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B86" w:rsidRDefault="00172B86">
      <w:bookmarkStart w:id="0" w:name="_Hlk101535430"/>
      <w:bookmarkStart w:id="1" w:name="_GoBack"/>
      <w:bookmarkEnd w:id="0"/>
      <w:bookmarkEnd w:id="1"/>
      <w:r>
        <w:t xml:space="preserve">                                                       </w:t>
      </w:r>
      <w:r w:rsidR="00397C6F">
        <w:t xml:space="preserve">      </w:t>
      </w:r>
      <w:r>
        <w:t xml:space="preserve">     </w:t>
      </w:r>
      <w:r>
        <w:rPr>
          <w:noProof/>
          <w:lang w:eastAsia="es-ES"/>
        </w:rPr>
        <w:drawing>
          <wp:inline distT="0" distB="0" distL="0" distR="0" wp14:anchorId="7C5A1D46" wp14:editId="2821FB05">
            <wp:extent cx="1370965" cy="1647825"/>
            <wp:effectExtent l="0" t="0" r="63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750" cy="1728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2B86" w:rsidRDefault="00172B86">
      <w:pPr>
        <w:rPr>
          <w:noProof/>
        </w:rPr>
      </w:pPr>
    </w:p>
    <w:p w:rsidR="00200D4D" w:rsidRPr="00397C6F" w:rsidRDefault="00172B86" w:rsidP="00397C6F">
      <w:pPr>
        <w:spacing w:line="480" w:lineRule="auto"/>
        <w:jc w:val="center"/>
        <w:rPr>
          <w:rFonts w:cstheme="minorHAnsi"/>
          <w:b/>
          <w:noProof/>
          <w:sz w:val="28"/>
          <w:szCs w:val="28"/>
        </w:rPr>
      </w:pPr>
      <w:r w:rsidRPr="00397C6F">
        <w:rPr>
          <w:rFonts w:cstheme="minorHAnsi"/>
          <w:b/>
          <w:noProof/>
          <w:sz w:val="28"/>
          <w:szCs w:val="28"/>
        </w:rPr>
        <w:t>UNIVERSIDAD COMPLUTENSE DE MADRID</w:t>
      </w:r>
    </w:p>
    <w:p w:rsidR="00172B86" w:rsidRPr="00397C6F" w:rsidRDefault="00172B86" w:rsidP="00397C6F">
      <w:pPr>
        <w:spacing w:line="480" w:lineRule="auto"/>
        <w:jc w:val="center"/>
        <w:rPr>
          <w:rFonts w:cstheme="minorHAnsi"/>
          <w:b/>
          <w:sz w:val="28"/>
          <w:szCs w:val="28"/>
        </w:rPr>
      </w:pPr>
      <w:r w:rsidRPr="00397C6F">
        <w:rPr>
          <w:rFonts w:cstheme="minorHAnsi"/>
          <w:b/>
          <w:sz w:val="28"/>
          <w:szCs w:val="28"/>
        </w:rPr>
        <w:t>FACULTAD DE CIENCIAS DE LA INFORMACIÓN</w:t>
      </w:r>
    </w:p>
    <w:p w:rsidR="00172B86" w:rsidRPr="00397C6F" w:rsidRDefault="00172B86" w:rsidP="00397C6F">
      <w:pPr>
        <w:spacing w:line="480" w:lineRule="auto"/>
        <w:jc w:val="center"/>
        <w:rPr>
          <w:rFonts w:cstheme="minorHAnsi"/>
          <w:b/>
          <w:sz w:val="28"/>
          <w:szCs w:val="28"/>
        </w:rPr>
      </w:pPr>
      <w:r w:rsidRPr="00397C6F">
        <w:rPr>
          <w:rFonts w:cstheme="minorHAnsi"/>
          <w:b/>
          <w:sz w:val="28"/>
          <w:szCs w:val="28"/>
        </w:rPr>
        <w:t>MÁSTER EN COMUNICACIÓN SOCIAL</w:t>
      </w:r>
    </w:p>
    <w:p w:rsidR="00172B86" w:rsidRPr="00397C6F" w:rsidRDefault="00172B86" w:rsidP="00397C6F">
      <w:pPr>
        <w:suppressAutoHyphens/>
        <w:spacing w:after="200" w:line="480" w:lineRule="auto"/>
        <w:jc w:val="center"/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</w:pPr>
      <w:r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TRABAJO</w:t>
      </w:r>
      <w:r w:rsidRPr="00172B86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 xml:space="preserve"> N</w:t>
      </w:r>
      <w:r w:rsidR="00397C6F"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 xml:space="preserve"> </w:t>
      </w:r>
      <w:r w:rsidRPr="00172B86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º 2</w:t>
      </w:r>
    </w:p>
    <w:p w:rsidR="00397C6F" w:rsidRPr="00172B86" w:rsidRDefault="00397C6F" w:rsidP="00397C6F">
      <w:pPr>
        <w:suppressAutoHyphens/>
        <w:spacing w:after="200" w:line="480" w:lineRule="auto"/>
        <w:jc w:val="center"/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</w:pPr>
      <w:r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“MODELO CANÓNICO PARA LA OBTENCIÓN DEL CORPUS DE DATOS”</w:t>
      </w:r>
    </w:p>
    <w:p w:rsidR="00172B86" w:rsidRPr="00397C6F" w:rsidRDefault="00172B86" w:rsidP="00397C6F">
      <w:pPr>
        <w:suppressAutoHyphens/>
        <w:spacing w:after="200" w:line="480" w:lineRule="auto"/>
        <w:jc w:val="center"/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</w:pPr>
      <w:bookmarkStart w:id="2" w:name="_Hlk93419326"/>
      <w:bookmarkEnd w:id="2"/>
      <w:r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REALIZADO POR</w:t>
      </w:r>
    </w:p>
    <w:p w:rsidR="00172B86" w:rsidRPr="00397C6F" w:rsidRDefault="00172B86" w:rsidP="00397C6F">
      <w:pPr>
        <w:suppressAutoHyphens/>
        <w:spacing w:after="200" w:line="480" w:lineRule="auto"/>
        <w:jc w:val="center"/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</w:pPr>
      <w:r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ILEANA DE LAS MERCEDES ADUM RODRÍGUEZ</w:t>
      </w:r>
    </w:p>
    <w:p w:rsidR="00397C6F" w:rsidRDefault="00172B86" w:rsidP="00397C6F">
      <w:pPr>
        <w:suppressAutoHyphens/>
        <w:spacing w:after="200" w:line="480" w:lineRule="auto"/>
        <w:jc w:val="center"/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</w:pPr>
      <w:r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MATERIA</w:t>
      </w:r>
    </w:p>
    <w:p w:rsidR="00172B86" w:rsidRPr="00397C6F" w:rsidRDefault="00172B86" w:rsidP="00397C6F">
      <w:pPr>
        <w:suppressAutoHyphens/>
        <w:spacing w:after="200" w:line="480" w:lineRule="auto"/>
        <w:jc w:val="center"/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</w:pPr>
      <w:r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LOS MÉTODOS EN LA INVESTIGACIÓN DE LA COMUNICACIÓN</w:t>
      </w:r>
    </w:p>
    <w:p w:rsidR="00397C6F" w:rsidRPr="00397C6F" w:rsidRDefault="00397C6F" w:rsidP="00397C6F">
      <w:pPr>
        <w:suppressAutoHyphens/>
        <w:spacing w:after="200" w:line="480" w:lineRule="auto"/>
        <w:jc w:val="center"/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</w:pPr>
      <w:r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PROFESOR</w:t>
      </w:r>
    </w:p>
    <w:p w:rsidR="00397C6F" w:rsidRPr="00397C6F" w:rsidRDefault="00397C6F" w:rsidP="00397C6F">
      <w:pPr>
        <w:suppressAutoHyphens/>
        <w:spacing w:after="200" w:line="480" w:lineRule="auto"/>
        <w:jc w:val="center"/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</w:pPr>
      <w:r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FRANCISCO BERNETE GARCÍA</w:t>
      </w:r>
    </w:p>
    <w:p w:rsidR="00397C6F" w:rsidRPr="00397C6F" w:rsidRDefault="00397C6F" w:rsidP="00397C6F">
      <w:pPr>
        <w:suppressAutoHyphens/>
        <w:spacing w:after="200" w:line="480" w:lineRule="auto"/>
        <w:jc w:val="center"/>
        <w:rPr>
          <w:rFonts w:ascii="Cambria" w:eastAsia="font459" w:hAnsi="Cambria" w:cs="font459"/>
          <w:color w:val="00000A"/>
          <w:kern w:val="1"/>
          <w:lang w:eastAsia="ar-SA"/>
        </w:rPr>
        <w:sectPr w:rsidR="00397C6F" w:rsidRPr="00397C6F">
          <w:footerReference w:type="default" r:id="rId9"/>
          <w:pgSz w:w="11906" w:h="16838"/>
          <w:pgMar w:top="1440" w:right="1440" w:bottom="1440" w:left="1440" w:header="720" w:footer="720" w:gutter="0"/>
          <w:cols w:space="720"/>
          <w:titlePg/>
          <w:docGrid w:linePitch="360" w:charSpace="-2049"/>
        </w:sectPr>
      </w:pPr>
      <w:r w:rsidRPr="00397C6F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202</w:t>
      </w:r>
      <w:r w:rsidR="005D0771">
        <w:rPr>
          <w:rFonts w:eastAsia="Calibri" w:cstheme="minorHAnsi"/>
          <w:b/>
          <w:color w:val="00000A"/>
          <w:kern w:val="1"/>
          <w:sz w:val="28"/>
          <w:szCs w:val="28"/>
          <w:lang w:eastAsia="ar-SA"/>
        </w:rPr>
        <w:t>2</w:t>
      </w:r>
    </w:p>
    <w:p w:rsidR="00706A5B" w:rsidRPr="005D0771" w:rsidRDefault="00177ECD" w:rsidP="00141124">
      <w:pPr>
        <w:suppressAutoHyphens/>
        <w:spacing w:after="200" w:line="276" w:lineRule="auto"/>
        <w:jc w:val="both"/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</w:pPr>
      <w:r>
        <w:rPr>
          <w:rFonts w:eastAsia="Calibri" w:cstheme="minorHAnsi"/>
          <w:b/>
          <w:noProof/>
          <w:color w:val="4472C4" w:themeColor="accent1"/>
          <w:kern w:val="1"/>
          <w:sz w:val="24"/>
          <w:szCs w:val="24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1748155</wp:posOffset>
                </wp:positionH>
                <wp:positionV relativeFrom="paragraph">
                  <wp:posOffset>14605</wp:posOffset>
                </wp:positionV>
                <wp:extent cx="123825" cy="3743325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3743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EA84FAD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65pt,1.15pt" to="147.4pt,29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68588A">
        <w:rPr>
          <w:rFonts w:eastAsia="Calibri" w:cstheme="minorHAnsi"/>
          <w:b/>
          <w:noProof/>
          <w:color w:val="4472C4" w:themeColor="accent1"/>
          <w:kern w:val="1"/>
          <w:sz w:val="24"/>
          <w:szCs w:val="24"/>
          <w:lang w:eastAsia="es-ES"/>
        </w:rPr>
        <w:drawing>
          <wp:inline distT="0" distB="0" distL="0" distR="0" wp14:anchorId="0E153A10">
            <wp:extent cx="5934075" cy="17688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6" cy="19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06A5B" w:rsidRPr="005D0771"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  <w:t xml:space="preserve">ETAPA HISTÓRICA                          </w:t>
      </w:r>
      <w:r w:rsidR="00145BFB" w:rsidRPr="005D0771"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  <w:t xml:space="preserve"> </w:t>
      </w:r>
      <w:r w:rsidR="00706A5B" w:rsidRPr="005D0771"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  <w:t xml:space="preserve"> </w:t>
      </w:r>
      <w:bookmarkStart w:id="3" w:name="_Hlk101795410"/>
      <w:r w:rsidR="006B0DA9"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  <w:t xml:space="preserve"> </w:t>
      </w:r>
      <w:r w:rsidR="00706A5B" w:rsidRPr="005D0771"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  <w:t>FUENTES DE DONDE SE HAN OBTENIDO LOS PRODUCTO</w:t>
      </w:r>
      <w:r w:rsidR="00AF37C1" w:rsidRPr="005D0771"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  <w:t>S</w:t>
      </w:r>
      <w:r w:rsidR="00706A5B" w:rsidRPr="005D0771"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  <w:t xml:space="preserve">                </w:t>
      </w:r>
    </w:p>
    <w:p w:rsidR="00706A5B" w:rsidRDefault="00706A5B" w:rsidP="00141124">
      <w:pPr>
        <w:suppressAutoHyphens/>
        <w:spacing w:after="200" w:line="276" w:lineRule="auto"/>
        <w:jc w:val="both"/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</w:pPr>
      <w:r w:rsidRPr="005D0771"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  <w:t xml:space="preserve">O POLÍTICA                                                                           COMUNICATIVOS  </w:t>
      </w:r>
      <w:bookmarkEnd w:id="3"/>
    </w:p>
    <w:p w:rsidR="0068588A" w:rsidRPr="005D0771" w:rsidRDefault="0068588A" w:rsidP="00141124">
      <w:pPr>
        <w:suppressAutoHyphens/>
        <w:spacing w:after="200" w:line="276" w:lineRule="auto"/>
        <w:jc w:val="both"/>
        <w:rPr>
          <w:rFonts w:eastAsia="Calibri" w:cstheme="minorHAnsi"/>
          <w:b/>
          <w:color w:val="4472C4" w:themeColor="accent1"/>
          <w:kern w:val="1"/>
          <w:sz w:val="24"/>
          <w:szCs w:val="24"/>
          <w:lang w:eastAsia="ar-SA"/>
        </w:rPr>
      </w:pPr>
      <w:r>
        <w:rPr>
          <w:rFonts w:eastAsia="Calibri" w:cstheme="minorHAnsi"/>
          <w:b/>
          <w:noProof/>
          <w:color w:val="4472C4" w:themeColor="accent1"/>
          <w:kern w:val="1"/>
          <w:sz w:val="24"/>
          <w:szCs w:val="24"/>
          <w:lang w:eastAsia="es-ES"/>
        </w:rPr>
        <w:drawing>
          <wp:inline distT="0" distB="0" distL="0" distR="0" wp14:anchorId="224B0AB8">
            <wp:extent cx="5924550" cy="17659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488" cy="185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6A5B" w:rsidRPr="00172B86" w:rsidRDefault="00706A5B" w:rsidP="00AF37C1">
      <w:pPr>
        <w:suppressAutoHyphens/>
        <w:spacing w:after="0" w:line="276" w:lineRule="auto"/>
        <w:jc w:val="both"/>
        <w:rPr>
          <w:rFonts w:eastAsia="Calibri" w:cstheme="minorHAnsi"/>
          <w:b/>
          <w:color w:val="00000A"/>
          <w:kern w:val="1"/>
          <w:sz w:val="24"/>
          <w:szCs w:val="24"/>
          <w:lang w:eastAsia="ar-SA"/>
        </w:rPr>
      </w:pPr>
      <w:r w:rsidRPr="005D0771">
        <w:rPr>
          <w:rFonts w:eastAsia="Calibri" w:cstheme="minorHAnsi"/>
          <w:b/>
          <w:color w:val="00000A"/>
          <w:kern w:val="1"/>
          <w:sz w:val="24"/>
          <w:szCs w:val="24"/>
          <w:lang w:eastAsia="ar-SA"/>
        </w:rPr>
        <w:t xml:space="preserve">                                                         </w:t>
      </w:r>
      <w:r w:rsidR="00BB4D1D" w:rsidRPr="005D0771">
        <w:rPr>
          <w:rFonts w:eastAsia="Calibri" w:cstheme="minorHAnsi"/>
          <w:b/>
          <w:color w:val="00000A"/>
          <w:kern w:val="1"/>
          <w:sz w:val="24"/>
          <w:szCs w:val="24"/>
          <w:lang w:eastAsia="ar-SA"/>
        </w:rPr>
        <w:t xml:space="preserve">                        MEDIOS ICÓNICOS Y ABSTRACTOS</w:t>
      </w:r>
    </w:p>
    <w:p w:rsidR="00BB4D1D" w:rsidRPr="005D0771" w:rsidRDefault="00BB4D1D" w:rsidP="00AF37C1">
      <w:pPr>
        <w:spacing w:after="0"/>
        <w:jc w:val="center"/>
        <w:rPr>
          <w:sz w:val="24"/>
          <w:szCs w:val="24"/>
        </w:rPr>
      </w:pPr>
      <w:r w:rsidRPr="005D0771">
        <w:rPr>
          <w:sz w:val="24"/>
          <w:szCs w:val="24"/>
        </w:rPr>
        <w:t xml:space="preserve">                                                                  </w:t>
      </w:r>
    </w:p>
    <w:p w:rsidR="00145BFB" w:rsidRPr="005D0771" w:rsidRDefault="00145BFB" w:rsidP="00AF37C1">
      <w:pPr>
        <w:spacing w:after="0"/>
        <w:jc w:val="right"/>
        <w:rPr>
          <w:sz w:val="24"/>
          <w:szCs w:val="24"/>
        </w:rPr>
      </w:pPr>
      <w:r w:rsidRPr="005D0771">
        <w:rPr>
          <w:sz w:val="24"/>
          <w:szCs w:val="24"/>
        </w:rPr>
        <w:t xml:space="preserve"> </w:t>
      </w:r>
      <w:r w:rsidR="00BB4D1D" w:rsidRPr="005D0771">
        <w:rPr>
          <w:sz w:val="24"/>
          <w:szCs w:val="24"/>
        </w:rPr>
        <w:t xml:space="preserve">TELEVISIÓN            PRENSA         LIBROS    </w:t>
      </w:r>
      <w:r w:rsidRPr="005D0771">
        <w:rPr>
          <w:sz w:val="24"/>
          <w:szCs w:val="24"/>
        </w:rPr>
        <w:t xml:space="preserve">              </w:t>
      </w:r>
    </w:p>
    <w:p w:rsidR="00706A5B" w:rsidRPr="005D0771" w:rsidRDefault="00145BFB" w:rsidP="00AF37C1">
      <w:pPr>
        <w:spacing w:after="0"/>
        <w:jc w:val="center"/>
        <w:rPr>
          <w:sz w:val="24"/>
          <w:szCs w:val="24"/>
        </w:rPr>
      </w:pPr>
      <w:r w:rsidRPr="005D0771">
        <w:rPr>
          <w:sz w:val="24"/>
          <w:szCs w:val="24"/>
        </w:rPr>
        <w:t xml:space="preserve">                                        INTERNET</w:t>
      </w:r>
    </w:p>
    <w:p w:rsidR="00B37F4D" w:rsidRDefault="0068588A" w:rsidP="00502E96">
      <w:pPr>
        <w:tabs>
          <w:tab w:val="left" w:pos="270"/>
          <w:tab w:val="right" w:pos="8504"/>
        </w:tabs>
        <w:spacing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5800725" cy="45719"/>
                <wp:effectExtent l="0" t="38100" r="28575" b="8826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07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C3AD4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0;margin-top:1.1pt;width:456.75pt;height:3.6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F37C1">
        <w:rPr>
          <w:b/>
          <w:sz w:val="24"/>
          <w:szCs w:val="24"/>
        </w:rPr>
        <w:t xml:space="preserve">                                                            </w:t>
      </w:r>
    </w:p>
    <w:p w:rsidR="00BB4D1D" w:rsidRPr="005D0771" w:rsidRDefault="00AF37C1" w:rsidP="00AF37C1">
      <w:pPr>
        <w:tabs>
          <w:tab w:val="left" w:pos="270"/>
          <w:tab w:val="right" w:pos="8504"/>
        </w:tabs>
        <w:spacing w:line="240" w:lineRule="auto"/>
        <w:rPr>
          <w:b/>
          <w:color w:val="FF0000"/>
          <w:sz w:val="18"/>
          <w:szCs w:val="18"/>
        </w:rPr>
      </w:pPr>
      <w:r w:rsidRPr="005D0771">
        <w:rPr>
          <w:b/>
          <w:color w:val="FF0000"/>
          <w:sz w:val="18"/>
          <w:szCs w:val="18"/>
        </w:rPr>
        <w:t>1.-</w:t>
      </w:r>
      <w:r w:rsidR="00BB4D1D" w:rsidRPr="005D0771">
        <w:rPr>
          <w:b/>
          <w:color w:val="FF0000"/>
          <w:sz w:val="18"/>
          <w:szCs w:val="18"/>
        </w:rPr>
        <w:t>LAS GUERRAS DEL OPIO</w:t>
      </w:r>
      <w:r w:rsidR="00B37F4D" w:rsidRPr="005D0771">
        <w:rPr>
          <w:b/>
          <w:color w:val="FF0000"/>
          <w:sz w:val="18"/>
          <w:szCs w:val="18"/>
        </w:rPr>
        <w:t xml:space="preserve">                                                      ACONTECERES PÚBLICOS QUE SON OBJETOS DE ANÁLISIS DE ESTUDIO</w:t>
      </w:r>
    </w:p>
    <w:p w:rsidR="00502E96" w:rsidRPr="005D0771" w:rsidRDefault="00AF37C1" w:rsidP="00AF37C1">
      <w:pPr>
        <w:tabs>
          <w:tab w:val="left" w:pos="270"/>
          <w:tab w:val="right" w:pos="8504"/>
        </w:tabs>
        <w:spacing w:line="240" w:lineRule="auto"/>
        <w:rPr>
          <w:b/>
          <w:color w:val="FF0000"/>
          <w:sz w:val="18"/>
          <w:szCs w:val="18"/>
        </w:rPr>
      </w:pPr>
      <w:r w:rsidRPr="005D0771">
        <w:rPr>
          <w:b/>
          <w:color w:val="FF0000"/>
          <w:sz w:val="18"/>
          <w:szCs w:val="18"/>
        </w:rPr>
        <w:t xml:space="preserve">                       </w:t>
      </w:r>
      <w:r w:rsidR="00BB4D1D" w:rsidRPr="005D0771">
        <w:rPr>
          <w:b/>
          <w:color w:val="FF0000"/>
          <w:sz w:val="18"/>
          <w:szCs w:val="18"/>
        </w:rPr>
        <w:t>O</w:t>
      </w:r>
    </w:p>
    <w:p w:rsidR="00502E96" w:rsidRPr="005D0771" w:rsidRDefault="00BB4D1D" w:rsidP="00AF37C1">
      <w:pPr>
        <w:tabs>
          <w:tab w:val="left" w:pos="270"/>
          <w:tab w:val="right" w:pos="8504"/>
        </w:tabs>
        <w:spacing w:line="240" w:lineRule="auto"/>
        <w:rPr>
          <w:b/>
          <w:color w:val="FF0000"/>
          <w:sz w:val="18"/>
          <w:szCs w:val="18"/>
        </w:rPr>
      </w:pPr>
      <w:r w:rsidRPr="005D0771">
        <w:rPr>
          <w:b/>
          <w:color w:val="FF0000"/>
          <w:sz w:val="18"/>
          <w:szCs w:val="18"/>
        </w:rPr>
        <w:t>GUERRAS ANGLOSAJONAS</w:t>
      </w:r>
      <w:r w:rsidR="0068588A">
        <w:rPr>
          <w:b/>
          <w:noProof/>
          <w:color w:val="FF0000"/>
          <w:sz w:val="18"/>
          <w:szCs w:val="18"/>
          <w:lang w:eastAsia="es-ES"/>
        </w:rPr>
        <w:drawing>
          <wp:inline distT="0" distB="0" distL="0" distR="0" wp14:anchorId="796164A6">
            <wp:extent cx="5934075" cy="17688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056" cy="180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588A" w:rsidRDefault="0068588A" w:rsidP="005D0771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</w:p>
    <w:p w:rsidR="00280BD7" w:rsidRDefault="00AF37C1" w:rsidP="005D0771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B37F4D">
        <w:rPr>
          <w:b/>
          <w:sz w:val="18"/>
          <w:szCs w:val="18"/>
        </w:rPr>
        <w:t>1.1.-</w:t>
      </w:r>
      <w:r w:rsidR="00502E96" w:rsidRPr="00B37F4D">
        <w:rPr>
          <w:b/>
          <w:sz w:val="18"/>
          <w:szCs w:val="18"/>
        </w:rPr>
        <w:t>PRIMERA GUERRA DEL OPIO</w:t>
      </w:r>
      <w:r w:rsidR="00B37F4D">
        <w:rPr>
          <w:b/>
          <w:sz w:val="18"/>
          <w:szCs w:val="18"/>
        </w:rPr>
        <w:t xml:space="preserve">  </w:t>
      </w:r>
      <w:r w:rsidR="00480694">
        <w:rPr>
          <w:b/>
          <w:sz w:val="18"/>
          <w:szCs w:val="18"/>
        </w:rPr>
        <w:t xml:space="preserve">        </w:t>
      </w:r>
      <w:r w:rsidR="00B37F4D">
        <w:rPr>
          <w:b/>
          <w:sz w:val="18"/>
          <w:szCs w:val="18"/>
        </w:rPr>
        <w:t xml:space="preserve"> </w:t>
      </w:r>
      <w:r w:rsidR="00480694">
        <w:rPr>
          <w:b/>
          <w:sz w:val="18"/>
          <w:szCs w:val="18"/>
        </w:rPr>
        <w:t xml:space="preserve">                </w:t>
      </w:r>
      <w:r w:rsidR="00480694" w:rsidRPr="00480694">
        <w:rPr>
          <w:b/>
          <w:sz w:val="18"/>
          <w:szCs w:val="18"/>
        </w:rPr>
        <w:t>concernientes al ámbito</w:t>
      </w:r>
      <w:r w:rsidR="00480694">
        <w:rPr>
          <w:b/>
          <w:sz w:val="18"/>
          <w:szCs w:val="18"/>
        </w:rPr>
        <w:t xml:space="preserve"> </w:t>
      </w:r>
      <w:r w:rsidR="00480694" w:rsidRPr="00480694">
        <w:rPr>
          <w:b/>
          <w:sz w:val="18"/>
          <w:szCs w:val="18"/>
        </w:rPr>
        <w:t>socia</w:t>
      </w:r>
      <w:r w:rsidR="00480694">
        <w:rPr>
          <w:b/>
          <w:sz w:val="18"/>
          <w:szCs w:val="18"/>
        </w:rPr>
        <w:t>l, político, económico</w:t>
      </w:r>
      <w:r w:rsidR="00280BD7">
        <w:rPr>
          <w:b/>
          <w:sz w:val="18"/>
          <w:szCs w:val="18"/>
        </w:rPr>
        <w:t>,</w:t>
      </w:r>
      <w:r w:rsidR="005D0771">
        <w:rPr>
          <w:b/>
          <w:sz w:val="18"/>
          <w:szCs w:val="18"/>
        </w:rPr>
        <w:t xml:space="preserve"> </w:t>
      </w:r>
      <w:r w:rsidR="00480694">
        <w:rPr>
          <w:b/>
          <w:sz w:val="18"/>
          <w:szCs w:val="18"/>
        </w:rPr>
        <w:t>diplomático</w:t>
      </w:r>
      <w:r w:rsidR="00280BD7">
        <w:rPr>
          <w:b/>
          <w:sz w:val="18"/>
          <w:szCs w:val="18"/>
        </w:rPr>
        <w:t xml:space="preserve">, </w:t>
      </w:r>
      <w:r w:rsidR="00480694">
        <w:rPr>
          <w:b/>
          <w:sz w:val="18"/>
          <w:szCs w:val="18"/>
        </w:rPr>
        <w:t xml:space="preserve"> </w:t>
      </w:r>
    </w:p>
    <w:p w:rsidR="00502E96" w:rsidRDefault="00280BD7" w:rsidP="005D0771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 ecológico</w:t>
      </w:r>
      <w:r w:rsidR="00480694">
        <w:rPr>
          <w:b/>
          <w:sz w:val="18"/>
          <w:szCs w:val="18"/>
        </w:rPr>
        <w:t xml:space="preserve"> </w:t>
      </w:r>
    </w:p>
    <w:p w:rsidR="00480694" w:rsidRDefault="00480694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bookmarkStart w:id="4" w:name="_Hlk101542422"/>
      <w:bookmarkStart w:id="5" w:name="_Hlk101542306"/>
      <w:r>
        <w:rPr>
          <w:b/>
          <w:sz w:val="18"/>
          <w:szCs w:val="18"/>
        </w:rPr>
        <w:t xml:space="preserve">                                                                                       a 1.1</w:t>
      </w:r>
      <w:r w:rsidRPr="00480694">
        <w:rPr>
          <w:b/>
          <w:sz w:val="18"/>
          <w:szCs w:val="18"/>
        </w:rPr>
        <w:t>) referidos a «las instituciones»</w:t>
      </w:r>
    </w:p>
    <w:bookmarkEnd w:id="4"/>
    <w:p w:rsidR="00480694" w:rsidRDefault="00480694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  </w:t>
      </w:r>
      <w:r w:rsidRPr="00480694">
        <w:rPr>
          <w:b/>
          <w:sz w:val="18"/>
          <w:szCs w:val="18"/>
        </w:rPr>
        <w:t>b</w:t>
      </w:r>
      <w:r>
        <w:rPr>
          <w:b/>
          <w:sz w:val="18"/>
          <w:szCs w:val="18"/>
        </w:rPr>
        <w:t>1.1</w:t>
      </w:r>
      <w:r w:rsidRPr="00480694">
        <w:rPr>
          <w:b/>
          <w:sz w:val="18"/>
          <w:szCs w:val="18"/>
        </w:rPr>
        <w:t>) referidos a «la economía»</w:t>
      </w:r>
    </w:p>
    <w:p w:rsidR="00480694" w:rsidRDefault="00480694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  c 1.1</w:t>
      </w:r>
      <w:r w:rsidRPr="00480694">
        <w:rPr>
          <w:b/>
          <w:sz w:val="18"/>
          <w:szCs w:val="18"/>
        </w:rPr>
        <w:t>) referidos a «los conflictos políticos»</w:t>
      </w:r>
    </w:p>
    <w:bookmarkEnd w:id="5"/>
    <w:p w:rsidR="00480694" w:rsidRDefault="00480694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  </w:t>
      </w:r>
      <w:r w:rsidRPr="00480694">
        <w:rPr>
          <w:b/>
          <w:sz w:val="18"/>
          <w:szCs w:val="18"/>
        </w:rPr>
        <w:t>d</w:t>
      </w:r>
      <w:r>
        <w:rPr>
          <w:b/>
          <w:sz w:val="18"/>
          <w:szCs w:val="18"/>
        </w:rPr>
        <w:t>1.1</w:t>
      </w:r>
      <w:r w:rsidRPr="00480694">
        <w:rPr>
          <w:b/>
          <w:sz w:val="18"/>
          <w:szCs w:val="18"/>
        </w:rPr>
        <w:t>) referidos a «los movimientos demográficos»</w:t>
      </w:r>
    </w:p>
    <w:p w:rsidR="00480694" w:rsidRDefault="00480694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  e1.1</w:t>
      </w:r>
      <w:r w:rsidRPr="00480694">
        <w:rPr>
          <w:b/>
          <w:sz w:val="18"/>
          <w:szCs w:val="18"/>
        </w:rPr>
        <w:t>) referidos a «las conductas soc</w:t>
      </w:r>
      <w:r>
        <w:rPr>
          <w:b/>
          <w:sz w:val="18"/>
          <w:szCs w:val="18"/>
        </w:rPr>
        <w:t>i</w:t>
      </w:r>
      <w:r w:rsidRPr="00480694">
        <w:rPr>
          <w:b/>
          <w:sz w:val="18"/>
          <w:szCs w:val="18"/>
        </w:rPr>
        <w:t>ales»</w:t>
      </w:r>
    </w:p>
    <w:p w:rsidR="00480694" w:rsidRDefault="00480694" w:rsidP="00280BD7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bookmarkStart w:id="6" w:name="_Hlk101543269"/>
      <w:r>
        <w:rPr>
          <w:b/>
          <w:sz w:val="18"/>
          <w:szCs w:val="18"/>
        </w:rPr>
        <w:t xml:space="preserve">                                                                                        f.-1.1) referidos a “</w:t>
      </w:r>
      <w:r w:rsidR="005D0771">
        <w:rPr>
          <w:b/>
          <w:sz w:val="18"/>
          <w:szCs w:val="18"/>
        </w:rPr>
        <w:t>l</w:t>
      </w:r>
      <w:r>
        <w:rPr>
          <w:b/>
          <w:sz w:val="18"/>
          <w:szCs w:val="18"/>
        </w:rPr>
        <w:t>os Tratados”</w:t>
      </w:r>
    </w:p>
    <w:p w:rsidR="005D0771" w:rsidRPr="00B37F4D" w:rsidRDefault="005D0771" w:rsidP="00280BD7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  g.-1.1) referidos a “los recursos naturales”</w:t>
      </w:r>
    </w:p>
    <w:bookmarkEnd w:id="6"/>
    <w:p w:rsidR="00502E96" w:rsidRPr="00B37F4D" w:rsidRDefault="00502E96" w:rsidP="00280BD7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</w:p>
    <w:p w:rsidR="00B37F4D" w:rsidRDefault="00B37F4D" w:rsidP="00280BD7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</w:p>
    <w:p w:rsidR="00B37F4D" w:rsidRDefault="0068588A" w:rsidP="00280BD7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rFonts w:eastAsia="Calibri" w:cstheme="minorHAnsi"/>
          <w:b/>
          <w:noProof/>
          <w:color w:val="4472C4" w:themeColor="accent1"/>
          <w:kern w:val="1"/>
          <w:sz w:val="24"/>
          <w:szCs w:val="24"/>
          <w:lang w:eastAsia="es-ES"/>
        </w:rPr>
        <w:drawing>
          <wp:inline distT="0" distB="0" distL="0" distR="0" wp14:anchorId="4E7AAF67" wp14:editId="53A7DE5B">
            <wp:extent cx="6135344" cy="18288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931" cy="214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5EB1" w:rsidRDefault="00B37F4D" w:rsidP="00280BD7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</w:t>
      </w:r>
      <w:r w:rsidR="00AF37C1" w:rsidRPr="00B37F4D">
        <w:rPr>
          <w:b/>
          <w:sz w:val="18"/>
          <w:szCs w:val="18"/>
        </w:rPr>
        <w:t>1.2.-</w:t>
      </w:r>
      <w:r w:rsidR="00502E96" w:rsidRPr="00B37F4D">
        <w:rPr>
          <w:b/>
          <w:sz w:val="18"/>
          <w:szCs w:val="18"/>
        </w:rPr>
        <w:t>LA REBELIÓN TAIPING</w:t>
      </w:r>
      <w:r w:rsidR="00332AC0">
        <w:rPr>
          <w:b/>
          <w:sz w:val="18"/>
          <w:szCs w:val="18"/>
        </w:rPr>
        <w:t xml:space="preserve"> </w:t>
      </w:r>
    </w:p>
    <w:p w:rsidR="00ED5EB1" w:rsidRDefault="00ED5EB1" w:rsidP="00280BD7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>A MEDIADOS DEL SIGLO XIX</w:t>
      </w:r>
    </w:p>
    <w:p w:rsidR="002E799D" w:rsidRDefault="00ED5EB1" w:rsidP="00280BD7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>(1850-1864)</w:t>
      </w:r>
      <w:r w:rsidR="00332AC0">
        <w:rPr>
          <w:b/>
          <w:sz w:val="18"/>
          <w:szCs w:val="18"/>
        </w:rPr>
        <w:t xml:space="preserve">                              </w:t>
      </w:r>
      <w:r>
        <w:rPr>
          <w:b/>
          <w:sz w:val="18"/>
          <w:szCs w:val="18"/>
        </w:rPr>
        <w:t xml:space="preserve">                                </w:t>
      </w:r>
      <w:bookmarkStart w:id="7" w:name="_Hlk101543200"/>
      <w:bookmarkStart w:id="8" w:name="_Hlk101552391"/>
      <w:r w:rsidR="002E799D" w:rsidRPr="002E799D">
        <w:rPr>
          <w:b/>
          <w:sz w:val="18"/>
          <w:szCs w:val="18"/>
        </w:rPr>
        <w:t>concernientes al sistema gnosológico</w:t>
      </w:r>
      <w:r w:rsidR="00332AC0">
        <w:rPr>
          <w:b/>
          <w:sz w:val="18"/>
          <w:szCs w:val="18"/>
        </w:rPr>
        <w:t xml:space="preserve">, axiológico, políticas, sociales </w:t>
      </w:r>
    </w:p>
    <w:p w:rsidR="00332AC0" w:rsidRDefault="00332AC0" w:rsidP="00280BD7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</w:t>
      </w:r>
      <w:r w:rsidR="00280BD7">
        <w:rPr>
          <w:b/>
          <w:sz w:val="18"/>
          <w:szCs w:val="18"/>
        </w:rPr>
        <w:t>e</w:t>
      </w:r>
      <w:r>
        <w:rPr>
          <w:b/>
          <w:sz w:val="18"/>
          <w:szCs w:val="18"/>
        </w:rPr>
        <w:t>conómicas</w:t>
      </w:r>
      <w:r w:rsidR="00280BD7">
        <w:rPr>
          <w:b/>
          <w:sz w:val="18"/>
          <w:szCs w:val="18"/>
        </w:rPr>
        <w:t>, ecosistema</w:t>
      </w:r>
    </w:p>
    <w:p w:rsidR="00332AC0" w:rsidRDefault="002E799D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</w:p>
    <w:p w:rsidR="002E799D" w:rsidRDefault="00332AC0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r w:rsidR="00ED5EB1">
        <w:rPr>
          <w:b/>
          <w:sz w:val="18"/>
          <w:szCs w:val="18"/>
        </w:rPr>
        <w:t>a</w:t>
      </w:r>
      <w:r w:rsidR="002E799D">
        <w:rPr>
          <w:b/>
          <w:sz w:val="18"/>
          <w:szCs w:val="18"/>
        </w:rPr>
        <w:t>1.2</w:t>
      </w:r>
      <w:r w:rsidR="002E799D" w:rsidRPr="002E799D">
        <w:rPr>
          <w:b/>
          <w:sz w:val="18"/>
          <w:szCs w:val="18"/>
        </w:rPr>
        <w:t>) relativos a «la moral»</w:t>
      </w:r>
    </w:p>
    <w:p w:rsidR="00502E96" w:rsidRDefault="002E799D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r w:rsidR="00ED5EB1">
        <w:rPr>
          <w:b/>
          <w:sz w:val="18"/>
          <w:szCs w:val="18"/>
        </w:rPr>
        <w:t>b</w:t>
      </w:r>
      <w:r>
        <w:rPr>
          <w:b/>
          <w:sz w:val="18"/>
          <w:szCs w:val="18"/>
        </w:rPr>
        <w:t>1.2</w:t>
      </w:r>
      <w:r w:rsidRPr="002E799D">
        <w:rPr>
          <w:b/>
          <w:sz w:val="18"/>
          <w:szCs w:val="18"/>
        </w:rPr>
        <w:t>) relativos a «las creencias»</w:t>
      </w:r>
    </w:p>
    <w:p w:rsidR="00332AC0" w:rsidRDefault="00332AC0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r w:rsidR="00ED5EB1">
        <w:rPr>
          <w:b/>
          <w:sz w:val="18"/>
          <w:szCs w:val="18"/>
        </w:rPr>
        <w:t>c</w:t>
      </w:r>
      <w:r>
        <w:rPr>
          <w:b/>
          <w:sz w:val="18"/>
          <w:szCs w:val="18"/>
        </w:rPr>
        <w:t>1.2</w:t>
      </w:r>
      <w:r w:rsidRPr="00332AC0">
        <w:rPr>
          <w:b/>
          <w:sz w:val="18"/>
          <w:szCs w:val="18"/>
        </w:rPr>
        <w:t>) referidos a «las instituciones»</w:t>
      </w:r>
    </w:p>
    <w:p w:rsidR="00332AC0" w:rsidRDefault="00332AC0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r w:rsidR="00ED5EB1">
        <w:rPr>
          <w:b/>
          <w:sz w:val="18"/>
          <w:szCs w:val="18"/>
        </w:rPr>
        <w:t>d1.2</w:t>
      </w:r>
      <w:r w:rsidRPr="00332AC0">
        <w:rPr>
          <w:b/>
          <w:sz w:val="18"/>
          <w:szCs w:val="18"/>
        </w:rPr>
        <w:t>) referidos a «la economía»</w:t>
      </w:r>
    </w:p>
    <w:p w:rsidR="00332AC0" w:rsidRDefault="00332AC0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r w:rsidR="00ED5EB1">
        <w:rPr>
          <w:b/>
          <w:sz w:val="18"/>
          <w:szCs w:val="18"/>
        </w:rPr>
        <w:t>e1.2</w:t>
      </w:r>
      <w:r w:rsidRPr="00332AC0">
        <w:rPr>
          <w:b/>
          <w:sz w:val="18"/>
          <w:szCs w:val="18"/>
        </w:rPr>
        <w:t>) referidos a «los conflictos políticos»</w:t>
      </w:r>
    </w:p>
    <w:p w:rsidR="00332AC0" w:rsidRDefault="00332AC0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r w:rsidR="00ED5EB1">
        <w:rPr>
          <w:b/>
          <w:sz w:val="18"/>
          <w:szCs w:val="18"/>
        </w:rPr>
        <w:t>f1.2</w:t>
      </w:r>
      <w:r w:rsidRPr="00332AC0">
        <w:rPr>
          <w:b/>
          <w:sz w:val="18"/>
          <w:szCs w:val="18"/>
        </w:rPr>
        <w:t>) referidos a «los movimientos demográficos»</w:t>
      </w:r>
    </w:p>
    <w:p w:rsidR="00332AC0" w:rsidRDefault="00332AC0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</w:t>
      </w:r>
      <w:r w:rsidR="00ED5EB1">
        <w:rPr>
          <w:b/>
          <w:sz w:val="18"/>
          <w:szCs w:val="18"/>
        </w:rPr>
        <w:t xml:space="preserve">                                                                                g1.2</w:t>
      </w:r>
      <w:r w:rsidRPr="00332AC0">
        <w:rPr>
          <w:b/>
          <w:sz w:val="18"/>
          <w:szCs w:val="18"/>
        </w:rPr>
        <w:t>) referidos a «las conductas soc</w:t>
      </w:r>
      <w:r w:rsidR="00ED5EB1">
        <w:rPr>
          <w:b/>
          <w:sz w:val="18"/>
          <w:szCs w:val="18"/>
        </w:rPr>
        <w:t>i</w:t>
      </w:r>
      <w:r w:rsidRPr="00332AC0">
        <w:rPr>
          <w:b/>
          <w:sz w:val="18"/>
          <w:szCs w:val="18"/>
        </w:rPr>
        <w:t>ales»</w:t>
      </w:r>
    </w:p>
    <w:p w:rsidR="00280BD7" w:rsidRDefault="00280BD7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h1.2) referidos a “los recursos naturales”</w:t>
      </w:r>
    </w:p>
    <w:bookmarkEnd w:id="7"/>
    <w:p w:rsidR="00D61677" w:rsidRDefault="00332AC0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</w:t>
      </w:r>
      <w:r w:rsidR="00D61677" w:rsidRPr="00D61677">
        <w:rPr>
          <w:b/>
          <w:sz w:val="18"/>
          <w:szCs w:val="18"/>
        </w:rPr>
        <w:t>concernientes a los ámbitos privados:</w:t>
      </w:r>
    </w:p>
    <w:p w:rsidR="00D61677" w:rsidRDefault="00D61677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lastRenderedPageBreak/>
        <w:t xml:space="preserve">                                                                                      </w:t>
      </w:r>
      <w:r w:rsidRPr="00D61677">
        <w:rPr>
          <w:b/>
          <w:sz w:val="18"/>
          <w:szCs w:val="18"/>
        </w:rPr>
        <w:t>a</w:t>
      </w:r>
      <w:r>
        <w:rPr>
          <w:b/>
          <w:sz w:val="18"/>
          <w:szCs w:val="18"/>
        </w:rPr>
        <w:t>1.</w:t>
      </w:r>
      <w:r w:rsidRPr="00D61677">
        <w:rPr>
          <w:b/>
          <w:sz w:val="18"/>
          <w:szCs w:val="18"/>
        </w:rPr>
        <w:t>2) referidos a «las relaciones conyugales»</w:t>
      </w:r>
    </w:p>
    <w:p w:rsidR="00D61677" w:rsidRDefault="0068588A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rFonts w:eastAsia="Calibri" w:cstheme="minorHAnsi"/>
          <w:b/>
          <w:noProof/>
          <w:color w:val="4472C4" w:themeColor="accent1"/>
          <w:kern w:val="1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4CBB84" wp14:editId="1BC2A03B">
                <wp:simplePos x="0" y="0"/>
                <wp:positionH relativeFrom="column">
                  <wp:posOffset>1558290</wp:posOffset>
                </wp:positionH>
                <wp:positionV relativeFrom="paragraph">
                  <wp:posOffset>-890270</wp:posOffset>
                </wp:positionV>
                <wp:extent cx="238125" cy="39290625"/>
                <wp:effectExtent l="0" t="0" r="28575" b="2857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39290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C1880B1" id="Conector recto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pt,-70.1pt" to="141.45pt,30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" strokecolor="#4472c4" strokeweight=".5pt">
                <v:stroke joinstyle="miter"/>
              </v:line>
            </w:pict>
          </mc:Fallback>
        </mc:AlternateContent>
      </w:r>
      <w:r w:rsidR="00D61677">
        <w:rPr>
          <w:b/>
          <w:sz w:val="18"/>
          <w:szCs w:val="18"/>
        </w:rPr>
        <w:t xml:space="preserve">                                                                                      </w:t>
      </w:r>
      <w:r w:rsidR="00D61677" w:rsidRPr="00D61677">
        <w:rPr>
          <w:b/>
          <w:sz w:val="18"/>
          <w:szCs w:val="18"/>
        </w:rPr>
        <w:t>b</w:t>
      </w:r>
      <w:r w:rsidR="00D61677">
        <w:rPr>
          <w:b/>
          <w:sz w:val="18"/>
          <w:szCs w:val="18"/>
        </w:rPr>
        <w:t>1.</w:t>
      </w:r>
      <w:r w:rsidR="00D61677" w:rsidRPr="00D61677">
        <w:rPr>
          <w:b/>
          <w:sz w:val="18"/>
          <w:szCs w:val="18"/>
        </w:rPr>
        <w:t>2) referidos a «las relaciones paternofiliales»</w:t>
      </w:r>
    </w:p>
    <w:p w:rsidR="00D61677" w:rsidRDefault="00D61677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r w:rsidRPr="00D61677">
        <w:rPr>
          <w:b/>
          <w:sz w:val="18"/>
          <w:szCs w:val="18"/>
        </w:rPr>
        <w:t>c</w:t>
      </w:r>
      <w:r>
        <w:rPr>
          <w:b/>
          <w:sz w:val="18"/>
          <w:szCs w:val="18"/>
        </w:rPr>
        <w:t>1.</w:t>
      </w:r>
      <w:r w:rsidRPr="00D61677">
        <w:rPr>
          <w:b/>
          <w:sz w:val="18"/>
          <w:szCs w:val="18"/>
        </w:rPr>
        <w:t>2) referidos a «la amistad»</w:t>
      </w:r>
    </w:p>
    <w:p w:rsidR="00332AC0" w:rsidRDefault="00D61677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r w:rsidRPr="00D61677">
        <w:rPr>
          <w:b/>
          <w:sz w:val="18"/>
          <w:szCs w:val="18"/>
        </w:rPr>
        <w:t>d</w:t>
      </w:r>
      <w:r>
        <w:rPr>
          <w:b/>
          <w:sz w:val="18"/>
          <w:szCs w:val="18"/>
        </w:rPr>
        <w:t>1.</w:t>
      </w:r>
      <w:r w:rsidRPr="00D61677">
        <w:rPr>
          <w:b/>
          <w:sz w:val="18"/>
          <w:szCs w:val="18"/>
        </w:rPr>
        <w:t>2) referidos «al hogar</w:t>
      </w:r>
      <w:r w:rsidR="00C83B39">
        <w:rPr>
          <w:b/>
          <w:sz w:val="18"/>
          <w:szCs w:val="18"/>
        </w:rPr>
        <w:t>”</w:t>
      </w:r>
    </w:p>
    <w:bookmarkEnd w:id="8"/>
    <w:p w:rsidR="005D0771" w:rsidRDefault="005D0771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502E96" w:rsidRPr="00B37F4D" w:rsidRDefault="00502E96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ED5EB1" w:rsidRDefault="00D61677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</w:t>
      </w:r>
      <w:r w:rsidR="0068588A">
        <w:rPr>
          <w:b/>
          <w:noProof/>
          <w:sz w:val="18"/>
          <w:szCs w:val="18"/>
          <w:lang w:eastAsia="es-ES"/>
        </w:rPr>
        <w:drawing>
          <wp:inline distT="0" distB="0" distL="0" distR="0" wp14:anchorId="41DB73C0">
            <wp:extent cx="5517515" cy="164465"/>
            <wp:effectExtent l="0" t="0" r="6985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515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t xml:space="preserve">             </w:t>
      </w:r>
    </w:p>
    <w:p w:rsidR="00ED5EB1" w:rsidRDefault="00ED5EB1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ED5EB1" w:rsidRDefault="00ED5EB1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ED5EB1" w:rsidRPr="00ED5EB1" w:rsidRDefault="00AF37C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B37F4D">
        <w:rPr>
          <w:b/>
          <w:sz w:val="18"/>
          <w:szCs w:val="18"/>
        </w:rPr>
        <w:t>1.3.-</w:t>
      </w:r>
      <w:r w:rsidR="00502E96" w:rsidRPr="00B37F4D">
        <w:rPr>
          <w:b/>
          <w:sz w:val="18"/>
          <w:szCs w:val="18"/>
        </w:rPr>
        <w:t>SEGUNDA GUERRA DEL OPIO</w:t>
      </w:r>
      <w:r w:rsidR="00ED5EB1">
        <w:rPr>
          <w:b/>
          <w:sz w:val="18"/>
          <w:szCs w:val="18"/>
        </w:rPr>
        <w:t xml:space="preserve">                      </w:t>
      </w:r>
      <w:bookmarkStart w:id="9" w:name="_Hlk101544813"/>
      <w:r w:rsidR="00ED5EB1" w:rsidRPr="00ED5EB1">
        <w:rPr>
          <w:b/>
          <w:sz w:val="18"/>
          <w:szCs w:val="18"/>
        </w:rPr>
        <w:t xml:space="preserve">concernientes al sistema gnosológico, axiológico, políticas, sociales </w:t>
      </w:r>
    </w:p>
    <w:p w:rsidR="00ED5EB1" w:rsidRPr="00ED5EB1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ED5EB1">
        <w:rPr>
          <w:b/>
          <w:sz w:val="18"/>
          <w:szCs w:val="18"/>
        </w:rPr>
        <w:t xml:space="preserve">                                                                                    </w:t>
      </w:r>
      <w:r w:rsidR="00D61677">
        <w:rPr>
          <w:b/>
          <w:sz w:val="18"/>
          <w:szCs w:val="18"/>
        </w:rPr>
        <w:t>e</w:t>
      </w:r>
      <w:r w:rsidRPr="00ED5EB1">
        <w:rPr>
          <w:b/>
          <w:sz w:val="18"/>
          <w:szCs w:val="18"/>
        </w:rPr>
        <w:t>conómicas</w:t>
      </w:r>
      <w:r w:rsidR="00D61677">
        <w:rPr>
          <w:b/>
          <w:sz w:val="18"/>
          <w:szCs w:val="18"/>
        </w:rPr>
        <w:t>,</w:t>
      </w:r>
      <w:r>
        <w:rPr>
          <w:b/>
          <w:sz w:val="18"/>
          <w:szCs w:val="18"/>
        </w:rPr>
        <w:t xml:space="preserve"> diplomáticas</w:t>
      </w:r>
      <w:r w:rsidR="00D61677">
        <w:rPr>
          <w:b/>
          <w:sz w:val="18"/>
          <w:szCs w:val="18"/>
        </w:rPr>
        <w:t xml:space="preserve">, </w:t>
      </w:r>
      <w:r w:rsidR="00280BD7">
        <w:rPr>
          <w:b/>
          <w:sz w:val="18"/>
          <w:szCs w:val="18"/>
        </w:rPr>
        <w:t>ecosistema</w:t>
      </w:r>
    </w:p>
    <w:p w:rsidR="00ED5EB1" w:rsidRPr="00ED5EB1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ED5EB1">
        <w:rPr>
          <w:b/>
          <w:sz w:val="18"/>
          <w:szCs w:val="18"/>
        </w:rPr>
        <w:t xml:space="preserve">                                                                                      </w:t>
      </w:r>
    </w:p>
    <w:p w:rsidR="00ED5EB1" w:rsidRPr="00ED5EB1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ED5EB1">
        <w:rPr>
          <w:b/>
          <w:sz w:val="18"/>
          <w:szCs w:val="18"/>
        </w:rPr>
        <w:t xml:space="preserve">                                                                                      a1.</w:t>
      </w:r>
      <w:r w:rsidR="00D61677">
        <w:rPr>
          <w:b/>
          <w:sz w:val="18"/>
          <w:szCs w:val="18"/>
        </w:rPr>
        <w:t>3</w:t>
      </w:r>
      <w:r w:rsidRPr="00ED5EB1">
        <w:rPr>
          <w:b/>
          <w:sz w:val="18"/>
          <w:szCs w:val="18"/>
        </w:rPr>
        <w:t>) relativos a «la moral»</w:t>
      </w:r>
    </w:p>
    <w:p w:rsidR="00ED5EB1" w:rsidRPr="00ED5EB1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ED5EB1">
        <w:rPr>
          <w:b/>
          <w:sz w:val="18"/>
          <w:szCs w:val="18"/>
        </w:rPr>
        <w:t xml:space="preserve">                                                                                      b1.</w:t>
      </w:r>
      <w:r w:rsidR="00D61677">
        <w:rPr>
          <w:b/>
          <w:sz w:val="18"/>
          <w:szCs w:val="18"/>
        </w:rPr>
        <w:t>3</w:t>
      </w:r>
      <w:r w:rsidRPr="00ED5EB1">
        <w:rPr>
          <w:b/>
          <w:sz w:val="18"/>
          <w:szCs w:val="18"/>
        </w:rPr>
        <w:t>) relativos a «las creencias»</w:t>
      </w:r>
    </w:p>
    <w:p w:rsidR="00ED5EB1" w:rsidRPr="00ED5EB1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ED5EB1">
        <w:rPr>
          <w:b/>
          <w:sz w:val="18"/>
          <w:szCs w:val="18"/>
        </w:rPr>
        <w:t xml:space="preserve">                                                                                      c1.</w:t>
      </w:r>
      <w:r w:rsidR="00D61677">
        <w:rPr>
          <w:b/>
          <w:sz w:val="18"/>
          <w:szCs w:val="18"/>
        </w:rPr>
        <w:t>3</w:t>
      </w:r>
      <w:r w:rsidRPr="00ED5EB1">
        <w:rPr>
          <w:b/>
          <w:sz w:val="18"/>
          <w:szCs w:val="18"/>
        </w:rPr>
        <w:t>) referidos a «las instituciones»</w:t>
      </w:r>
    </w:p>
    <w:p w:rsidR="00ED5EB1" w:rsidRPr="00ED5EB1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ED5EB1">
        <w:rPr>
          <w:b/>
          <w:sz w:val="18"/>
          <w:szCs w:val="18"/>
        </w:rPr>
        <w:t xml:space="preserve">                                                                                      d1.</w:t>
      </w:r>
      <w:r w:rsidR="00D61677">
        <w:rPr>
          <w:b/>
          <w:sz w:val="18"/>
          <w:szCs w:val="18"/>
        </w:rPr>
        <w:t>3</w:t>
      </w:r>
      <w:r w:rsidRPr="00ED5EB1">
        <w:rPr>
          <w:b/>
          <w:sz w:val="18"/>
          <w:szCs w:val="18"/>
        </w:rPr>
        <w:t>) referidos a «la economía»</w:t>
      </w:r>
    </w:p>
    <w:p w:rsidR="00ED5EB1" w:rsidRPr="00ED5EB1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ED5EB1">
        <w:rPr>
          <w:b/>
          <w:sz w:val="18"/>
          <w:szCs w:val="18"/>
        </w:rPr>
        <w:t xml:space="preserve">                                                                                      e1.</w:t>
      </w:r>
      <w:r w:rsidR="00D61677">
        <w:rPr>
          <w:b/>
          <w:sz w:val="18"/>
          <w:szCs w:val="18"/>
        </w:rPr>
        <w:t>3</w:t>
      </w:r>
      <w:r w:rsidRPr="00ED5EB1">
        <w:rPr>
          <w:b/>
          <w:sz w:val="18"/>
          <w:szCs w:val="18"/>
        </w:rPr>
        <w:t>) referidos a «los conflictos políticos»</w:t>
      </w:r>
    </w:p>
    <w:p w:rsidR="00ED5EB1" w:rsidRPr="00ED5EB1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ED5EB1">
        <w:rPr>
          <w:b/>
          <w:sz w:val="18"/>
          <w:szCs w:val="18"/>
        </w:rPr>
        <w:t xml:space="preserve">                                                                                      f1.</w:t>
      </w:r>
      <w:r w:rsidR="00D61677">
        <w:rPr>
          <w:b/>
          <w:sz w:val="18"/>
          <w:szCs w:val="18"/>
        </w:rPr>
        <w:t>3</w:t>
      </w:r>
      <w:r w:rsidRPr="00ED5EB1">
        <w:rPr>
          <w:b/>
          <w:sz w:val="18"/>
          <w:szCs w:val="18"/>
        </w:rPr>
        <w:t>) referidos a «los movimientos demográficos»</w:t>
      </w:r>
    </w:p>
    <w:p w:rsidR="00502E96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ED5EB1">
        <w:rPr>
          <w:b/>
          <w:sz w:val="18"/>
          <w:szCs w:val="18"/>
        </w:rPr>
        <w:t xml:space="preserve">                                                                                      g1.</w:t>
      </w:r>
      <w:r w:rsidR="00D61677">
        <w:rPr>
          <w:b/>
          <w:sz w:val="18"/>
          <w:szCs w:val="18"/>
        </w:rPr>
        <w:t>3</w:t>
      </w:r>
      <w:r w:rsidRPr="00ED5EB1">
        <w:rPr>
          <w:b/>
          <w:sz w:val="18"/>
          <w:szCs w:val="18"/>
        </w:rPr>
        <w:t>) referidos a «las conductas sociales»</w:t>
      </w:r>
    </w:p>
    <w:p w:rsidR="00ED5EB1" w:rsidRDefault="00ED5EB1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</w:t>
      </w:r>
      <w:r w:rsidR="00D61677">
        <w:rPr>
          <w:b/>
          <w:sz w:val="18"/>
          <w:szCs w:val="18"/>
        </w:rPr>
        <w:t xml:space="preserve">     h1.3) referidos a “Los Tratados”</w:t>
      </w:r>
    </w:p>
    <w:p w:rsidR="00280BD7" w:rsidRPr="00B37F4D" w:rsidRDefault="00280BD7" w:rsidP="00ED5EB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i1.3) referidos a “Los Recursos Naturales”</w:t>
      </w:r>
    </w:p>
    <w:bookmarkEnd w:id="9"/>
    <w:p w:rsidR="00ED5EB1" w:rsidRDefault="00ED5EB1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D61677" w:rsidRDefault="0068588A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noProof/>
          <w:sz w:val="18"/>
          <w:szCs w:val="18"/>
          <w:lang w:eastAsia="es-ES"/>
        </w:rPr>
        <w:drawing>
          <wp:inline distT="0" distB="0" distL="0" distR="0" wp14:anchorId="345A93B6" wp14:editId="11E18DED">
            <wp:extent cx="5768384" cy="17194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824" cy="204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1677" w:rsidRDefault="00D61677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</w:t>
      </w:r>
      <w:r w:rsidRPr="005D0771">
        <w:rPr>
          <w:b/>
          <w:sz w:val="18"/>
          <w:szCs w:val="18"/>
        </w:rPr>
        <w:t xml:space="preserve">1.4.-LA POSTGUERRA                                      </w:t>
      </w:r>
      <w:r>
        <w:rPr>
          <w:b/>
          <w:sz w:val="18"/>
          <w:szCs w:val="18"/>
        </w:rPr>
        <w:t xml:space="preserve"> </w:t>
      </w:r>
      <w:bookmarkStart w:id="10" w:name="_Hlk101545409"/>
      <w:bookmarkStart w:id="11" w:name="_Hlk101545342"/>
      <w:r w:rsidRPr="005D0771">
        <w:rPr>
          <w:b/>
          <w:sz w:val="18"/>
          <w:szCs w:val="18"/>
        </w:rPr>
        <w:t xml:space="preserve">concernientes al sistema gnosológico, axiológico, políticas, sociales </w:t>
      </w:r>
      <w:bookmarkEnd w:id="10"/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t xml:space="preserve">                                                                                 económicas, diplomáticas, ecosistema</w:t>
      </w: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t xml:space="preserve">                                                                                      </w:t>
      </w: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bookmarkStart w:id="12" w:name="_Hlk101545711"/>
      <w:r w:rsidRPr="005D0771">
        <w:rPr>
          <w:b/>
          <w:sz w:val="18"/>
          <w:szCs w:val="18"/>
        </w:rPr>
        <w:t xml:space="preserve">                                                                                      a1.</w:t>
      </w:r>
      <w:r>
        <w:rPr>
          <w:b/>
          <w:sz w:val="18"/>
          <w:szCs w:val="18"/>
        </w:rPr>
        <w:t>4</w:t>
      </w:r>
      <w:r w:rsidRPr="005D0771">
        <w:rPr>
          <w:b/>
          <w:sz w:val="18"/>
          <w:szCs w:val="18"/>
        </w:rPr>
        <w:t>) relativos a «la moral»</w:t>
      </w: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t xml:space="preserve">                                                                                      b1.</w:t>
      </w:r>
      <w:r>
        <w:rPr>
          <w:b/>
          <w:sz w:val="18"/>
          <w:szCs w:val="18"/>
        </w:rPr>
        <w:t>4</w:t>
      </w:r>
      <w:r w:rsidRPr="005D0771">
        <w:rPr>
          <w:b/>
          <w:sz w:val="18"/>
          <w:szCs w:val="18"/>
        </w:rPr>
        <w:t>) relativos a «las creencias»</w:t>
      </w: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t xml:space="preserve">                                                                                      c1.</w:t>
      </w:r>
      <w:r>
        <w:rPr>
          <w:b/>
          <w:sz w:val="18"/>
          <w:szCs w:val="18"/>
        </w:rPr>
        <w:t>4</w:t>
      </w:r>
      <w:r w:rsidRPr="005D0771">
        <w:rPr>
          <w:b/>
          <w:sz w:val="18"/>
          <w:szCs w:val="18"/>
        </w:rPr>
        <w:t>) referidos a «las instituciones»</w:t>
      </w: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t xml:space="preserve">                                                                                      d1.</w:t>
      </w:r>
      <w:r>
        <w:rPr>
          <w:b/>
          <w:sz w:val="18"/>
          <w:szCs w:val="18"/>
        </w:rPr>
        <w:t>4</w:t>
      </w:r>
      <w:r w:rsidRPr="005D0771">
        <w:rPr>
          <w:b/>
          <w:sz w:val="18"/>
          <w:szCs w:val="18"/>
        </w:rPr>
        <w:t>) referidos a «la economía»</w:t>
      </w: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t xml:space="preserve">                                                                                      e1.</w:t>
      </w:r>
      <w:r>
        <w:rPr>
          <w:b/>
          <w:sz w:val="18"/>
          <w:szCs w:val="18"/>
        </w:rPr>
        <w:t>4</w:t>
      </w:r>
      <w:r w:rsidRPr="005D0771">
        <w:rPr>
          <w:b/>
          <w:sz w:val="18"/>
          <w:szCs w:val="18"/>
        </w:rPr>
        <w:t>) referidos a «los conflictos políticos»</w:t>
      </w: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t xml:space="preserve">                                                                                      f1.</w:t>
      </w:r>
      <w:r>
        <w:rPr>
          <w:b/>
          <w:sz w:val="18"/>
          <w:szCs w:val="18"/>
        </w:rPr>
        <w:t>4</w:t>
      </w:r>
      <w:r w:rsidRPr="005D0771">
        <w:rPr>
          <w:b/>
          <w:sz w:val="18"/>
          <w:szCs w:val="18"/>
        </w:rPr>
        <w:t>) referidos a «los movimientos demográficos»</w:t>
      </w: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t xml:space="preserve">                                                                                      g1.</w:t>
      </w:r>
      <w:r>
        <w:rPr>
          <w:b/>
          <w:sz w:val="18"/>
          <w:szCs w:val="18"/>
        </w:rPr>
        <w:t>4</w:t>
      </w:r>
      <w:r w:rsidRPr="005D0771">
        <w:rPr>
          <w:b/>
          <w:sz w:val="18"/>
          <w:szCs w:val="18"/>
        </w:rPr>
        <w:t>) referidos a «las conductas sociales»</w:t>
      </w:r>
    </w:p>
    <w:p w:rsidR="005D0771" w:rsidRPr="005D0771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t xml:space="preserve">                                                                                      h1.</w:t>
      </w:r>
      <w:r>
        <w:rPr>
          <w:b/>
          <w:sz w:val="18"/>
          <w:szCs w:val="18"/>
        </w:rPr>
        <w:t>4</w:t>
      </w:r>
      <w:r w:rsidRPr="005D0771">
        <w:rPr>
          <w:b/>
          <w:sz w:val="18"/>
          <w:szCs w:val="18"/>
        </w:rPr>
        <w:t>) referidos a “Los Tratados”</w:t>
      </w:r>
    </w:p>
    <w:bookmarkEnd w:id="12"/>
    <w:p w:rsidR="00D61677" w:rsidRDefault="005D0771" w:rsidP="005D077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5D0771">
        <w:rPr>
          <w:b/>
          <w:sz w:val="18"/>
          <w:szCs w:val="18"/>
        </w:rPr>
        <w:lastRenderedPageBreak/>
        <w:t xml:space="preserve">                                                                                      i1.</w:t>
      </w:r>
      <w:r>
        <w:rPr>
          <w:b/>
          <w:sz w:val="18"/>
          <w:szCs w:val="18"/>
        </w:rPr>
        <w:t>4</w:t>
      </w:r>
      <w:r w:rsidRPr="005D0771">
        <w:rPr>
          <w:b/>
          <w:sz w:val="18"/>
          <w:szCs w:val="18"/>
        </w:rPr>
        <w:t>) referidos a “Los Recursos Naturales”</w:t>
      </w:r>
    </w:p>
    <w:bookmarkEnd w:id="11"/>
    <w:p w:rsidR="00AF37C1" w:rsidRPr="00B37F4D" w:rsidRDefault="00AF37C1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5D0771" w:rsidRDefault="005C6A7F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rFonts w:eastAsia="Calibri" w:cstheme="minorHAnsi"/>
          <w:b/>
          <w:noProof/>
          <w:color w:val="4472C4" w:themeColor="accent1"/>
          <w:kern w:val="1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4CBB84" wp14:editId="1BC2A03B">
                <wp:simplePos x="0" y="0"/>
                <wp:positionH relativeFrom="column">
                  <wp:posOffset>1424940</wp:posOffset>
                </wp:positionH>
                <wp:positionV relativeFrom="paragraph">
                  <wp:posOffset>119379</wp:posOffset>
                </wp:positionV>
                <wp:extent cx="533400" cy="38623875"/>
                <wp:effectExtent l="0" t="0" r="19050" b="2857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386238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C7160C" id="Conector recto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2pt,9.4pt" to="154.2pt,30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" strokecolor="#4472c4" strokeweight=".5pt">
                <v:stroke joinstyle="miter"/>
              </v:line>
            </w:pict>
          </mc:Fallback>
        </mc:AlternateContent>
      </w:r>
      <w:r>
        <w:rPr>
          <w:b/>
          <w:noProof/>
          <w:sz w:val="18"/>
          <w:szCs w:val="18"/>
          <w:lang w:eastAsia="es-ES"/>
        </w:rPr>
        <w:drawing>
          <wp:inline distT="0" distB="0" distL="0" distR="0" wp14:anchorId="6CE1BE08" wp14:editId="2B442A80">
            <wp:extent cx="5400040" cy="16078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400040" cy="16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0771" w:rsidRDefault="005D0771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5D0771" w:rsidRDefault="005D0771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5D0771" w:rsidRDefault="005D0771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5D0771" w:rsidRDefault="005D0771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177ECD" w:rsidRDefault="00177ECD" w:rsidP="00177ECD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</w:p>
    <w:p w:rsidR="00177ECD" w:rsidRDefault="00177ECD" w:rsidP="00177ECD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</w:p>
    <w:p w:rsidR="00177ECD" w:rsidRDefault="00AF37C1" w:rsidP="00177ECD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B37F4D">
        <w:rPr>
          <w:b/>
          <w:sz w:val="18"/>
          <w:szCs w:val="18"/>
        </w:rPr>
        <w:t>1.</w:t>
      </w:r>
      <w:r w:rsidR="00ED5EB1">
        <w:rPr>
          <w:b/>
          <w:sz w:val="18"/>
          <w:szCs w:val="18"/>
        </w:rPr>
        <w:t>5</w:t>
      </w:r>
      <w:r w:rsidRPr="00B37F4D">
        <w:rPr>
          <w:b/>
          <w:sz w:val="18"/>
          <w:szCs w:val="18"/>
        </w:rPr>
        <w:t>.-</w:t>
      </w:r>
      <w:r w:rsidR="00145BFB" w:rsidRPr="00B37F4D">
        <w:rPr>
          <w:b/>
          <w:sz w:val="18"/>
          <w:szCs w:val="18"/>
        </w:rPr>
        <w:t>LA REBELIÓN DE LOS BÓXER A</w:t>
      </w:r>
    </w:p>
    <w:p w:rsidR="00120E36" w:rsidRDefault="00145BFB" w:rsidP="00177ECD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B37F4D">
        <w:rPr>
          <w:b/>
          <w:sz w:val="18"/>
          <w:szCs w:val="18"/>
        </w:rPr>
        <w:t xml:space="preserve"> PRINCIPIOS</w:t>
      </w:r>
    </w:p>
    <w:p w:rsidR="00177ECD" w:rsidRDefault="00120E36" w:rsidP="00177ECD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bookmarkStart w:id="13" w:name="_Hlk101552145"/>
      <w:r w:rsidRPr="00120E36">
        <w:rPr>
          <w:b/>
          <w:sz w:val="18"/>
          <w:szCs w:val="18"/>
        </w:rPr>
        <w:t>concernientes al sistema gnosológico, axiológico, políticas, sociales</w:t>
      </w:r>
    </w:p>
    <w:p w:rsidR="00145BFB" w:rsidRDefault="00145BFB" w:rsidP="00177ECD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B37F4D">
        <w:rPr>
          <w:b/>
          <w:sz w:val="18"/>
          <w:szCs w:val="18"/>
        </w:rPr>
        <w:t>DEL SIGLO XX (1899-1901)</w:t>
      </w:r>
      <w:r w:rsidR="00120E36">
        <w:rPr>
          <w:b/>
          <w:sz w:val="18"/>
          <w:szCs w:val="18"/>
        </w:rPr>
        <w:t xml:space="preserve">                                       diplomáticas</w:t>
      </w:r>
      <w:r w:rsidR="00C83B39">
        <w:rPr>
          <w:b/>
          <w:sz w:val="18"/>
          <w:szCs w:val="18"/>
        </w:rPr>
        <w:t>, económicas</w:t>
      </w:r>
    </w:p>
    <w:p w:rsidR="00120E36" w:rsidRDefault="00120E36" w:rsidP="00120E36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</w:t>
      </w:r>
    </w:p>
    <w:p w:rsidR="00120E36" w:rsidRPr="00120E36" w:rsidRDefault="00120E36" w:rsidP="00120E36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      </w:t>
      </w:r>
      <w:r w:rsidRPr="00120E36">
        <w:rPr>
          <w:b/>
          <w:sz w:val="18"/>
          <w:szCs w:val="18"/>
        </w:rPr>
        <w:t xml:space="preserve"> a1.</w:t>
      </w:r>
      <w:r>
        <w:rPr>
          <w:b/>
          <w:sz w:val="18"/>
          <w:szCs w:val="18"/>
        </w:rPr>
        <w:t>5</w:t>
      </w:r>
      <w:r w:rsidRPr="00120E36">
        <w:rPr>
          <w:b/>
          <w:sz w:val="18"/>
          <w:szCs w:val="18"/>
        </w:rPr>
        <w:t>) relativos a «la moral»</w:t>
      </w:r>
    </w:p>
    <w:p w:rsidR="00120E36" w:rsidRPr="00120E36" w:rsidRDefault="00120E36" w:rsidP="00120E36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120E36">
        <w:rPr>
          <w:b/>
          <w:sz w:val="18"/>
          <w:szCs w:val="18"/>
        </w:rPr>
        <w:t xml:space="preserve">                                                                                      b1.</w:t>
      </w:r>
      <w:r w:rsidR="00C83B39">
        <w:rPr>
          <w:b/>
          <w:sz w:val="18"/>
          <w:szCs w:val="18"/>
        </w:rPr>
        <w:t>5</w:t>
      </w:r>
      <w:r w:rsidRPr="00120E36">
        <w:rPr>
          <w:b/>
          <w:sz w:val="18"/>
          <w:szCs w:val="18"/>
        </w:rPr>
        <w:t>) relativos a «las creencias»</w:t>
      </w:r>
    </w:p>
    <w:p w:rsidR="00120E36" w:rsidRPr="00120E36" w:rsidRDefault="00120E36" w:rsidP="00120E36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120E36">
        <w:rPr>
          <w:b/>
          <w:sz w:val="18"/>
          <w:szCs w:val="18"/>
        </w:rPr>
        <w:t xml:space="preserve">                                                                                      c1.</w:t>
      </w:r>
      <w:r w:rsidR="00C83B39">
        <w:rPr>
          <w:b/>
          <w:sz w:val="18"/>
          <w:szCs w:val="18"/>
        </w:rPr>
        <w:t>5</w:t>
      </w:r>
      <w:r w:rsidRPr="00120E36">
        <w:rPr>
          <w:b/>
          <w:sz w:val="18"/>
          <w:szCs w:val="18"/>
        </w:rPr>
        <w:t>) referidos a «las instituciones»</w:t>
      </w:r>
    </w:p>
    <w:p w:rsidR="00120E36" w:rsidRPr="00120E36" w:rsidRDefault="00120E36" w:rsidP="00120E36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120E36">
        <w:rPr>
          <w:b/>
          <w:sz w:val="18"/>
          <w:szCs w:val="18"/>
        </w:rPr>
        <w:t xml:space="preserve">                                                                                      d1.</w:t>
      </w:r>
      <w:r w:rsidR="00C83B39">
        <w:rPr>
          <w:b/>
          <w:sz w:val="18"/>
          <w:szCs w:val="18"/>
        </w:rPr>
        <w:t>5</w:t>
      </w:r>
      <w:r w:rsidRPr="00120E36">
        <w:rPr>
          <w:b/>
          <w:sz w:val="18"/>
          <w:szCs w:val="18"/>
        </w:rPr>
        <w:t>) referidos a «la economía»</w:t>
      </w:r>
    </w:p>
    <w:p w:rsidR="00120E36" w:rsidRPr="00120E36" w:rsidRDefault="00120E36" w:rsidP="00120E36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120E36">
        <w:rPr>
          <w:b/>
          <w:sz w:val="18"/>
          <w:szCs w:val="18"/>
        </w:rPr>
        <w:t xml:space="preserve">                                                                                      e1.</w:t>
      </w:r>
      <w:r w:rsidR="00C83B39">
        <w:rPr>
          <w:b/>
          <w:sz w:val="18"/>
          <w:szCs w:val="18"/>
        </w:rPr>
        <w:t>5</w:t>
      </w:r>
      <w:r w:rsidRPr="00120E36">
        <w:rPr>
          <w:b/>
          <w:sz w:val="18"/>
          <w:szCs w:val="18"/>
        </w:rPr>
        <w:t>) referidos a «los conflictos políticos»</w:t>
      </w:r>
    </w:p>
    <w:p w:rsidR="00120E36" w:rsidRPr="00120E36" w:rsidRDefault="00120E36" w:rsidP="00120E36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120E36">
        <w:rPr>
          <w:b/>
          <w:sz w:val="18"/>
          <w:szCs w:val="18"/>
        </w:rPr>
        <w:t xml:space="preserve">                                                                                      f1.</w:t>
      </w:r>
      <w:r w:rsidR="00C83B39">
        <w:rPr>
          <w:b/>
          <w:sz w:val="18"/>
          <w:szCs w:val="18"/>
        </w:rPr>
        <w:t>5</w:t>
      </w:r>
      <w:r w:rsidRPr="00120E36">
        <w:rPr>
          <w:b/>
          <w:sz w:val="18"/>
          <w:szCs w:val="18"/>
        </w:rPr>
        <w:t>) referidos a «los movimientos demográficos»</w:t>
      </w:r>
    </w:p>
    <w:p w:rsidR="00120E36" w:rsidRPr="00120E36" w:rsidRDefault="00120E36" w:rsidP="00120E36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120E36">
        <w:rPr>
          <w:b/>
          <w:sz w:val="18"/>
          <w:szCs w:val="18"/>
        </w:rPr>
        <w:t xml:space="preserve">                                                                                      g1.</w:t>
      </w:r>
      <w:r w:rsidR="00C83B39">
        <w:rPr>
          <w:b/>
          <w:sz w:val="18"/>
          <w:szCs w:val="18"/>
        </w:rPr>
        <w:t>5</w:t>
      </w:r>
      <w:r w:rsidRPr="00120E36">
        <w:rPr>
          <w:b/>
          <w:sz w:val="18"/>
          <w:szCs w:val="18"/>
        </w:rPr>
        <w:t>) referidos a «las conductas sociales»</w:t>
      </w:r>
    </w:p>
    <w:p w:rsidR="00120E36" w:rsidRPr="00B37F4D" w:rsidRDefault="00120E36" w:rsidP="00120E36">
      <w:pPr>
        <w:tabs>
          <w:tab w:val="left" w:pos="270"/>
          <w:tab w:val="right" w:pos="8504"/>
        </w:tabs>
        <w:spacing w:after="0" w:line="240" w:lineRule="auto"/>
        <w:rPr>
          <w:b/>
          <w:sz w:val="18"/>
          <w:szCs w:val="18"/>
        </w:rPr>
      </w:pPr>
      <w:r w:rsidRPr="00120E36">
        <w:rPr>
          <w:b/>
          <w:sz w:val="18"/>
          <w:szCs w:val="18"/>
        </w:rPr>
        <w:t xml:space="preserve">                                                                                      h1.</w:t>
      </w:r>
      <w:r w:rsidR="00C83B39">
        <w:rPr>
          <w:b/>
          <w:sz w:val="18"/>
          <w:szCs w:val="18"/>
        </w:rPr>
        <w:t>5</w:t>
      </w:r>
      <w:r w:rsidRPr="00120E36">
        <w:rPr>
          <w:b/>
          <w:sz w:val="18"/>
          <w:szCs w:val="18"/>
        </w:rPr>
        <w:t>) referidos a “Los Tratados”</w:t>
      </w:r>
    </w:p>
    <w:bookmarkEnd w:id="13"/>
    <w:p w:rsidR="00145BFB" w:rsidRPr="00B37F4D" w:rsidRDefault="00145BFB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120E36" w:rsidRDefault="00120E36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120E36" w:rsidRDefault="00120E36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120E36" w:rsidRDefault="00120E36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120E36" w:rsidRDefault="006B0DA9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noProof/>
          <w:sz w:val="18"/>
          <w:szCs w:val="18"/>
          <w:lang w:eastAsia="es-ES"/>
        </w:rPr>
        <w:drawing>
          <wp:inline distT="0" distB="0" distL="0" distR="0" wp14:anchorId="2E1C0B00" wp14:editId="04DEB88D">
            <wp:extent cx="5400040" cy="16080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400040" cy="160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20E36" w:rsidRDefault="00120E36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120E36" w:rsidRDefault="00120E36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120E36" w:rsidRDefault="00120E36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C83B39" w:rsidRDefault="00AF37C1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B37F4D">
        <w:rPr>
          <w:b/>
          <w:sz w:val="18"/>
          <w:szCs w:val="18"/>
        </w:rPr>
        <w:t>1.</w:t>
      </w:r>
      <w:r w:rsidR="00ED5EB1">
        <w:rPr>
          <w:b/>
          <w:sz w:val="18"/>
          <w:szCs w:val="18"/>
        </w:rPr>
        <w:t>6</w:t>
      </w:r>
      <w:r w:rsidRPr="00B37F4D">
        <w:rPr>
          <w:b/>
          <w:sz w:val="18"/>
          <w:szCs w:val="18"/>
        </w:rPr>
        <w:t>.-</w:t>
      </w:r>
      <w:r w:rsidR="00145BFB" w:rsidRPr="00B37F4D">
        <w:rPr>
          <w:b/>
          <w:sz w:val="18"/>
          <w:szCs w:val="18"/>
        </w:rPr>
        <w:t xml:space="preserve">LA REVOLUCIÓN DE XINHAI: </w:t>
      </w:r>
    </w:p>
    <w:p w:rsidR="00C83B39" w:rsidRPr="00C83B39" w:rsidRDefault="00145BFB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B37F4D">
        <w:rPr>
          <w:b/>
          <w:sz w:val="18"/>
          <w:szCs w:val="18"/>
        </w:rPr>
        <w:t>LA CAÍDA</w:t>
      </w:r>
      <w:r w:rsidR="00C83B39">
        <w:rPr>
          <w:b/>
          <w:sz w:val="18"/>
          <w:szCs w:val="18"/>
        </w:rPr>
        <w:t xml:space="preserve"> </w:t>
      </w:r>
      <w:r w:rsidR="00C83B39" w:rsidRPr="00C83B39">
        <w:rPr>
          <w:b/>
          <w:sz w:val="18"/>
          <w:szCs w:val="18"/>
        </w:rPr>
        <w:t>DE LA DINASTÍA QING 1911</w:t>
      </w:r>
      <w:r w:rsidR="00C83B39">
        <w:rPr>
          <w:b/>
          <w:sz w:val="18"/>
          <w:szCs w:val="18"/>
        </w:rPr>
        <w:t xml:space="preserve">           </w:t>
      </w:r>
      <w:r w:rsidRPr="00B37F4D">
        <w:rPr>
          <w:b/>
          <w:sz w:val="18"/>
          <w:szCs w:val="18"/>
        </w:rPr>
        <w:t xml:space="preserve"> </w:t>
      </w:r>
      <w:r w:rsidR="00C83B39" w:rsidRPr="00C83B39">
        <w:rPr>
          <w:b/>
          <w:sz w:val="18"/>
          <w:szCs w:val="18"/>
        </w:rPr>
        <w:t>concernientes al sistema gnosológico, axiológico, políticas, sociales</w:t>
      </w:r>
      <w:r w:rsidR="00C83B39">
        <w:rPr>
          <w:b/>
          <w:sz w:val="18"/>
          <w:szCs w:val="18"/>
        </w:rPr>
        <w:t>,</w:t>
      </w:r>
      <w:r w:rsidR="00C83B39" w:rsidRPr="00C83B39">
        <w:rPr>
          <w:b/>
          <w:sz w:val="18"/>
          <w:szCs w:val="18"/>
        </w:rPr>
        <w:t xml:space="preserve">                                     </w:t>
      </w:r>
      <w:r w:rsidR="00C83B39">
        <w:rPr>
          <w:b/>
          <w:sz w:val="18"/>
          <w:szCs w:val="18"/>
        </w:rPr>
        <w:t xml:space="preserve">                     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</w:t>
      </w:r>
      <w:r>
        <w:rPr>
          <w:b/>
          <w:sz w:val="18"/>
          <w:szCs w:val="18"/>
        </w:rPr>
        <w:t>Diplomáticas, económicas.</w:t>
      </w:r>
      <w:r w:rsidRPr="00C83B39">
        <w:rPr>
          <w:b/>
          <w:sz w:val="18"/>
          <w:szCs w:val="18"/>
        </w:rPr>
        <w:t xml:space="preserve"> 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 a1.</w:t>
      </w:r>
      <w:r>
        <w:rPr>
          <w:b/>
          <w:sz w:val="18"/>
          <w:szCs w:val="18"/>
        </w:rPr>
        <w:t>6</w:t>
      </w:r>
      <w:r w:rsidRPr="00C83B39">
        <w:rPr>
          <w:b/>
          <w:sz w:val="18"/>
          <w:szCs w:val="18"/>
        </w:rPr>
        <w:t>) relativos a «la moral»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b1.</w:t>
      </w:r>
      <w:r>
        <w:rPr>
          <w:b/>
          <w:sz w:val="18"/>
          <w:szCs w:val="18"/>
        </w:rPr>
        <w:t>6</w:t>
      </w:r>
      <w:r w:rsidRPr="00C83B39">
        <w:rPr>
          <w:b/>
          <w:sz w:val="18"/>
          <w:szCs w:val="18"/>
        </w:rPr>
        <w:t>) relativos a «las creencias»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c1.</w:t>
      </w:r>
      <w:r>
        <w:rPr>
          <w:b/>
          <w:sz w:val="18"/>
          <w:szCs w:val="18"/>
        </w:rPr>
        <w:t>6</w:t>
      </w:r>
      <w:r w:rsidRPr="00C83B39">
        <w:rPr>
          <w:b/>
          <w:sz w:val="18"/>
          <w:szCs w:val="18"/>
        </w:rPr>
        <w:t>) referidos a «las instituciones»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d1.</w:t>
      </w:r>
      <w:r>
        <w:rPr>
          <w:b/>
          <w:sz w:val="18"/>
          <w:szCs w:val="18"/>
        </w:rPr>
        <w:t>6</w:t>
      </w:r>
      <w:r w:rsidRPr="00C83B39">
        <w:rPr>
          <w:b/>
          <w:sz w:val="18"/>
          <w:szCs w:val="18"/>
        </w:rPr>
        <w:t>) referidos a «la economía»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e1.</w:t>
      </w:r>
      <w:r>
        <w:rPr>
          <w:b/>
          <w:sz w:val="18"/>
          <w:szCs w:val="18"/>
        </w:rPr>
        <w:t>6</w:t>
      </w:r>
      <w:r w:rsidRPr="00C83B39">
        <w:rPr>
          <w:b/>
          <w:sz w:val="18"/>
          <w:szCs w:val="18"/>
        </w:rPr>
        <w:t>) referidos a «los conflictos políticos»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f1.</w:t>
      </w:r>
      <w:r>
        <w:rPr>
          <w:b/>
          <w:sz w:val="18"/>
          <w:szCs w:val="18"/>
        </w:rPr>
        <w:t>6</w:t>
      </w:r>
      <w:r w:rsidRPr="00C83B39">
        <w:rPr>
          <w:b/>
          <w:sz w:val="18"/>
          <w:szCs w:val="18"/>
        </w:rPr>
        <w:t>) referidos a «los movimientos demográficos»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g1.</w:t>
      </w:r>
      <w:r>
        <w:rPr>
          <w:b/>
          <w:sz w:val="18"/>
          <w:szCs w:val="18"/>
        </w:rPr>
        <w:t>6</w:t>
      </w:r>
      <w:r w:rsidRPr="00C83B39">
        <w:rPr>
          <w:b/>
          <w:sz w:val="18"/>
          <w:szCs w:val="18"/>
        </w:rPr>
        <w:t>) referidos a «las conductas sociales»</w:t>
      </w:r>
    </w:p>
    <w:p w:rsidR="00145BFB" w:rsidRPr="00B37F4D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h1.</w:t>
      </w:r>
      <w:r>
        <w:rPr>
          <w:b/>
          <w:sz w:val="18"/>
          <w:szCs w:val="18"/>
        </w:rPr>
        <w:t>6</w:t>
      </w:r>
      <w:r w:rsidRPr="00C83B39">
        <w:rPr>
          <w:b/>
          <w:sz w:val="18"/>
          <w:szCs w:val="18"/>
        </w:rPr>
        <w:t>) referidos a “Los Tratados”</w:t>
      </w:r>
    </w:p>
    <w:p w:rsidR="00145BFB" w:rsidRPr="00B37F4D" w:rsidRDefault="005C6A7F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noProof/>
          <w:sz w:val="18"/>
          <w:szCs w:val="18"/>
          <w:lang w:eastAsia="es-ES"/>
        </w:rPr>
        <w:drawing>
          <wp:inline distT="0" distB="0" distL="0" distR="0" wp14:anchorId="457C6657" wp14:editId="506EEBAD">
            <wp:extent cx="5400040" cy="30472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3B39" w:rsidRDefault="00C83B39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C83B39" w:rsidRDefault="00C83B39" w:rsidP="00AF37C1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6B0DA9" w:rsidRDefault="006B0DA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6B0DA9" w:rsidRDefault="006B0DA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rFonts w:eastAsia="Calibri" w:cstheme="minorHAnsi"/>
          <w:b/>
          <w:noProof/>
          <w:color w:val="4472C4" w:themeColor="accent1"/>
          <w:kern w:val="1"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1CFEEE" wp14:editId="786CDE27">
                <wp:simplePos x="0" y="0"/>
                <wp:positionH relativeFrom="column">
                  <wp:posOffset>1234440</wp:posOffset>
                </wp:positionH>
                <wp:positionV relativeFrom="paragraph">
                  <wp:posOffset>125730</wp:posOffset>
                </wp:positionV>
                <wp:extent cx="561975" cy="38909625"/>
                <wp:effectExtent l="0" t="0" r="28575" b="28575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38909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1523C8" id="Conector recto 24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9.9pt" to="141.45pt,30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" strokecolor="#4472c4" strokeweight=".5pt">
                <v:stroke joinstyle="miter"/>
              </v:line>
            </w:pict>
          </mc:Fallback>
        </mc:AlternateContent>
      </w:r>
      <w:r>
        <w:rPr>
          <w:rFonts w:eastAsia="Calibri" w:cstheme="minorHAnsi"/>
          <w:b/>
          <w:noProof/>
          <w:color w:val="4472C4" w:themeColor="accent1"/>
          <w:kern w:val="1"/>
          <w:sz w:val="24"/>
          <w:szCs w:val="24"/>
          <w:lang w:eastAsia="ar-SA"/>
        </w:rPr>
        <w:t xml:space="preserve"> </w:t>
      </w:r>
      <w:r>
        <w:rPr>
          <w:b/>
          <w:noProof/>
          <w:sz w:val="18"/>
          <w:szCs w:val="18"/>
          <w:lang w:eastAsia="es-ES"/>
        </w:rPr>
        <w:drawing>
          <wp:inline distT="0" distB="0" distL="0" distR="0" wp14:anchorId="08F997B5" wp14:editId="6A3DB80B">
            <wp:extent cx="5400040" cy="30472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0DA9" w:rsidRDefault="006B0DA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C83B39" w:rsidRPr="00C83B39" w:rsidRDefault="00AF37C1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B37F4D">
        <w:rPr>
          <w:b/>
          <w:sz w:val="18"/>
          <w:szCs w:val="18"/>
        </w:rPr>
        <w:t>1.</w:t>
      </w:r>
      <w:r w:rsidR="00ED5EB1">
        <w:rPr>
          <w:b/>
          <w:sz w:val="18"/>
          <w:szCs w:val="18"/>
        </w:rPr>
        <w:t>7</w:t>
      </w:r>
      <w:r w:rsidRPr="00B37F4D">
        <w:rPr>
          <w:b/>
          <w:sz w:val="18"/>
          <w:szCs w:val="18"/>
        </w:rPr>
        <w:t>.-</w:t>
      </w:r>
      <w:r w:rsidR="00145BFB" w:rsidRPr="00B37F4D">
        <w:rPr>
          <w:b/>
          <w:sz w:val="18"/>
          <w:szCs w:val="18"/>
        </w:rPr>
        <w:t xml:space="preserve">FIN DEL AISLAMIENTO CHINO </w:t>
      </w:r>
      <w:r w:rsidR="00C83B39">
        <w:rPr>
          <w:b/>
          <w:sz w:val="18"/>
          <w:szCs w:val="18"/>
        </w:rPr>
        <w:t xml:space="preserve">                 </w:t>
      </w:r>
      <w:r w:rsidR="00C83B39" w:rsidRPr="00C83B39">
        <w:rPr>
          <w:b/>
          <w:sz w:val="18"/>
          <w:szCs w:val="18"/>
        </w:rPr>
        <w:t xml:space="preserve">concernientes al sistema gnosológico, axiológico, políticas, sociales 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DE OCCIDENTE                                              económicas, ecosistema</w:t>
      </w:r>
      <w:r>
        <w:rPr>
          <w:b/>
          <w:sz w:val="18"/>
          <w:szCs w:val="18"/>
        </w:rPr>
        <w:t>, tecnológicas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a1.</w:t>
      </w:r>
      <w:r w:rsidR="00A809EE">
        <w:rPr>
          <w:b/>
          <w:sz w:val="18"/>
          <w:szCs w:val="18"/>
        </w:rPr>
        <w:t>7</w:t>
      </w:r>
      <w:r w:rsidRPr="00C83B39">
        <w:rPr>
          <w:b/>
          <w:sz w:val="18"/>
          <w:szCs w:val="18"/>
        </w:rPr>
        <w:t>) relativos a «la moral»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b1.</w:t>
      </w:r>
      <w:r w:rsidR="00A809EE">
        <w:rPr>
          <w:b/>
          <w:sz w:val="18"/>
          <w:szCs w:val="18"/>
        </w:rPr>
        <w:t>7</w:t>
      </w:r>
      <w:r w:rsidRPr="00C83B39">
        <w:rPr>
          <w:b/>
          <w:sz w:val="18"/>
          <w:szCs w:val="18"/>
        </w:rPr>
        <w:t>) relativos a «las creencias»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c1.</w:t>
      </w:r>
      <w:r w:rsidR="00A809EE">
        <w:rPr>
          <w:b/>
          <w:sz w:val="18"/>
          <w:szCs w:val="18"/>
        </w:rPr>
        <w:t>7</w:t>
      </w:r>
      <w:r w:rsidRPr="00C83B39">
        <w:rPr>
          <w:b/>
          <w:sz w:val="18"/>
          <w:szCs w:val="18"/>
        </w:rPr>
        <w:t>) referidos a «las instituciones»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d1.</w:t>
      </w:r>
      <w:r w:rsidR="00A809EE">
        <w:rPr>
          <w:b/>
          <w:sz w:val="18"/>
          <w:szCs w:val="18"/>
        </w:rPr>
        <w:t>7</w:t>
      </w:r>
      <w:r w:rsidRPr="00C83B39">
        <w:rPr>
          <w:b/>
          <w:sz w:val="18"/>
          <w:szCs w:val="18"/>
        </w:rPr>
        <w:t>) referidos a «la economía»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e1.</w:t>
      </w:r>
      <w:r w:rsidR="00A809EE">
        <w:rPr>
          <w:b/>
          <w:sz w:val="18"/>
          <w:szCs w:val="18"/>
        </w:rPr>
        <w:t>7</w:t>
      </w:r>
      <w:r w:rsidRPr="00C83B39">
        <w:rPr>
          <w:b/>
          <w:sz w:val="18"/>
          <w:szCs w:val="18"/>
        </w:rPr>
        <w:t>) referidos a «los conflictos políticos»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f1.</w:t>
      </w:r>
      <w:r w:rsidR="00A809EE">
        <w:rPr>
          <w:b/>
          <w:sz w:val="18"/>
          <w:szCs w:val="18"/>
        </w:rPr>
        <w:t>7</w:t>
      </w:r>
      <w:r w:rsidRPr="00C83B39">
        <w:rPr>
          <w:b/>
          <w:sz w:val="18"/>
          <w:szCs w:val="18"/>
        </w:rPr>
        <w:t>) referidos a «los movimientos demográficos»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g1.</w:t>
      </w:r>
      <w:r w:rsidR="00A809EE">
        <w:rPr>
          <w:b/>
          <w:sz w:val="18"/>
          <w:szCs w:val="18"/>
        </w:rPr>
        <w:t>7</w:t>
      </w:r>
      <w:r w:rsidRPr="00C83B39">
        <w:rPr>
          <w:b/>
          <w:sz w:val="18"/>
          <w:szCs w:val="18"/>
        </w:rPr>
        <w:t>) referidos a «las conductas sociales»</w:t>
      </w:r>
    </w:p>
    <w:p w:rsid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h1.</w:t>
      </w:r>
      <w:r w:rsidR="00A809EE">
        <w:rPr>
          <w:b/>
          <w:sz w:val="18"/>
          <w:szCs w:val="18"/>
        </w:rPr>
        <w:t>7</w:t>
      </w:r>
      <w:r w:rsidRPr="00C83B39">
        <w:rPr>
          <w:b/>
          <w:sz w:val="18"/>
          <w:szCs w:val="18"/>
        </w:rPr>
        <w:t>) referidos a “los recursos naturales”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                   </w:t>
      </w:r>
      <w:r w:rsidR="00A809EE">
        <w:rPr>
          <w:b/>
          <w:sz w:val="18"/>
          <w:szCs w:val="18"/>
        </w:rPr>
        <w:t xml:space="preserve">      j1.7) referidas a la ciencia y nuevas tecnologías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concernientes a los ámbitos privados: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a1.2) referidos a «las relaciones conyugales»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b1.2) referidos a «las relaciones paternofiliales»</w:t>
      </w:r>
    </w:p>
    <w:p w:rsidR="00C83B39" w:rsidRPr="00C83B39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c1.2) referidos a «la amistad»</w:t>
      </w:r>
    </w:p>
    <w:p w:rsidR="00145BFB" w:rsidRDefault="00C83B3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 w:rsidRPr="00C83B39">
        <w:rPr>
          <w:b/>
          <w:sz w:val="18"/>
          <w:szCs w:val="18"/>
        </w:rPr>
        <w:t xml:space="preserve">                                                                                      d1.2) referidos «al hogar”</w:t>
      </w:r>
    </w:p>
    <w:p w:rsidR="006B0DA9" w:rsidRDefault="006B0DA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</w:p>
    <w:p w:rsidR="006B0DA9" w:rsidRPr="00B37F4D" w:rsidRDefault="006B0DA9" w:rsidP="00C83B39">
      <w:pPr>
        <w:tabs>
          <w:tab w:val="left" w:pos="270"/>
          <w:tab w:val="right" w:pos="8504"/>
        </w:tabs>
        <w:spacing w:line="240" w:lineRule="auto"/>
        <w:rPr>
          <w:b/>
          <w:sz w:val="18"/>
          <w:szCs w:val="18"/>
        </w:rPr>
      </w:pPr>
      <w:r>
        <w:rPr>
          <w:b/>
          <w:noProof/>
          <w:sz w:val="18"/>
          <w:szCs w:val="18"/>
          <w:lang w:eastAsia="es-ES"/>
        </w:rPr>
        <w:drawing>
          <wp:inline distT="0" distB="0" distL="0" distR="0" wp14:anchorId="23C39CBB">
            <wp:extent cx="5401310" cy="304800"/>
            <wp:effectExtent l="0" t="0" r="889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2E96" w:rsidRPr="00AF37C1" w:rsidRDefault="00502E96" w:rsidP="00BB4D1D">
      <w:pPr>
        <w:tabs>
          <w:tab w:val="left" w:pos="270"/>
          <w:tab w:val="right" w:pos="8504"/>
        </w:tabs>
        <w:rPr>
          <w:sz w:val="24"/>
          <w:szCs w:val="24"/>
        </w:rPr>
      </w:pPr>
    </w:p>
    <w:p w:rsidR="00172B86" w:rsidRPr="00AF37C1" w:rsidRDefault="00BB4D1D" w:rsidP="00BB4D1D">
      <w:pPr>
        <w:tabs>
          <w:tab w:val="left" w:pos="270"/>
          <w:tab w:val="right" w:pos="8504"/>
        </w:tabs>
        <w:rPr>
          <w:sz w:val="24"/>
          <w:szCs w:val="24"/>
        </w:rPr>
      </w:pPr>
      <w:r w:rsidRPr="00AF37C1">
        <w:rPr>
          <w:sz w:val="24"/>
          <w:szCs w:val="24"/>
        </w:rPr>
        <w:tab/>
        <w:t xml:space="preserve">                                      </w:t>
      </w:r>
    </w:p>
    <w:sectPr w:rsidR="00172B86" w:rsidRPr="00AF37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6997" w:rsidRDefault="00A809EE">
      <w:pPr>
        <w:spacing w:after="0" w:line="240" w:lineRule="auto"/>
      </w:pPr>
      <w:r>
        <w:separator/>
      </w:r>
    </w:p>
  </w:endnote>
  <w:endnote w:type="continuationSeparator" w:id="0">
    <w:p w:rsidR="00686997" w:rsidRDefault="00A80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459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C5D" w:rsidRDefault="00120E36">
    <w:pPr>
      <w:pStyle w:val="Piedepgina"/>
    </w:pPr>
    <w:r>
      <w:rPr>
        <w:lang w:eastAsia="es-ES" w:bidi="es-ES"/>
      </w:rPr>
      <w:t>Título</w:t>
    </w:r>
    <w:r>
      <w:rPr>
        <w:lang w:eastAsia="es-ES" w:bidi="es-ES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A1C42">
      <w:rPr>
        <w:noProof/>
      </w:rPr>
      <w:t>5</w:t>
    </w:r>
    <w:r>
      <w:fldChar w:fldCharType="end"/>
    </w:r>
    <w:r>
      <w:rPr>
        <w:lang w:eastAsia="es-ES" w:bidi="es-ES"/>
      </w:rPr>
      <w:t xml:space="preserve"> de </w:t>
    </w:r>
    <w:fldSimple w:instr=" NUMPAGES ">
      <w:r w:rsidR="009A1C42"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6997" w:rsidRDefault="00A809EE">
      <w:pPr>
        <w:spacing w:after="0" w:line="240" w:lineRule="auto"/>
      </w:pPr>
      <w:r>
        <w:separator/>
      </w:r>
    </w:p>
  </w:footnote>
  <w:footnote w:type="continuationSeparator" w:id="0">
    <w:p w:rsidR="00686997" w:rsidRDefault="00A809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B86"/>
    <w:rsid w:val="00120E36"/>
    <w:rsid w:val="00141124"/>
    <w:rsid w:val="00145BFB"/>
    <w:rsid w:val="00172B86"/>
    <w:rsid w:val="00177ECD"/>
    <w:rsid w:val="001F3618"/>
    <w:rsid w:val="00263DAE"/>
    <w:rsid w:val="00280BD7"/>
    <w:rsid w:val="002E799D"/>
    <w:rsid w:val="00332AC0"/>
    <w:rsid w:val="00397C6F"/>
    <w:rsid w:val="00480694"/>
    <w:rsid w:val="00502E96"/>
    <w:rsid w:val="005C6A7F"/>
    <w:rsid w:val="005D0771"/>
    <w:rsid w:val="0068588A"/>
    <w:rsid w:val="00686997"/>
    <w:rsid w:val="006B0DA9"/>
    <w:rsid w:val="00706A5B"/>
    <w:rsid w:val="009A1C42"/>
    <w:rsid w:val="009C7D33"/>
    <w:rsid w:val="009E1665"/>
    <w:rsid w:val="00A809EE"/>
    <w:rsid w:val="00AF37C1"/>
    <w:rsid w:val="00B37F4D"/>
    <w:rsid w:val="00BB4D1D"/>
    <w:rsid w:val="00C83B39"/>
    <w:rsid w:val="00D61677"/>
    <w:rsid w:val="00ED5EB1"/>
    <w:rsid w:val="00F46707"/>
    <w:rsid w:val="00FA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397C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7C6F"/>
  </w:style>
  <w:style w:type="paragraph" w:styleId="Encabezado">
    <w:name w:val="header"/>
    <w:basedOn w:val="Normal"/>
    <w:link w:val="EncabezadoCar"/>
    <w:uiPriority w:val="99"/>
    <w:unhideWhenUsed/>
    <w:rsid w:val="005C6A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A7F"/>
  </w:style>
  <w:style w:type="paragraph" w:styleId="Textodeglobo">
    <w:name w:val="Balloon Text"/>
    <w:basedOn w:val="Normal"/>
    <w:link w:val="TextodegloboCar"/>
    <w:uiPriority w:val="99"/>
    <w:semiHidden/>
    <w:unhideWhenUsed/>
    <w:rsid w:val="009A1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C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397C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7C6F"/>
  </w:style>
  <w:style w:type="paragraph" w:styleId="Encabezado">
    <w:name w:val="header"/>
    <w:basedOn w:val="Normal"/>
    <w:link w:val="EncabezadoCar"/>
    <w:uiPriority w:val="99"/>
    <w:unhideWhenUsed/>
    <w:rsid w:val="005C6A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A7F"/>
  </w:style>
  <w:style w:type="paragraph" w:styleId="Textodeglobo">
    <w:name w:val="Balloon Text"/>
    <w:basedOn w:val="Normal"/>
    <w:link w:val="TextodegloboCar"/>
    <w:uiPriority w:val="99"/>
    <w:semiHidden/>
    <w:unhideWhenUsed/>
    <w:rsid w:val="009A1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C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B6321-33B4-4737-BDB2-87D9E6E77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1860</Words>
  <Characters>10234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ccib00usu34</dc:creator>
  <cp:lastModifiedBy>David Caldevilla Domínguez</cp:lastModifiedBy>
  <cp:revision>2</cp:revision>
  <dcterms:created xsi:type="dcterms:W3CDTF">2025-01-06T19:54:00Z</dcterms:created>
  <dcterms:modified xsi:type="dcterms:W3CDTF">2025-01-06T19:54:00Z</dcterms:modified>
</cp:coreProperties>
</file>