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A63" w:rsidRDefault="00C36A63" w:rsidP="00C36A63"/>
    <w:p w:rsidR="00C36A63" w:rsidRDefault="00C36A63" w:rsidP="00C36A63">
      <w:pPr>
        <w:widowControl/>
        <w:jc w:val="left"/>
        <w:rPr>
          <w:rFonts w:ascii="Times New Roman" w:hAnsi="Times New Roman" w:cs="Times New Roman" w:hint="eastAsia"/>
          <w:kern w:val="0"/>
        </w:rPr>
      </w:pPr>
      <w:r>
        <w:rPr>
          <w:rFonts w:ascii="Arial" w:hAnsi="Arial" w:cs="Arial"/>
          <w:color w:val="000000"/>
          <w:kern w:val="0"/>
          <w:sz w:val="22"/>
          <w:szCs w:val="22"/>
        </w:rPr>
        <w:t xml:space="preserve">The data was provided us by Majeid Robinson. At the first glance it seems like meaningless database of marriages with information about names, tribes, generation, children and etc. But after some analysis we found that this data is pretty interesting if we put it in some definite context, like politics. For example, if we connect this data with some historical information about that period, we will find a lot </w:t>
      </w:r>
      <w:r w:rsidR="004B6614">
        <w:rPr>
          <w:rFonts w:ascii="Arial" w:hAnsi="Arial" w:cs="Arial"/>
          <w:color w:val="000000"/>
          <w:kern w:val="0"/>
          <w:sz w:val="22"/>
          <w:szCs w:val="22"/>
        </w:rPr>
        <w:t xml:space="preserve">of </w:t>
      </w:r>
      <w:r>
        <w:rPr>
          <w:rFonts w:ascii="Arial" w:hAnsi="Arial" w:cs="Arial"/>
          <w:color w:val="000000"/>
          <w:kern w:val="0"/>
          <w:sz w:val="22"/>
          <w:szCs w:val="22"/>
        </w:rPr>
        <w:t xml:space="preserve">correlations such as, how marriage between two particular tribes affected some other aspects of their lives. </w:t>
      </w:r>
    </w:p>
    <w:p w:rsidR="00C36A63" w:rsidRDefault="00C36A63" w:rsidP="00C36A63">
      <w:pPr>
        <w:widowControl/>
        <w:jc w:val="left"/>
        <w:rPr>
          <w:rFonts w:ascii="Times New Roman" w:eastAsia="Times New Roman" w:hAnsi="Times New Roman" w:cs="Times New Roman"/>
          <w:kern w:val="0"/>
        </w:rPr>
      </w:pPr>
    </w:p>
    <w:p w:rsidR="00095449" w:rsidRDefault="00095449" w:rsidP="00C36A63">
      <w:pPr>
        <w:rPr>
          <w:rFonts w:ascii="Arial" w:hAnsi="Arial" w:cs="Arial"/>
          <w:color w:val="000000"/>
          <w:kern w:val="0"/>
          <w:sz w:val="40"/>
          <w:szCs w:val="22"/>
        </w:rPr>
      </w:pPr>
      <w:r w:rsidRPr="00095449">
        <w:rPr>
          <w:rFonts w:ascii="Arial" w:hAnsi="Arial" w:cs="Arial"/>
          <w:color w:val="000000"/>
          <w:kern w:val="0"/>
          <w:sz w:val="40"/>
          <w:szCs w:val="22"/>
        </w:rPr>
        <w:t>C</w:t>
      </w:r>
      <w:r w:rsidRPr="00095449">
        <w:rPr>
          <w:rFonts w:ascii="Arial" w:hAnsi="Arial" w:cs="Arial" w:hint="eastAsia"/>
          <w:color w:val="000000"/>
          <w:kern w:val="0"/>
          <w:sz w:val="40"/>
          <w:szCs w:val="22"/>
        </w:rPr>
        <w:t>ontext:</w:t>
      </w:r>
    </w:p>
    <w:p w:rsidR="006704A1" w:rsidRDefault="00A96FCB" w:rsidP="00A96FCB">
      <w:pPr>
        <w:widowControl/>
        <w:jc w:val="left"/>
        <w:rPr>
          <w:rFonts w:ascii="Arial" w:eastAsia="Times New Roman" w:hAnsi="Arial" w:cs="Arial"/>
          <w:color w:val="000000"/>
          <w:kern w:val="0"/>
          <w:sz w:val="22"/>
          <w:szCs w:val="22"/>
        </w:rPr>
      </w:pPr>
      <w:r>
        <w:rPr>
          <w:rFonts w:ascii="Arial" w:eastAsia="Times New Roman" w:hAnsi="Arial" w:cs="Arial"/>
          <w:color w:val="000000"/>
          <w:kern w:val="0"/>
          <w:sz w:val="22"/>
          <w:szCs w:val="22"/>
        </w:rPr>
        <w:t>Our s</w:t>
      </w:r>
      <w:r>
        <w:rPr>
          <w:rFonts w:ascii="Arial" w:eastAsia="Times New Roman" w:hAnsi="Arial" w:cs="Arial"/>
          <w:color w:val="000000"/>
          <w:kern w:val="0"/>
          <w:sz w:val="22"/>
          <w:szCs w:val="22"/>
        </w:rPr>
        <w:t>tory is about marriages behavio</w:t>
      </w:r>
      <w:r w:rsidR="006704A1">
        <w:rPr>
          <w:rFonts w:ascii="Arial" w:eastAsia="Times New Roman" w:hAnsi="Arial" w:cs="Arial"/>
          <w:color w:val="000000"/>
          <w:kern w:val="0"/>
          <w:sz w:val="22"/>
          <w:szCs w:val="22"/>
        </w:rPr>
        <w:t>r of Quraysh tribe in early I</w:t>
      </w:r>
      <w:r w:rsidR="004432D2">
        <w:rPr>
          <w:rFonts w:ascii="Arial" w:eastAsia="Times New Roman" w:hAnsi="Arial" w:cs="Arial"/>
          <w:color w:val="000000"/>
          <w:kern w:val="0"/>
          <w:sz w:val="22"/>
          <w:szCs w:val="22"/>
        </w:rPr>
        <w:t>sla</w:t>
      </w:r>
      <w:r>
        <w:rPr>
          <w:rFonts w:ascii="Arial" w:eastAsia="Times New Roman" w:hAnsi="Arial" w:cs="Arial"/>
          <w:color w:val="000000"/>
          <w:kern w:val="0"/>
          <w:sz w:val="22"/>
          <w:szCs w:val="22"/>
        </w:rPr>
        <w:t>mic period.</w:t>
      </w:r>
      <w:r w:rsidR="00FC7388">
        <w:rPr>
          <w:rFonts w:ascii="Arial" w:eastAsia="Times New Roman" w:hAnsi="Arial" w:cs="Arial"/>
          <w:color w:val="000000"/>
          <w:kern w:val="0"/>
          <w:sz w:val="22"/>
          <w:szCs w:val="22"/>
        </w:rPr>
        <w:t xml:space="preserve"> </w:t>
      </w:r>
      <w:r w:rsidR="00A649FA">
        <w:rPr>
          <w:rFonts w:ascii="Arial" w:eastAsia="Times New Roman" w:hAnsi="Arial" w:cs="Arial"/>
          <w:color w:val="000000"/>
          <w:kern w:val="0"/>
          <w:sz w:val="22"/>
          <w:szCs w:val="22"/>
        </w:rPr>
        <w:t xml:space="preserve">We have been </w:t>
      </w:r>
      <w:r>
        <w:rPr>
          <w:rFonts w:ascii="Arial" w:eastAsia="Times New Roman" w:hAnsi="Arial" w:cs="Arial"/>
          <w:color w:val="000000"/>
          <w:kern w:val="0"/>
          <w:sz w:val="22"/>
          <w:szCs w:val="22"/>
        </w:rPr>
        <w:t xml:space="preserve">trying to find some evidences of how marriage traditions </w:t>
      </w:r>
      <w:r w:rsidR="00A649FA">
        <w:rPr>
          <w:rFonts w:ascii="Arial" w:eastAsia="Times New Roman" w:hAnsi="Arial" w:cs="Arial"/>
          <w:color w:val="000000"/>
          <w:kern w:val="0"/>
          <w:sz w:val="22"/>
          <w:szCs w:val="22"/>
        </w:rPr>
        <w:t>could</w:t>
      </w:r>
      <w:r>
        <w:rPr>
          <w:rFonts w:ascii="Arial" w:eastAsia="Times New Roman" w:hAnsi="Arial" w:cs="Arial"/>
          <w:color w:val="000000"/>
          <w:kern w:val="0"/>
          <w:sz w:val="22"/>
          <w:szCs w:val="22"/>
        </w:rPr>
        <w:t xml:space="preserve"> affect politics system at that time or</w:t>
      </w:r>
      <w:r w:rsidR="004432D2">
        <w:rPr>
          <w:rFonts w:ascii="Arial" w:eastAsia="Times New Roman" w:hAnsi="Arial" w:cs="Arial"/>
          <w:color w:val="000000"/>
          <w:kern w:val="0"/>
          <w:sz w:val="22"/>
          <w:szCs w:val="22"/>
        </w:rPr>
        <w:t xml:space="preserve"> political and social factors</w:t>
      </w:r>
      <w:r w:rsidR="0074116E">
        <w:rPr>
          <w:rFonts w:ascii="Arial" w:eastAsia="Times New Roman" w:hAnsi="Arial" w:cs="Arial"/>
          <w:color w:val="000000"/>
          <w:kern w:val="0"/>
          <w:sz w:val="22"/>
          <w:szCs w:val="22"/>
        </w:rPr>
        <w:t xml:space="preserve"> are probably able to</w:t>
      </w:r>
      <w:r w:rsidR="004432D2">
        <w:rPr>
          <w:rFonts w:ascii="Arial" w:eastAsia="Times New Roman" w:hAnsi="Arial" w:cs="Arial"/>
          <w:color w:val="000000"/>
          <w:kern w:val="0"/>
          <w:sz w:val="22"/>
          <w:szCs w:val="22"/>
        </w:rPr>
        <w:t xml:space="preserve"> have an impact on marriages</w:t>
      </w:r>
      <w:r>
        <w:rPr>
          <w:rFonts w:ascii="Arial" w:eastAsia="Times New Roman" w:hAnsi="Arial" w:cs="Arial"/>
          <w:color w:val="000000"/>
          <w:kern w:val="0"/>
          <w:sz w:val="22"/>
          <w:szCs w:val="22"/>
        </w:rPr>
        <w:t>.</w:t>
      </w:r>
    </w:p>
    <w:p w:rsidR="004432D2" w:rsidRDefault="006704A1" w:rsidP="00A96FCB">
      <w:pPr>
        <w:widowControl/>
        <w:jc w:val="left"/>
        <w:rPr>
          <w:rFonts w:ascii="Arial" w:eastAsia="Times New Roman" w:hAnsi="Arial" w:cs="Arial"/>
          <w:color w:val="000000"/>
          <w:kern w:val="0"/>
          <w:sz w:val="22"/>
          <w:szCs w:val="22"/>
        </w:rPr>
      </w:pPr>
      <w:r>
        <w:rPr>
          <w:rFonts w:ascii="Arial" w:eastAsia="Times New Roman" w:hAnsi="Arial" w:cs="Arial"/>
          <w:color w:val="000000"/>
          <w:kern w:val="0"/>
          <w:sz w:val="22"/>
          <w:szCs w:val="22"/>
        </w:rPr>
        <w:t xml:space="preserve">In our database, information of marriages in pre-Islamic and early Islamic period are classified by tribes or clans(subtribes). Aside from basic information such as name of husband and wife, tribes(subtribes) of husband and wife and how many children they had, generation of husband and wife is also indicated. </w:t>
      </w:r>
      <w:r w:rsidR="006175C1">
        <w:rPr>
          <w:rFonts w:ascii="Arial" w:eastAsia="Times New Roman" w:hAnsi="Arial" w:cs="Arial"/>
          <w:color w:val="000000"/>
          <w:kern w:val="0"/>
          <w:sz w:val="22"/>
          <w:szCs w:val="22"/>
        </w:rPr>
        <w:t>The data holder told us that 5</w:t>
      </w:r>
      <w:r w:rsidR="006175C1" w:rsidRPr="006175C1">
        <w:rPr>
          <w:rFonts w:ascii="Arial" w:eastAsia="Times New Roman" w:hAnsi="Arial" w:cs="Arial"/>
          <w:color w:val="000000"/>
          <w:kern w:val="0"/>
          <w:sz w:val="22"/>
          <w:szCs w:val="22"/>
          <w:vertAlign w:val="superscript"/>
        </w:rPr>
        <w:t>th</w:t>
      </w:r>
      <w:r w:rsidR="006175C1">
        <w:rPr>
          <w:rFonts w:ascii="Arial" w:eastAsia="Times New Roman" w:hAnsi="Arial" w:cs="Arial"/>
          <w:color w:val="000000"/>
          <w:kern w:val="0"/>
          <w:sz w:val="22"/>
          <w:szCs w:val="22"/>
        </w:rPr>
        <w:t xml:space="preserve"> generation is the generation of Muhammad, which means generations before 5</w:t>
      </w:r>
      <w:r w:rsidR="006175C1" w:rsidRPr="006175C1">
        <w:rPr>
          <w:rFonts w:ascii="Arial" w:eastAsia="Times New Roman" w:hAnsi="Arial" w:cs="Arial"/>
          <w:color w:val="000000"/>
          <w:kern w:val="0"/>
          <w:sz w:val="22"/>
          <w:szCs w:val="22"/>
          <w:vertAlign w:val="superscript"/>
        </w:rPr>
        <w:t>th</w:t>
      </w:r>
      <w:r w:rsidR="006175C1">
        <w:rPr>
          <w:rFonts w:ascii="Arial" w:eastAsia="Times New Roman" w:hAnsi="Arial" w:cs="Arial"/>
          <w:color w:val="000000"/>
          <w:kern w:val="0"/>
          <w:sz w:val="22"/>
          <w:szCs w:val="22"/>
        </w:rPr>
        <w:t xml:space="preserve"> belong to pre-Islamic period while those after 5</w:t>
      </w:r>
      <w:r w:rsidR="006175C1" w:rsidRPr="006175C1">
        <w:rPr>
          <w:rFonts w:ascii="Arial" w:eastAsia="Times New Roman" w:hAnsi="Arial" w:cs="Arial"/>
          <w:color w:val="000000"/>
          <w:kern w:val="0"/>
          <w:sz w:val="22"/>
          <w:szCs w:val="22"/>
          <w:vertAlign w:val="superscript"/>
        </w:rPr>
        <w:t>th</w:t>
      </w:r>
      <w:r w:rsidR="006175C1">
        <w:rPr>
          <w:rFonts w:ascii="Arial" w:eastAsia="Times New Roman" w:hAnsi="Arial" w:cs="Arial"/>
          <w:color w:val="000000"/>
          <w:kern w:val="0"/>
          <w:sz w:val="22"/>
          <w:szCs w:val="22"/>
        </w:rPr>
        <w:t xml:space="preserve"> belong to early Islamic period.</w:t>
      </w:r>
    </w:p>
    <w:p w:rsidR="00932E65" w:rsidRDefault="00A96FCB" w:rsidP="00A96FCB">
      <w:pPr>
        <w:widowControl/>
        <w:jc w:val="left"/>
        <w:rPr>
          <w:rFonts w:ascii="Arial" w:eastAsia="Times New Roman" w:hAnsi="Arial" w:cs="Arial"/>
          <w:color w:val="000000"/>
          <w:kern w:val="0"/>
          <w:sz w:val="22"/>
          <w:szCs w:val="22"/>
        </w:rPr>
      </w:pPr>
      <w:r>
        <w:rPr>
          <w:rFonts w:ascii="Arial" w:eastAsia="Times New Roman" w:hAnsi="Arial" w:cs="Arial"/>
          <w:color w:val="000000"/>
          <w:kern w:val="0"/>
          <w:sz w:val="22"/>
          <w:szCs w:val="22"/>
        </w:rPr>
        <w:t xml:space="preserve">Basically, we </w:t>
      </w:r>
      <w:r w:rsidR="003D203A">
        <w:rPr>
          <w:rFonts w:ascii="Arial" w:eastAsia="Times New Roman" w:hAnsi="Arial" w:cs="Arial"/>
          <w:color w:val="000000"/>
          <w:kern w:val="0"/>
          <w:sz w:val="22"/>
          <w:szCs w:val="22"/>
        </w:rPr>
        <w:t xml:space="preserve">did not intend to </w:t>
      </w:r>
      <w:r>
        <w:rPr>
          <w:rFonts w:ascii="Arial" w:eastAsia="Times New Roman" w:hAnsi="Arial" w:cs="Arial"/>
          <w:color w:val="000000"/>
          <w:kern w:val="0"/>
          <w:sz w:val="22"/>
          <w:szCs w:val="22"/>
        </w:rPr>
        <w:t xml:space="preserve">explore every </w:t>
      </w:r>
      <w:r w:rsidR="003D203A">
        <w:rPr>
          <w:rFonts w:ascii="Arial" w:eastAsia="Times New Roman" w:hAnsi="Arial" w:cs="Arial"/>
          <w:color w:val="000000"/>
          <w:kern w:val="0"/>
          <w:sz w:val="22"/>
          <w:szCs w:val="22"/>
        </w:rPr>
        <w:t xml:space="preserve">detail of every </w:t>
      </w:r>
      <w:r>
        <w:rPr>
          <w:rFonts w:ascii="Arial" w:eastAsia="Times New Roman" w:hAnsi="Arial" w:cs="Arial"/>
          <w:color w:val="000000"/>
          <w:kern w:val="0"/>
          <w:sz w:val="22"/>
          <w:szCs w:val="22"/>
        </w:rPr>
        <w:t xml:space="preserve">clan </w:t>
      </w:r>
      <w:r w:rsidR="008B77BB">
        <w:rPr>
          <w:rFonts w:ascii="Arial" w:eastAsia="Times New Roman" w:hAnsi="Arial" w:cs="Arial"/>
          <w:color w:val="000000"/>
          <w:kern w:val="0"/>
          <w:sz w:val="22"/>
          <w:szCs w:val="22"/>
        </w:rPr>
        <w:t xml:space="preserve">in </w:t>
      </w:r>
      <w:r>
        <w:rPr>
          <w:rFonts w:ascii="Arial" w:eastAsia="Times New Roman" w:hAnsi="Arial" w:cs="Arial"/>
          <w:color w:val="000000"/>
          <w:kern w:val="0"/>
          <w:sz w:val="22"/>
          <w:szCs w:val="22"/>
        </w:rPr>
        <w:t>Quraysh</w:t>
      </w:r>
      <w:r w:rsidR="008B77BB">
        <w:rPr>
          <w:rFonts w:ascii="Arial" w:eastAsia="Times New Roman" w:hAnsi="Arial" w:cs="Arial"/>
          <w:color w:val="000000"/>
          <w:kern w:val="0"/>
          <w:sz w:val="22"/>
          <w:szCs w:val="22"/>
        </w:rPr>
        <w:t xml:space="preserve"> tribe</w:t>
      </w:r>
      <w:r w:rsidR="003D203A">
        <w:rPr>
          <w:rFonts w:ascii="Arial" w:eastAsia="Times New Roman" w:hAnsi="Arial" w:cs="Arial"/>
          <w:color w:val="000000"/>
          <w:kern w:val="0"/>
          <w:sz w:val="22"/>
          <w:szCs w:val="22"/>
        </w:rPr>
        <w:t xml:space="preserve"> that is presented in our database</w:t>
      </w:r>
      <w:r>
        <w:rPr>
          <w:rFonts w:ascii="Arial" w:eastAsia="Times New Roman" w:hAnsi="Arial" w:cs="Arial"/>
          <w:color w:val="000000"/>
          <w:kern w:val="0"/>
          <w:sz w:val="22"/>
          <w:szCs w:val="22"/>
        </w:rPr>
        <w:t>, but to</w:t>
      </w:r>
      <w:r w:rsidR="003D203A">
        <w:rPr>
          <w:rFonts w:ascii="Arial" w:eastAsia="Times New Roman" w:hAnsi="Arial" w:cs="Arial"/>
          <w:color w:val="000000"/>
          <w:kern w:val="0"/>
          <w:sz w:val="22"/>
          <w:szCs w:val="22"/>
        </w:rPr>
        <w:t xml:space="preserve"> mainly</w:t>
      </w:r>
      <w:r>
        <w:rPr>
          <w:rFonts w:ascii="Arial" w:eastAsia="Times New Roman" w:hAnsi="Arial" w:cs="Arial"/>
          <w:color w:val="000000"/>
          <w:kern w:val="0"/>
          <w:sz w:val="22"/>
          <w:szCs w:val="22"/>
        </w:rPr>
        <w:t xml:space="preserve"> focus on the major </w:t>
      </w:r>
      <w:r w:rsidR="00A926EE">
        <w:rPr>
          <w:rFonts w:ascii="Arial" w:eastAsia="Times New Roman" w:hAnsi="Arial" w:cs="Arial"/>
          <w:color w:val="000000"/>
          <w:kern w:val="0"/>
          <w:sz w:val="22"/>
          <w:szCs w:val="22"/>
        </w:rPr>
        <w:t xml:space="preserve">and the most powerful and influential </w:t>
      </w:r>
      <w:r>
        <w:rPr>
          <w:rFonts w:ascii="Arial" w:eastAsia="Times New Roman" w:hAnsi="Arial" w:cs="Arial"/>
          <w:color w:val="000000"/>
          <w:kern w:val="0"/>
          <w:sz w:val="22"/>
          <w:szCs w:val="22"/>
        </w:rPr>
        <w:t>clans</w:t>
      </w:r>
      <w:r w:rsidR="00E81909">
        <w:rPr>
          <w:rFonts w:ascii="Arial" w:eastAsia="Times New Roman" w:hAnsi="Arial" w:cs="Arial"/>
          <w:color w:val="000000"/>
          <w:kern w:val="0"/>
          <w:sz w:val="22"/>
          <w:szCs w:val="22"/>
        </w:rPr>
        <w:t xml:space="preserve"> which</w:t>
      </w:r>
      <w:r>
        <w:rPr>
          <w:rFonts w:ascii="Arial" w:eastAsia="Times New Roman" w:hAnsi="Arial" w:cs="Arial"/>
          <w:color w:val="000000"/>
          <w:kern w:val="0"/>
          <w:sz w:val="22"/>
          <w:szCs w:val="22"/>
        </w:rPr>
        <w:t xml:space="preserve"> were the rulers of first arabic kingdoms (caliphates): </w:t>
      </w:r>
    </w:p>
    <w:p w:rsidR="002268EB" w:rsidRDefault="00327693" w:rsidP="00A96FCB">
      <w:pPr>
        <w:widowControl/>
        <w:jc w:val="left"/>
        <w:rPr>
          <w:rFonts w:ascii="Arial" w:eastAsia="Times New Roman" w:hAnsi="Arial" w:cs="Arial"/>
          <w:color w:val="000000"/>
          <w:kern w:val="0"/>
          <w:sz w:val="22"/>
          <w:szCs w:val="22"/>
        </w:rPr>
      </w:pPr>
      <w:r w:rsidRPr="00327693">
        <w:rPr>
          <w:rFonts w:ascii="Arial" w:eastAsia="Times New Roman" w:hAnsi="Arial" w:cs="Arial"/>
          <w:color w:val="000000"/>
          <w:kern w:val="0"/>
          <w:sz w:val="22"/>
          <w:szCs w:val="22"/>
        </w:rPr>
        <w:t>Umayyads and Hashimites.</w:t>
      </w:r>
      <w:r w:rsidR="00A96FCB">
        <w:rPr>
          <w:rFonts w:ascii="Arial" w:eastAsia="Times New Roman" w:hAnsi="Arial" w:cs="Arial"/>
          <w:color w:val="000000"/>
          <w:kern w:val="0"/>
          <w:sz w:val="22"/>
          <w:szCs w:val="22"/>
        </w:rPr>
        <w:t xml:space="preserve"> </w:t>
      </w:r>
    </w:p>
    <w:p w:rsidR="005F42BE" w:rsidRPr="005F42BE" w:rsidRDefault="005F42BE" w:rsidP="005F42BE">
      <w:pPr>
        <w:widowControl/>
        <w:jc w:val="left"/>
        <w:rPr>
          <w:rFonts w:ascii="Arial" w:eastAsia="Times New Roman" w:hAnsi="Arial" w:cs="Arial"/>
          <w:color w:val="000000"/>
          <w:kern w:val="0"/>
          <w:sz w:val="22"/>
          <w:szCs w:val="22"/>
        </w:rPr>
      </w:pPr>
      <w:r w:rsidRPr="005F42BE">
        <w:rPr>
          <w:rFonts w:ascii="Arial" w:eastAsia="Times New Roman" w:hAnsi="Arial" w:cs="Arial"/>
          <w:color w:val="000000"/>
          <w:kern w:val="0"/>
          <w:sz w:val="22"/>
          <w:szCs w:val="22"/>
        </w:rPr>
        <w:t>Umayyads were a clan of the Quraysh tribe descended from Umayya ibn Abd Shams. The clan staunchly opposed the Islamic prophet Muhammad, but eventually embraced Islam before the latter's death in 632.</w:t>
      </w:r>
    </w:p>
    <w:p w:rsidR="00814847" w:rsidRDefault="005F42BE" w:rsidP="005F42BE">
      <w:pPr>
        <w:widowControl/>
        <w:jc w:val="left"/>
        <w:rPr>
          <w:rFonts w:ascii="Arial" w:eastAsia="Times New Roman" w:hAnsi="Arial" w:cs="Arial"/>
          <w:color w:val="000000"/>
          <w:kern w:val="0"/>
          <w:sz w:val="22"/>
          <w:szCs w:val="22"/>
        </w:rPr>
      </w:pPr>
      <w:r w:rsidRPr="005F42BE">
        <w:rPr>
          <w:rFonts w:ascii="Arial" w:eastAsia="Times New Roman" w:hAnsi="Arial" w:cs="Arial"/>
          <w:color w:val="000000"/>
          <w:kern w:val="0"/>
          <w:sz w:val="22"/>
          <w:szCs w:val="22"/>
        </w:rPr>
        <w:t>Hashimites - descendants of Hashim ib</w:t>
      </w:r>
      <w:r>
        <w:rPr>
          <w:rFonts w:ascii="Arial" w:eastAsia="Times New Roman" w:hAnsi="Arial" w:cs="Arial"/>
          <w:color w:val="000000"/>
          <w:kern w:val="0"/>
          <w:sz w:val="22"/>
          <w:szCs w:val="22"/>
        </w:rPr>
        <w:t xml:space="preserve">n Abd Manaf. Common ancestor of </w:t>
      </w:r>
      <w:r w:rsidRPr="005F42BE">
        <w:rPr>
          <w:rFonts w:ascii="Arial" w:eastAsia="Times New Roman" w:hAnsi="Arial" w:cs="Arial"/>
          <w:color w:val="000000"/>
          <w:kern w:val="0"/>
          <w:sz w:val="22"/>
          <w:szCs w:val="22"/>
        </w:rPr>
        <w:t>Muhammad, Ali and Abbas. The term is also applied to the Prophet's family. Abbasids used the term t</w:t>
      </w:r>
      <w:r>
        <w:rPr>
          <w:rFonts w:ascii="Arial" w:eastAsia="Times New Roman" w:hAnsi="Arial" w:cs="Arial"/>
          <w:color w:val="000000"/>
          <w:kern w:val="0"/>
          <w:sz w:val="22"/>
          <w:szCs w:val="22"/>
        </w:rPr>
        <w:t>o rally support for revolution.</w:t>
      </w:r>
      <w:r>
        <w:rPr>
          <w:rFonts w:ascii="Arial" w:hAnsi="Arial" w:cs="Arial" w:hint="eastAsia"/>
          <w:color w:val="000000"/>
          <w:kern w:val="0"/>
          <w:sz w:val="22"/>
          <w:szCs w:val="22"/>
        </w:rPr>
        <w:t xml:space="preserve"> </w:t>
      </w:r>
      <w:r w:rsidRPr="005F42BE">
        <w:rPr>
          <w:rFonts w:ascii="Arial" w:eastAsia="Times New Roman" w:hAnsi="Arial" w:cs="Arial"/>
          <w:color w:val="000000"/>
          <w:kern w:val="0"/>
          <w:sz w:val="22"/>
          <w:szCs w:val="22"/>
        </w:rPr>
        <w:t>Established the Abbasid Caliphate after the fall of Umayyad Caliphate. The dynasty descended from Muhammad's uncle, Al-Abbas ibn Abd al-Muttalib, from whom the dynasty takes its name</w:t>
      </w:r>
      <w:r>
        <w:rPr>
          <w:rFonts w:ascii="Arial" w:eastAsia="Times New Roman" w:hAnsi="Arial" w:cs="Arial"/>
          <w:color w:val="000000"/>
          <w:kern w:val="0"/>
          <w:sz w:val="22"/>
          <w:szCs w:val="22"/>
        </w:rPr>
        <w:t>.</w:t>
      </w:r>
    </w:p>
    <w:p w:rsidR="00095449" w:rsidRDefault="00095449" w:rsidP="00C36A63">
      <w:pPr>
        <w:rPr>
          <w:rFonts w:ascii="Arial" w:hAnsi="Arial" w:cs="Arial"/>
          <w:color w:val="000000"/>
          <w:kern w:val="0"/>
          <w:sz w:val="40"/>
          <w:szCs w:val="22"/>
        </w:rPr>
      </w:pPr>
      <w:bookmarkStart w:id="0" w:name="_GoBack"/>
      <w:bookmarkEnd w:id="0"/>
      <w:r w:rsidRPr="00095449">
        <w:rPr>
          <w:rFonts w:ascii="Arial" w:hAnsi="Arial" w:cs="Arial" w:hint="eastAsia"/>
          <w:color w:val="000000"/>
          <w:kern w:val="0"/>
          <w:sz w:val="40"/>
          <w:szCs w:val="22"/>
        </w:rPr>
        <w:t>Findings</w:t>
      </w:r>
      <w:r w:rsidRPr="00095449">
        <w:rPr>
          <w:rFonts w:ascii="Arial" w:hAnsi="Arial" w:cs="Arial"/>
          <w:color w:val="000000"/>
          <w:kern w:val="0"/>
          <w:sz w:val="40"/>
          <w:szCs w:val="22"/>
        </w:rPr>
        <w:t>:</w:t>
      </w:r>
    </w:p>
    <w:p w:rsidR="00276BFC" w:rsidRPr="00276BFC" w:rsidRDefault="00276BFC" w:rsidP="00276BFC">
      <w:pPr>
        <w:rPr>
          <w:rFonts w:ascii="Calibri" w:hAnsi="Calibri" w:cs="Calibri"/>
          <w:color w:val="212529"/>
        </w:rPr>
      </w:pPr>
      <w:r w:rsidRPr="00276BFC">
        <w:rPr>
          <w:rFonts w:ascii="Calibri" w:hAnsi="Calibri" w:cs="Calibri"/>
          <w:color w:val="212529"/>
        </w:rPr>
        <w:t>According to t</w:t>
      </w:r>
      <w:r w:rsidR="00550146">
        <w:rPr>
          <w:rFonts w:ascii="Calibri" w:hAnsi="Calibri" w:cs="Calibri"/>
          <w:color w:val="212529"/>
        </w:rPr>
        <w:t>he dataset and derived graphs, we fou</w:t>
      </w:r>
      <w:r w:rsidRPr="00276BFC">
        <w:rPr>
          <w:rFonts w:ascii="Calibri" w:hAnsi="Calibri" w:cs="Calibri"/>
          <w:color w:val="212529"/>
        </w:rPr>
        <w:t xml:space="preserve">nd that in Muhammad’s tribe, the total number of marriages remains relatively low and stable from </w:t>
      </w:r>
      <w:r w:rsidR="00550146">
        <w:rPr>
          <w:rFonts w:ascii="Calibri" w:hAnsi="Calibri" w:cs="Calibri"/>
          <w:color w:val="212529"/>
        </w:rPr>
        <w:t>-16</w:t>
      </w:r>
      <w:r w:rsidR="00550146" w:rsidRPr="00550146">
        <w:rPr>
          <w:rFonts w:ascii="Calibri" w:hAnsi="Calibri" w:cs="Calibri"/>
          <w:color w:val="212529"/>
          <w:vertAlign w:val="superscript"/>
        </w:rPr>
        <w:t>th</w:t>
      </w:r>
      <w:r w:rsidR="00550146">
        <w:rPr>
          <w:rFonts w:ascii="Calibri" w:hAnsi="Calibri" w:cs="Calibri"/>
          <w:color w:val="212529"/>
        </w:rPr>
        <w:t xml:space="preserve"> generation</w:t>
      </w:r>
      <w:r w:rsidRPr="00276BFC">
        <w:rPr>
          <w:rFonts w:ascii="Calibri" w:hAnsi="Calibri" w:cs="Calibri"/>
          <w:color w:val="212529"/>
        </w:rPr>
        <w:t xml:space="preserve"> to </w:t>
      </w:r>
      <w:r w:rsidR="00550146">
        <w:rPr>
          <w:rFonts w:ascii="Calibri" w:hAnsi="Calibri" w:cs="Calibri"/>
          <w:color w:val="212529"/>
        </w:rPr>
        <w:t>-5</w:t>
      </w:r>
      <w:r w:rsidR="00550146" w:rsidRPr="00550146">
        <w:rPr>
          <w:rFonts w:ascii="Calibri" w:hAnsi="Calibri" w:cs="Calibri"/>
          <w:color w:val="212529"/>
          <w:vertAlign w:val="superscript"/>
        </w:rPr>
        <w:t>th</w:t>
      </w:r>
      <w:r w:rsidR="00550146">
        <w:rPr>
          <w:rFonts w:ascii="Calibri" w:hAnsi="Calibri" w:cs="Calibri"/>
          <w:color w:val="212529"/>
        </w:rPr>
        <w:t xml:space="preserve"> </w:t>
      </w:r>
      <w:r w:rsidRPr="00276BFC">
        <w:rPr>
          <w:rFonts w:ascii="Calibri" w:hAnsi="Calibri" w:cs="Calibri"/>
          <w:color w:val="212529"/>
        </w:rPr>
        <w:t>generation</w:t>
      </w:r>
      <w:r w:rsidR="00550146">
        <w:rPr>
          <w:rFonts w:ascii="Calibri" w:hAnsi="Calibri" w:cs="Calibri"/>
          <w:color w:val="212529"/>
        </w:rPr>
        <w:t>. Then since -6</w:t>
      </w:r>
      <w:r w:rsidR="00550146" w:rsidRPr="00550146">
        <w:rPr>
          <w:rFonts w:ascii="Calibri" w:hAnsi="Calibri" w:cs="Calibri"/>
          <w:color w:val="212529"/>
          <w:vertAlign w:val="superscript"/>
        </w:rPr>
        <w:t>th</w:t>
      </w:r>
      <w:r w:rsidR="00550146">
        <w:rPr>
          <w:rFonts w:ascii="Calibri" w:hAnsi="Calibri" w:cs="Calibri"/>
          <w:color w:val="212529"/>
        </w:rPr>
        <w:t xml:space="preserve"> </w:t>
      </w:r>
      <w:r w:rsidR="00F940BF">
        <w:rPr>
          <w:rFonts w:ascii="Calibri" w:hAnsi="Calibri" w:cs="Calibri"/>
          <w:color w:val="212529"/>
        </w:rPr>
        <w:t>generation</w:t>
      </w:r>
      <w:r w:rsidRPr="00276BFC">
        <w:rPr>
          <w:rFonts w:ascii="Calibri" w:hAnsi="Calibri" w:cs="Calibri"/>
          <w:color w:val="212529"/>
        </w:rPr>
        <w:t>, the number of marriages starts to increase in an unapparent way.</w:t>
      </w:r>
    </w:p>
    <w:p w:rsidR="00276BFC" w:rsidRPr="00276BFC" w:rsidRDefault="00276BFC" w:rsidP="00276BFC">
      <w:pPr>
        <w:rPr>
          <w:rFonts w:ascii="Calibri" w:hAnsi="Calibri" w:cs="Calibri"/>
          <w:color w:val="212529"/>
        </w:rPr>
      </w:pPr>
      <w:r w:rsidRPr="00276BFC">
        <w:rPr>
          <w:rFonts w:ascii="Calibri" w:hAnsi="Calibri" w:cs="Calibri"/>
          <w:color w:val="212529"/>
        </w:rPr>
        <w:t>The significa</w:t>
      </w:r>
      <w:r w:rsidR="00550146">
        <w:rPr>
          <w:rFonts w:ascii="Calibri" w:hAnsi="Calibri" w:cs="Calibri"/>
          <w:color w:val="212529"/>
        </w:rPr>
        <w:t>nt growth begins in 1</w:t>
      </w:r>
      <w:r w:rsidR="00550146" w:rsidRPr="00550146">
        <w:rPr>
          <w:rFonts w:ascii="Calibri" w:hAnsi="Calibri" w:cs="Calibri"/>
          <w:color w:val="212529"/>
          <w:vertAlign w:val="superscript"/>
        </w:rPr>
        <w:t>st</w:t>
      </w:r>
      <w:r w:rsidR="00550146">
        <w:rPr>
          <w:rFonts w:ascii="Calibri" w:hAnsi="Calibri" w:cs="Calibri"/>
          <w:color w:val="212529"/>
        </w:rPr>
        <w:t xml:space="preserve"> generation </w:t>
      </w:r>
      <w:r w:rsidRPr="00276BFC">
        <w:rPr>
          <w:rFonts w:ascii="Calibri" w:hAnsi="Calibri" w:cs="Calibri"/>
          <w:color w:val="212529"/>
        </w:rPr>
        <w:t>and the total number of m</w:t>
      </w:r>
      <w:r w:rsidR="00550146">
        <w:rPr>
          <w:rFonts w:ascii="Calibri" w:hAnsi="Calibri" w:cs="Calibri"/>
          <w:color w:val="212529"/>
        </w:rPr>
        <w:t>arriages peaks in 6</w:t>
      </w:r>
      <w:r w:rsidR="00550146" w:rsidRPr="00550146">
        <w:rPr>
          <w:rFonts w:ascii="Calibri" w:hAnsi="Calibri" w:cs="Calibri"/>
          <w:color w:val="212529"/>
          <w:vertAlign w:val="superscript"/>
        </w:rPr>
        <w:t>th</w:t>
      </w:r>
      <w:r w:rsidR="00550146">
        <w:rPr>
          <w:rFonts w:ascii="Calibri" w:hAnsi="Calibri" w:cs="Calibri"/>
          <w:color w:val="212529"/>
        </w:rPr>
        <w:t xml:space="preserve"> generation</w:t>
      </w:r>
      <w:r w:rsidRPr="00276BFC">
        <w:rPr>
          <w:rFonts w:ascii="Calibri" w:hAnsi="Calibri" w:cs="Calibri"/>
          <w:color w:val="212529"/>
        </w:rPr>
        <w:t xml:space="preserve">, which was the generation following Muhammad’s generation. Then the number starts to decrease rapidly in the following four generations and drops </w:t>
      </w:r>
      <w:r w:rsidRPr="00276BFC">
        <w:rPr>
          <w:rFonts w:ascii="Calibri" w:hAnsi="Calibri" w:cs="Calibri"/>
          <w:color w:val="212529"/>
        </w:rPr>
        <w:lastRenderedPageBreak/>
        <w:t>to a low level in generation 10 and 11. Apparently, the turni</w:t>
      </w:r>
      <w:r w:rsidR="00550146">
        <w:rPr>
          <w:rFonts w:ascii="Calibri" w:hAnsi="Calibri" w:cs="Calibri"/>
          <w:color w:val="212529"/>
        </w:rPr>
        <w:t>ng point appears in 5</w:t>
      </w:r>
      <w:r w:rsidR="00550146" w:rsidRPr="00550146">
        <w:rPr>
          <w:rFonts w:ascii="Calibri" w:hAnsi="Calibri" w:cs="Calibri"/>
          <w:color w:val="212529"/>
          <w:vertAlign w:val="superscript"/>
        </w:rPr>
        <w:t>th</w:t>
      </w:r>
      <w:r w:rsidR="00550146">
        <w:rPr>
          <w:rFonts w:ascii="Calibri" w:hAnsi="Calibri" w:cs="Calibri"/>
          <w:color w:val="212529"/>
        </w:rPr>
        <w:t xml:space="preserve"> generation</w:t>
      </w:r>
      <w:r w:rsidRPr="00276BFC">
        <w:rPr>
          <w:rFonts w:ascii="Calibri" w:hAnsi="Calibri" w:cs="Calibri"/>
          <w:color w:val="212529"/>
        </w:rPr>
        <w:t>, when Muhammad was born and founded Islam.</w:t>
      </w:r>
      <w:r w:rsidR="00550146">
        <w:rPr>
          <w:rFonts w:ascii="Calibri" w:hAnsi="Calibri" w:cs="Calibri"/>
          <w:color w:val="212529"/>
        </w:rPr>
        <w:t xml:space="preserve"> It can be inferred that during this period social forms and traditions could be shifted and marriage behavior would reflect these notable changes.</w:t>
      </w:r>
    </w:p>
    <w:p w:rsidR="00276BFC" w:rsidRPr="00276BFC" w:rsidRDefault="00276BFC" w:rsidP="00276BFC">
      <w:pPr>
        <w:rPr>
          <w:rFonts w:ascii="Calibri" w:hAnsi="Calibri" w:cs="Calibri"/>
          <w:color w:val="212529"/>
        </w:rPr>
      </w:pPr>
      <w:r w:rsidRPr="00276BFC">
        <w:rPr>
          <w:rFonts w:ascii="Calibri" w:hAnsi="Calibri" w:cs="Calibri"/>
          <w:color w:val="212529"/>
        </w:rPr>
        <w:t>By analyzing the husbands’ generation and the wives</w:t>
      </w:r>
      <w:r w:rsidR="0018330D">
        <w:rPr>
          <w:rFonts w:ascii="Calibri" w:hAnsi="Calibri" w:cs="Calibri"/>
          <w:color w:val="212529"/>
        </w:rPr>
        <w:t>’ generation that corresponds, we also</w:t>
      </w:r>
      <w:r w:rsidRPr="00276BFC">
        <w:rPr>
          <w:rFonts w:ascii="Calibri" w:hAnsi="Calibri" w:cs="Calibri"/>
          <w:color w:val="212529"/>
        </w:rPr>
        <w:t xml:space="preserve"> find that before the foundation of Islam, the combination of generation of husband and wife was relatively simple while after generation 5 various possibil</w:t>
      </w:r>
      <w:r w:rsidR="0018330D">
        <w:rPr>
          <w:rFonts w:ascii="Calibri" w:hAnsi="Calibri" w:cs="Calibri"/>
          <w:color w:val="212529"/>
        </w:rPr>
        <w:t xml:space="preserve">ities of combination appeared. We </w:t>
      </w:r>
      <w:r w:rsidRPr="00276BFC">
        <w:rPr>
          <w:rFonts w:ascii="Calibri" w:hAnsi="Calibri" w:cs="Calibri"/>
          <w:color w:val="212529"/>
        </w:rPr>
        <w:t xml:space="preserve">assume that the foundation of Islam reformed the conventions of how folks get married and who they get married with. </w:t>
      </w:r>
    </w:p>
    <w:p w:rsidR="00276BFC" w:rsidRPr="00276BFC" w:rsidRDefault="00276BFC" w:rsidP="00276BFC">
      <w:pPr>
        <w:rPr>
          <w:rFonts w:ascii="Calibri" w:hAnsi="Calibri" w:cs="Calibri"/>
          <w:color w:val="212529"/>
        </w:rPr>
      </w:pPr>
      <w:r w:rsidRPr="00276BFC">
        <w:rPr>
          <w:rFonts w:ascii="Calibri" w:hAnsi="Calibri" w:cs="Calibri"/>
          <w:color w:val="212529"/>
        </w:rPr>
        <w:t>In terms of children in Muhammad</w:t>
      </w:r>
      <w:r w:rsidR="0018330D">
        <w:rPr>
          <w:rFonts w:ascii="Calibri" w:hAnsi="Calibri" w:cs="Calibri"/>
          <w:color w:val="212529"/>
        </w:rPr>
        <w:t>’s tribes, we</w:t>
      </w:r>
      <w:r w:rsidRPr="00276BFC">
        <w:rPr>
          <w:rFonts w:ascii="Calibri" w:hAnsi="Calibri" w:cs="Calibri"/>
          <w:color w:val="212529"/>
        </w:rPr>
        <w:t xml:space="preserve"> find t</w:t>
      </w:r>
      <w:r w:rsidR="00F940BF">
        <w:rPr>
          <w:rFonts w:ascii="Calibri" w:hAnsi="Calibri" w:cs="Calibri"/>
          <w:color w:val="212529"/>
        </w:rPr>
        <w:t xml:space="preserve">hat in average boys outnumbers </w:t>
      </w:r>
      <w:r w:rsidRPr="00276BFC">
        <w:rPr>
          <w:rFonts w:ascii="Calibri" w:hAnsi="Calibri" w:cs="Calibri"/>
          <w:color w:val="212529"/>
        </w:rPr>
        <w:t>girls and there can be numerous boys (more than 5) in a family.</w:t>
      </w:r>
    </w:p>
    <w:p w:rsidR="006A6BB3" w:rsidRDefault="006A6BB3" w:rsidP="00C36A63">
      <w:pPr>
        <w:rPr>
          <w:rFonts w:ascii="Calibri" w:hAnsi="Calibri" w:cs="Calibri"/>
          <w:color w:val="212529"/>
          <w:lang w:val="en"/>
        </w:rPr>
      </w:pPr>
      <w:r>
        <w:rPr>
          <w:rFonts w:ascii="Calibri" w:hAnsi="Calibri" w:cs="Calibri"/>
          <w:color w:val="212529"/>
          <w:lang w:val="en"/>
        </w:rPr>
        <w:t>By plotting an</w:t>
      </w:r>
      <w:r w:rsidRPr="006A6BB3">
        <w:rPr>
          <w:rFonts w:ascii="Calibri" w:hAnsi="Calibri" w:cs="Calibri"/>
          <w:color w:val="212529"/>
          <w:lang w:val="en"/>
        </w:rPr>
        <w:t xml:space="preserve"> overall graph of all gen</w:t>
      </w:r>
      <w:r>
        <w:rPr>
          <w:rFonts w:ascii="Calibri" w:hAnsi="Calibri" w:cs="Calibri"/>
          <w:color w:val="212529"/>
          <w:lang w:val="en"/>
        </w:rPr>
        <w:t>eration</w:t>
      </w:r>
      <w:r w:rsidR="0018330D">
        <w:rPr>
          <w:rFonts w:ascii="Calibri" w:hAnsi="Calibri" w:cs="Calibri"/>
          <w:color w:val="212529"/>
          <w:lang w:val="en"/>
        </w:rPr>
        <w:t>s</w:t>
      </w:r>
      <w:r>
        <w:rPr>
          <w:rFonts w:ascii="Calibri" w:hAnsi="Calibri" w:cs="Calibri"/>
          <w:color w:val="212529"/>
          <w:lang w:val="en"/>
        </w:rPr>
        <w:t xml:space="preserve"> we have in our database, we found that </w:t>
      </w:r>
      <w:r w:rsidR="009B2A02">
        <w:rPr>
          <w:rFonts w:ascii="Calibri" w:hAnsi="Calibri" w:cs="Calibri"/>
          <w:color w:val="212529"/>
          <w:lang w:val="en"/>
        </w:rPr>
        <w:t xml:space="preserve">Quraysh </w:t>
      </w:r>
      <w:r w:rsidR="009B2A02">
        <w:rPr>
          <w:rFonts w:ascii="Calibri" w:hAnsi="Calibri" w:cs="Calibri" w:hint="eastAsia"/>
          <w:color w:val="212529"/>
          <w:lang w:val="en"/>
        </w:rPr>
        <w:t>u</w:t>
      </w:r>
      <w:r w:rsidR="009B2A02">
        <w:rPr>
          <w:rFonts w:ascii="Calibri" w:hAnsi="Calibri" w:cs="Calibri"/>
          <w:color w:val="212529"/>
          <w:lang w:val="en"/>
        </w:rPr>
        <w:t>ndoubtedly has the biggest proportion of all marriages, then followed by Qays Aylan, Khuza’a, Kinana</w:t>
      </w:r>
      <w:r w:rsidR="0018330D">
        <w:rPr>
          <w:rFonts w:ascii="Calibri" w:hAnsi="Calibri" w:cs="Calibri"/>
          <w:color w:val="212529"/>
          <w:lang w:val="en"/>
        </w:rPr>
        <w:t xml:space="preserve"> and etc. </w:t>
      </w:r>
      <w:r w:rsidR="009B2A02">
        <w:rPr>
          <w:rFonts w:ascii="Calibri" w:hAnsi="Calibri" w:cs="Calibri"/>
          <w:color w:val="212529"/>
          <w:lang w:val="en"/>
        </w:rPr>
        <w:t>The rest are obviously minor tribes.</w:t>
      </w:r>
    </w:p>
    <w:p w:rsidR="009B2A02" w:rsidRDefault="009B2A02" w:rsidP="00C36A63">
      <w:pPr>
        <w:rPr>
          <w:rFonts w:ascii="Calibri" w:hAnsi="Calibri" w:cs="Calibri"/>
          <w:color w:val="212529"/>
          <w:lang w:val="en"/>
        </w:rPr>
      </w:pPr>
      <w:r>
        <w:rPr>
          <w:rFonts w:ascii="Calibri" w:hAnsi="Calibri" w:cs="Calibri"/>
          <w:color w:val="212529"/>
          <w:lang w:val="en"/>
        </w:rPr>
        <w:t xml:space="preserve">If we look at </w:t>
      </w:r>
      <w:r w:rsidR="00112417">
        <w:rPr>
          <w:rFonts w:ascii="Calibri" w:hAnsi="Calibri" w:cs="Calibri"/>
          <w:color w:val="212529"/>
          <w:lang w:val="en"/>
        </w:rPr>
        <w:t>the distribution of marriage</w:t>
      </w:r>
      <w:r w:rsidR="00327693">
        <w:rPr>
          <w:rFonts w:ascii="Calibri" w:hAnsi="Calibri" w:cs="Calibri"/>
          <w:color w:val="212529"/>
          <w:lang w:val="en"/>
        </w:rPr>
        <w:t>s separately in each generation, we found that in 4</w:t>
      </w:r>
      <w:r w:rsidR="00327693" w:rsidRPr="00327693">
        <w:rPr>
          <w:rFonts w:ascii="Calibri" w:hAnsi="Calibri" w:cs="Calibri"/>
          <w:color w:val="212529"/>
          <w:vertAlign w:val="superscript"/>
          <w:lang w:val="en"/>
        </w:rPr>
        <w:t>th</w:t>
      </w:r>
      <w:r w:rsidR="00327693">
        <w:rPr>
          <w:rFonts w:ascii="Calibri" w:hAnsi="Calibri" w:cs="Calibri"/>
          <w:color w:val="212529"/>
          <w:lang w:val="en"/>
        </w:rPr>
        <w:t xml:space="preserve"> generation, top 3 would be Quraysh, Kinana and Qays Aylan. </w:t>
      </w:r>
      <w:r w:rsidR="00FD0750">
        <w:rPr>
          <w:rFonts w:ascii="Calibri" w:hAnsi="Calibri" w:cs="Calibri"/>
          <w:color w:val="212529"/>
          <w:lang w:val="en"/>
        </w:rPr>
        <w:t>In the next generation, similar distribution remained but right after 5</w:t>
      </w:r>
      <w:r w:rsidR="00FD0750" w:rsidRPr="00FD0750">
        <w:rPr>
          <w:rFonts w:ascii="Calibri" w:hAnsi="Calibri" w:cs="Calibri"/>
          <w:color w:val="212529"/>
          <w:vertAlign w:val="superscript"/>
          <w:lang w:val="en"/>
        </w:rPr>
        <w:t>th</w:t>
      </w:r>
      <w:r w:rsidR="00FD0750">
        <w:rPr>
          <w:rFonts w:ascii="Calibri" w:hAnsi="Calibri" w:cs="Calibri"/>
          <w:color w:val="212529"/>
          <w:lang w:val="en"/>
        </w:rPr>
        <w:t xml:space="preserve"> generation, which as mentioned, was the generation of Muhammad, the situation changed: Quraysh remained top but the second most numerous was Ghatafan, which even did not appear in the comparison in 4</w:t>
      </w:r>
      <w:r w:rsidR="00FD0750" w:rsidRPr="00FD0750">
        <w:rPr>
          <w:rFonts w:ascii="Calibri" w:hAnsi="Calibri" w:cs="Calibri"/>
          <w:color w:val="212529"/>
          <w:vertAlign w:val="superscript"/>
          <w:lang w:val="en"/>
        </w:rPr>
        <w:t>th</w:t>
      </w:r>
      <w:r w:rsidR="00FD0750">
        <w:rPr>
          <w:rFonts w:ascii="Calibri" w:hAnsi="Calibri" w:cs="Calibri"/>
          <w:color w:val="212529"/>
          <w:lang w:val="en"/>
        </w:rPr>
        <w:t xml:space="preserve"> generation. It was virtually the same situation in 7</w:t>
      </w:r>
      <w:r w:rsidR="00FD0750" w:rsidRPr="00FD0750">
        <w:rPr>
          <w:rFonts w:ascii="Calibri" w:hAnsi="Calibri" w:cs="Calibri"/>
          <w:color w:val="212529"/>
          <w:vertAlign w:val="superscript"/>
          <w:lang w:val="en"/>
        </w:rPr>
        <w:t>th</w:t>
      </w:r>
      <w:r w:rsidR="00FD0750">
        <w:rPr>
          <w:rFonts w:ascii="Calibri" w:hAnsi="Calibri" w:cs="Calibri"/>
          <w:color w:val="212529"/>
          <w:lang w:val="en"/>
        </w:rPr>
        <w:t xml:space="preserve"> generation whereas in the 8</w:t>
      </w:r>
      <w:r w:rsidR="00FD0750" w:rsidRPr="00FD0750">
        <w:rPr>
          <w:rFonts w:ascii="Calibri" w:hAnsi="Calibri" w:cs="Calibri"/>
          <w:color w:val="212529"/>
          <w:vertAlign w:val="superscript"/>
          <w:lang w:val="en"/>
        </w:rPr>
        <w:t>th</w:t>
      </w:r>
      <w:r w:rsidR="00FD0750">
        <w:rPr>
          <w:rFonts w:ascii="Calibri" w:hAnsi="Calibri" w:cs="Calibri"/>
          <w:color w:val="212529"/>
          <w:lang w:val="en"/>
        </w:rPr>
        <w:t xml:space="preserve"> , only 6 tribes still appeared </w:t>
      </w:r>
      <w:r w:rsidR="00116C52">
        <w:rPr>
          <w:rFonts w:ascii="Calibri" w:hAnsi="Calibri" w:cs="Calibri"/>
          <w:color w:val="212529"/>
          <w:lang w:val="en"/>
        </w:rPr>
        <w:t xml:space="preserve">and Ghatafan disappeared for some reason </w:t>
      </w:r>
      <w:r w:rsidR="00FD0750">
        <w:rPr>
          <w:rFonts w:ascii="Calibri" w:hAnsi="Calibri" w:cs="Calibri"/>
          <w:color w:val="212529"/>
          <w:lang w:val="en"/>
        </w:rPr>
        <w:t>and besides Quraysh, the rest 5</w:t>
      </w:r>
      <w:r w:rsidR="00116C52">
        <w:rPr>
          <w:rFonts w:ascii="Calibri" w:hAnsi="Calibri" w:cs="Calibri"/>
          <w:color w:val="212529"/>
          <w:lang w:val="en"/>
        </w:rPr>
        <w:t xml:space="preserve"> tribes took a very little part in total number of marriages.</w:t>
      </w:r>
      <w:r w:rsidR="00733B4D">
        <w:rPr>
          <w:rFonts w:ascii="Calibri" w:hAnsi="Calibri" w:cs="Calibri"/>
          <w:color w:val="212529"/>
          <w:lang w:val="en"/>
        </w:rPr>
        <w:t xml:space="preserve"> And in the 9</w:t>
      </w:r>
      <w:r w:rsidR="00733B4D" w:rsidRPr="00733B4D">
        <w:rPr>
          <w:rFonts w:ascii="Calibri" w:hAnsi="Calibri" w:cs="Calibri"/>
          <w:color w:val="212529"/>
          <w:vertAlign w:val="superscript"/>
          <w:lang w:val="en"/>
        </w:rPr>
        <w:t>th</w:t>
      </w:r>
      <w:r w:rsidR="00733B4D">
        <w:rPr>
          <w:rFonts w:ascii="Calibri" w:hAnsi="Calibri" w:cs="Calibri"/>
          <w:color w:val="212529"/>
          <w:lang w:val="en"/>
        </w:rPr>
        <w:t xml:space="preserve"> generation, only two tribes remained, which were Quraysh occupying more than 98% of marriages and Ghatafan as an absolute minority.</w:t>
      </w:r>
    </w:p>
    <w:p w:rsidR="00932E65" w:rsidRDefault="00932E65" w:rsidP="00C36A63">
      <w:pPr>
        <w:rPr>
          <w:rFonts w:ascii="Calibri" w:hAnsi="Calibri" w:cs="Calibri"/>
          <w:color w:val="212529"/>
          <w:lang w:val="en"/>
        </w:rPr>
      </w:pPr>
    </w:p>
    <w:p w:rsidR="0019715D" w:rsidRDefault="00932E65" w:rsidP="00C36A63">
      <w:pPr>
        <w:rPr>
          <w:rFonts w:ascii="Calibri" w:hAnsi="Calibri" w:cs="Calibri"/>
          <w:color w:val="212529"/>
          <w:lang w:val="en"/>
        </w:rPr>
      </w:pPr>
      <w:r>
        <w:rPr>
          <w:rFonts w:ascii="Calibri" w:hAnsi="Calibri" w:cs="Calibri"/>
          <w:color w:val="212529"/>
          <w:lang w:val="en"/>
        </w:rPr>
        <w:t>Then we particularly focus on the marriages of Ummayad and Hashimites from 4</w:t>
      </w:r>
      <w:r w:rsidRPr="00932E65">
        <w:rPr>
          <w:rFonts w:ascii="Calibri" w:hAnsi="Calibri" w:cs="Calibri"/>
          <w:color w:val="212529"/>
          <w:vertAlign w:val="superscript"/>
          <w:lang w:val="en"/>
        </w:rPr>
        <w:t>th</w:t>
      </w:r>
      <w:r>
        <w:rPr>
          <w:rFonts w:ascii="Calibri" w:hAnsi="Calibri" w:cs="Calibri"/>
          <w:color w:val="212529"/>
          <w:lang w:val="en"/>
        </w:rPr>
        <w:t xml:space="preserve"> to 9</w:t>
      </w:r>
      <w:r w:rsidRPr="00932E65">
        <w:rPr>
          <w:rFonts w:ascii="Calibri" w:hAnsi="Calibri" w:cs="Calibri"/>
          <w:color w:val="212529"/>
          <w:vertAlign w:val="superscript"/>
          <w:lang w:val="en"/>
        </w:rPr>
        <w:t>th</w:t>
      </w:r>
      <w:r>
        <w:rPr>
          <w:rFonts w:ascii="Calibri" w:hAnsi="Calibri" w:cs="Calibri"/>
          <w:color w:val="212529"/>
          <w:lang w:val="en"/>
        </w:rPr>
        <w:t xml:space="preserve"> generations. In terms of Ummayad, one point that remained the same during the entire period was that </w:t>
      </w:r>
      <w:r w:rsidR="00590AF6">
        <w:rPr>
          <w:rFonts w:ascii="Calibri" w:hAnsi="Calibri" w:cs="Calibri"/>
          <w:color w:val="212529"/>
          <w:lang w:val="en"/>
        </w:rPr>
        <w:t xml:space="preserve">men in this tribe could marry wives from different tribes while women there were only married to Quraysh men. </w:t>
      </w:r>
      <w:r w:rsidR="00E95348">
        <w:rPr>
          <w:rFonts w:ascii="Calibri" w:hAnsi="Calibri" w:cs="Calibri"/>
          <w:color w:val="212529"/>
          <w:lang w:val="en"/>
        </w:rPr>
        <w:t>In detail, from 4</w:t>
      </w:r>
      <w:r w:rsidR="00E95348" w:rsidRPr="00E95348">
        <w:rPr>
          <w:rFonts w:ascii="Calibri" w:hAnsi="Calibri" w:cs="Calibri"/>
          <w:color w:val="212529"/>
          <w:vertAlign w:val="superscript"/>
          <w:lang w:val="en"/>
        </w:rPr>
        <w:t>th</w:t>
      </w:r>
      <w:r w:rsidR="00E95348">
        <w:rPr>
          <w:rFonts w:ascii="Calibri" w:hAnsi="Calibri" w:cs="Calibri"/>
          <w:color w:val="212529"/>
          <w:lang w:val="en"/>
        </w:rPr>
        <w:t xml:space="preserve"> generation to 8</w:t>
      </w:r>
      <w:r w:rsidR="00E95348" w:rsidRPr="00E95348">
        <w:rPr>
          <w:rFonts w:ascii="Calibri" w:hAnsi="Calibri" w:cs="Calibri"/>
          <w:color w:val="212529"/>
          <w:vertAlign w:val="superscript"/>
          <w:lang w:val="en"/>
        </w:rPr>
        <w:t>th</w:t>
      </w:r>
      <w:r w:rsidR="00E95348">
        <w:rPr>
          <w:rFonts w:ascii="Calibri" w:hAnsi="Calibri" w:cs="Calibri"/>
          <w:color w:val="212529"/>
          <w:lang w:val="en"/>
        </w:rPr>
        <w:t xml:space="preserve"> generation, men of Ummayad married wives from all kinds of tribes but in 9</w:t>
      </w:r>
      <w:r w:rsidR="00E95348" w:rsidRPr="00E95348">
        <w:rPr>
          <w:rFonts w:ascii="Calibri" w:hAnsi="Calibri" w:cs="Calibri"/>
          <w:color w:val="212529"/>
          <w:vertAlign w:val="superscript"/>
          <w:lang w:val="en"/>
        </w:rPr>
        <w:t>th</w:t>
      </w:r>
      <w:r w:rsidR="00E95348">
        <w:rPr>
          <w:rFonts w:ascii="Calibri" w:hAnsi="Calibri" w:cs="Calibri"/>
          <w:color w:val="212529"/>
          <w:lang w:val="en"/>
        </w:rPr>
        <w:t xml:space="preserve"> generation, which was the very end of their dominance, they only or perhaps could only marry Quraysh women. </w:t>
      </w:r>
      <w:r w:rsidR="00590AF6">
        <w:rPr>
          <w:rFonts w:ascii="Calibri" w:hAnsi="Calibri" w:cs="Calibri"/>
          <w:color w:val="212529"/>
          <w:lang w:val="en"/>
        </w:rPr>
        <w:t>It is understandable if we accept the fact that marriages of that age were often deemed as bonds of power</w:t>
      </w:r>
      <w:r w:rsidR="00E95348">
        <w:rPr>
          <w:rFonts w:ascii="Calibri" w:hAnsi="Calibri" w:cs="Calibri"/>
          <w:color w:val="212529"/>
          <w:lang w:val="en"/>
        </w:rPr>
        <w:t xml:space="preserve"> and a reflection of politics.</w:t>
      </w:r>
    </w:p>
    <w:p w:rsidR="0019715D" w:rsidRDefault="0019715D" w:rsidP="00C36A63">
      <w:pPr>
        <w:rPr>
          <w:rFonts w:ascii="Calibri" w:hAnsi="Calibri" w:cs="Calibri"/>
          <w:color w:val="212529"/>
          <w:lang w:val="en"/>
        </w:rPr>
      </w:pPr>
      <w:r>
        <w:rPr>
          <w:rFonts w:ascii="Calibri" w:hAnsi="Calibri" w:cs="Calibri"/>
          <w:color w:val="212529"/>
          <w:lang w:val="en"/>
        </w:rPr>
        <w:t>It was practically the same case with the trends in marriages of Hashimites.</w:t>
      </w:r>
    </w:p>
    <w:p w:rsidR="00932E65" w:rsidRDefault="0019715D" w:rsidP="00C36A63">
      <w:pPr>
        <w:rPr>
          <w:rFonts w:ascii="Calibri" w:hAnsi="Calibri" w:cs="Calibri"/>
          <w:color w:val="212529"/>
          <w:lang w:val="en"/>
        </w:rPr>
      </w:pPr>
      <w:r>
        <w:rPr>
          <w:rFonts w:ascii="Calibri" w:hAnsi="Calibri" w:cs="Calibri"/>
          <w:color w:val="212529"/>
          <w:lang w:val="en"/>
        </w:rPr>
        <w:t xml:space="preserve">Afterwards, we tried to </w:t>
      </w:r>
      <w:r w:rsidR="00C52E1F">
        <w:rPr>
          <w:rFonts w:ascii="Calibri" w:hAnsi="Calibri" w:cs="Calibri"/>
          <w:color w:val="212529"/>
          <w:lang w:val="en"/>
        </w:rPr>
        <w:t xml:space="preserve">discover if it is true that, as some references told, </w:t>
      </w:r>
      <w:r w:rsidR="00C52E1F" w:rsidRPr="00C52E1F">
        <w:rPr>
          <w:rFonts w:ascii="Calibri" w:hAnsi="Calibri" w:cs="Calibri"/>
          <w:color w:val="212529"/>
          <w:lang w:val="en"/>
        </w:rPr>
        <w:t>Umayyads and Hashimites were mortal enemies and thus had no kin relations whatsoever</w:t>
      </w:r>
      <w:r w:rsidR="00C52E1F">
        <w:rPr>
          <w:rFonts w:ascii="Calibri" w:hAnsi="Calibri" w:cs="Calibri"/>
          <w:color w:val="212529"/>
          <w:lang w:val="en"/>
        </w:rPr>
        <w:t>.</w:t>
      </w:r>
      <w:r w:rsidR="004550C1">
        <w:rPr>
          <w:rFonts w:ascii="Calibri" w:hAnsi="Calibri" w:cs="Calibri"/>
          <w:color w:val="212529"/>
          <w:lang w:val="en"/>
        </w:rPr>
        <w:t xml:space="preserve"> Actually, we found that there was at least on case of marriage between these two tribes in each generation from 4</w:t>
      </w:r>
      <w:r w:rsidR="004550C1" w:rsidRPr="004550C1">
        <w:rPr>
          <w:rFonts w:ascii="Calibri" w:hAnsi="Calibri" w:cs="Calibri"/>
          <w:color w:val="212529"/>
          <w:vertAlign w:val="superscript"/>
          <w:lang w:val="en"/>
        </w:rPr>
        <w:t>th</w:t>
      </w:r>
      <w:r w:rsidR="004550C1">
        <w:rPr>
          <w:rFonts w:ascii="Calibri" w:hAnsi="Calibri" w:cs="Calibri"/>
          <w:color w:val="212529"/>
          <w:lang w:val="en"/>
        </w:rPr>
        <w:t xml:space="preserve"> to 9</w:t>
      </w:r>
      <w:r w:rsidR="004550C1" w:rsidRPr="004550C1">
        <w:rPr>
          <w:rFonts w:ascii="Calibri" w:hAnsi="Calibri" w:cs="Calibri"/>
          <w:color w:val="212529"/>
          <w:vertAlign w:val="superscript"/>
          <w:lang w:val="en"/>
        </w:rPr>
        <w:t>th</w:t>
      </w:r>
      <w:r w:rsidR="004550C1">
        <w:rPr>
          <w:rFonts w:ascii="Calibri" w:hAnsi="Calibri" w:cs="Calibri"/>
          <w:color w:val="212529"/>
          <w:lang w:val="en"/>
        </w:rPr>
        <w:t xml:space="preserve">. </w:t>
      </w:r>
      <w:r w:rsidR="00B7169B">
        <w:rPr>
          <w:rFonts w:ascii="Calibri" w:hAnsi="Calibri" w:cs="Calibri"/>
          <w:color w:val="212529"/>
          <w:lang w:val="en"/>
        </w:rPr>
        <w:t>Based on data analysis</w:t>
      </w:r>
      <w:r w:rsidR="00C36C95">
        <w:rPr>
          <w:rFonts w:ascii="Calibri" w:hAnsi="Calibri" w:cs="Calibri"/>
          <w:color w:val="212529"/>
          <w:lang w:val="en"/>
        </w:rPr>
        <w:t>, we</w:t>
      </w:r>
      <w:r w:rsidR="004550C1">
        <w:rPr>
          <w:rFonts w:ascii="Calibri" w:hAnsi="Calibri" w:cs="Calibri"/>
          <w:color w:val="212529"/>
          <w:lang w:val="en"/>
        </w:rPr>
        <w:t xml:space="preserve"> </w:t>
      </w:r>
      <w:r w:rsidR="00C36C95">
        <w:rPr>
          <w:rFonts w:ascii="Calibri" w:hAnsi="Calibri" w:cs="Calibri"/>
          <w:color w:val="212529"/>
          <w:lang w:val="en"/>
        </w:rPr>
        <w:t xml:space="preserve">still </w:t>
      </w:r>
      <w:r w:rsidR="004550C1">
        <w:rPr>
          <w:rFonts w:ascii="Calibri" w:hAnsi="Calibri" w:cs="Calibri"/>
          <w:color w:val="212529"/>
          <w:lang w:val="en"/>
        </w:rPr>
        <w:t xml:space="preserve">cannot </w:t>
      </w:r>
      <w:r w:rsidR="00B7169B">
        <w:rPr>
          <w:rFonts w:ascii="Calibri" w:hAnsi="Calibri" w:cs="Calibri"/>
          <w:color w:val="212529"/>
          <w:lang w:val="en"/>
        </w:rPr>
        <w:t>infer</w:t>
      </w:r>
      <w:r w:rsidR="004550C1">
        <w:rPr>
          <w:rFonts w:ascii="Calibri" w:hAnsi="Calibri" w:cs="Calibri"/>
          <w:color w:val="212529"/>
          <w:lang w:val="en"/>
        </w:rPr>
        <w:t xml:space="preserve"> </w:t>
      </w:r>
      <w:r w:rsidR="00C36C95">
        <w:rPr>
          <w:rFonts w:ascii="Calibri" w:hAnsi="Calibri" w:cs="Calibri"/>
          <w:color w:val="212529"/>
          <w:lang w:val="en"/>
        </w:rPr>
        <w:t>that</w:t>
      </w:r>
      <w:r w:rsidR="004550C1">
        <w:rPr>
          <w:rFonts w:ascii="Calibri" w:hAnsi="Calibri" w:cs="Calibri"/>
          <w:color w:val="212529"/>
          <w:lang w:val="en"/>
        </w:rPr>
        <w:t xml:space="preserve"> they were </w:t>
      </w:r>
      <w:r w:rsidR="00C36C95">
        <w:rPr>
          <w:rFonts w:ascii="Calibri" w:hAnsi="Calibri" w:cs="Calibri"/>
          <w:color w:val="212529"/>
          <w:lang w:val="en"/>
        </w:rPr>
        <w:t>or not blood enemies</w:t>
      </w:r>
      <w:r w:rsidR="00B7169B">
        <w:rPr>
          <w:rFonts w:ascii="Calibri" w:hAnsi="Calibri" w:cs="Calibri"/>
          <w:color w:val="212529"/>
          <w:lang w:val="en"/>
        </w:rPr>
        <w:t>. But we could come to conclusion that relationships between them were complicated and more than pure enemies.</w:t>
      </w:r>
    </w:p>
    <w:p w:rsidR="00C91682" w:rsidRPr="00C91682" w:rsidRDefault="00C91682" w:rsidP="00C36A63">
      <w:pPr>
        <w:rPr>
          <w:rFonts w:ascii="Calibri" w:hAnsi="Calibri" w:cs="Calibri"/>
          <w:sz w:val="44"/>
        </w:rPr>
      </w:pPr>
    </w:p>
    <w:sectPr w:rsidR="00C91682" w:rsidRPr="00C916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20F" w:rsidRDefault="0024620F" w:rsidP="00C36A63">
      <w:r>
        <w:separator/>
      </w:r>
    </w:p>
  </w:endnote>
  <w:endnote w:type="continuationSeparator" w:id="0">
    <w:p w:rsidR="0024620F" w:rsidRDefault="0024620F" w:rsidP="00C3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20F" w:rsidRDefault="0024620F" w:rsidP="00C36A63">
      <w:r>
        <w:separator/>
      </w:r>
    </w:p>
  </w:footnote>
  <w:footnote w:type="continuationSeparator" w:id="0">
    <w:p w:rsidR="0024620F" w:rsidRDefault="0024620F" w:rsidP="00C36A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641"/>
    <w:rsid w:val="00095449"/>
    <w:rsid w:val="00112417"/>
    <w:rsid w:val="00116C52"/>
    <w:rsid w:val="0018330D"/>
    <w:rsid w:val="0019715D"/>
    <w:rsid w:val="002268EB"/>
    <w:rsid w:val="0024620F"/>
    <w:rsid w:val="00276BFC"/>
    <w:rsid w:val="00296A45"/>
    <w:rsid w:val="00327693"/>
    <w:rsid w:val="003D203A"/>
    <w:rsid w:val="004432D2"/>
    <w:rsid w:val="004550C1"/>
    <w:rsid w:val="004B6614"/>
    <w:rsid w:val="00550146"/>
    <w:rsid w:val="00590AF6"/>
    <w:rsid w:val="005F42BE"/>
    <w:rsid w:val="0061106A"/>
    <w:rsid w:val="0061643F"/>
    <w:rsid w:val="006175C1"/>
    <w:rsid w:val="0066180F"/>
    <w:rsid w:val="006704A1"/>
    <w:rsid w:val="006A6BB3"/>
    <w:rsid w:val="00733B4D"/>
    <w:rsid w:val="0074116E"/>
    <w:rsid w:val="0075259A"/>
    <w:rsid w:val="007B660B"/>
    <w:rsid w:val="00814847"/>
    <w:rsid w:val="008B77BB"/>
    <w:rsid w:val="008C3F81"/>
    <w:rsid w:val="00932E65"/>
    <w:rsid w:val="00971EB2"/>
    <w:rsid w:val="009B2A02"/>
    <w:rsid w:val="009B72A4"/>
    <w:rsid w:val="00A649FA"/>
    <w:rsid w:val="00A926EE"/>
    <w:rsid w:val="00A96FCB"/>
    <w:rsid w:val="00AB1B5E"/>
    <w:rsid w:val="00B6372E"/>
    <w:rsid w:val="00B7169B"/>
    <w:rsid w:val="00BB3641"/>
    <w:rsid w:val="00C36A63"/>
    <w:rsid w:val="00C36C95"/>
    <w:rsid w:val="00C52E1F"/>
    <w:rsid w:val="00C62106"/>
    <w:rsid w:val="00C91682"/>
    <w:rsid w:val="00E2458B"/>
    <w:rsid w:val="00E33100"/>
    <w:rsid w:val="00E81909"/>
    <w:rsid w:val="00E95348"/>
    <w:rsid w:val="00F44141"/>
    <w:rsid w:val="00F940BF"/>
    <w:rsid w:val="00FC7388"/>
    <w:rsid w:val="00FD0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FD26C"/>
  <w15:chartTrackingRefBased/>
  <w15:docId w15:val="{34D8EC2B-1C52-4871-BCEA-7FB7B2553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6A63"/>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6A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6A63"/>
    <w:rPr>
      <w:sz w:val="18"/>
      <w:szCs w:val="18"/>
    </w:rPr>
  </w:style>
  <w:style w:type="paragraph" w:styleId="a5">
    <w:name w:val="footer"/>
    <w:basedOn w:val="a"/>
    <w:link w:val="a6"/>
    <w:uiPriority w:val="99"/>
    <w:unhideWhenUsed/>
    <w:rsid w:val="00C36A63"/>
    <w:pPr>
      <w:tabs>
        <w:tab w:val="center" w:pos="4153"/>
        <w:tab w:val="right" w:pos="8306"/>
      </w:tabs>
      <w:snapToGrid w:val="0"/>
      <w:jc w:val="left"/>
    </w:pPr>
    <w:rPr>
      <w:sz w:val="18"/>
      <w:szCs w:val="18"/>
    </w:rPr>
  </w:style>
  <w:style w:type="character" w:customStyle="1" w:styleId="a6">
    <w:name w:val="页脚 字符"/>
    <w:basedOn w:val="a0"/>
    <w:link w:val="a5"/>
    <w:uiPriority w:val="99"/>
    <w:rsid w:val="00C36A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65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刘涵宇</dc:creator>
  <cp:keywords/>
  <dc:description/>
  <cp:lastModifiedBy>刘涵宇</cp:lastModifiedBy>
  <cp:revision>36</cp:revision>
  <dcterms:created xsi:type="dcterms:W3CDTF">2017-12-03T16:32:00Z</dcterms:created>
  <dcterms:modified xsi:type="dcterms:W3CDTF">2017-12-03T21:50:00Z</dcterms:modified>
</cp:coreProperties>
</file>