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LOVU750618HOCPLL09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LOVU750618ARA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LOPEZ VELASQUEZ ULISES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17740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10698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2P1329C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13C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LIBERTAD S/N COL. GABRIEL L. CASTRO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STO. DGO. ZANATEPEC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TAPANATEPEC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114004148010000010Y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11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