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MIPF881205HOCNLR06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MIPF881205GL7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MINGUER PALACIOS FRANCISCO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34717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11728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2A0508A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5A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SUR 6 MZA.35 LOTE 10 FRACC. LOMAS DE NAZARENO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STA CRUZ XOXOCOTLAN #, , SANTA CRUZ XOXOCOTLÁN, OAXACA.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25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