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8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BAVI990324HOC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BAVI990324HOCRLR07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23422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BARRERA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VALENCIA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SALATHIEL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FIERRO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BELTRAN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JUNIOR JOSE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/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2E1213A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08 DE OCTUBRE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12121212112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BAVI990324HOCRLR07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BAVI990324HOCRLR07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BARRERA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VALENCIA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SALATHIEL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SALATHIEL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23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1999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68000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68000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OAXACA OAXACA DE JUÁREZ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OAXACA OAXACA DE JUÁREZ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12121212112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12121212112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