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69CE1" w14:textId="77777777" w:rsidR="00162F7E" w:rsidRPr="00982B0A" w:rsidRDefault="00162F7E" w:rsidP="00162F7E">
      <w:pPr>
        <w:pageBreakBefore/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982B0A">
        <w:rPr>
          <w:rFonts w:ascii="Times New Roman" w:hAnsi="Times New Roman"/>
          <w:sz w:val="28"/>
          <w:szCs w:val="24"/>
        </w:rPr>
        <w:t xml:space="preserve">Министерство науки и высшего образования Российской Федерации </w:t>
      </w:r>
    </w:p>
    <w:p w14:paraId="4EED4A64" w14:textId="77777777" w:rsidR="00162F7E" w:rsidRPr="00982B0A" w:rsidRDefault="00162F7E" w:rsidP="00162F7E">
      <w:pPr>
        <w:spacing w:after="0" w:line="240" w:lineRule="auto"/>
        <w:ind w:right="-1"/>
        <w:jc w:val="center"/>
        <w:rPr>
          <w:rFonts w:ascii="Times New Roman" w:hAnsi="Times New Roman"/>
          <w:sz w:val="28"/>
          <w:szCs w:val="24"/>
        </w:rPr>
      </w:pPr>
      <w:r w:rsidRPr="00982B0A">
        <w:rPr>
          <w:rFonts w:ascii="Times New Roman" w:hAnsi="Times New Roman"/>
          <w:sz w:val="28"/>
          <w:szCs w:val="24"/>
        </w:rPr>
        <w:t xml:space="preserve">Федеральное государственное бюджетное образовательное учреждение </w:t>
      </w:r>
    </w:p>
    <w:p w14:paraId="004BB254" w14:textId="77777777" w:rsidR="00162F7E" w:rsidRPr="00982B0A" w:rsidRDefault="00162F7E" w:rsidP="00162F7E">
      <w:pPr>
        <w:spacing w:after="0" w:line="240" w:lineRule="auto"/>
        <w:ind w:right="-1"/>
        <w:jc w:val="center"/>
        <w:rPr>
          <w:rFonts w:ascii="Times New Roman" w:hAnsi="Times New Roman"/>
          <w:sz w:val="28"/>
          <w:szCs w:val="24"/>
        </w:rPr>
      </w:pPr>
      <w:r w:rsidRPr="00982B0A">
        <w:rPr>
          <w:rFonts w:ascii="Times New Roman" w:hAnsi="Times New Roman"/>
          <w:sz w:val="28"/>
          <w:szCs w:val="24"/>
        </w:rPr>
        <w:t xml:space="preserve">высшего образования </w:t>
      </w:r>
    </w:p>
    <w:p w14:paraId="7304E561" w14:textId="77777777" w:rsidR="00162F7E" w:rsidRPr="00982B0A" w:rsidRDefault="00162F7E" w:rsidP="00162F7E">
      <w:pPr>
        <w:spacing w:after="0" w:line="240" w:lineRule="auto"/>
        <w:ind w:right="-1"/>
        <w:jc w:val="center"/>
        <w:rPr>
          <w:rFonts w:ascii="Times New Roman" w:eastAsia="Times New Roman" w:hAnsi="Times New Roman"/>
          <w:i/>
          <w:color w:val="7030A0"/>
          <w:spacing w:val="2"/>
          <w:sz w:val="28"/>
          <w:szCs w:val="24"/>
          <w:lang w:eastAsia="ru-RU"/>
        </w:rPr>
      </w:pPr>
      <w:r w:rsidRPr="00982B0A">
        <w:rPr>
          <w:rFonts w:ascii="Times New Roman" w:hAnsi="Times New Roman"/>
          <w:sz w:val="28"/>
          <w:szCs w:val="24"/>
        </w:rPr>
        <w:t>«Кубанский государственный университет</w:t>
      </w:r>
    </w:p>
    <w:p w14:paraId="1DE0A22B" w14:textId="77777777" w:rsidR="00162F7E" w:rsidRPr="00982B0A" w:rsidRDefault="00162F7E" w:rsidP="00162F7E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982B0A">
        <w:rPr>
          <w:rFonts w:ascii="Times New Roman" w:hAnsi="Times New Roman"/>
          <w:sz w:val="28"/>
          <w:szCs w:val="24"/>
        </w:rPr>
        <w:t>Факультет компьютерных технологий и прикладной математики</w:t>
      </w:r>
    </w:p>
    <w:p w14:paraId="4DBA0B16" w14:textId="77777777" w:rsidR="00162F7E" w:rsidRPr="00982B0A" w:rsidRDefault="00162F7E" w:rsidP="00162F7E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982B0A">
        <w:rPr>
          <w:rFonts w:ascii="Times New Roman" w:hAnsi="Times New Roman"/>
          <w:sz w:val="28"/>
          <w:szCs w:val="24"/>
        </w:rPr>
        <w:t>Кафедра прикладной математики</w:t>
      </w:r>
    </w:p>
    <w:p w14:paraId="75481F0F" w14:textId="77777777" w:rsidR="00162F7E" w:rsidRPr="00982B0A" w:rsidRDefault="00162F7E" w:rsidP="00162F7E">
      <w:pPr>
        <w:pStyle w:val="ad"/>
        <w:jc w:val="center"/>
        <w:rPr>
          <w:sz w:val="32"/>
          <w:szCs w:val="28"/>
        </w:rPr>
      </w:pPr>
    </w:p>
    <w:p w14:paraId="6ADC7B02" w14:textId="77777777" w:rsidR="00162F7E" w:rsidRPr="00982B0A" w:rsidRDefault="00162F7E" w:rsidP="00162F7E">
      <w:pPr>
        <w:pStyle w:val="ad"/>
        <w:jc w:val="center"/>
        <w:rPr>
          <w:sz w:val="32"/>
          <w:szCs w:val="28"/>
        </w:rPr>
      </w:pPr>
    </w:p>
    <w:p w14:paraId="2767DF9C" w14:textId="77777777" w:rsidR="00162F7E" w:rsidRPr="00982B0A" w:rsidRDefault="00162F7E" w:rsidP="00162F7E">
      <w:pPr>
        <w:pStyle w:val="ad"/>
        <w:jc w:val="center"/>
        <w:rPr>
          <w:sz w:val="32"/>
          <w:szCs w:val="28"/>
        </w:rPr>
      </w:pPr>
    </w:p>
    <w:p w14:paraId="56FA1C18" w14:textId="77777777" w:rsidR="00162F7E" w:rsidRPr="00982B0A" w:rsidRDefault="00162F7E" w:rsidP="00162F7E">
      <w:pPr>
        <w:pStyle w:val="ad"/>
        <w:jc w:val="center"/>
        <w:rPr>
          <w:sz w:val="32"/>
          <w:szCs w:val="28"/>
        </w:rPr>
      </w:pPr>
    </w:p>
    <w:p w14:paraId="541495F1" w14:textId="77777777" w:rsidR="00162F7E" w:rsidRPr="00982B0A" w:rsidRDefault="00162F7E" w:rsidP="00162F7E">
      <w:pPr>
        <w:pStyle w:val="ad"/>
        <w:jc w:val="center"/>
        <w:rPr>
          <w:sz w:val="32"/>
          <w:szCs w:val="28"/>
        </w:rPr>
      </w:pPr>
    </w:p>
    <w:p w14:paraId="34C9147F" w14:textId="77777777" w:rsidR="00162F7E" w:rsidRPr="00982B0A" w:rsidRDefault="00162F7E" w:rsidP="00162F7E">
      <w:pPr>
        <w:pStyle w:val="ad"/>
        <w:jc w:val="center"/>
        <w:rPr>
          <w:sz w:val="32"/>
          <w:szCs w:val="28"/>
        </w:rPr>
      </w:pPr>
    </w:p>
    <w:p w14:paraId="21240CBA" w14:textId="77777777" w:rsidR="00162F7E" w:rsidRPr="00982B0A" w:rsidRDefault="00162F7E" w:rsidP="00162F7E">
      <w:pPr>
        <w:pStyle w:val="ad"/>
        <w:jc w:val="center"/>
        <w:rPr>
          <w:sz w:val="28"/>
        </w:rPr>
      </w:pPr>
      <w:r w:rsidRPr="00982B0A">
        <w:rPr>
          <w:b/>
          <w:bCs/>
          <w:sz w:val="28"/>
        </w:rPr>
        <w:t xml:space="preserve">ОТЧЕТ О ПРОХОЖДЕНИИ </w:t>
      </w:r>
      <w:r w:rsidRPr="009E236E">
        <w:rPr>
          <w:b/>
          <w:bCs/>
          <w:sz w:val="28"/>
        </w:rPr>
        <w:t>ПРОИЗВОДСТВЕННОЙ ПРАКТИКИ (НАУЧНО-ИССЛЕДОВАТЕЛЬСКАЯ РАБОТА)</w:t>
      </w:r>
    </w:p>
    <w:p w14:paraId="7F090512" w14:textId="77777777" w:rsidR="00162F7E" w:rsidRPr="00982B0A" w:rsidRDefault="00162F7E" w:rsidP="00162F7E">
      <w:pPr>
        <w:pStyle w:val="ad"/>
        <w:jc w:val="center"/>
        <w:rPr>
          <w:sz w:val="28"/>
        </w:rPr>
      </w:pPr>
    </w:p>
    <w:p w14:paraId="18148B03" w14:textId="77777777" w:rsidR="00162F7E" w:rsidRPr="00982B0A" w:rsidRDefault="00162F7E" w:rsidP="00162F7E">
      <w:pPr>
        <w:pStyle w:val="ad"/>
        <w:jc w:val="center"/>
        <w:rPr>
          <w:sz w:val="28"/>
        </w:rPr>
      </w:pPr>
      <w:r w:rsidRPr="00982B0A">
        <w:rPr>
          <w:sz w:val="28"/>
        </w:rPr>
        <w:t>по направлению подготовки</w:t>
      </w:r>
    </w:p>
    <w:p w14:paraId="6725B526" w14:textId="77777777" w:rsidR="00162F7E" w:rsidRPr="00982B0A" w:rsidRDefault="00162F7E" w:rsidP="00162F7E">
      <w:pPr>
        <w:pStyle w:val="ad"/>
        <w:jc w:val="center"/>
        <w:rPr>
          <w:sz w:val="28"/>
        </w:rPr>
      </w:pPr>
      <w:r w:rsidRPr="00982B0A">
        <w:rPr>
          <w:sz w:val="28"/>
        </w:rPr>
        <w:t>01.03.02 Прикладная математика информатика</w:t>
      </w:r>
    </w:p>
    <w:p w14:paraId="2CA36273" w14:textId="77777777" w:rsidR="00162F7E" w:rsidRPr="00982B0A" w:rsidRDefault="00162F7E" w:rsidP="00162F7E">
      <w:pPr>
        <w:pStyle w:val="ad"/>
        <w:rPr>
          <w:sz w:val="28"/>
        </w:rPr>
      </w:pPr>
    </w:p>
    <w:p w14:paraId="1304A1FC" w14:textId="77777777" w:rsidR="00162F7E" w:rsidRPr="00982B0A" w:rsidRDefault="00162F7E" w:rsidP="00162F7E">
      <w:pPr>
        <w:spacing w:after="0" w:line="240" w:lineRule="auto"/>
        <w:jc w:val="both"/>
        <w:rPr>
          <w:rFonts w:ascii="Times New Roman" w:hAnsi="Times New Roman"/>
          <w:sz w:val="28"/>
          <w:szCs w:val="24"/>
          <w:u w:val="single"/>
        </w:rPr>
      </w:pPr>
      <w:r w:rsidRPr="00982B0A">
        <w:rPr>
          <w:rFonts w:ascii="Times New Roman" w:hAnsi="Times New Roman"/>
          <w:sz w:val="28"/>
          <w:szCs w:val="24"/>
        </w:rPr>
        <w:t xml:space="preserve">период </w:t>
      </w:r>
      <w:r w:rsidRPr="00982B0A">
        <w:rPr>
          <w:rFonts w:ascii="Times New Roman" w:hAnsi="Times New Roman"/>
          <w:sz w:val="28"/>
          <w:szCs w:val="24"/>
          <w:u w:val="single"/>
        </w:rPr>
        <w:t xml:space="preserve">с </w:t>
      </w:r>
      <w:r>
        <w:rPr>
          <w:rFonts w:ascii="Times New Roman" w:hAnsi="Times New Roman"/>
          <w:sz w:val="28"/>
          <w:szCs w:val="24"/>
          <w:u w:val="single"/>
        </w:rPr>
        <w:t>01</w:t>
      </w:r>
      <w:r w:rsidRPr="00982B0A">
        <w:rPr>
          <w:rFonts w:ascii="Times New Roman" w:hAnsi="Times New Roman"/>
          <w:sz w:val="28"/>
          <w:szCs w:val="24"/>
          <w:u w:val="single"/>
        </w:rPr>
        <w:t>.04.</w:t>
      </w:r>
      <w:r>
        <w:rPr>
          <w:rFonts w:ascii="Times New Roman" w:hAnsi="Times New Roman"/>
          <w:sz w:val="28"/>
          <w:szCs w:val="24"/>
          <w:u w:val="single"/>
        </w:rPr>
        <w:t>2024</w:t>
      </w:r>
      <w:r w:rsidRPr="00982B0A">
        <w:rPr>
          <w:rFonts w:ascii="Times New Roman" w:hAnsi="Times New Roman"/>
          <w:sz w:val="28"/>
          <w:szCs w:val="24"/>
          <w:u w:val="single"/>
        </w:rPr>
        <w:t xml:space="preserve"> г. по 28.04.</w:t>
      </w:r>
      <w:r>
        <w:rPr>
          <w:rFonts w:ascii="Times New Roman" w:hAnsi="Times New Roman"/>
          <w:sz w:val="28"/>
          <w:szCs w:val="24"/>
          <w:u w:val="single"/>
        </w:rPr>
        <w:t>2024</w:t>
      </w:r>
      <w:r w:rsidRPr="00982B0A">
        <w:rPr>
          <w:rFonts w:ascii="Times New Roman" w:hAnsi="Times New Roman"/>
          <w:sz w:val="28"/>
          <w:szCs w:val="24"/>
          <w:u w:val="single"/>
        </w:rPr>
        <w:t xml:space="preserve"> г</w:t>
      </w:r>
      <w:r>
        <w:rPr>
          <w:rFonts w:ascii="Times New Roman" w:hAnsi="Times New Roman"/>
          <w:sz w:val="28"/>
          <w:szCs w:val="24"/>
          <w:u w:val="single"/>
        </w:rPr>
        <w:t>.</w:t>
      </w:r>
    </w:p>
    <w:p w14:paraId="33C6E99C" w14:textId="77777777" w:rsidR="00162F7E" w:rsidRPr="00982B0A" w:rsidRDefault="00162F7E" w:rsidP="00162F7E">
      <w:pPr>
        <w:pStyle w:val="ad"/>
        <w:rPr>
          <w:sz w:val="28"/>
        </w:rPr>
      </w:pPr>
    </w:p>
    <w:p w14:paraId="70FCCDD3" w14:textId="77777777" w:rsidR="00162F7E" w:rsidRPr="003C36AD" w:rsidRDefault="00162F7E" w:rsidP="00162F7E">
      <w:pPr>
        <w:spacing w:after="0" w:line="240" w:lineRule="auto"/>
        <w:rPr>
          <w:rFonts w:ascii="Times New Roman" w:hAnsi="Times New Roman"/>
          <w:i/>
          <w:sz w:val="28"/>
          <w:szCs w:val="24"/>
          <w:u w:val="single"/>
        </w:rPr>
      </w:pPr>
      <w:r w:rsidRPr="003C36AD">
        <w:rPr>
          <w:rFonts w:ascii="Times New Roman" w:hAnsi="Times New Roman"/>
          <w:sz w:val="28"/>
          <w:szCs w:val="24"/>
          <w:u w:val="single"/>
        </w:rPr>
        <w:t>Дьяченко Кирилл Викторович</w:t>
      </w:r>
    </w:p>
    <w:p w14:paraId="2D7114C9" w14:textId="77777777" w:rsidR="00162F7E" w:rsidRPr="00982B0A" w:rsidRDefault="00162F7E" w:rsidP="00162F7E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</w:p>
    <w:p w14:paraId="663723AE" w14:textId="77777777" w:rsidR="00162F7E" w:rsidRPr="00982B0A" w:rsidRDefault="00162F7E" w:rsidP="00162F7E">
      <w:pPr>
        <w:spacing w:after="0" w:line="240" w:lineRule="auto"/>
        <w:rPr>
          <w:rFonts w:ascii="Times New Roman" w:hAnsi="Times New Roman"/>
          <w:sz w:val="28"/>
          <w:szCs w:val="24"/>
        </w:rPr>
      </w:pPr>
      <w:r w:rsidRPr="00982B0A">
        <w:rPr>
          <w:rFonts w:ascii="Times New Roman" w:hAnsi="Times New Roman"/>
          <w:sz w:val="28"/>
          <w:szCs w:val="24"/>
        </w:rPr>
        <w:t xml:space="preserve">студента </w:t>
      </w:r>
      <w:r w:rsidRPr="003C36AD">
        <w:rPr>
          <w:rFonts w:ascii="Times New Roman" w:hAnsi="Times New Roman"/>
          <w:sz w:val="28"/>
          <w:szCs w:val="24"/>
        </w:rPr>
        <w:t>4ПМ</w:t>
      </w:r>
      <w:r w:rsidRPr="00982B0A">
        <w:rPr>
          <w:rFonts w:ascii="Times New Roman" w:hAnsi="Times New Roman"/>
          <w:sz w:val="28"/>
          <w:szCs w:val="24"/>
        </w:rPr>
        <w:t xml:space="preserve"> группы 4 курса ОФО </w:t>
      </w:r>
    </w:p>
    <w:p w14:paraId="6C60C10B" w14:textId="77777777" w:rsidR="00162F7E" w:rsidRPr="00982B0A" w:rsidRDefault="00162F7E" w:rsidP="00162F7E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6DAC658" w14:textId="77777777" w:rsidR="00162F7E" w:rsidRPr="00982B0A" w:rsidRDefault="00162F7E" w:rsidP="00162F7E">
      <w:pPr>
        <w:spacing w:after="0" w:line="240" w:lineRule="auto"/>
        <w:rPr>
          <w:rFonts w:ascii="Times New Roman" w:hAnsi="Times New Roman"/>
          <w:sz w:val="28"/>
          <w:szCs w:val="24"/>
        </w:rPr>
      </w:pPr>
      <w:r w:rsidRPr="00982B0A">
        <w:rPr>
          <w:rFonts w:ascii="Times New Roman" w:hAnsi="Times New Roman"/>
          <w:sz w:val="28"/>
          <w:szCs w:val="24"/>
        </w:rPr>
        <w:t xml:space="preserve">Направление подготовки </w:t>
      </w:r>
      <w:r w:rsidRPr="00982B0A">
        <w:rPr>
          <w:rFonts w:ascii="Times New Roman" w:hAnsi="Times New Roman"/>
          <w:sz w:val="28"/>
          <w:szCs w:val="24"/>
          <w:u w:val="single"/>
          <w:lang w:eastAsia="ru-RU"/>
        </w:rPr>
        <w:t xml:space="preserve">01.03.03 Прикладная математика и информатика </w:t>
      </w:r>
    </w:p>
    <w:p w14:paraId="21F807D8" w14:textId="77777777" w:rsidR="00162F7E" w:rsidRPr="00982B0A" w:rsidRDefault="00162F7E" w:rsidP="00162F7E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4351B632" w14:textId="77777777" w:rsidR="00162F7E" w:rsidRPr="00982B0A" w:rsidRDefault="00162F7E" w:rsidP="00162F7E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982B0A">
        <w:rPr>
          <w:rFonts w:ascii="Times New Roman" w:hAnsi="Times New Roman"/>
          <w:sz w:val="28"/>
          <w:szCs w:val="24"/>
        </w:rPr>
        <w:t xml:space="preserve">Оценка по итогам защиты практики: _____________________ </w:t>
      </w:r>
    </w:p>
    <w:p w14:paraId="30C77601" w14:textId="77777777" w:rsidR="00162F7E" w:rsidRPr="00982B0A" w:rsidRDefault="00162F7E" w:rsidP="00162F7E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</w:p>
    <w:p w14:paraId="6F06D608" w14:textId="77777777" w:rsidR="00162F7E" w:rsidRPr="00982B0A" w:rsidRDefault="00162F7E" w:rsidP="00162F7E">
      <w:pPr>
        <w:spacing w:after="0" w:line="240" w:lineRule="auto"/>
        <w:jc w:val="both"/>
        <w:rPr>
          <w:rFonts w:ascii="Times New Roman" w:hAnsi="Times New Roman"/>
          <w:sz w:val="28"/>
          <w:szCs w:val="24"/>
          <w:u w:val="single"/>
        </w:rPr>
      </w:pPr>
      <w:r w:rsidRPr="00982B0A">
        <w:rPr>
          <w:rFonts w:ascii="Times New Roman" w:hAnsi="Times New Roman"/>
          <w:sz w:val="28"/>
          <w:szCs w:val="24"/>
          <w:u w:val="single"/>
        </w:rPr>
        <w:t xml:space="preserve">28 апреля </w:t>
      </w:r>
      <w:r>
        <w:rPr>
          <w:rFonts w:ascii="Times New Roman" w:hAnsi="Times New Roman"/>
          <w:sz w:val="28"/>
          <w:szCs w:val="24"/>
          <w:u w:val="single"/>
        </w:rPr>
        <w:t>2024</w:t>
      </w:r>
      <w:r w:rsidRPr="00982B0A">
        <w:rPr>
          <w:rFonts w:ascii="Times New Roman" w:hAnsi="Times New Roman"/>
          <w:sz w:val="28"/>
          <w:szCs w:val="24"/>
          <w:u w:val="single"/>
        </w:rPr>
        <w:t xml:space="preserve"> г.</w:t>
      </w:r>
    </w:p>
    <w:p w14:paraId="744DF0A8" w14:textId="77777777" w:rsidR="00162F7E" w:rsidRPr="00982B0A" w:rsidRDefault="00162F7E" w:rsidP="00162F7E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6D1651B1" w14:textId="77777777" w:rsidR="00162F7E" w:rsidRPr="0004284B" w:rsidRDefault="00162F7E" w:rsidP="00162F7E">
      <w:pPr>
        <w:spacing w:after="0" w:line="240" w:lineRule="auto"/>
        <w:rPr>
          <w:rFonts w:ascii="Times New Roman" w:eastAsia="Times New Roman" w:hAnsi="Times New Roman"/>
          <w:sz w:val="28"/>
          <w:szCs w:val="24"/>
          <w:lang w:eastAsia="ru-RU"/>
        </w:rPr>
      </w:pPr>
      <w:r w:rsidRPr="0004284B">
        <w:rPr>
          <w:rFonts w:ascii="Times New Roman" w:eastAsia="Times New Roman" w:hAnsi="Times New Roman"/>
          <w:sz w:val="28"/>
          <w:szCs w:val="24"/>
          <w:lang w:eastAsia="ru-RU"/>
        </w:rPr>
        <w:t xml:space="preserve">Руководитель </w:t>
      </w:r>
      <w:r w:rsidRPr="0004284B">
        <w:rPr>
          <w:rFonts w:ascii="Times New Roman" w:hAnsi="Times New Roman"/>
          <w:sz w:val="28"/>
          <w:szCs w:val="24"/>
        </w:rPr>
        <w:t xml:space="preserve">производственной практики </w:t>
      </w:r>
      <w:r w:rsidRPr="0004284B">
        <w:rPr>
          <w:rFonts w:ascii="Times New Roman" w:eastAsia="Times New Roman" w:hAnsi="Times New Roman"/>
          <w:sz w:val="28"/>
          <w:szCs w:val="24"/>
          <w:lang w:eastAsia="ru-RU"/>
        </w:rPr>
        <w:t xml:space="preserve">(НИР) </w:t>
      </w:r>
    </w:p>
    <w:p w14:paraId="0C48EC77" w14:textId="77777777" w:rsidR="00162F7E" w:rsidRPr="0004284B" w:rsidRDefault="00162F7E" w:rsidP="00162F7E">
      <w:pPr>
        <w:spacing w:after="0" w:line="240" w:lineRule="auto"/>
        <w:rPr>
          <w:rFonts w:ascii="Times New Roman" w:eastAsia="Times New Roman" w:hAnsi="Times New Roman"/>
          <w:sz w:val="28"/>
          <w:szCs w:val="24"/>
          <w:lang w:eastAsia="ru-RU"/>
        </w:rPr>
      </w:pPr>
      <w:r w:rsidRPr="0004284B">
        <w:rPr>
          <w:rFonts w:ascii="Times New Roman" w:eastAsia="Times New Roman" w:hAnsi="Times New Roman"/>
          <w:sz w:val="28"/>
          <w:szCs w:val="24"/>
          <w:lang w:eastAsia="ru-RU"/>
        </w:rPr>
        <w:t xml:space="preserve">канд. физ.-мат. наук, доцент </w:t>
      </w:r>
      <w:r w:rsidRPr="0004284B">
        <w:rPr>
          <w:rFonts w:ascii="Times New Roman" w:eastAsia="Times New Roman" w:hAnsi="Times New Roman"/>
          <w:sz w:val="28"/>
          <w:szCs w:val="24"/>
          <w:lang w:eastAsia="ru-RU"/>
        </w:rPr>
        <w:br/>
        <w:t xml:space="preserve">кафедры прикладной математики </w:t>
      </w:r>
    </w:p>
    <w:p w14:paraId="64A439C4" w14:textId="77777777" w:rsidR="00162F7E" w:rsidRPr="0004284B" w:rsidRDefault="00162F7E" w:rsidP="00162F7E">
      <w:pPr>
        <w:spacing w:after="0" w:line="240" w:lineRule="auto"/>
        <w:rPr>
          <w:rFonts w:ascii="Times New Roman" w:eastAsia="Times New Roman" w:hAnsi="Times New Roman"/>
          <w:sz w:val="28"/>
          <w:szCs w:val="24"/>
          <w:lang w:eastAsia="ru-RU"/>
        </w:rPr>
      </w:pPr>
      <w:r w:rsidRPr="0004284B">
        <w:rPr>
          <w:rFonts w:ascii="Times New Roman" w:eastAsia="Times New Roman" w:hAnsi="Times New Roman"/>
          <w:sz w:val="28"/>
          <w:szCs w:val="24"/>
          <w:lang w:eastAsia="ru-RU"/>
        </w:rPr>
        <w:t>факультета компьютерных технологий</w:t>
      </w:r>
    </w:p>
    <w:p w14:paraId="0B48F850" w14:textId="77777777" w:rsidR="00162F7E" w:rsidRPr="0004284B" w:rsidRDefault="00162F7E" w:rsidP="00162F7E">
      <w:pPr>
        <w:spacing w:after="0" w:line="240" w:lineRule="auto"/>
        <w:rPr>
          <w:rFonts w:ascii="Times New Roman" w:eastAsia="Times New Roman" w:hAnsi="Times New Roman"/>
          <w:sz w:val="28"/>
          <w:szCs w:val="24"/>
          <w:lang w:eastAsia="ru-RU"/>
        </w:rPr>
      </w:pPr>
      <w:r w:rsidRPr="0004284B">
        <w:rPr>
          <w:rFonts w:ascii="Times New Roman" w:eastAsia="Times New Roman" w:hAnsi="Times New Roman"/>
          <w:sz w:val="28"/>
          <w:szCs w:val="24"/>
          <w:lang w:eastAsia="ru-RU"/>
        </w:rPr>
        <w:t xml:space="preserve">и прикладной математики ___________________________ </w:t>
      </w:r>
      <w:proofErr w:type="spellStart"/>
      <w:r w:rsidRPr="0004284B">
        <w:rPr>
          <w:rFonts w:ascii="Times New Roman" w:eastAsia="Times New Roman" w:hAnsi="Times New Roman"/>
          <w:sz w:val="28"/>
          <w:szCs w:val="24"/>
          <w:lang w:eastAsia="ru-RU"/>
        </w:rPr>
        <w:t>Письменский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 </w:t>
      </w:r>
      <w:r w:rsidRPr="0004284B">
        <w:rPr>
          <w:rFonts w:ascii="Times New Roman" w:eastAsia="Times New Roman" w:hAnsi="Times New Roman"/>
          <w:sz w:val="28"/>
          <w:szCs w:val="24"/>
          <w:lang w:eastAsia="ru-RU"/>
        </w:rPr>
        <w:t>А.В.</w:t>
      </w:r>
    </w:p>
    <w:p w14:paraId="096ABBF4" w14:textId="77777777" w:rsidR="00162F7E" w:rsidRPr="00982B0A" w:rsidRDefault="00162F7E" w:rsidP="00162F7E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EB93D88" w14:textId="77777777" w:rsidR="00162F7E" w:rsidRPr="00982B0A" w:rsidRDefault="00162F7E" w:rsidP="00162F7E">
      <w:pPr>
        <w:rPr>
          <w:rFonts w:ascii="Times New Roman" w:hAnsi="Times New Roman"/>
          <w:sz w:val="32"/>
          <w:szCs w:val="28"/>
        </w:rPr>
      </w:pPr>
    </w:p>
    <w:p w14:paraId="037A6599" w14:textId="77777777" w:rsidR="00162F7E" w:rsidRPr="00982B0A" w:rsidRDefault="00162F7E" w:rsidP="00162F7E">
      <w:pPr>
        <w:pStyle w:val="ad"/>
        <w:jc w:val="center"/>
        <w:rPr>
          <w:sz w:val="32"/>
          <w:szCs w:val="28"/>
        </w:rPr>
      </w:pPr>
    </w:p>
    <w:p w14:paraId="0998543C" w14:textId="77777777" w:rsidR="00162F7E" w:rsidRPr="00982B0A" w:rsidRDefault="00162F7E" w:rsidP="00162F7E">
      <w:pPr>
        <w:pStyle w:val="ad"/>
        <w:jc w:val="center"/>
        <w:rPr>
          <w:sz w:val="32"/>
          <w:szCs w:val="28"/>
        </w:rPr>
      </w:pPr>
    </w:p>
    <w:p w14:paraId="552D0C7B" w14:textId="77777777" w:rsidR="00162F7E" w:rsidRPr="00982B0A" w:rsidRDefault="00162F7E" w:rsidP="00162F7E">
      <w:pPr>
        <w:pStyle w:val="ad"/>
        <w:jc w:val="center"/>
        <w:rPr>
          <w:sz w:val="32"/>
          <w:szCs w:val="28"/>
        </w:rPr>
      </w:pPr>
    </w:p>
    <w:p w14:paraId="3C44A3C6" w14:textId="77777777" w:rsidR="00162F7E" w:rsidRDefault="00162F7E" w:rsidP="00162F7E">
      <w:pPr>
        <w:pStyle w:val="ad"/>
        <w:jc w:val="center"/>
        <w:rPr>
          <w:sz w:val="28"/>
          <w:szCs w:val="28"/>
        </w:rPr>
        <w:sectPr w:rsidR="00162F7E" w:rsidSect="0010307A">
          <w:footerReference w:type="default" r:id="rId8"/>
          <w:headerReference w:type="first" r:id="rId9"/>
          <w:footerReference w:type="first" r:id="rId10"/>
          <w:pgSz w:w="11906" w:h="16838"/>
          <w:pgMar w:top="1134" w:right="851" w:bottom="1134" w:left="1701" w:header="709" w:footer="709" w:gutter="0"/>
          <w:pgNumType w:start="0"/>
          <w:cols w:space="708"/>
          <w:docGrid w:linePitch="360"/>
        </w:sectPr>
      </w:pPr>
      <w:r w:rsidRPr="00982B0A">
        <w:rPr>
          <w:sz w:val="28"/>
          <w:szCs w:val="28"/>
        </w:rPr>
        <w:t xml:space="preserve">Краснодар </w:t>
      </w:r>
      <w:r>
        <w:rPr>
          <w:sz w:val="28"/>
          <w:szCs w:val="28"/>
        </w:rPr>
        <w:t>2024</w:t>
      </w:r>
      <w:r w:rsidRPr="00982B0A">
        <w:rPr>
          <w:sz w:val="28"/>
          <w:szCs w:val="28"/>
        </w:rPr>
        <w:t xml:space="preserve"> г</w:t>
      </w:r>
    </w:p>
    <w:sdt>
      <w:sdtPr>
        <w:rPr>
          <w:rFonts w:asciiTheme="minorHAnsi" w:hAnsiTheme="minorHAnsi" w:cstheme="minorBidi"/>
          <w:noProof w:val="0"/>
          <w:sz w:val="22"/>
          <w:szCs w:val="22"/>
        </w:rPr>
        <w:id w:val="109613101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304BBBA5" w14:textId="77777777" w:rsidR="00162F7E" w:rsidRPr="00964897" w:rsidRDefault="00162F7E" w:rsidP="00964897">
          <w:pPr>
            <w:pStyle w:val="31"/>
            <w:spacing w:line="360" w:lineRule="auto"/>
            <w:ind w:firstLine="709"/>
            <w:jc w:val="center"/>
            <w:rPr>
              <w:b/>
              <w:bCs/>
            </w:rPr>
          </w:pPr>
          <w:r w:rsidRPr="00964897">
            <w:rPr>
              <w:b/>
              <w:bCs/>
            </w:rPr>
            <w:t>СОДЕРЖАНИЕ</w:t>
          </w:r>
        </w:p>
        <w:p w14:paraId="646A852D" w14:textId="77777777" w:rsidR="00162F7E" w:rsidRPr="00964897" w:rsidRDefault="00162F7E" w:rsidP="00964897">
          <w:pPr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68409230" w14:textId="061FA273" w:rsidR="009A70A9" w:rsidRPr="00117595" w:rsidRDefault="00162F7E" w:rsidP="009A70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A70A9">
            <w:fldChar w:fldCharType="begin"/>
          </w:r>
          <w:r w:rsidRPr="009A70A9">
            <w:instrText xml:space="preserve"> TOC \o "1-3" \h \z \u </w:instrText>
          </w:r>
          <w:r w:rsidRPr="009A70A9">
            <w:fldChar w:fldCharType="separate"/>
          </w:r>
          <w:hyperlink w:anchor="_Toc168745433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_Toc168745433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52CBB" w14:textId="0BB43F34" w:rsidR="009A70A9" w:rsidRPr="00117595" w:rsidRDefault="00BF1A09" w:rsidP="009A70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745434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 Колебания упругого полупространства под действием гармонических поверхностных нагрузок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_Toc168745434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1CDFC" w14:textId="5D47ECC6" w:rsidR="009A70A9" w:rsidRPr="00117595" w:rsidRDefault="00BF1A09" w:rsidP="009A70A9">
          <w:pPr>
            <w:pStyle w:val="21"/>
            <w:tabs>
              <w:tab w:val="right" w:leader="dot" w:pos="9344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745435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 Физическая постановка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_Toc168745435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82465" w14:textId="10B4D659" w:rsidR="009A70A9" w:rsidRPr="00117595" w:rsidRDefault="00BF1A09" w:rsidP="009A70A9">
          <w:pPr>
            <w:pStyle w:val="21"/>
            <w:tabs>
              <w:tab w:val="right" w:leader="dot" w:pos="9344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745436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 Математическая постановка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_Toc168745436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92D75" w14:textId="31F23E0C" w:rsidR="009A70A9" w:rsidRPr="00117595" w:rsidRDefault="00BF1A09" w:rsidP="009A70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745437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 Методы решения задачи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_Toc168745437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19129" w14:textId="14693B72" w:rsidR="009A70A9" w:rsidRPr="00117595" w:rsidRDefault="00BF1A09" w:rsidP="009A70A9">
          <w:pPr>
            <w:pStyle w:val="21"/>
            <w:tabs>
              <w:tab w:val="right" w:leader="dot" w:pos="9344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745438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Метод конечных элементов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_Toc168745438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A9973" w14:textId="7DDA5298" w:rsidR="009A70A9" w:rsidRPr="00117595" w:rsidRDefault="00BF1A09" w:rsidP="009A70A9">
          <w:pPr>
            <w:pStyle w:val="21"/>
            <w:tabs>
              <w:tab w:val="right" w:leader="dot" w:pos="9344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745439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 Интегральное представление решения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_Toc168745439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DBC87" w14:textId="16DD522C" w:rsidR="009A70A9" w:rsidRPr="00117595" w:rsidRDefault="00BF1A09" w:rsidP="009A70A9">
          <w:pPr>
            <w:pStyle w:val="31"/>
            <w:spacing w:line="360" w:lineRule="auto"/>
            <w:rPr>
              <w:rFonts w:eastAsiaTheme="minorEastAsia"/>
              <w:lang w:eastAsia="ru-RU"/>
            </w:rPr>
          </w:pPr>
          <w:hyperlink w:anchor="_Toc168745440" w:history="1">
            <w:r w:rsidR="009A70A9" w:rsidRPr="00117595">
              <w:rPr>
                <w:rStyle w:val="a9"/>
                <w:b/>
                <w:bCs/>
              </w:rPr>
              <w:t>2.2.1 Метод стационарной фазы</w:t>
            </w:r>
            <w:r w:rsidR="009A70A9" w:rsidRPr="00117595">
              <w:rPr>
                <w:webHidden/>
              </w:rPr>
              <w:tab/>
            </w:r>
            <w:r w:rsidR="009A70A9" w:rsidRPr="00117595">
              <w:rPr>
                <w:webHidden/>
              </w:rPr>
              <w:fldChar w:fldCharType="begin"/>
            </w:r>
            <w:r w:rsidR="009A70A9" w:rsidRPr="00117595">
              <w:rPr>
                <w:webHidden/>
              </w:rPr>
              <w:instrText xml:space="preserve"> PAGEREF _Toc168745440 \h </w:instrText>
            </w:r>
            <w:r w:rsidR="009A70A9" w:rsidRPr="00117595">
              <w:rPr>
                <w:webHidden/>
              </w:rPr>
            </w:r>
            <w:r w:rsidR="009A70A9" w:rsidRPr="00117595">
              <w:rPr>
                <w:webHidden/>
              </w:rPr>
              <w:fldChar w:fldCharType="separate"/>
            </w:r>
            <w:r w:rsidR="009A70A9" w:rsidRPr="00117595">
              <w:rPr>
                <w:webHidden/>
              </w:rPr>
              <w:t>7</w:t>
            </w:r>
            <w:r w:rsidR="009A70A9" w:rsidRPr="00117595">
              <w:rPr>
                <w:webHidden/>
              </w:rPr>
              <w:fldChar w:fldCharType="end"/>
            </w:r>
          </w:hyperlink>
        </w:p>
        <w:p w14:paraId="58864229" w14:textId="2AFD8A9D" w:rsidR="009A70A9" w:rsidRPr="00117595" w:rsidRDefault="00BF1A09" w:rsidP="009A70A9">
          <w:pPr>
            <w:pStyle w:val="31"/>
            <w:spacing w:line="360" w:lineRule="auto"/>
            <w:rPr>
              <w:rFonts w:eastAsiaTheme="minorEastAsia"/>
              <w:lang w:eastAsia="ru-RU"/>
            </w:rPr>
          </w:pPr>
          <w:hyperlink w:anchor="_Toc168745441" w:history="1">
            <w:r w:rsidR="009A70A9" w:rsidRPr="00117595">
              <w:rPr>
                <w:rStyle w:val="a9"/>
                <w:b/>
                <w:bCs/>
              </w:rPr>
              <w:t>2.2.2 Численное интегрирование</w:t>
            </w:r>
            <w:r w:rsidR="009A70A9" w:rsidRPr="00117595">
              <w:rPr>
                <w:webHidden/>
              </w:rPr>
              <w:tab/>
            </w:r>
            <w:r w:rsidR="009A70A9" w:rsidRPr="00117595">
              <w:rPr>
                <w:webHidden/>
              </w:rPr>
              <w:fldChar w:fldCharType="begin"/>
            </w:r>
            <w:r w:rsidR="009A70A9" w:rsidRPr="00117595">
              <w:rPr>
                <w:webHidden/>
              </w:rPr>
              <w:instrText xml:space="preserve"> PAGEREF _Toc168745441 \h </w:instrText>
            </w:r>
            <w:r w:rsidR="009A70A9" w:rsidRPr="00117595">
              <w:rPr>
                <w:webHidden/>
              </w:rPr>
            </w:r>
            <w:r w:rsidR="009A70A9" w:rsidRPr="00117595">
              <w:rPr>
                <w:webHidden/>
              </w:rPr>
              <w:fldChar w:fldCharType="separate"/>
            </w:r>
            <w:r w:rsidR="009A70A9" w:rsidRPr="00117595">
              <w:rPr>
                <w:webHidden/>
              </w:rPr>
              <w:t>10</w:t>
            </w:r>
            <w:r w:rsidR="009A70A9" w:rsidRPr="00117595">
              <w:rPr>
                <w:webHidden/>
              </w:rPr>
              <w:fldChar w:fldCharType="end"/>
            </w:r>
          </w:hyperlink>
        </w:p>
        <w:p w14:paraId="31A504CD" w14:textId="2B1A31A8" w:rsidR="009A70A9" w:rsidRPr="00117595" w:rsidRDefault="00BF1A09" w:rsidP="009A70A9">
          <w:pPr>
            <w:pStyle w:val="31"/>
            <w:spacing w:line="360" w:lineRule="auto"/>
            <w:rPr>
              <w:rFonts w:eastAsiaTheme="minorEastAsia"/>
              <w:lang w:eastAsia="ru-RU"/>
            </w:rPr>
          </w:pPr>
          <w:hyperlink w:anchor="_Toc168745442" w:history="1">
            <w:r w:rsidR="009A70A9" w:rsidRPr="00117595">
              <w:rPr>
                <w:rStyle w:val="a9"/>
                <w:b/>
                <w:bCs/>
              </w:rPr>
              <w:t>2.2.3 Вычисление интеграла с помощью вычетов</w:t>
            </w:r>
            <w:r w:rsidR="009A70A9" w:rsidRPr="00117595">
              <w:rPr>
                <w:webHidden/>
              </w:rPr>
              <w:tab/>
            </w:r>
            <w:r w:rsidR="009A70A9" w:rsidRPr="00117595">
              <w:rPr>
                <w:webHidden/>
              </w:rPr>
              <w:fldChar w:fldCharType="begin"/>
            </w:r>
            <w:r w:rsidR="009A70A9" w:rsidRPr="00117595">
              <w:rPr>
                <w:webHidden/>
              </w:rPr>
              <w:instrText xml:space="preserve"> PAGEREF _Toc168745442 \h </w:instrText>
            </w:r>
            <w:r w:rsidR="009A70A9" w:rsidRPr="00117595">
              <w:rPr>
                <w:webHidden/>
              </w:rPr>
            </w:r>
            <w:r w:rsidR="009A70A9" w:rsidRPr="00117595">
              <w:rPr>
                <w:webHidden/>
              </w:rPr>
              <w:fldChar w:fldCharType="separate"/>
            </w:r>
            <w:r w:rsidR="009A70A9" w:rsidRPr="00117595">
              <w:rPr>
                <w:webHidden/>
              </w:rPr>
              <w:t>17</w:t>
            </w:r>
            <w:r w:rsidR="009A70A9" w:rsidRPr="00117595">
              <w:rPr>
                <w:webHidden/>
              </w:rPr>
              <w:fldChar w:fldCharType="end"/>
            </w:r>
          </w:hyperlink>
        </w:p>
        <w:p w14:paraId="22B5EC9D" w14:textId="2BD88D9C" w:rsidR="009A70A9" w:rsidRPr="00117595" w:rsidRDefault="00BF1A09" w:rsidP="009A70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745443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 Численные примеры и сопоставление методов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_Toc168745443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30918" w14:textId="3958A22B" w:rsidR="009A70A9" w:rsidRPr="00117595" w:rsidRDefault="00BF1A09" w:rsidP="009A70A9">
          <w:pPr>
            <w:pStyle w:val="21"/>
            <w:tabs>
              <w:tab w:val="right" w:leader="dot" w:pos="9344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745444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3.1 Численное интегрирование и программный комплекс </w:t>
            </w:r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COMSOL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_Toc168745444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0B12F" w14:textId="0318F4D7" w:rsidR="009A70A9" w:rsidRPr="00117595" w:rsidRDefault="00BF1A09" w:rsidP="009A70A9">
          <w:pPr>
            <w:pStyle w:val="21"/>
            <w:tabs>
              <w:tab w:val="right" w:leader="dot" w:pos="9344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745445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 Численное интегрирование и метод стационарной фазы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_Toc168745445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A659D" w14:textId="4D1452E0" w:rsidR="009A70A9" w:rsidRPr="00117595" w:rsidRDefault="00BF1A09" w:rsidP="009A70A9">
          <w:pPr>
            <w:pStyle w:val="21"/>
            <w:tabs>
              <w:tab w:val="right" w:leader="dot" w:pos="9344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745446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 Численное интегрирование и интегрирование с помощью вычетов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_Toc168745446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91685" w14:textId="678ADD1E" w:rsidR="009A70A9" w:rsidRPr="00117595" w:rsidRDefault="00BF1A09" w:rsidP="009A70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745447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_Toc168745447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1C807" w14:textId="615B81A9" w:rsidR="009A70A9" w:rsidRPr="009A70A9" w:rsidRDefault="00BF1A09" w:rsidP="009A70A9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8745448" w:history="1"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</w:t>
            </w:r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 </w:t>
            </w:r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ИСПОЛЬЗОВАННЫХ</w:t>
            </w:r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 </w:t>
            </w:r>
            <w:r w:rsidR="009A70A9" w:rsidRPr="00117595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ИСТОЧНИКОВ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_Toc168745448 \h </w:instrTex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9A70A9" w:rsidRPr="00117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0A8CA" w14:textId="01C39AF9" w:rsidR="002F58B9" w:rsidRPr="009A70A9" w:rsidRDefault="00162F7E" w:rsidP="009A70A9">
          <w:pPr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9A70A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45CBC3E" w14:textId="77777777" w:rsidR="002F58B9" w:rsidRDefault="002F58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222F8B" w14:textId="77777777" w:rsidR="00162F7E" w:rsidRPr="005E28DB" w:rsidRDefault="00162F7E" w:rsidP="009403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162F7E" w:rsidRPr="005E28DB" w:rsidSect="002F58B9">
          <w:pgSz w:w="11906" w:h="16838"/>
          <w:pgMar w:top="1134" w:right="851" w:bottom="1134" w:left="1701" w:header="709" w:footer="709" w:gutter="0"/>
          <w:pgNumType w:start="0"/>
          <w:cols w:space="708"/>
          <w:docGrid w:linePitch="360"/>
        </w:sectPr>
      </w:pPr>
    </w:p>
    <w:p w14:paraId="28781E62" w14:textId="73711432" w:rsidR="00162F7E" w:rsidRDefault="00162F7E" w:rsidP="00162F7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8745433"/>
      <w:r w:rsidRPr="00A05C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5420B87A" w14:textId="77777777" w:rsidR="0018401B" w:rsidRPr="0018401B" w:rsidRDefault="0018401B" w:rsidP="0018401B"/>
    <w:p w14:paraId="233256A4" w14:textId="77777777" w:rsidR="00162F7E" w:rsidRPr="00560CE6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0CE6">
        <w:rPr>
          <w:rFonts w:ascii="Times New Roman" w:hAnsi="Times New Roman" w:cs="Times New Roman"/>
          <w:sz w:val="28"/>
          <w:szCs w:val="28"/>
        </w:rPr>
        <w:t>Вибрационная нагрузка, приложенная к поверхности упругого волновода, возбуждает в нем бегущие волны. Оценка характеристик этих волн используется в таких областях науки и техники, как сейсмология и сейсмостойкое строительство, виброзащита, а также в микроэлектронных устройствах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CE6">
        <w:rPr>
          <w:rFonts w:ascii="Times New Roman" w:hAnsi="Times New Roman" w:cs="Times New Roman"/>
          <w:sz w:val="28"/>
          <w:szCs w:val="28"/>
        </w:rPr>
        <w:t xml:space="preserve">на поверхностных акустических волнах и в системах прецизионного позиционирования. Волны, возбуждаемые в стальных, алюминиевых или композитных пластинах с помощью активных </w:t>
      </w:r>
      <w:proofErr w:type="spellStart"/>
      <w:r w:rsidRPr="00560CE6">
        <w:rPr>
          <w:rFonts w:ascii="Times New Roman" w:hAnsi="Times New Roman" w:cs="Times New Roman"/>
          <w:sz w:val="28"/>
          <w:szCs w:val="28"/>
        </w:rPr>
        <w:t>пьезосенсоров</w:t>
      </w:r>
      <w:proofErr w:type="spellEnd"/>
      <w:r w:rsidRPr="00560CE6">
        <w:rPr>
          <w:rFonts w:ascii="Times New Roman" w:hAnsi="Times New Roman" w:cs="Times New Roman"/>
          <w:sz w:val="28"/>
          <w:szCs w:val="28"/>
        </w:rPr>
        <w:t>, выполненных в виде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CE6">
        <w:rPr>
          <w:rFonts w:ascii="Times New Roman" w:hAnsi="Times New Roman" w:cs="Times New Roman"/>
          <w:sz w:val="28"/>
          <w:szCs w:val="28"/>
        </w:rPr>
        <w:t>гибких и тонких накладок, распространяются на большие расстояния, взаимодействуя с любыми неоднородностями, что позволяет выявлять скрытые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CE6">
        <w:rPr>
          <w:rFonts w:ascii="Times New Roman" w:hAnsi="Times New Roman" w:cs="Times New Roman"/>
          <w:sz w:val="28"/>
          <w:szCs w:val="28"/>
        </w:rPr>
        <w:t>дефекты. В последнее время такая технология волнового контроля выделяется в самостоятельное научно-техническое направление — мониторинг дефектов конструкций (</w:t>
      </w:r>
      <w:r w:rsidRPr="00560CE6">
        <w:rPr>
          <w:rFonts w:ascii="Times New Roman" w:hAnsi="Times New Roman" w:cs="Times New Roman"/>
          <w:sz w:val="28"/>
          <w:szCs w:val="28"/>
          <w:lang w:val="en-US"/>
        </w:rPr>
        <w:t>Structural</w:t>
      </w:r>
      <w:r w:rsidRPr="00560CE6">
        <w:rPr>
          <w:rFonts w:ascii="Times New Roman" w:hAnsi="Times New Roman" w:cs="Times New Roman"/>
          <w:sz w:val="28"/>
          <w:szCs w:val="28"/>
        </w:rPr>
        <w:t xml:space="preserve"> </w:t>
      </w:r>
      <w:r w:rsidRPr="00560CE6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560CE6">
        <w:rPr>
          <w:rFonts w:ascii="Times New Roman" w:hAnsi="Times New Roman" w:cs="Times New Roman"/>
          <w:sz w:val="28"/>
          <w:szCs w:val="28"/>
        </w:rPr>
        <w:t xml:space="preserve"> </w:t>
      </w:r>
      <w:r w:rsidRPr="00560CE6">
        <w:rPr>
          <w:rFonts w:ascii="Times New Roman" w:hAnsi="Times New Roman" w:cs="Times New Roman"/>
          <w:sz w:val="28"/>
          <w:szCs w:val="28"/>
          <w:lang w:val="en-US"/>
        </w:rPr>
        <w:t>Monitoring</w:t>
      </w:r>
      <w:r w:rsidRPr="00560CE6">
        <w:rPr>
          <w:rFonts w:ascii="Times New Roman" w:hAnsi="Times New Roman" w:cs="Times New Roman"/>
          <w:sz w:val="28"/>
          <w:szCs w:val="28"/>
        </w:rPr>
        <w:t xml:space="preserve"> (</w:t>
      </w:r>
      <w:r w:rsidRPr="00560CE6">
        <w:rPr>
          <w:rFonts w:ascii="Times New Roman" w:hAnsi="Times New Roman" w:cs="Times New Roman"/>
          <w:sz w:val="28"/>
          <w:szCs w:val="28"/>
          <w:lang w:val="en-US"/>
        </w:rPr>
        <w:t>SHM</w:t>
      </w:r>
      <w:r w:rsidRPr="00560CE6">
        <w:rPr>
          <w:rFonts w:ascii="Times New Roman" w:hAnsi="Times New Roman" w:cs="Times New Roman"/>
          <w:sz w:val="28"/>
          <w:szCs w:val="28"/>
        </w:rPr>
        <w:t>)) [</w:t>
      </w:r>
      <w:r w:rsidRPr="00FA2389">
        <w:rPr>
          <w:rFonts w:ascii="Times New Roman" w:hAnsi="Times New Roman" w:cs="Times New Roman"/>
          <w:sz w:val="28"/>
          <w:szCs w:val="28"/>
        </w:rPr>
        <w:t>1</w:t>
      </w:r>
      <w:r w:rsidRPr="00560CE6">
        <w:rPr>
          <w:rFonts w:ascii="Times New Roman" w:hAnsi="Times New Roman" w:cs="Times New Roman"/>
          <w:sz w:val="28"/>
          <w:szCs w:val="28"/>
        </w:rPr>
        <w:t>].</w:t>
      </w:r>
    </w:p>
    <w:p w14:paraId="3D86697E" w14:textId="378D9D2B" w:rsidR="00A41FDF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0CE6">
        <w:rPr>
          <w:rFonts w:ascii="Times New Roman" w:hAnsi="Times New Roman" w:cs="Times New Roman"/>
          <w:sz w:val="28"/>
          <w:szCs w:val="28"/>
        </w:rPr>
        <w:t>Для получения количественных характеристик возбуждаемых волн используются различные подходы, от классического модального анализа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CE6">
        <w:rPr>
          <w:rFonts w:ascii="Times New Roman" w:hAnsi="Times New Roman" w:cs="Times New Roman"/>
          <w:sz w:val="28"/>
          <w:szCs w:val="28"/>
        </w:rPr>
        <w:t>конечно-элементной аппроксимации (МКЭ). Промежуточное положение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CE6">
        <w:rPr>
          <w:rFonts w:ascii="Times New Roman" w:hAnsi="Times New Roman" w:cs="Times New Roman"/>
          <w:sz w:val="28"/>
          <w:szCs w:val="28"/>
        </w:rPr>
        <w:t>этом ряду занимает полуаналитический интегральный подход, базирующийся на явном интегральном представлении вектора смещений волнового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CE6">
        <w:rPr>
          <w:rFonts w:ascii="Cambria Math" w:hAnsi="Cambria Math" w:cs="Cambria Math"/>
          <w:sz w:val="28"/>
          <w:szCs w:val="28"/>
        </w:rPr>
        <w:t>𝑢</w:t>
      </w:r>
      <w:r w:rsidRPr="00560CE6">
        <w:rPr>
          <w:rFonts w:ascii="Times New Roman" w:hAnsi="Times New Roman" w:cs="Times New Roman"/>
          <w:sz w:val="28"/>
          <w:szCs w:val="28"/>
        </w:rPr>
        <w:t xml:space="preserve">, возбуждаемого поверхностной нагрузкой </w:t>
      </w:r>
      <w:r w:rsidRPr="00560CE6">
        <w:rPr>
          <w:rFonts w:ascii="Cambria Math" w:hAnsi="Cambria Math" w:cs="Cambria Math"/>
          <w:sz w:val="28"/>
          <w:szCs w:val="28"/>
        </w:rPr>
        <w:t>𝑞</w:t>
      </w:r>
      <w:r w:rsidRPr="00560CE6">
        <w:rPr>
          <w:rFonts w:ascii="Times New Roman" w:hAnsi="Times New Roman" w:cs="Times New Roman"/>
          <w:sz w:val="28"/>
          <w:szCs w:val="28"/>
        </w:rPr>
        <w:t xml:space="preserve">, приложенной в некоторой области Ω (рисунок 1), через Фурье-символ </w:t>
      </w:r>
      <w:r w:rsidRPr="00560CE6">
        <w:rPr>
          <w:rFonts w:ascii="Cambria Math" w:hAnsi="Cambria Math" w:cs="Cambria Math"/>
          <w:sz w:val="28"/>
          <w:szCs w:val="28"/>
        </w:rPr>
        <w:t>𝐾</w:t>
      </w:r>
      <w:r w:rsidRPr="00560CE6">
        <w:rPr>
          <w:rFonts w:ascii="Times New Roman" w:hAnsi="Times New Roman" w:cs="Times New Roman"/>
          <w:sz w:val="28"/>
          <w:szCs w:val="28"/>
        </w:rPr>
        <w:t xml:space="preserve"> матрицы Грина рассматриваемой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CE6">
        <w:rPr>
          <w:rFonts w:ascii="Times New Roman" w:hAnsi="Times New Roman" w:cs="Times New Roman"/>
          <w:sz w:val="28"/>
          <w:szCs w:val="28"/>
        </w:rPr>
        <w:t>упругой слоистой структуры.</w:t>
      </w:r>
    </w:p>
    <w:p w14:paraId="1A289DE4" w14:textId="77777777" w:rsidR="00A41FDF" w:rsidRDefault="00162F7E" w:rsidP="00162F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34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E7E6AE" wp14:editId="10896313">
            <wp:extent cx="1889760" cy="1436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3354" cy="14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7A75" w14:textId="4ED345C6" w:rsidR="00162F7E" w:rsidRDefault="00162F7E" w:rsidP="00162F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20D5">
        <w:rPr>
          <w:rFonts w:ascii="Times New Roman" w:hAnsi="Times New Roman" w:cs="Times New Roman"/>
          <w:sz w:val="28"/>
          <w:szCs w:val="28"/>
        </w:rPr>
        <w:t>Рис. 1. Геометрия задачи</w:t>
      </w:r>
    </w:p>
    <w:p w14:paraId="5272B10C" w14:textId="77777777" w:rsidR="00162F7E" w:rsidRPr="00A05C16" w:rsidRDefault="00162F7E" w:rsidP="00162F7E">
      <w:pPr>
        <w:pStyle w:val="1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8745434"/>
      <w:r w:rsidRPr="00A05C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Колебания упругого полупространства под действием гармонических поверхностных нагрузок</w:t>
      </w:r>
      <w:bookmarkEnd w:id="1"/>
    </w:p>
    <w:p w14:paraId="14FEEB55" w14:textId="77777777" w:rsidR="00162F7E" w:rsidRPr="00A05C16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96EAC8" w14:textId="7FA38405" w:rsidR="00162F7E" w:rsidRPr="00A41409" w:rsidRDefault="00162F7E" w:rsidP="00162F7E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8745435"/>
      <w:r w:rsidRPr="00A05C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A414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Физическая постановка</w:t>
      </w:r>
      <w:bookmarkEnd w:id="2"/>
    </w:p>
    <w:p w14:paraId="42B9B866" w14:textId="77777777" w:rsidR="00162F7E" w:rsidRPr="0037576A" w:rsidRDefault="00162F7E" w:rsidP="00162F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3EE4E" w14:textId="77777777" w:rsidR="00162F7E" w:rsidRPr="0037576A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t xml:space="preserve">Однородное изотропное упругое полупространство в декартовой системе координат </w:t>
      </w:r>
      <w:r w:rsidRPr="0037576A">
        <w:rPr>
          <w:rFonts w:ascii="Cambria Math" w:hAnsi="Cambria Math" w:cs="Cambria Math"/>
          <w:sz w:val="28"/>
          <w:szCs w:val="28"/>
        </w:rPr>
        <w:t>𝑥</w:t>
      </w:r>
      <w:r w:rsidRPr="0037576A">
        <w:rPr>
          <w:rFonts w:ascii="Times New Roman" w:hAnsi="Times New Roman" w:cs="Times New Roman"/>
          <w:sz w:val="28"/>
          <w:szCs w:val="28"/>
        </w:rPr>
        <w:t xml:space="preserve">, </w:t>
      </w:r>
      <w:r w:rsidRPr="0037576A">
        <w:rPr>
          <w:rFonts w:ascii="Cambria Math" w:hAnsi="Cambria Math" w:cs="Cambria Math"/>
          <w:sz w:val="28"/>
          <w:szCs w:val="28"/>
        </w:rPr>
        <w:t>𝑦</w:t>
      </w:r>
      <w:r w:rsidRPr="0037576A">
        <w:rPr>
          <w:rFonts w:ascii="Times New Roman" w:hAnsi="Times New Roman" w:cs="Times New Roman"/>
          <w:sz w:val="28"/>
          <w:szCs w:val="28"/>
        </w:rPr>
        <w:t xml:space="preserve">, </w:t>
      </w:r>
      <w:r w:rsidRPr="0037576A">
        <w:rPr>
          <w:rFonts w:ascii="Cambria Math" w:hAnsi="Cambria Math" w:cs="Cambria Math"/>
          <w:sz w:val="28"/>
          <w:szCs w:val="28"/>
        </w:rPr>
        <w:t>𝑧</w:t>
      </w:r>
      <w:r w:rsidRPr="0037576A">
        <w:rPr>
          <w:rFonts w:ascii="Times New Roman" w:hAnsi="Times New Roman" w:cs="Times New Roman"/>
          <w:sz w:val="28"/>
          <w:szCs w:val="28"/>
        </w:rPr>
        <w:t xml:space="preserve"> занимает объем </w:t>
      </w:r>
      <m:oMath>
        <m:r>
          <w:rPr>
            <w:rFonts w:ascii="Cambria Math" w:hAnsi="Cambria Math" w:cs="Times New Roman"/>
            <w:sz w:val="28"/>
            <w:szCs w:val="28"/>
          </w:rPr>
          <m:t>-∞&lt;</m:t>
        </m:r>
        <m:r>
          <w:rPr>
            <w:rFonts w:ascii="Cambria Math" w:hAnsi="Cambria Math" w:cs="Cambria Math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&lt;+∞, -∞&lt;</m:t>
        </m:r>
        <m:r>
          <w:rPr>
            <w:rFonts w:ascii="Cambria Math" w:hAnsi="Cambria Math" w:cs="Cambria Math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≤0</m:t>
        </m:r>
      </m:oMath>
      <w:r w:rsidRPr="0037576A">
        <w:rPr>
          <w:rFonts w:ascii="Times New Roman" w:hAnsi="Times New Roman" w:cs="Times New Roman"/>
          <w:sz w:val="28"/>
          <w:szCs w:val="28"/>
        </w:rPr>
        <w:t xml:space="preserve"> (рисунок 1). К его поверхности в области Ω приложена нагрузка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τ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iωt</m:t>
            </m:r>
          </m:sup>
        </m:sSup>
      </m:oMath>
      <w:r w:rsidRPr="003757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576A">
        <w:rPr>
          <w:rFonts w:ascii="Times New Roman" w:hAnsi="Times New Roman" w:cs="Times New Roman"/>
          <w:sz w:val="28"/>
          <w:szCs w:val="28"/>
        </w:rPr>
        <w:t xml:space="preserve">а вне Ω напряжения </w:t>
      </w:r>
      <w:r w:rsidRPr="0037576A">
        <w:rPr>
          <w:rFonts w:ascii="Cambria Math" w:hAnsi="Cambria Math" w:cs="Cambria Math"/>
          <w:sz w:val="28"/>
          <w:szCs w:val="28"/>
        </w:rPr>
        <w:t>𝜏</w:t>
      </w:r>
      <w:r w:rsidRPr="0037576A">
        <w:rPr>
          <w:rFonts w:ascii="Times New Roman" w:hAnsi="Times New Roman" w:cs="Times New Roman"/>
          <w:sz w:val="28"/>
          <w:szCs w:val="28"/>
        </w:rPr>
        <w:t xml:space="preserve"> отсутствуют. Колебания среды предполагаются гармоническими и установившимися, с круговой частотой </w:t>
      </w:r>
      <w:r w:rsidRPr="0037576A">
        <w:rPr>
          <w:rFonts w:ascii="Cambria Math" w:hAnsi="Cambria Math" w:cs="Cambria Math"/>
          <w:sz w:val="28"/>
          <w:szCs w:val="28"/>
        </w:rPr>
        <w:t>𝜔</w:t>
      </w:r>
      <w:r w:rsidRPr="0037576A">
        <w:rPr>
          <w:rFonts w:ascii="Times New Roman" w:hAnsi="Times New Roman" w:cs="Times New Roman"/>
          <w:sz w:val="28"/>
          <w:szCs w:val="28"/>
        </w:rPr>
        <w:t>. На бесконечности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576A">
        <w:rPr>
          <w:rFonts w:ascii="Times New Roman" w:hAnsi="Times New Roman" w:cs="Times New Roman"/>
          <w:sz w:val="28"/>
          <w:szCs w:val="28"/>
        </w:rPr>
        <w:t>перемещения и напряжения стремятся к нулю, и выполняются условия излучения Зоммерфельда. Требуется определить волновое поле, возбуждаемое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576A">
        <w:rPr>
          <w:rFonts w:ascii="Times New Roman" w:hAnsi="Times New Roman" w:cs="Times New Roman"/>
          <w:sz w:val="28"/>
          <w:szCs w:val="28"/>
        </w:rPr>
        <w:t>источником колебаний в упругой среде.</w:t>
      </w:r>
    </w:p>
    <w:p w14:paraId="683A0A96" w14:textId="77777777" w:rsidR="00162F7E" w:rsidRPr="0037576A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t xml:space="preserve">Установившийся режим колебаний означает, что зависимость всех характеристик задачи (перемещения, напряжения и др.) от времени </w:t>
      </w:r>
      <w:r w:rsidRPr="0037576A">
        <w:rPr>
          <w:rFonts w:ascii="Cambria Math" w:hAnsi="Cambria Math" w:cs="Cambria Math"/>
          <w:sz w:val="28"/>
          <w:szCs w:val="28"/>
        </w:rPr>
        <w:t>𝑡</w:t>
      </w:r>
      <w:r w:rsidRPr="0037576A">
        <w:rPr>
          <w:rFonts w:ascii="Times New Roman" w:hAnsi="Times New Roman" w:cs="Times New Roman"/>
          <w:sz w:val="28"/>
          <w:szCs w:val="28"/>
        </w:rPr>
        <w:t xml:space="preserve"> описывается множителем </w:t>
      </w:r>
      <w:r>
        <w:rPr>
          <w:rFonts w:ascii="Cambria Math" w:hAnsi="Cambria Math" w:cs="Cambria Math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iωt</m:t>
            </m:r>
          </m:sup>
        </m:sSup>
      </m:oMath>
      <w:r w:rsidRPr="0037576A">
        <w:rPr>
          <w:rFonts w:ascii="Times New Roman" w:hAnsi="Times New Roman" w:cs="Times New Roman"/>
          <w:sz w:val="28"/>
          <w:szCs w:val="28"/>
        </w:rPr>
        <w:t>. В силу линейности задачи данный множитель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576A">
        <w:rPr>
          <w:rFonts w:ascii="Times New Roman" w:hAnsi="Times New Roman" w:cs="Times New Roman"/>
          <w:sz w:val="28"/>
          <w:szCs w:val="28"/>
        </w:rPr>
        <w:t xml:space="preserve">сократить и работать только с комплексными амплитудами соответствующих величин, не оговаривая этого особо. Например,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Re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[u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z</m:t>
            </m:r>
          </m:e>
        </m:d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iωt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]</m:t>
        </m:r>
      </m:oMath>
      <w:r w:rsidRPr="0037576A">
        <w:rPr>
          <w:rFonts w:ascii="Times New Roman" w:hAnsi="Times New Roman" w:cs="Times New Roman"/>
          <w:sz w:val="28"/>
          <w:szCs w:val="28"/>
        </w:rPr>
        <w:t xml:space="preserve"> - вектор перемещений точек среды. Работать будем только с вектором </w:t>
      </w:r>
      <m:oMath>
        <m:r>
          <w:rPr>
            <w:rFonts w:ascii="Cambria Math" w:hAnsi="Cambria Math" w:cs="Times New Roman"/>
            <w:sz w:val="28"/>
            <w:szCs w:val="28"/>
          </w:rPr>
          <m:t>u(</m:t>
        </m:r>
        <m:r>
          <w:rPr>
            <w:rFonts w:ascii="Cambria Math" w:hAnsi="Cambria Math" w:cs="Cambria Math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 (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v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w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37576A">
        <w:rPr>
          <w:rFonts w:ascii="Times New Roman" w:hAnsi="Times New Roman" w:cs="Times New Roman"/>
          <w:sz w:val="28"/>
          <w:szCs w:val="28"/>
        </w:rPr>
        <w:t>, называя его также вектором перемещений.</w:t>
      </w:r>
    </w:p>
    <w:p w14:paraId="15B51E0C" w14:textId="3F1F5C58" w:rsidR="00162F7E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t>Вектор перемещений характеризует отклонение каждой точки тела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576A">
        <w:rPr>
          <w:rFonts w:ascii="Times New Roman" w:hAnsi="Times New Roman" w:cs="Times New Roman"/>
          <w:sz w:val="28"/>
          <w:szCs w:val="28"/>
        </w:rPr>
        <w:t xml:space="preserve">начального положения, а его компоненты </w:t>
      </w:r>
      <w:r w:rsidRPr="0037576A">
        <w:rPr>
          <w:rFonts w:ascii="Cambria Math" w:hAnsi="Cambria Math" w:cs="Cambria Math"/>
          <w:sz w:val="28"/>
          <w:szCs w:val="28"/>
        </w:rPr>
        <w:t>𝑢</w:t>
      </w:r>
      <w:r w:rsidRPr="0037576A">
        <w:rPr>
          <w:rFonts w:ascii="Times New Roman" w:hAnsi="Times New Roman" w:cs="Times New Roman"/>
          <w:sz w:val="28"/>
          <w:szCs w:val="28"/>
        </w:rPr>
        <w:t xml:space="preserve">, </w:t>
      </w:r>
      <w:r w:rsidRPr="0037576A">
        <w:rPr>
          <w:rFonts w:ascii="Cambria Math" w:hAnsi="Cambria Math" w:cs="Cambria Math"/>
          <w:sz w:val="28"/>
          <w:szCs w:val="28"/>
        </w:rPr>
        <w:t>𝑣</w:t>
      </w:r>
      <w:r w:rsidRPr="0037576A">
        <w:rPr>
          <w:rFonts w:ascii="Times New Roman" w:hAnsi="Times New Roman" w:cs="Times New Roman"/>
          <w:sz w:val="28"/>
          <w:szCs w:val="28"/>
        </w:rPr>
        <w:t xml:space="preserve">, </w:t>
      </w:r>
      <w:r w:rsidRPr="0037576A">
        <w:rPr>
          <w:rFonts w:ascii="Cambria Math" w:hAnsi="Cambria Math" w:cs="Cambria Math"/>
          <w:sz w:val="28"/>
          <w:szCs w:val="28"/>
        </w:rPr>
        <w:t>𝑤</w:t>
      </w:r>
      <w:r w:rsidRPr="0037576A">
        <w:rPr>
          <w:rFonts w:ascii="Times New Roman" w:hAnsi="Times New Roman" w:cs="Times New Roman"/>
          <w:sz w:val="28"/>
          <w:szCs w:val="28"/>
        </w:rPr>
        <w:t xml:space="preserve"> являются непрерывными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576A">
        <w:rPr>
          <w:rFonts w:ascii="Times New Roman" w:hAnsi="Times New Roman" w:cs="Times New Roman"/>
          <w:sz w:val="28"/>
          <w:szCs w:val="28"/>
        </w:rPr>
        <w:t>функциями координат. Предполагается, что векторы являются векторами-столбцами.</w:t>
      </w:r>
    </w:p>
    <w:p w14:paraId="3126737C" w14:textId="2B293BE2" w:rsidR="00063D88" w:rsidRDefault="00063D88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EB0CCA" w14:textId="76101ECC" w:rsidR="00063D88" w:rsidRDefault="00063D88" w:rsidP="00106063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8745436"/>
      <w:r w:rsidRPr="00106063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Математическая постановка</w:t>
      </w:r>
      <w:bookmarkEnd w:id="3"/>
    </w:p>
    <w:p w14:paraId="637A7DA1" w14:textId="04FA8079" w:rsidR="00106063" w:rsidRDefault="00106063" w:rsidP="00106063"/>
    <w:p w14:paraId="191F5B5B" w14:textId="630081C5" w:rsidR="0010307A" w:rsidRPr="0010307A" w:rsidRDefault="0010307A" w:rsidP="0010307A"/>
    <w:p w14:paraId="257F5DB7" w14:textId="77777777" w:rsidR="0010307A" w:rsidRPr="0010307A" w:rsidRDefault="0010307A" w:rsidP="0010307A">
      <w:pPr>
        <w:jc w:val="center"/>
      </w:pPr>
    </w:p>
    <w:p w14:paraId="604E6802" w14:textId="77777777" w:rsidR="00162F7E" w:rsidRPr="00A745D3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lastRenderedPageBreak/>
        <w:t>Механическое состояние упругого тела характеризуется компонентами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576A">
        <w:rPr>
          <w:rFonts w:ascii="Times New Roman" w:hAnsi="Times New Roman" w:cs="Times New Roman"/>
          <w:sz w:val="28"/>
          <w:szCs w:val="28"/>
        </w:rPr>
        <w:t xml:space="preserve">тензоров деформаций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3C55A4">
        <w:rPr>
          <w:rFonts w:ascii="Times New Roman" w:hAnsi="Times New Roman" w:cs="Times New Roman"/>
          <w:sz w:val="28"/>
          <w:szCs w:val="28"/>
        </w:rPr>
        <w:t xml:space="preserve"> </w:t>
      </w:r>
      <w:r w:rsidRPr="0037576A">
        <w:rPr>
          <w:rFonts w:ascii="Times New Roman" w:hAnsi="Times New Roman" w:cs="Times New Roman"/>
          <w:sz w:val="28"/>
          <w:szCs w:val="28"/>
        </w:rPr>
        <w:t xml:space="preserve">и напряжений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37576A">
        <w:rPr>
          <w:rFonts w:ascii="Times New Roman" w:hAnsi="Times New Roman" w:cs="Times New Roman"/>
          <w:sz w:val="28"/>
          <w:szCs w:val="28"/>
        </w:rPr>
        <w:t>, которые в линейной теории упругости связаны уравнениями движения:</w:t>
      </w:r>
    </w:p>
    <w:p w14:paraId="3AF8F0AA" w14:textId="77777777" w:rsidR="00162F7E" w:rsidRPr="0037576A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357EB9" w14:textId="77777777" w:rsidR="00162F7E" w:rsidRPr="00C6476B" w:rsidRDefault="00BF1A09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=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ρ</m:t>
              </m:r>
              <m:f>
                <m:f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= 1, 2, 3…,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(1)</m:t>
          </m:r>
        </m:oMath>
      </m:oMathPara>
    </w:p>
    <w:p w14:paraId="4E4B7EA9" w14:textId="77777777" w:rsidR="00162F7E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46F22F" w14:textId="77777777" w:rsidR="00162F7E" w:rsidRDefault="00162F7E" w:rsidP="00162F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t>соотношениями обобщенного закона Гука:</w:t>
      </w:r>
    </w:p>
    <w:p w14:paraId="59C5D847" w14:textId="77777777" w:rsidR="00162F7E" w:rsidRPr="0037576A" w:rsidRDefault="00162F7E" w:rsidP="00162F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070884" w14:textId="77777777" w:rsidR="00162F7E" w:rsidRPr="00FA2389" w:rsidRDefault="00BF1A09" w:rsidP="00162F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ij</m:t>
                  </m:r>
                </m:sub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mn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= 1, 2, 3…,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(2) </m:t>
          </m:r>
        </m:oMath>
      </m:oMathPara>
    </w:p>
    <w:p w14:paraId="26DE78EF" w14:textId="77777777" w:rsidR="00162F7E" w:rsidRDefault="00162F7E" w:rsidP="00162F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D23F84" w14:textId="77777777" w:rsidR="00162F7E" w:rsidRDefault="00162F7E" w:rsidP="00162F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t>и геометрическими соотношениями Коши:</w:t>
      </w:r>
    </w:p>
    <w:p w14:paraId="7FDB8ADC" w14:textId="77777777" w:rsidR="00162F7E" w:rsidRPr="0037576A" w:rsidRDefault="00162F7E" w:rsidP="00162F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6B06F2" w14:textId="77777777" w:rsidR="00162F7E" w:rsidRPr="00C6476B" w:rsidRDefault="00BF1A09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j,i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eqAr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e>
          </m:d>
        </m:oMath>
      </m:oMathPara>
    </w:p>
    <w:p w14:paraId="38F6307B" w14:textId="77777777" w:rsidR="00162F7E" w:rsidRPr="00B96F7A" w:rsidRDefault="00162F7E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AEABDC" w14:textId="77777777" w:rsidR="00162F7E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t xml:space="preserve">Предполагаем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0</m:t>
        </m:r>
      </m:oMath>
      <w:r w:rsidRPr="0037576A">
        <w:rPr>
          <w:rFonts w:ascii="Times New Roman" w:hAnsi="Times New Roman" w:cs="Times New Roman"/>
          <w:sz w:val="28"/>
          <w:szCs w:val="28"/>
        </w:rPr>
        <w:t xml:space="preserve">  (отсутствие объемных сил). В случае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576A">
        <w:rPr>
          <w:rFonts w:ascii="Times New Roman" w:hAnsi="Times New Roman" w:cs="Times New Roman"/>
          <w:sz w:val="28"/>
          <w:szCs w:val="28"/>
        </w:rPr>
        <w:t>однородного, изотропного полупространства, равенство (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37576A">
        <w:rPr>
          <w:rFonts w:ascii="Times New Roman" w:hAnsi="Times New Roman" w:cs="Times New Roman"/>
          <w:sz w:val="28"/>
          <w:szCs w:val="28"/>
        </w:rPr>
        <w:t>) упрощается:</w:t>
      </w:r>
    </w:p>
    <w:p w14:paraId="6303F435" w14:textId="77777777" w:rsidR="00162F7E" w:rsidRPr="00B96F7A" w:rsidRDefault="00162F7E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BC7490" w14:textId="77777777" w:rsidR="00162F7E" w:rsidRPr="00C6476B" w:rsidRDefault="00BF1A09" w:rsidP="00162F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λθ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+ 2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μ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DD093F3" w14:textId="77777777" w:rsidR="00162F7E" w:rsidRPr="0037576A" w:rsidRDefault="00162F7E" w:rsidP="00162F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C8B0BD" w14:textId="77777777" w:rsidR="00162F7E" w:rsidRPr="00B951C4" w:rsidRDefault="00162F7E" w:rsidP="00162F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37576A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3105DE" w14:textId="77777777" w:rsidR="00162F7E" w:rsidRPr="0037576A" w:rsidRDefault="00162F7E" w:rsidP="00162F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BB133B" w14:textId="77777777" w:rsidR="00162F7E" w:rsidRPr="00184AD0" w:rsidRDefault="00BF1A09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 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</w:rPr>
                    <m:t>j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0,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i≠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θ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DD8265" w14:textId="77777777" w:rsidR="00162F7E" w:rsidRDefault="00162F7E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9E02CDD" w14:textId="77777777" w:rsidR="00162F7E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t>При помощи равенств (</w:t>
      </w:r>
      <w:r w:rsidRPr="00FA2389">
        <w:rPr>
          <w:rFonts w:ascii="Times New Roman" w:hAnsi="Times New Roman" w:cs="Times New Roman"/>
          <w:sz w:val="28"/>
          <w:szCs w:val="28"/>
        </w:rPr>
        <w:t>3</w:t>
      </w:r>
      <w:r w:rsidRPr="0037576A">
        <w:rPr>
          <w:rFonts w:ascii="Times New Roman" w:hAnsi="Times New Roman" w:cs="Times New Roman"/>
          <w:sz w:val="28"/>
          <w:szCs w:val="28"/>
        </w:rPr>
        <w:t>), (</w:t>
      </w:r>
      <w:r w:rsidRPr="00FA2389">
        <w:rPr>
          <w:rFonts w:ascii="Times New Roman" w:hAnsi="Times New Roman" w:cs="Times New Roman"/>
          <w:sz w:val="28"/>
          <w:szCs w:val="28"/>
        </w:rPr>
        <w:t>2</w:t>
      </w:r>
      <w:r w:rsidRPr="0037576A">
        <w:rPr>
          <w:rFonts w:ascii="Times New Roman" w:hAnsi="Times New Roman" w:cs="Times New Roman"/>
          <w:sz w:val="28"/>
          <w:szCs w:val="28"/>
        </w:rPr>
        <w:t>) уравнения движения (</w:t>
      </w:r>
      <w:r w:rsidRPr="00FA2389">
        <w:rPr>
          <w:rFonts w:ascii="Times New Roman" w:hAnsi="Times New Roman" w:cs="Times New Roman"/>
          <w:sz w:val="28"/>
          <w:szCs w:val="28"/>
        </w:rPr>
        <w:t>1</w:t>
      </w:r>
      <w:r w:rsidRPr="0037576A">
        <w:rPr>
          <w:rFonts w:ascii="Times New Roman" w:hAnsi="Times New Roman" w:cs="Times New Roman"/>
          <w:sz w:val="28"/>
          <w:szCs w:val="28"/>
        </w:rPr>
        <w:t xml:space="preserve">) преобразуются в систему уравнений </w:t>
      </w:r>
      <w:proofErr w:type="spellStart"/>
      <w:r w:rsidRPr="0037576A">
        <w:rPr>
          <w:rFonts w:ascii="Times New Roman" w:hAnsi="Times New Roman" w:cs="Times New Roman"/>
          <w:sz w:val="28"/>
          <w:szCs w:val="28"/>
        </w:rPr>
        <w:t>Ляме</w:t>
      </w:r>
      <w:proofErr w:type="spellEnd"/>
      <w:r w:rsidRPr="0037576A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7576A">
        <w:rPr>
          <w:rFonts w:ascii="Times New Roman" w:hAnsi="Times New Roman" w:cs="Times New Roman"/>
          <w:sz w:val="28"/>
          <w:szCs w:val="28"/>
        </w:rPr>
        <w:t>]:</w:t>
      </w:r>
    </w:p>
    <w:p w14:paraId="382601C3" w14:textId="77777777" w:rsidR="00162F7E" w:rsidRPr="0037576A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1E69C3" w14:textId="77777777" w:rsidR="00162F7E" w:rsidRPr="00F65727" w:rsidRDefault="00BF1A09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λ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+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μ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∂e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∂x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+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μ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+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= 0</m:t>
                      </m:r>
                    </m: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λ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+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μ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∂e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∂y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+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μ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v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+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= 0</m:t>
                      </m:r>
                    </m: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λ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+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μ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∂e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∂z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+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μ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+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ρ</m:t>
                      </m:r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= 0</m:t>
                      </m:r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(4)</m:t>
          </m:r>
        </m:oMath>
      </m:oMathPara>
    </w:p>
    <w:p w14:paraId="1ACC221A" w14:textId="77777777" w:rsidR="00162F7E" w:rsidRDefault="00162F7E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450521" w14:textId="77777777" w:rsidR="00162F7E" w:rsidRPr="0070684C" w:rsidRDefault="00162F7E" w:rsidP="00162F7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e=</m:t>
        </m:r>
        <m:f>
          <m:f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∂x</m:t>
            </m:r>
          </m:den>
        </m:f>
        <m:r>
          <w:rPr>
            <w:rFonts w:ascii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∂v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∂y</m:t>
            </m:r>
          </m:den>
        </m:f>
        <m:r>
          <w:rPr>
            <w:rFonts w:ascii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∂w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∂z</m:t>
            </m:r>
          </m:den>
        </m:f>
      </m:oMath>
      <w:r w:rsidRPr="0070684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6E299FC" w14:textId="77777777" w:rsidR="00162F7E" w:rsidRPr="002B318B" w:rsidRDefault="00162F7E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E3A079A" w14:textId="77777777" w:rsidR="00162F7E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t xml:space="preserve">Условие приложения нагрузки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τ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(-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iωt)</m:t>
            </m:r>
          </m:sup>
        </m:sSup>
      </m:oMath>
      <w:r w:rsidRPr="0037576A">
        <w:rPr>
          <w:rFonts w:ascii="Times New Roman" w:hAnsi="Times New Roman" w:cs="Times New Roman"/>
          <w:sz w:val="28"/>
          <w:szCs w:val="28"/>
        </w:rPr>
        <w:t xml:space="preserve"> в области Ω преобразуется:</w:t>
      </w:r>
    </w:p>
    <w:p w14:paraId="53427B7B" w14:textId="77777777" w:rsidR="00162F7E" w:rsidRPr="0037576A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880409" w14:textId="77777777" w:rsidR="00162F7E" w:rsidRPr="00C6476B" w:rsidRDefault="00BF1A09" w:rsidP="00162F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τ</m:t>
                  </m:r>
                </m:e>
              </m:acc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,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,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∈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0, 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,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∉Ω </m:t>
                      </m:r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e>
          </m:eqAr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(5)</m:t>
          </m:r>
        </m:oMath>
      </m:oMathPara>
    </w:p>
    <w:p w14:paraId="550FABC1" w14:textId="77777777" w:rsidR="00162F7E" w:rsidRPr="0037576A" w:rsidRDefault="00162F7E" w:rsidP="00162F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3CE6D3" w14:textId="77777777" w:rsidR="00162F7E" w:rsidRPr="00C6476B" w:rsidRDefault="00BF1A09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ij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,  i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1, 2, 3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C701315" w14:textId="77777777" w:rsidR="00162F7E" w:rsidRPr="0037576A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98CBB9" w14:textId="77777777" w:rsidR="00162F7E" w:rsidRDefault="00162F7E" w:rsidP="00162F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t>и, вместе с условиями на бесконечности:</w:t>
      </w:r>
    </w:p>
    <w:p w14:paraId="0ACC2970" w14:textId="77777777" w:rsidR="00162F7E" w:rsidRPr="0037576A" w:rsidRDefault="00162F7E" w:rsidP="00162F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5E6E20" w14:textId="77777777" w:rsidR="00162F7E" w:rsidRPr="00A835DB" w:rsidRDefault="00BF1A09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u → 0,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</w:rPr>
                <m:t xml:space="preserve">  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→ ∞,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22B3A38F" w14:textId="77777777" w:rsidR="00162F7E" w:rsidRPr="00A835DB" w:rsidRDefault="00162F7E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9667EF" w14:textId="77777777" w:rsidR="00162F7E" w:rsidRPr="00356F0B" w:rsidRDefault="00162F7E" w:rsidP="00162F7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51E2481" w14:textId="77777777" w:rsidR="00162F7E" w:rsidRPr="00356F0B" w:rsidRDefault="00162F7E" w:rsidP="00162F7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t>и условиями излучения, составляет граничные условия.</w:t>
      </w:r>
    </w:p>
    <w:p w14:paraId="706B12D2" w14:textId="77777777" w:rsidR="00162F7E" w:rsidRDefault="00162F7E" w:rsidP="00162F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76A">
        <w:rPr>
          <w:rFonts w:ascii="Times New Roman" w:hAnsi="Times New Roman" w:cs="Times New Roman"/>
          <w:sz w:val="28"/>
          <w:szCs w:val="28"/>
        </w:rPr>
        <w:t>Таким образом получаем краев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7576A">
        <w:rPr>
          <w:rFonts w:ascii="Times New Roman" w:hAnsi="Times New Roman" w:cs="Times New Roman"/>
          <w:sz w:val="28"/>
          <w:szCs w:val="28"/>
        </w:rPr>
        <w:t>ю задачу (</w:t>
      </w:r>
      <w:r w:rsidRPr="00A835DB">
        <w:rPr>
          <w:rFonts w:ascii="Times New Roman" w:hAnsi="Times New Roman" w:cs="Times New Roman"/>
          <w:sz w:val="28"/>
          <w:szCs w:val="28"/>
        </w:rPr>
        <w:t>4</w:t>
      </w:r>
      <w:r w:rsidRPr="0037576A">
        <w:rPr>
          <w:rFonts w:ascii="Times New Roman" w:hAnsi="Times New Roman" w:cs="Times New Roman"/>
          <w:sz w:val="28"/>
          <w:szCs w:val="28"/>
        </w:rPr>
        <w:t>)-(</w:t>
      </w:r>
      <w:r w:rsidRPr="00A835DB">
        <w:rPr>
          <w:rFonts w:ascii="Times New Roman" w:hAnsi="Times New Roman" w:cs="Times New Roman"/>
          <w:sz w:val="28"/>
          <w:szCs w:val="28"/>
        </w:rPr>
        <w:t>6</w:t>
      </w:r>
      <w:r w:rsidRPr="0037576A">
        <w:rPr>
          <w:rFonts w:ascii="Times New Roman" w:hAnsi="Times New Roman" w:cs="Times New Roman"/>
          <w:sz w:val="28"/>
          <w:szCs w:val="28"/>
        </w:rPr>
        <w:t>) 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7576A">
        <w:rPr>
          <w:rFonts w:ascii="Times New Roman" w:hAnsi="Times New Roman" w:cs="Times New Roman"/>
          <w:sz w:val="28"/>
          <w:szCs w:val="28"/>
        </w:rPr>
        <w:t>].</w:t>
      </w:r>
    </w:p>
    <w:p w14:paraId="03C90BDA" w14:textId="77777777" w:rsidR="00162F7E" w:rsidRPr="005123B1" w:rsidRDefault="00162F7E" w:rsidP="00162F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B6A231" w14:textId="77777777" w:rsidR="00162F7E" w:rsidRDefault="00162F7E" w:rsidP="00162F7E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8745437"/>
      <w:r w:rsidRPr="00A05C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 Методы решения задачи</w:t>
      </w:r>
      <w:bookmarkEnd w:id="4"/>
    </w:p>
    <w:p w14:paraId="4579153B" w14:textId="0D2DA7F7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B916DD2" w14:textId="41C0249B" w:rsidR="00063D88" w:rsidRDefault="00063D88" w:rsidP="008B77C5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68745438"/>
      <w:r w:rsidRPr="008B77C5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Метод конечных элементов</w:t>
      </w:r>
      <w:bookmarkEnd w:id="5"/>
    </w:p>
    <w:p w14:paraId="03492647" w14:textId="284E2EB6" w:rsidR="00063D88" w:rsidRDefault="00063D88" w:rsidP="00162F7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DDA7BF5" w14:textId="77777777" w:rsidR="00063D88" w:rsidRPr="000B3A30" w:rsidRDefault="00063D88" w:rsidP="00063D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 xml:space="preserve">Метод конечных элементов (или МКЭ, для краткости) является одним из способов нахождения решений дифференциальных уравнений. Главным </w:t>
      </w:r>
      <w:r w:rsidRPr="000B3A30">
        <w:rPr>
          <w:rFonts w:ascii="Times New Roman" w:hAnsi="Times New Roman" w:cs="Times New Roman"/>
          <w:sz w:val="28"/>
          <w:szCs w:val="28"/>
        </w:rPr>
        <w:lastRenderedPageBreak/>
        <w:t>преимуществом данного метода является возможность получения модели произвольной формы, что позволяет работать с любыми объектами, находящимися в пределах изучаемой области. Сам метод заключается в создании разбиения искомого пространства на подпространства некоторой простой</w:t>
      </w:r>
      <w:r w:rsidRPr="00110459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формы, что позволяет обработать множество базовых фигур вместо одной</w:t>
      </w:r>
      <w:r w:rsidRPr="00110459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сложной.</w:t>
      </w:r>
    </w:p>
    <w:p w14:paraId="01D23E59" w14:textId="77777777" w:rsidR="00063D88" w:rsidRDefault="00063D88" w:rsidP="00063D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>Данный метод имеет реализацию в различных программных продуктах,</w:t>
      </w:r>
      <w:r w:rsidRPr="00110459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 xml:space="preserve">один из которых можно рассмотреть в качестве примера, а именно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B3A30">
        <w:rPr>
          <w:rFonts w:ascii="Times New Roman" w:hAnsi="Times New Roman" w:cs="Times New Roman"/>
          <w:sz w:val="28"/>
          <w:szCs w:val="28"/>
        </w:rPr>
        <w:t xml:space="preserve"> пакет</w:t>
      </w:r>
      <w:r w:rsidRPr="00110459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 xml:space="preserve">программных средств COMSOL </w:t>
      </w:r>
      <w:proofErr w:type="spellStart"/>
      <w:r w:rsidRPr="000B3A30">
        <w:rPr>
          <w:rFonts w:ascii="Times New Roman" w:hAnsi="Times New Roman" w:cs="Times New Roman"/>
          <w:sz w:val="28"/>
          <w:szCs w:val="28"/>
        </w:rPr>
        <w:t>Multiphysics</w:t>
      </w:r>
      <w:proofErr w:type="spellEnd"/>
      <w:r w:rsidRPr="000B3A30">
        <w:rPr>
          <w:rFonts w:ascii="Times New Roman" w:hAnsi="Times New Roman" w:cs="Times New Roman"/>
          <w:sz w:val="28"/>
          <w:szCs w:val="28"/>
        </w:rPr>
        <w:t>. В этой программе предусмотрена возможность построения различных геометрических фигур, а также автоматическое создание сетки, разбитой на конечное количество подобластей.</w:t>
      </w:r>
      <w:r w:rsidRPr="00110459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Это количество возможно настраивать вручную. Пример результата работы</w:t>
      </w:r>
      <w:r w:rsidRPr="00110459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этого процесса по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B3A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0B3A30">
        <w:rPr>
          <w:rFonts w:ascii="Times New Roman" w:hAnsi="Times New Roman" w:cs="Times New Roman"/>
          <w:sz w:val="28"/>
          <w:szCs w:val="28"/>
        </w:rPr>
        <w:t>ан на рисунке 2:</w:t>
      </w:r>
    </w:p>
    <w:p w14:paraId="79AE95B9" w14:textId="77777777" w:rsidR="00063D88" w:rsidRDefault="00063D88" w:rsidP="00063D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B2DFA8" w14:textId="77777777" w:rsidR="00063D88" w:rsidRDefault="00063D88" w:rsidP="00063D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57EF80" wp14:editId="7B8BD5F1">
            <wp:extent cx="4053840" cy="335965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57" cy="337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0DC5" w14:textId="77777777" w:rsidR="00063D88" w:rsidRDefault="00063D88" w:rsidP="00063D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A631E">
        <w:rPr>
          <w:rFonts w:ascii="Times New Roman" w:hAnsi="Times New Roman" w:cs="Times New Roman"/>
          <w:sz w:val="28"/>
          <w:szCs w:val="28"/>
        </w:rPr>
        <w:t>Рис. 2. Пример области, покрытой сеткой конечных элементов</w:t>
      </w:r>
    </w:p>
    <w:p w14:paraId="5A8BFAF5" w14:textId="77777777" w:rsidR="00063D88" w:rsidRPr="000B3A30" w:rsidRDefault="00063D88" w:rsidP="00063D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277247" w14:textId="77777777" w:rsidR="00063D88" w:rsidRPr="005123B1" w:rsidRDefault="00063D88" w:rsidP="00063D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 xml:space="preserve">Однако следует понимать, что вычисления проводятся на каждой подобласти отдельно, вне зависимости от размера элемента. Это значит, что </w:t>
      </w:r>
      <w:r w:rsidRPr="000B3A30">
        <w:rPr>
          <w:rFonts w:ascii="Times New Roman" w:hAnsi="Times New Roman" w:cs="Times New Roman"/>
          <w:sz w:val="28"/>
          <w:szCs w:val="28"/>
        </w:rPr>
        <w:lastRenderedPageBreak/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увеличении количества элементов мы повышаем точность полученных результатов, однако, одновременно с этим, мы увеличиваем количество вычислений, которые компьютеру потребуется выполнить. При неосторожном разбиении возможно загрузить вычислительную машину на слишком большой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период времени.</w:t>
      </w:r>
    </w:p>
    <w:p w14:paraId="5A62C972" w14:textId="48E77781" w:rsidR="00063D88" w:rsidRDefault="00063D88" w:rsidP="00162F7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F35962" w14:textId="2571D715" w:rsidR="007E7827" w:rsidRDefault="00870072" w:rsidP="007E782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8745439"/>
      <w:r w:rsidRPr="008B77C5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Интегральное представление решения</w:t>
      </w:r>
      <w:bookmarkEnd w:id="6"/>
    </w:p>
    <w:p w14:paraId="19DEBE2E" w14:textId="17022F99" w:rsidR="007E7827" w:rsidRPr="007E7827" w:rsidRDefault="007E7827" w:rsidP="007E7827"/>
    <w:p w14:paraId="41B8F944" w14:textId="21E15290" w:rsidR="007E7827" w:rsidRDefault="007E7827" w:rsidP="007E782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123B1">
        <w:rPr>
          <w:rFonts w:ascii="Times New Roman" w:hAnsi="Times New Roman" w:cs="Times New Roman"/>
          <w:sz w:val="28"/>
          <w:szCs w:val="28"/>
        </w:rPr>
        <w:t>Геометрия задачи</w:t>
      </w:r>
      <w:r w:rsidR="0036620B" w:rsidRPr="0036620B">
        <w:rPr>
          <w:rFonts w:ascii="Times New Roman" w:hAnsi="Times New Roman" w:cs="Times New Roman"/>
          <w:sz w:val="28"/>
          <w:szCs w:val="28"/>
        </w:rPr>
        <w:t xml:space="preserve"> </w:t>
      </w:r>
      <w:r w:rsidR="0036620B" w:rsidRPr="005123B1">
        <w:rPr>
          <w:rFonts w:ascii="Times New Roman" w:hAnsi="Times New Roman" w:cs="Times New Roman"/>
          <w:sz w:val="28"/>
          <w:szCs w:val="28"/>
        </w:rPr>
        <w:t>(</w:t>
      </w:r>
      <w:r w:rsidR="0036620B" w:rsidRPr="0036620B">
        <w:rPr>
          <w:rFonts w:ascii="Times New Roman" w:hAnsi="Times New Roman" w:cs="Times New Roman"/>
          <w:sz w:val="28"/>
          <w:szCs w:val="28"/>
        </w:rPr>
        <w:t>4</w:t>
      </w:r>
      <w:r w:rsidR="0036620B" w:rsidRPr="005123B1">
        <w:rPr>
          <w:rFonts w:ascii="Times New Roman" w:hAnsi="Times New Roman" w:cs="Times New Roman"/>
          <w:sz w:val="28"/>
          <w:szCs w:val="28"/>
        </w:rPr>
        <w:t>)-(</w:t>
      </w:r>
      <w:r w:rsidR="0036620B" w:rsidRPr="0036620B">
        <w:rPr>
          <w:rFonts w:ascii="Times New Roman" w:hAnsi="Times New Roman" w:cs="Times New Roman"/>
          <w:sz w:val="28"/>
          <w:szCs w:val="28"/>
        </w:rPr>
        <w:t>6</w:t>
      </w:r>
      <w:r w:rsidR="0036620B" w:rsidRPr="005123B1">
        <w:rPr>
          <w:rFonts w:ascii="Times New Roman" w:hAnsi="Times New Roman" w:cs="Times New Roman"/>
          <w:sz w:val="28"/>
          <w:szCs w:val="28"/>
        </w:rPr>
        <w:t>)</w:t>
      </w:r>
      <w:r w:rsidRPr="005123B1">
        <w:rPr>
          <w:rFonts w:ascii="Times New Roman" w:hAnsi="Times New Roman" w:cs="Times New Roman"/>
          <w:sz w:val="28"/>
          <w:szCs w:val="28"/>
        </w:rPr>
        <w:t xml:space="preserve"> позволяет применить преобразование Фурье по переменным </w:t>
      </w:r>
      <w:r w:rsidRPr="005123B1">
        <w:rPr>
          <w:rFonts w:ascii="Cambria Math" w:hAnsi="Cambria Math" w:cs="Cambria Math"/>
          <w:sz w:val="28"/>
          <w:szCs w:val="28"/>
        </w:rPr>
        <w:t>𝑥</w:t>
      </w:r>
      <w:r w:rsidRPr="005123B1">
        <w:rPr>
          <w:rFonts w:ascii="Times New Roman" w:hAnsi="Times New Roman" w:cs="Times New Roman"/>
          <w:sz w:val="28"/>
          <w:szCs w:val="28"/>
        </w:rPr>
        <w:t xml:space="preserve">, </w:t>
      </w:r>
      <w:r w:rsidRPr="005123B1">
        <w:rPr>
          <w:rFonts w:ascii="Cambria Math" w:hAnsi="Cambria Math" w:cs="Cambria Math"/>
          <w:sz w:val="28"/>
          <w:szCs w:val="28"/>
        </w:rPr>
        <w:t>𝑦</w:t>
      </w:r>
      <w:r w:rsidRPr="005123B1">
        <w:rPr>
          <w:rFonts w:ascii="Times New Roman" w:hAnsi="Times New Roman" w:cs="Times New Roman"/>
          <w:sz w:val="28"/>
          <w:szCs w:val="28"/>
        </w:rPr>
        <w:t xml:space="preserve"> к системе уравнений:</w:t>
      </w:r>
    </w:p>
    <w:p w14:paraId="703F787F" w14:textId="77777777" w:rsidR="007E7827" w:rsidRPr="005123B1" w:rsidRDefault="007E7827" w:rsidP="007E782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FE9553" w14:textId="77777777" w:rsidR="007E7827" w:rsidRPr="00C6476B" w:rsidRDefault="007E7827" w:rsidP="007E7827">
      <w:pPr>
        <w:spacing w:after="0"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z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+∞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+∞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AB36E4A" w14:textId="77777777" w:rsidR="007E7827" w:rsidRPr="0036261F" w:rsidRDefault="007E7827" w:rsidP="007E7827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109ADE42" w14:textId="5128621C" w:rsidR="007E7827" w:rsidRDefault="007E7827" w:rsidP="007E78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123B1">
        <w:rPr>
          <w:rFonts w:ascii="Times New Roman" w:hAnsi="Times New Roman" w:cs="Times New Roman"/>
          <w:sz w:val="28"/>
          <w:szCs w:val="28"/>
        </w:rPr>
        <w:t>и граничным условиям:</w:t>
      </w:r>
    </w:p>
    <w:p w14:paraId="204D477F" w14:textId="77777777" w:rsidR="007E7827" w:rsidRDefault="007E7827" w:rsidP="007E78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BC8B7B" w14:textId="77777777" w:rsidR="007E7827" w:rsidRPr="006D6B13" w:rsidRDefault="00BF1A09" w:rsidP="007E7827">
      <w:pPr>
        <w:spacing w:after="0"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' -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) 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' -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) 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(-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-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) + 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+ 2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' 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F3FDE4E" w14:textId="77777777" w:rsidR="007E7827" w:rsidRPr="005123B1" w:rsidRDefault="007E7827" w:rsidP="007E78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400A0A" w14:textId="77777777" w:rsidR="007E7827" w:rsidRPr="00C6476B" w:rsidRDefault="00BF1A09" w:rsidP="007E78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cr m:val="script"/>
            </m:rP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3CDE1D8" w14:textId="77777777" w:rsidR="007E7827" w:rsidRPr="004F2084" w:rsidRDefault="007E7827" w:rsidP="007E78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5E0EDC" w14:textId="77777777" w:rsidR="007E7827" w:rsidRDefault="007E7827" w:rsidP="007E782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123B1">
        <w:rPr>
          <w:rFonts w:ascii="Times New Roman" w:hAnsi="Times New Roman" w:cs="Times New Roman"/>
          <w:sz w:val="28"/>
          <w:szCs w:val="28"/>
        </w:rPr>
        <w:t>Опустив промежуточные выкладки, получим решение задачи в виде:</w:t>
      </w:r>
    </w:p>
    <w:p w14:paraId="5F6CDD45" w14:textId="77777777" w:rsidR="007E7827" w:rsidRPr="005123B1" w:rsidRDefault="007E7827" w:rsidP="007E782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71879D" w14:textId="77777777" w:rsidR="007E7827" w:rsidRPr="00C6476B" w:rsidRDefault="00BF1A09" w:rsidP="007E782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π</m:t>
                  </m:r>
                </m:den>
              </m:f>
              <m:nary>
                <m:naryPr>
                  <m:chr m:val="∬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Г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sub>
                <m:sup/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e>
          </m:eqAr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(7)</m:t>
          </m:r>
        </m:oMath>
      </m:oMathPara>
    </w:p>
    <w:p w14:paraId="146C934A" w14:textId="77777777" w:rsidR="007E7827" w:rsidRPr="005123B1" w:rsidRDefault="007E7827" w:rsidP="007E78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5B3E19" w14:textId="77777777" w:rsidR="007E7827" w:rsidRPr="00820A59" w:rsidRDefault="007E7827" w:rsidP="007E782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5123B1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6A121B" w14:textId="77777777" w:rsidR="007E7827" w:rsidRPr="005123B1" w:rsidRDefault="007E7827" w:rsidP="007E78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458B86" w14:textId="77777777" w:rsidR="007E7827" w:rsidRPr="00C6476B" w:rsidRDefault="007E7827" w:rsidP="007E78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w:lastRenderedPageBreak/>
            <m:t>K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A0654DD" w14:textId="77777777" w:rsidR="007E7827" w:rsidRDefault="007E7827" w:rsidP="007E78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F2A389" w14:textId="77777777" w:rsidR="007E7827" w:rsidRPr="00C6476B" w:rsidRDefault="007E7827" w:rsidP="007E78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z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)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iμ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</w:rPr>
                <m:t>[-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-0.5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5"/>
                          <w:szCs w:val="25"/>
                        </w:rPr>
                        <m:t>ϰ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d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z</m:t>
                  </m:r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z</m:t>
                  </m:r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</w:rPr>
                <m:t>]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A78A558" w14:textId="77777777" w:rsidR="007E7827" w:rsidRPr="001010DE" w:rsidRDefault="007E7827" w:rsidP="007E78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6C145D" w14:textId="77777777" w:rsidR="007E7827" w:rsidRPr="00C6476B" w:rsidRDefault="007E7827" w:rsidP="007E78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R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iμ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-0.5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5"/>
                              <w:szCs w:val="25"/>
                            </w:rPr>
                            <m:t>ϰ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d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A55DCC6" w14:textId="77777777" w:rsidR="007E7827" w:rsidRPr="005123B1" w:rsidRDefault="007E7827" w:rsidP="007E78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03591E" w14:textId="77777777" w:rsidR="007E7827" w:rsidRPr="00C6476B" w:rsidRDefault="007E7827" w:rsidP="007E78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μ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-0.5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5"/>
                              <w:szCs w:val="25"/>
                            </w:rPr>
                            <m:t>ϰ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d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A7EBA4B" w14:textId="77777777" w:rsidR="007E7827" w:rsidRPr="005123B1" w:rsidRDefault="007E7827" w:rsidP="007E78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BD77B5" w14:textId="77777777" w:rsidR="007E7827" w:rsidRPr="00C6476B" w:rsidRDefault="007E7827" w:rsidP="007E78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μ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-0.5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5"/>
                              <w:szCs w:val="25"/>
                            </w:rPr>
                            <m:t>ϰ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d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sup>
                  </m:sSup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11A637E5" w14:textId="77777777" w:rsidR="007E7827" w:rsidRPr="005123B1" w:rsidRDefault="007E7827" w:rsidP="007E78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BAF734" w14:textId="77777777" w:rsidR="007E7827" w:rsidRPr="00C6476B" w:rsidRDefault="007E7827" w:rsidP="007E78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μ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z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FAA4369" w14:textId="77777777" w:rsidR="007E7827" w:rsidRPr="005123B1" w:rsidRDefault="007E7827" w:rsidP="007E78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E8CB7E" w14:textId="77777777" w:rsidR="007E7827" w:rsidRPr="00C6476B" w:rsidRDefault="007E7827" w:rsidP="007E78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∆ = 4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i</m:t>
          </m:r>
          <m:sSup>
            <m:sSup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μ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Cambria Math"/>
              <w:sz w:val="28"/>
              <w:szCs w:val="28"/>
            </w:rPr>
            <m:t>[-</m:t>
          </m:r>
          <m:sSup>
            <m:sSup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- 0.5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5"/>
                      <w:szCs w:val="25"/>
                    </w:rPr>
                    <m:t>ϰ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].</m:t>
          </m:r>
        </m:oMath>
      </m:oMathPara>
    </w:p>
    <w:p w14:paraId="2AD36B07" w14:textId="77777777" w:rsidR="007E7827" w:rsidRPr="005F5682" w:rsidRDefault="007E7827" w:rsidP="007E78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39D044" w14:textId="03F79959" w:rsidR="00324F56" w:rsidRPr="00324F56" w:rsidRDefault="00324F56" w:rsidP="008B77C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C29A3D" w14:textId="77777777" w:rsidR="00324F56" w:rsidRPr="008B77C5" w:rsidRDefault="00324F56" w:rsidP="008B77C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8977917" w14:textId="1CAB109C" w:rsidR="00484014" w:rsidRPr="008B77C5" w:rsidRDefault="00484014" w:rsidP="008B77C5">
      <w:pPr>
        <w:pStyle w:val="3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745440"/>
      <w:r w:rsidRPr="008B77C5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2.2.1 Метод стационарной фазы</w:t>
      </w:r>
      <w:bookmarkEnd w:id="7"/>
    </w:p>
    <w:p w14:paraId="69A8E39F" w14:textId="1571BC27" w:rsidR="00484014" w:rsidRDefault="00484014" w:rsidP="00162F7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E9610" w14:textId="2D12ED58" w:rsidR="00484014" w:rsidRDefault="007E7827" w:rsidP="003C760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484014">
        <w:rPr>
          <w:rFonts w:ascii="Times New Roman" w:hAnsi="Times New Roman" w:cs="Times New Roman"/>
          <w:sz w:val="28"/>
          <w:szCs w:val="28"/>
        </w:rPr>
        <w:t xml:space="preserve"> рассм</w:t>
      </w:r>
      <w:r w:rsidR="003C7609">
        <w:rPr>
          <w:rFonts w:ascii="Times New Roman" w:hAnsi="Times New Roman" w:cs="Times New Roman"/>
          <w:sz w:val="28"/>
          <w:szCs w:val="28"/>
        </w:rPr>
        <w:t xml:space="preserve">отрим </w:t>
      </w:r>
      <w:r w:rsidR="00484014">
        <w:rPr>
          <w:rFonts w:ascii="Times New Roman" w:hAnsi="Times New Roman" w:cs="Times New Roman"/>
          <w:sz w:val="28"/>
          <w:szCs w:val="28"/>
        </w:rPr>
        <w:t>интегралы Фурье</w:t>
      </w:r>
      <w:r w:rsidR="00484014" w:rsidRPr="008F060B">
        <w:rPr>
          <w:rFonts w:ascii="Times New Roman" w:hAnsi="Times New Roman" w:cs="Times New Roman"/>
          <w:sz w:val="28"/>
          <w:szCs w:val="28"/>
        </w:rPr>
        <w:t>:</w:t>
      </w:r>
    </w:p>
    <w:p w14:paraId="70EFAF6A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2959EA" w14:textId="77777777" w:rsidR="00484014" w:rsidRPr="00C6476B" w:rsidRDefault="00484014" w:rsidP="0048401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iλS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6B6B28C4" w14:textId="77777777" w:rsidR="00484014" w:rsidRPr="00B31172" w:rsidRDefault="00484014" w:rsidP="0048401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907E157" w14:textId="77777777" w:rsidR="00484014" w:rsidRPr="00B31172" w:rsidRDefault="00484014" w:rsidP="0048401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8F060B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вещественнозначная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 –</m:t>
        </m:r>
      </m:oMath>
      <w:r w:rsidRPr="008F060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комплекснозначная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функции,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Pr="00EE41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большой положительный параметр.</w:t>
      </w:r>
    </w:p>
    <w:p w14:paraId="0E5C7D15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Очевидно, что случай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)≡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const</m:t>
        </m:r>
      </m:oMath>
      <w:r w:rsidRPr="008F06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≡0</m:t>
        </m:r>
      </m:oMath>
      <w:r>
        <w:rPr>
          <w:rFonts w:ascii="Times New Roman" w:hAnsi="Times New Roman" w:cs="Times New Roman"/>
          <w:sz w:val="28"/>
          <w:szCs w:val="28"/>
        </w:rPr>
        <w:t>, мы не рассматриваем. Функцию</w:t>
      </w:r>
      <w:r w:rsidRPr="008F060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sz w:val="28"/>
          <w:szCs w:val="28"/>
        </w:rPr>
        <w:t xml:space="preserve"> будем называть фазовой функцией.</w:t>
      </w:r>
    </w:p>
    <w:p w14:paraId="0D374422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Интеграл</w:t>
      </w:r>
      <w:r w:rsidRPr="00FE2AF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</m:d>
      </m:oMath>
      <w:r>
        <w:rPr>
          <w:rFonts w:ascii="Times New Roman" w:hAnsi="Times New Roman" w:cs="Times New Roman"/>
          <w:sz w:val="28"/>
          <w:szCs w:val="28"/>
        </w:rPr>
        <w:t xml:space="preserve"> будет мал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</w:rPr>
          <m:t>≫1</m:t>
        </m:r>
      </m:oMath>
      <w:r>
        <w:rPr>
          <w:rFonts w:ascii="Times New Roman" w:hAnsi="Times New Roman" w:cs="Times New Roman"/>
          <w:sz w:val="28"/>
          <w:szCs w:val="28"/>
        </w:rPr>
        <w:t xml:space="preserve"> за счет быстрой осцилляции экспоненты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iλS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</m:sup>
        </m:sSup>
      </m:oMath>
      <w:r>
        <w:rPr>
          <w:rFonts w:ascii="Times New Roman" w:hAnsi="Times New Roman" w:cs="Times New Roman"/>
          <w:sz w:val="28"/>
          <w:szCs w:val="28"/>
        </w:rPr>
        <w:t>. Наиболее общим результатом такого рода является</w:t>
      </w:r>
    </w:p>
    <w:p w14:paraId="1C3D73FE" w14:textId="77777777" w:rsidR="00484014" w:rsidRPr="00C009AB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C009AB">
        <w:rPr>
          <w:rFonts w:ascii="Times New Roman" w:hAnsi="Times New Roman" w:cs="Times New Roman"/>
          <w:i/>
          <w:iCs/>
          <w:sz w:val="28"/>
          <w:szCs w:val="28"/>
        </w:rPr>
        <w:t>Лемма Римана</w:t>
      </w:r>
      <w:r w:rsidRPr="00C009AB">
        <w:rPr>
          <w:rFonts w:ascii="Times New Roman" w:hAnsi="Times New Roman" w:cs="Times New Roman"/>
          <w:i/>
          <w:iCs/>
          <w:sz w:val="28"/>
          <w:szCs w:val="28"/>
        </w:rPr>
        <w:softHyphen/>
        <w:t xml:space="preserve"> – Лебега.</w:t>
      </w:r>
    </w:p>
    <w:p w14:paraId="7C978E1E" w14:textId="77777777" w:rsidR="00484014" w:rsidRPr="00844797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>f(x)∈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(-∞,∞)</m:t>
        </m:r>
      </m:oMath>
      <w:r>
        <w:rPr>
          <w:rFonts w:ascii="Times New Roman" w:hAnsi="Times New Roman" w:cs="Times New Roman"/>
          <w:sz w:val="28"/>
          <w:szCs w:val="28"/>
        </w:rPr>
        <w:t>, то</w:t>
      </w:r>
      <w:r w:rsidRPr="00844797">
        <w:rPr>
          <w:rFonts w:ascii="Times New Roman" w:hAnsi="Times New Roman" w:cs="Times New Roman"/>
          <w:sz w:val="28"/>
          <w:szCs w:val="28"/>
        </w:rPr>
        <w:t>:</w:t>
      </w:r>
    </w:p>
    <w:p w14:paraId="5D34139A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E0DAC8" w14:textId="77777777" w:rsidR="00484014" w:rsidRDefault="00BF1A09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iλx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x→+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A35EA59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6C1AF2" w14:textId="77777777" w:rsidR="00484014" w:rsidRPr="00FB3A51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3A51">
        <w:rPr>
          <w:rFonts w:ascii="Times New Roman" w:hAnsi="Times New Roman" w:cs="Times New Roman"/>
          <w:sz w:val="28"/>
          <w:szCs w:val="28"/>
        </w:rPr>
        <w:t xml:space="preserve">Никакой более точной информации о скорости убывания интеграла при этих условиях получить нельзя. Ясно только, что основной вклад в асимптотику интеграла Фурье (при гладких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3A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B3A51">
        <w:rPr>
          <w:rFonts w:ascii="Times New Roman" w:hAnsi="Times New Roman" w:cs="Times New Roman"/>
          <w:sz w:val="28"/>
          <w:szCs w:val="28"/>
        </w:rPr>
        <w:t>) должны вносить стационарные (т. е. критические) точки фазовой функции, так как вблизи них осцилляция заме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FB3A51">
        <w:rPr>
          <w:rFonts w:ascii="Times New Roman" w:hAnsi="Times New Roman" w:cs="Times New Roman"/>
          <w:sz w:val="28"/>
          <w:szCs w:val="28"/>
        </w:rPr>
        <w:t>ляется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B3A51">
        <w:rPr>
          <w:rFonts w:ascii="Times New Roman" w:hAnsi="Times New Roman" w:cs="Times New Roman"/>
          <w:sz w:val="28"/>
          <w:szCs w:val="28"/>
        </w:rPr>
        <w:t xml:space="preserve">а также особенности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3A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B3A51">
        <w:rPr>
          <w:rFonts w:ascii="Times New Roman" w:hAnsi="Times New Roman" w:cs="Times New Roman"/>
          <w:sz w:val="28"/>
          <w:szCs w:val="28"/>
        </w:rPr>
        <w:t xml:space="preserve"> или их производных. Заметим, что для интегралов Фурье гладкость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3A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B3A51">
        <w:rPr>
          <w:rFonts w:ascii="Times New Roman" w:hAnsi="Times New Roman" w:cs="Times New Roman"/>
          <w:sz w:val="28"/>
          <w:szCs w:val="28"/>
        </w:rPr>
        <w:t xml:space="preserve"> существенна на всем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3A51">
        <w:rPr>
          <w:rFonts w:ascii="Times New Roman" w:hAnsi="Times New Roman" w:cs="Times New Roman"/>
          <w:sz w:val="28"/>
          <w:szCs w:val="28"/>
        </w:rPr>
        <w:t>интервале интегрирования.</w:t>
      </w:r>
    </w:p>
    <w:p w14:paraId="4B527BBF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3A51">
        <w:rPr>
          <w:rFonts w:ascii="Times New Roman" w:hAnsi="Times New Roman" w:cs="Times New Roman"/>
          <w:sz w:val="28"/>
          <w:szCs w:val="28"/>
        </w:rPr>
        <w:t>В случае, когда фазовая функция не имеет стационарных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3A51">
        <w:rPr>
          <w:rFonts w:ascii="Times New Roman" w:hAnsi="Times New Roman" w:cs="Times New Roman"/>
          <w:sz w:val="28"/>
          <w:szCs w:val="28"/>
        </w:rPr>
        <w:t xml:space="preserve">точек, асимптотика </w:t>
      </w:r>
      <m:oMath>
        <m:r>
          <w:rPr>
            <w:rFonts w:ascii="Cambria Math" w:hAnsi="Cambria Math" w:cs="Times New Roman"/>
            <w:sz w:val="28"/>
            <w:szCs w:val="28"/>
          </w:rPr>
          <m:t>F(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FB3A51">
        <w:rPr>
          <w:rFonts w:ascii="Times New Roman" w:hAnsi="Times New Roman" w:cs="Times New Roman"/>
          <w:sz w:val="28"/>
          <w:szCs w:val="28"/>
        </w:rPr>
        <w:t xml:space="preserve"> легко вычисляется с помощью интегрирования по частям.</w:t>
      </w:r>
    </w:p>
    <w:p w14:paraId="36623351" w14:textId="77777777" w:rsidR="00484014" w:rsidRPr="00C009AB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C009AB">
        <w:rPr>
          <w:rFonts w:ascii="Times New Roman" w:hAnsi="Times New Roman" w:cs="Times New Roman"/>
          <w:i/>
          <w:iCs/>
          <w:sz w:val="28"/>
          <w:szCs w:val="28"/>
        </w:rPr>
        <w:t>Теорема.</w:t>
      </w:r>
    </w:p>
    <w:p w14:paraId="70577799" w14:textId="77777777" w:rsidR="00484014" w:rsidRPr="00F42573" w:rsidRDefault="00484014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hAnsi="Cambria Math" w:cs="Times New Roman"/>
            <w:sz w:val="28"/>
            <w:szCs w:val="28"/>
          </w:rPr>
          <m:t>I=[a,b]</m:t>
        </m:r>
      </m:oMath>
      <w:r w:rsidRPr="003406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конечный отрезок,</w:t>
      </w:r>
      <w:r w:rsidRPr="00CA66F9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≠0, x∈I</m:t>
        </m:r>
      </m:oMath>
      <w:r w:rsidRPr="00CA66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CA66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. </m:t>
        </m:r>
      </m:oMath>
      <w:r>
        <w:rPr>
          <w:rFonts w:ascii="Times New Roman" w:hAnsi="Times New Roman" w:cs="Times New Roman"/>
          <w:sz w:val="28"/>
          <w:szCs w:val="28"/>
        </w:rPr>
        <w:t>Тогда при</w:t>
      </w:r>
      <w:r w:rsidRPr="00F42573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→+</m:t>
        </m:r>
        <m:r>
          <w:rPr>
            <w:rFonts w:ascii="Cambria Math" w:hAnsi="Cambria Math" w:cs="Times New Roman"/>
            <w:sz w:val="28"/>
            <w:szCs w:val="28"/>
          </w:rPr>
          <m:t>∞</m:t>
        </m:r>
      </m:oMath>
      <w:r w:rsidRPr="00F4257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942C3B" w14:textId="77777777" w:rsidR="00484014" w:rsidRPr="00F42573" w:rsidRDefault="00484014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5D71B2D1" w14:textId="77777777" w:rsidR="00484014" w:rsidRPr="00700A77" w:rsidRDefault="00BF1A09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iλS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14:paraId="6DE5DE87" w14:textId="63D32D01" w:rsidR="00484014" w:rsidRPr="00B507AD" w:rsidRDefault="00BF1A09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 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e>
              </m:d>
            </m:e>
          </m:eqArr>
        </m:oMath>
      </m:oMathPara>
    </w:p>
    <w:p w14:paraId="2696E2BF" w14:textId="77777777" w:rsidR="00484014" w:rsidRPr="006B2D17" w:rsidRDefault="00BF1A09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(i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λ)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-k-1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S'(x)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f(x)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|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p>
              </m:sSubSup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-N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5857D0D" w14:textId="77777777" w:rsidR="00484014" w:rsidRPr="00700A77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D1B1005" w14:textId="77777777" w:rsidR="00484014" w:rsidRPr="00C009AB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C009AB">
        <w:rPr>
          <w:rFonts w:ascii="Times New Roman" w:hAnsi="Times New Roman" w:cs="Times New Roman"/>
          <w:i/>
          <w:iCs/>
          <w:sz w:val="28"/>
          <w:szCs w:val="28"/>
        </w:rPr>
        <w:t>Доказательство.</w:t>
      </w:r>
    </w:p>
    <w:p w14:paraId="424287C7" w14:textId="3BD74EE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Интегрируя по частям, получаем, что разность между </w:t>
      </w:r>
      <m:oMath>
        <m:r>
          <w:rPr>
            <w:rFonts w:ascii="Cambria Math" w:hAnsi="Cambria Math" w:cs="Times New Roman"/>
            <w:sz w:val="28"/>
            <w:szCs w:val="28"/>
          </w:rPr>
          <m:t>F(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FB3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суммой в правой части (</w:t>
      </w:r>
      <w:r w:rsidR="00DB0FD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равна</w:t>
      </w:r>
      <w:r w:rsidRPr="008A4651">
        <w:rPr>
          <w:rFonts w:ascii="Times New Roman" w:hAnsi="Times New Roman" w:cs="Times New Roman"/>
          <w:sz w:val="28"/>
          <w:szCs w:val="28"/>
        </w:rPr>
        <w:t>:</w:t>
      </w:r>
    </w:p>
    <w:p w14:paraId="0D5FAFCB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E7B1B3" w14:textId="77777777" w:rsidR="00484014" w:rsidRPr="00F42573" w:rsidRDefault="00BF1A09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(iλ)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-N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)'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iλS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1598E749" w14:textId="77777777" w:rsidR="00484014" w:rsidRDefault="00484014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5EDAB65" w14:textId="77777777" w:rsidR="00484014" w:rsidRPr="00700A77" w:rsidRDefault="00484014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9D50D4C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6BDAA6" w14:textId="77777777" w:rsidR="00484014" w:rsidRDefault="00484014" w:rsidP="004840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лемме Римана</w:t>
      </w:r>
      <w:r w:rsidRPr="008E000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Лебега последний интеграл есть</w:t>
      </w:r>
      <w:r w:rsidRPr="008E000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o</m:t>
        </m:r>
        <m:r>
          <w:rPr>
            <w:rFonts w:ascii="Cambria Math" w:hAnsi="Cambria Math" w:cs="Times New Roman"/>
            <w:sz w:val="28"/>
            <w:szCs w:val="28"/>
          </w:rPr>
          <m:t>(1)</m:t>
        </m:r>
      </m:oMath>
      <w:r>
        <w:rPr>
          <w:rFonts w:ascii="Times New Roman" w:hAnsi="Times New Roman" w:cs="Times New Roman"/>
          <w:sz w:val="28"/>
          <w:szCs w:val="28"/>
        </w:rPr>
        <w:t xml:space="preserve">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→+</m:t>
        </m:r>
        <m:r>
          <w:rPr>
            <w:rFonts w:ascii="Cambria Math" w:hAnsi="Cambria Math" w:cs="Times New Roman"/>
            <w:sz w:val="28"/>
            <w:szCs w:val="28"/>
          </w:rPr>
          <m:t>∞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14:paraId="5DAFFB6D" w14:textId="2AD98FF5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член асимптотики</w:t>
      </w:r>
      <w:r w:rsidRPr="008E0000">
        <w:rPr>
          <w:rFonts w:ascii="Times New Roman" w:hAnsi="Times New Roman" w:cs="Times New Roman"/>
          <w:sz w:val="28"/>
          <w:szCs w:val="28"/>
        </w:rPr>
        <w:t xml:space="preserve"> (</w:t>
      </w:r>
      <w:r w:rsidR="00DB0FD0">
        <w:rPr>
          <w:rFonts w:ascii="Times New Roman" w:hAnsi="Times New Roman" w:cs="Times New Roman"/>
          <w:sz w:val="28"/>
          <w:szCs w:val="28"/>
        </w:rPr>
        <w:t>8</w:t>
      </w:r>
      <w:r w:rsidRPr="008E000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  <w:r w:rsidRPr="008E0000">
        <w:rPr>
          <w:rFonts w:ascii="Times New Roman" w:hAnsi="Times New Roman" w:cs="Times New Roman"/>
          <w:sz w:val="28"/>
          <w:szCs w:val="28"/>
        </w:rPr>
        <w:t>:</w:t>
      </w:r>
    </w:p>
    <w:p w14:paraId="434D7ECE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06887E" w14:textId="77777777" w:rsidR="00484014" w:rsidRPr="008E0000" w:rsidRDefault="00484014" w:rsidP="0048401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iλ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iλS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ba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iλS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8AF1395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8EEB62" w14:textId="6F02B28B" w:rsidR="00484014" w:rsidRPr="00C009AB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C009AB">
        <w:rPr>
          <w:rFonts w:ascii="Times New Roman" w:hAnsi="Times New Roman" w:cs="Times New Roman"/>
          <w:i/>
          <w:iCs/>
          <w:sz w:val="28"/>
          <w:szCs w:val="28"/>
        </w:rPr>
        <w:t>Замечание</w:t>
      </w:r>
      <w:r w:rsidRPr="0084479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A0312C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C009AB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8E8E78A" w14:textId="77777777" w:rsidR="00484014" w:rsidRPr="004E2DEF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>
        <w:rPr>
          <w:rFonts w:ascii="Times New Roman" w:hAnsi="Times New Roman" w:cs="Times New Roman"/>
          <w:sz w:val="28"/>
          <w:szCs w:val="28"/>
        </w:rPr>
        <w:t>,</w:t>
      </w:r>
      <w:r w:rsidRPr="003A081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sz w:val="28"/>
          <w:szCs w:val="28"/>
        </w:rPr>
        <w:t xml:space="preserve">, то </w:t>
      </w:r>
      <m:oMath>
        <m:r>
          <w:rPr>
            <w:rFonts w:ascii="Cambria Math" w:hAnsi="Cambria Math" w:cs="Times New Roman"/>
            <w:sz w:val="28"/>
            <w:szCs w:val="28"/>
          </w:rPr>
          <m:t>F(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3A08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разлагается в асимптотический ряд при</w:t>
      </w:r>
      <w:r w:rsidRPr="004E2DE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→+</m:t>
        </m:r>
        <m:r>
          <w:rPr>
            <w:rFonts w:ascii="Cambria Math" w:hAnsi="Cambria Math" w:cs="Times New Roman"/>
            <w:sz w:val="28"/>
            <w:szCs w:val="28"/>
          </w:rPr>
          <m:t>∞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14:paraId="4A078A46" w14:textId="77777777" w:rsidR="00484014" w:rsidRPr="00C009AB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C009AB">
        <w:rPr>
          <w:rFonts w:ascii="Times New Roman" w:hAnsi="Times New Roman" w:cs="Times New Roman"/>
          <w:i/>
          <w:iCs/>
          <w:sz w:val="28"/>
          <w:szCs w:val="28"/>
        </w:rPr>
        <w:t>Следствие.</w:t>
      </w:r>
    </w:p>
    <w:p w14:paraId="1E5083E9" w14:textId="77777777" w:rsidR="00484014" w:rsidRDefault="00484014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hAnsi="Cambria Math" w:cs="Times New Roman"/>
            <w:sz w:val="28"/>
            <w:szCs w:val="28"/>
          </w:rPr>
          <m:t>I=[0,∞]</m:t>
        </m:r>
      </m:oMath>
      <w:r>
        <w:rPr>
          <w:rFonts w:ascii="Times New Roman" w:hAnsi="Times New Roman" w:cs="Times New Roman"/>
          <w:sz w:val="28"/>
          <w:szCs w:val="28"/>
        </w:rPr>
        <w:t>, условия теоремы</w:t>
      </w:r>
      <w:r w:rsidRPr="004E2D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выполнены и при </w:t>
      </w:r>
      <m:oMath>
        <m:r>
          <w:rPr>
            <w:rFonts w:ascii="Cambria Math" w:hAnsi="Cambria Math" w:cs="Times New Roman"/>
            <w:sz w:val="28"/>
            <w:szCs w:val="28"/>
          </w:rPr>
          <m:t>0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4E2DE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1E14B61" w14:textId="77777777" w:rsidR="00484014" w:rsidRDefault="00484014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0B157187" w14:textId="77777777" w:rsidR="00484014" w:rsidRPr="004E2DEF" w:rsidRDefault="00BF1A09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→+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50B0FEBD" w14:textId="77777777" w:rsidR="00484014" w:rsidRDefault="00484014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3129896E" w14:textId="77777777" w:rsidR="00484014" w:rsidRPr="004E2DEF" w:rsidRDefault="00BF1A09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0,∞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218A029A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9285EB" w14:textId="77777777" w:rsidR="00484014" w:rsidRPr="00A66CF8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285625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7DB81C" w14:textId="77777777" w:rsidR="00484014" w:rsidRPr="00700A77" w:rsidRDefault="00BF1A09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iλS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14:paraId="2E0CEEF4" w14:textId="77777777" w:rsidR="00484014" w:rsidRDefault="00484014" w:rsidP="00484014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137C5F5" w14:textId="77777777" w:rsidR="00484014" w:rsidRPr="004E2DEF" w:rsidRDefault="00BF1A09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(i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λ)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-k-1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dx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|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x=0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-N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.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λ→+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∞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3B20E24" w14:textId="77777777" w:rsidR="00484014" w:rsidRPr="004E2DEF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0D52F28" w14:textId="77777777" w:rsidR="00484014" w:rsidRDefault="00484014" w:rsidP="00484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обратить внимание на полное сходство асимптотических формул для интегралов Фурье и Лапласа</w:t>
      </w:r>
      <w:r w:rsidRPr="008A465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они получаются друг из друга формальной заменой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→i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14:paraId="6E4CD779" w14:textId="0F57AC1A" w:rsidR="00484014" w:rsidRDefault="00484014" w:rsidP="004840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720A35" w14:textId="17110ADF" w:rsidR="0036698D" w:rsidRPr="008B77C5" w:rsidRDefault="0036698D" w:rsidP="008B77C5">
      <w:pPr>
        <w:pStyle w:val="3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8745441"/>
      <w:r w:rsidRPr="008B77C5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2.2.2 Численное интегрирование</w:t>
      </w:r>
      <w:bookmarkEnd w:id="8"/>
    </w:p>
    <w:p w14:paraId="546E750B" w14:textId="55659F85" w:rsidR="002B4956" w:rsidRDefault="002B4956" w:rsidP="0036698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6CA26" w14:textId="0C5C0617" w:rsidR="00F52B64" w:rsidRDefault="00F52B64" w:rsidP="00F52B6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предназначен для нахождения решения интеграла численным методом, однако в нашем случае необходимо избавиться от двойного интеграла (7) и перейти к повторному. </w:t>
      </w:r>
      <w:r w:rsidR="00CE4D14">
        <w:rPr>
          <w:rFonts w:ascii="Times New Roman" w:hAnsi="Times New Roman" w:cs="Times New Roman"/>
          <w:sz w:val="28"/>
          <w:szCs w:val="28"/>
        </w:rPr>
        <w:t>Для этого</w:t>
      </w:r>
      <w:r w:rsidR="002725CB">
        <w:rPr>
          <w:rFonts w:ascii="Times New Roman" w:hAnsi="Times New Roman" w:cs="Times New Roman"/>
          <w:sz w:val="28"/>
          <w:szCs w:val="28"/>
        </w:rPr>
        <w:t xml:space="preserve"> начнем с </w:t>
      </w:r>
      <w:r w:rsidR="00CE4D14">
        <w:rPr>
          <w:rFonts w:ascii="Times New Roman" w:hAnsi="Times New Roman" w:cs="Times New Roman"/>
          <w:sz w:val="28"/>
          <w:szCs w:val="28"/>
        </w:rPr>
        <w:t>р</w:t>
      </w:r>
      <w:r w:rsidRPr="005123B1">
        <w:rPr>
          <w:rFonts w:ascii="Times New Roman" w:hAnsi="Times New Roman" w:cs="Times New Roman"/>
          <w:sz w:val="28"/>
          <w:szCs w:val="28"/>
        </w:rPr>
        <w:t>ассмотр</w:t>
      </w:r>
      <w:r w:rsidR="002725CB">
        <w:rPr>
          <w:rFonts w:ascii="Times New Roman" w:hAnsi="Times New Roman" w:cs="Times New Roman"/>
          <w:sz w:val="28"/>
          <w:szCs w:val="28"/>
        </w:rPr>
        <w:t>ения</w:t>
      </w:r>
      <w:r w:rsidRPr="005123B1">
        <w:rPr>
          <w:rFonts w:ascii="Times New Roman" w:hAnsi="Times New Roman" w:cs="Times New Roman"/>
          <w:sz w:val="28"/>
          <w:szCs w:val="28"/>
        </w:rPr>
        <w:t xml:space="preserve"> двумерно</w:t>
      </w:r>
      <w:r w:rsidR="002725CB">
        <w:rPr>
          <w:rFonts w:ascii="Times New Roman" w:hAnsi="Times New Roman" w:cs="Times New Roman"/>
          <w:sz w:val="28"/>
          <w:szCs w:val="28"/>
        </w:rPr>
        <w:t>го</w:t>
      </w:r>
      <w:r w:rsidRPr="005123B1">
        <w:rPr>
          <w:rFonts w:ascii="Times New Roman" w:hAnsi="Times New Roman" w:cs="Times New Roman"/>
          <w:sz w:val="28"/>
          <w:szCs w:val="28"/>
        </w:rPr>
        <w:t xml:space="preserve"> преобразовани</w:t>
      </w:r>
      <w:r w:rsidR="002725CB">
        <w:rPr>
          <w:rFonts w:ascii="Times New Roman" w:hAnsi="Times New Roman" w:cs="Times New Roman"/>
          <w:sz w:val="28"/>
          <w:szCs w:val="28"/>
        </w:rPr>
        <w:t>я</w:t>
      </w:r>
      <w:r w:rsidRPr="005123B1">
        <w:rPr>
          <w:rFonts w:ascii="Times New Roman" w:hAnsi="Times New Roman" w:cs="Times New Roman"/>
          <w:sz w:val="28"/>
          <w:szCs w:val="28"/>
        </w:rPr>
        <w:t xml:space="preserve"> Фурье:</w:t>
      </w:r>
    </w:p>
    <w:p w14:paraId="7B85BB24" w14:textId="77777777" w:rsidR="00F52B64" w:rsidRPr="005123B1" w:rsidRDefault="00F52B64" w:rsidP="00F52B6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693BC7" w14:textId="77777777" w:rsidR="00F52B64" w:rsidRPr="00C6476B" w:rsidRDefault="00BF1A09" w:rsidP="00F52B6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≡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+∞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+∞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,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64272A1E" w14:textId="77777777" w:rsidR="00F52B64" w:rsidRPr="00EA1D1B" w:rsidRDefault="00BF1A09" w:rsidP="00F52B6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 #</m:t>
              </m:r>
            </m:e>
          </m:eqArr>
          <m:r>
            <w:rPr>
              <w:rFonts w:ascii="Cambria Math" w:hAnsi="Cambria Math" w:cs="Times New Roman"/>
              <w:sz w:val="28"/>
              <w:szCs w:val="28"/>
            </w:rPr>
            <m:t>(8)</m:t>
          </m:r>
        </m:oMath>
      </m:oMathPara>
    </w:p>
    <w:p w14:paraId="4D879F28" w14:textId="77777777" w:rsidR="00F52B64" w:rsidRPr="00C6476B" w:rsidRDefault="00BF1A09" w:rsidP="00F52B6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cr m:val="script"/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≡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π</m:t>
                      </m: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nary>
            <m:naryPr>
              <m:chr m:val="∬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  <m:sup/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-i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y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x,y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6F1AEB3" w14:textId="77777777" w:rsidR="00F52B64" w:rsidRPr="005123B1" w:rsidRDefault="00F52B64" w:rsidP="00F52B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C7FBD1" w14:textId="77777777" w:rsidR="00F52B64" w:rsidRPr="00882CF0" w:rsidRDefault="00F52B64" w:rsidP="00F52B6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123B1">
        <w:rPr>
          <w:rFonts w:ascii="Times New Roman" w:hAnsi="Times New Roman" w:cs="Times New Roman"/>
          <w:sz w:val="28"/>
          <w:szCs w:val="28"/>
        </w:rPr>
        <w:lastRenderedPageBreak/>
        <w:t xml:space="preserve">Исходную функцию </w:t>
      </w:r>
      <m:oMath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123B1">
        <w:rPr>
          <w:rFonts w:ascii="Times New Roman" w:hAnsi="Times New Roman" w:cs="Times New Roman"/>
          <w:sz w:val="28"/>
          <w:szCs w:val="28"/>
        </w:rPr>
        <w:t xml:space="preserve"> и Фурье-образ </w:t>
      </w:r>
      <m:oMath>
        <m:r>
          <w:rPr>
            <w:rFonts w:ascii="Cambria Math" w:hAnsi="Cambria Math" w:cs="Times New Roman"/>
            <w:sz w:val="28"/>
            <w:szCs w:val="28"/>
          </w:rPr>
          <m:t>U(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123B1">
        <w:rPr>
          <w:rFonts w:ascii="Times New Roman" w:hAnsi="Times New Roman" w:cs="Times New Roman"/>
          <w:sz w:val="28"/>
          <w:szCs w:val="28"/>
        </w:rPr>
        <w:t xml:space="preserve"> можно записать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3B1">
        <w:rPr>
          <w:rFonts w:ascii="Times New Roman" w:hAnsi="Times New Roman" w:cs="Times New Roman"/>
          <w:sz w:val="28"/>
          <w:szCs w:val="28"/>
        </w:rPr>
        <w:t>в полярных координатах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(</m:t>
        </m:r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ϕ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123B1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γ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123B1">
        <w:rPr>
          <w:rFonts w:ascii="Times New Roman" w:hAnsi="Times New Roman" w:cs="Times New Roman"/>
          <w:sz w:val="28"/>
          <w:szCs w:val="28"/>
        </w:rPr>
        <w:t xml:space="preserve">, связанных с декартовыми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123B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123B1">
        <w:rPr>
          <w:rFonts w:ascii="Times New Roman" w:hAnsi="Times New Roman" w:cs="Times New Roman"/>
          <w:sz w:val="28"/>
          <w:szCs w:val="28"/>
        </w:rPr>
        <w:t xml:space="preserve"> соотношениями</w:t>
      </w:r>
      <w:r w:rsidRPr="00882CF0">
        <w:rPr>
          <w:rFonts w:ascii="Times New Roman" w:hAnsi="Times New Roman" w:cs="Times New Roman"/>
          <w:sz w:val="28"/>
          <w:szCs w:val="28"/>
        </w:rPr>
        <w:t>:</w:t>
      </w:r>
    </w:p>
    <w:p w14:paraId="73146541" w14:textId="77777777" w:rsidR="00F52B64" w:rsidRDefault="00F52B64" w:rsidP="00F52B6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7D50C4" w14:textId="77777777" w:rsidR="00F52B64" w:rsidRPr="00C6476B" w:rsidRDefault="00BF1A09" w:rsidP="00F52B6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cos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ϕ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r=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 0 ≤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&lt; ∞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y =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sin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ϕ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ϕ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arctg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 0 ≤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ϕ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&lt; 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π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12906D9C" w14:textId="77777777" w:rsidR="00F52B64" w:rsidRDefault="00F52B64" w:rsidP="00F52B6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9C9BDA2" w14:textId="77777777" w:rsidR="00F52B64" w:rsidRPr="00C6476B" w:rsidRDefault="00BF1A09" w:rsidP="00F52B6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cos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γ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α=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 0 ≤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&lt; ∞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sin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γ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γ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=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arctg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 0 ≤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γ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&lt; 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π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5B7CC006" w14:textId="77777777" w:rsidR="00F52B64" w:rsidRPr="00DF376C" w:rsidRDefault="00F52B64" w:rsidP="00F52B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DF8DA7" w14:textId="77777777" w:rsidR="00F52B64" w:rsidRPr="00622353" w:rsidRDefault="00F52B64" w:rsidP="00F52B6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123B1">
        <w:rPr>
          <w:rFonts w:ascii="Times New Roman" w:hAnsi="Times New Roman" w:cs="Times New Roman"/>
          <w:sz w:val="28"/>
          <w:szCs w:val="28"/>
        </w:rPr>
        <w:t>Соответствующая замена переменных в интегралах (</w:t>
      </w:r>
      <w:r w:rsidRPr="00CD6495">
        <w:rPr>
          <w:rFonts w:ascii="Times New Roman" w:hAnsi="Times New Roman" w:cs="Times New Roman"/>
          <w:sz w:val="28"/>
          <w:szCs w:val="28"/>
        </w:rPr>
        <w:t>8</w:t>
      </w:r>
      <w:r w:rsidRPr="005123B1">
        <w:rPr>
          <w:rFonts w:ascii="Times New Roman" w:hAnsi="Times New Roman" w:cs="Times New Roman"/>
          <w:sz w:val="28"/>
          <w:szCs w:val="28"/>
        </w:rPr>
        <w:t>) дает</w:t>
      </w:r>
      <w:r w:rsidRPr="00622353">
        <w:rPr>
          <w:rFonts w:ascii="Times New Roman" w:hAnsi="Times New Roman" w:cs="Times New Roman"/>
          <w:sz w:val="28"/>
          <w:szCs w:val="28"/>
        </w:rPr>
        <w:t>:</w:t>
      </w:r>
    </w:p>
    <w:p w14:paraId="2A4A39F4" w14:textId="77777777" w:rsidR="00F52B64" w:rsidRPr="005123B1" w:rsidRDefault="00F52B64" w:rsidP="00F52B6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9E09E6" w14:textId="77777777" w:rsidR="00F52B64" w:rsidRPr="00C6476B" w:rsidRDefault="00F52B64" w:rsidP="00F52B6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Cambria Math"/>
              <w:sz w:val="28"/>
              <w:szCs w:val="28"/>
            </w:rPr>
            <m:t>αr</m:t>
          </m:r>
          <m:r>
            <w:rPr>
              <w:rFonts w:ascii="Cambria Math" w:hAnsi="Cambria Math" w:cs="Times New Roman"/>
              <w:sz w:val="28"/>
              <w:szCs w:val="28"/>
            </w:rPr>
            <m:t>(cos</m:t>
          </m:r>
          <m:r>
            <w:rPr>
              <w:rFonts w:ascii="Cambria Math" w:hAnsi="Cambria Math" w:cs="Cambria Math"/>
              <w:sz w:val="28"/>
              <w:szCs w:val="28"/>
            </w:rPr>
            <m:t xml:space="preserve">γ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cos </m:t>
          </m:r>
          <m:r>
            <w:rPr>
              <w:rFonts w:ascii="Cambria Math" w:hAnsi="Cambria Math" w:cs="Cambria Math"/>
              <w:sz w:val="28"/>
              <w:szCs w:val="28"/>
            </w:rPr>
            <m:t>ϕ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+ sin</m:t>
          </m:r>
          <m:r>
            <w:rPr>
              <w:rFonts w:ascii="Cambria Math" w:hAnsi="Cambria Math" w:cs="Cambria Math"/>
              <w:sz w:val="28"/>
              <w:szCs w:val="28"/>
            </w:rPr>
            <m:t>γ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sin</m:t>
          </m:r>
          <m:r>
            <w:rPr>
              <w:rFonts w:ascii="Cambria Math" w:hAnsi="Cambria Math" w:cs="Cambria Math"/>
              <w:sz w:val="28"/>
              <w:szCs w:val="28"/>
            </w:rPr>
            <m:t>ϕ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) = </m:t>
          </m:r>
          <m:r>
            <w:rPr>
              <w:rFonts w:ascii="Cambria Math" w:hAnsi="Cambria Math" w:cs="Cambria Math"/>
              <w:sz w:val="28"/>
              <w:szCs w:val="28"/>
            </w:rPr>
            <m:t>αr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cos(</m:t>
          </m:r>
          <m:r>
            <w:rPr>
              <w:rFonts w:ascii="Cambria Math" w:hAnsi="Cambria Math" w:cs="Cambria Math"/>
              <w:sz w:val="28"/>
              <w:szCs w:val="28"/>
            </w:rPr>
            <m:t>γ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- </m:t>
          </m:r>
          <m:r>
            <w:rPr>
              <w:rFonts w:ascii="Cambria Math" w:hAnsi="Cambria Math" w:cs="Cambria Math"/>
              <w:sz w:val="28"/>
              <w:szCs w:val="28"/>
            </w:rPr>
            <m:t>ϕ</m:t>
          </m:r>
          <m:r>
            <w:rPr>
              <w:rFonts w:ascii="Cambria Math" w:hAnsi="Cambria Math" w:cs="Times New Roman"/>
              <w:sz w:val="28"/>
              <w:szCs w:val="28"/>
            </w:rPr>
            <m:t>),</m:t>
          </m:r>
        </m:oMath>
      </m:oMathPara>
    </w:p>
    <w:p w14:paraId="55EEA89A" w14:textId="77777777" w:rsidR="00F52B64" w:rsidRDefault="00F52B64" w:rsidP="00F52B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C6F316" w14:textId="5ACB600C" w:rsidR="00F52B64" w:rsidRPr="002148B6" w:rsidRDefault="00BF1A09" w:rsidP="00F52B6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γ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∞</m:t>
                  </m:r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π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,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ϕ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iαr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  <w:sz w:val="28"/>
                                      <w:szCs w:val="28"/>
                                    </w:rPr>
                                    <m:t>ϕ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 xml:space="preserve"> -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  <w:sz w:val="28"/>
                                      <w:szCs w:val="28"/>
                                    </w:rPr>
                                    <m:t>γ</m:t>
                                  </m:r>
                                </m:e>
                              </m:d>
                            </m:e>
                          </m:func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dϕrdr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53ABC3D9" w14:textId="7F8545B4" w:rsidR="00AE74E7" w:rsidRPr="00AE74E7" w:rsidRDefault="00BF1A09" w:rsidP="00F52B6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 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189108A1" w14:textId="77777777" w:rsidR="00F52B64" w:rsidRPr="00C6476B" w:rsidRDefault="00F52B64" w:rsidP="00F52B6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r,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ϕ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π</m:t>
                      </m: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sub>
              </m:sSub>
            </m:sub>
            <m:sup/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π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α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γ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-iαr cos(γ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-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ϕ)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dγαdα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F04C93B" w14:textId="77777777" w:rsidR="00F52B64" w:rsidRPr="005123B1" w:rsidRDefault="00F52B64" w:rsidP="00F52B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A88D83" w14:textId="77777777" w:rsidR="00F52B64" w:rsidRDefault="00F52B64" w:rsidP="00F52B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123B1">
        <w:rPr>
          <w:rFonts w:ascii="Times New Roman" w:hAnsi="Times New Roman" w:cs="Times New Roman"/>
          <w:sz w:val="28"/>
          <w:szCs w:val="28"/>
        </w:rPr>
        <w:t xml:space="preserve">контур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</m:sub>
        </m:sSub>
      </m:oMath>
      <w:r w:rsidRPr="005123B1">
        <w:rPr>
          <w:rFonts w:ascii="Times New Roman" w:hAnsi="Times New Roman" w:cs="Times New Roman"/>
          <w:sz w:val="28"/>
          <w:szCs w:val="28"/>
        </w:rPr>
        <w:t xml:space="preserve"> совпадает с положительной частью контура </w:t>
      </w:r>
      <m:oMath>
        <m:r>
          <w:rPr>
            <w:rFonts w:ascii="Cambria Math" w:hAnsi="Cambria Math" w:cs="Times New Roman"/>
            <w:sz w:val="28"/>
            <w:szCs w:val="28"/>
          </w:rPr>
          <m:t>Г</m:t>
        </m:r>
      </m:oMath>
      <w:r w:rsidRPr="005123B1">
        <w:rPr>
          <w:rFonts w:ascii="Times New Roman" w:hAnsi="Times New Roman" w:cs="Times New Roman"/>
          <w:sz w:val="28"/>
          <w:szCs w:val="28"/>
        </w:rPr>
        <w:t xml:space="preserve"> для двумерной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3B1">
        <w:rPr>
          <w:rFonts w:ascii="Times New Roman" w:hAnsi="Times New Roman" w:cs="Times New Roman"/>
          <w:sz w:val="28"/>
          <w:szCs w:val="28"/>
        </w:rPr>
        <w:t>задачи, но, в отличие от последнего, он расположен в комплексной плоскости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3B1">
        <w:rPr>
          <w:rFonts w:ascii="Times New Roman" w:hAnsi="Times New Roman" w:cs="Times New Roman"/>
          <w:sz w:val="28"/>
          <w:szCs w:val="28"/>
        </w:rPr>
        <w:t xml:space="preserve">переменной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Pr="005123B1">
        <w:rPr>
          <w:rFonts w:ascii="Times New Roman" w:hAnsi="Times New Roman" w:cs="Times New Roman"/>
          <w:sz w:val="28"/>
          <w:szCs w:val="28"/>
        </w:rPr>
        <w:t xml:space="preserve">, а не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5123B1">
        <w:rPr>
          <w:rFonts w:ascii="Times New Roman" w:hAnsi="Times New Roman" w:cs="Times New Roman"/>
          <w:sz w:val="28"/>
          <w:szCs w:val="28"/>
        </w:rPr>
        <w:t>.</w:t>
      </w:r>
    </w:p>
    <w:p w14:paraId="6E49B374" w14:textId="77777777" w:rsidR="00F52B64" w:rsidRPr="005123B1" w:rsidRDefault="00F52B64" w:rsidP="00F52B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765351" w14:textId="77777777" w:rsidR="00F52B64" w:rsidRPr="00844797" w:rsidRDefault="00F52B64" w:rsidP="00F52B64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A6286D">
        <w:rPr>
          <w:rFonts w:ascii="Times New Roman" w:hAnsi="Times New Roman" w:cs="Times New Roman"/>
          <w:i/>
          <w:iCs/>
          <w:sz w:val="28"/>
          <w:szCs w:val="28"/>
        </w:rPr>
        <w:t>Замечание 1</w:t>
      </w:r>
      <w:r w:rsidRPr="0084479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2670CBE" w14:textId="77777777" w:rsidR="00F52B64" w:rsidRPr="005123B1" w:rsidRDefault="00F52B64" w:rsidP="00F52B6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123B1">
        <w:rPr>
          <w:rFonts w:ascii="Times New Roman" w:hAnsi="Times New Roman" w:cs="Times New Roman"/>
          <w:sz w:val="28"/>
          <w:szCs w:val="28"/>
        </w:rPr>
        <w:t xml:space="preserve">Здесь и далее при переходе к полярным координатам, как правило, сохраняются прежние обозначения функции (например, </w:t>
      </w:r>
      <m:oMath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123B1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ϕ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123B1">
        <w:rPr>
          <w:rFonts w:ascii="Times New Roman" w:hAnsi="Times New Roman" w:cs="Times New Roman"/>
          <w:sz w:val="28"/>
          <w:szCs w:val="28"/>
        </w:rPr>
        <w:t xml:space="preserve">), </w:t>
      </w:r>
      <w:r w:rsidRPr="005123B1">
        <w:rPr>
          <w:rFonts w:ascii="Times New Roman" w:hAnsi="Times New Roman" w:cs="Times New Roman"/>
          <w:sz w:val="28"/>
          <w:szCs w:val="28"/>
        </w:rPr>
        <w:lastRenderedPageBreak/>
        <w:t>хотя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3B1">
        <w:rPr>
          <w:rFonts w:ascii="Times New Roman" w:hAnsi="Times New Roman" w:cs="Times New Roman"/>
          <w:sz w:val="28"/>
          <w:szCs w:val="28"/>
        </w:rPr>
        <w:t>формально это уже другая функция, получающаяся подстановкой на место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3B1">
        <w:rPr>
          <w:rFonts w:ascii="Cambria Math" w:hAnsi="Cambria Math" w:cs="Cambria Math"/>
          <w:sz w:val="28"/>
          <w:szCs w:val="28"/>
        </w:rPr>
        <w:t>𝑥</w:t>
      </w:r>
      <w:r w:rsidRPr="005123B1">
        <w:rPr>
          <w:rFonts w:ascii="Times New Roman" w:hAnsi="Times New Roman" w:cs="Times New Roman"/>
          <w:sz w:val="28"/>
          <w:szCs w:val="28"/>
        </w:rPr>
        <w:t xml:space="preserve">, </w:t>
      </w:r>
      <w:r w:rsidRPr="005123B1">
        <w:rPr>
          <w:rFonts w:ascii="Cambria Math" w:hAnsi="Cambria Math" w:cs="Cambria Math"/>
          <w:sz w:val="28"/>
          <w:szCs w:val="28"/>
        </w:rPr>
        <w:t>𝑦</w:t>
      </w:r>
      <w:r w:rsidRPr="005123B1">
        <w:rPr>
          <w:rFonts w:ascii="Times New Roman" w:hAnsi="Times New Roman" w:cs="Times New Roman"/>
          <w:sz w:val="28"/>
          <w:szCs w:val="28"/>
        </w:rPr>
        <w:t xml:space="preserve"> не полярных переменных </w:t>
      </w:r>
      <w:r w:rsidRPr="005123B1">
        <w:rPr>
          <w:rFonts w:ascii="Cambria Math" w:hAnsi="Cambria Math" w:cs="Cambria Math"/>
          <w:sz w:val="28"/>
          <w:szCs w:val="28"/>
        </w:rPr>
        <w:t>𝑟</w:t>
      </w:r>
      <w:r w:rsidRPr="005123B1">
        <w:rPr>
          <w:rFonts w:ascii="Times New Roman" w:hAnsi="Times New Roman" w:cs="Times New Roman"/>
          <w:sz w:val="28"/>
          <w:szCs w:val="28"/>
        </w:rPr>
        <w:t xml:space="preserve">, </w:t>
      </w:r>
      <w:r w:rsidRPr="005123B1">
        <w:rPr>
          <w:rFonts w:ascii="Cambria Math" w:hAnsi="Cambria Math" w:cs="Cambria Math"/>
          <w:sz w:val="28"/>
          <w:szCs w:val="28"/>
        </w:rPr>
        <w:t>𝜙</w:t>
      </w:r>
      <w:r w:rsidRPr="005123B1">
        <w:rPr>
          <w:rFonts w:ascii="Times New Roman" w:hAnsi="Times New Roman" w:cs="Times New Roman"/>
          <w:sz w:val="28"/>
          <w:szCs w:val="28"/>
        </w:rPr>
        <w:t xml:space="preserve">, а значений </w:t>
      </w:r>
      <w:r w:rsidRPr="005123B1">
        <w:rPr>
          <w:rFonts w:ascii="Cambria Math" w:hAnsi="Cambria Math" w:cs="Cambria Math"/>
          <w:sz w:val="28"/>
          <w:szCs w:val="28"/>
        </w:rPr>
        <w:t>𝑥</w:t>
      </w:r>
      <w:r w:rsidRPr="005123B1">
        <w:rPr>
          <w:rFonts w:ascii="Times New Roman" w:hAnsi="Times New Roman" w:cs="Times New Roman"/>
          <w:sz w:val="28"/>
          <w:szCs w:val="28"/>
        </w:rPr>
        <w:t xml:space="preserve">, </w:t>
      </w:r>
      <w:r w:rsidRPr="005123B1">
        <w:rPr>
          <w:rFonts w:ascii="Cambria Math" w:hAnsi="Cambria Math" w:cs="Cambria Math"/>
          <w:sz w:val="28"/>
          <w:szCs w:val="28"/>
        </w:rPr>
        <w:t>𝑦</w:t>
      </w:r>
      <w:r w:rsidRPr="005123B1">
        <w:rPr>
          <w:rFonts w:ascii="Times New Roman" w:hAnsi="Times New Roman" w:cs="Times New Roman"/>
          <w:sz w:val="28"/>
          <w:szCs w:val="28"/>
        </w:rPr>
        <w:t xml:space="preserve">, выраженных через </w:t>
      </w:r>
      <m:oMath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ϕ</m:t>
        </m:r>
        <m:r>
          <w:rPr>
            <w:rFonts w:ascii="Cambria Math" w:hAnsi="Cambria Math" w:cs="Times New Roman"/>
            <w:sz w:val="28"/>
            <w:szCs w:val="28"/>
          </w:rPr>
          <m:t xml:space="preserve">: </m:t>
        </m:r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ϕ</m:t>
        </m:r>
        <m:r>
          <w:rPr>
            <w:rFonts w:ascii="Cambria Math" w:hAnsi="Cambria Math" w:cs="Times New Roman"/>
            <w:sz w:val="28"/>
            <w:szCs w:val="28"/>
          </w:rPr>
          <m:t xml:space="preserve">) := </m:t>
        </m:r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 cos </m:t>
        </m:r>
        <m:r>
          <w:rPr>
            <w:rFonts w:ascii="Cambria Math" w:hAnsi="Cambria Math" w:cs="Cambria Math"/>
            <w:sz w:val="28"/>
            <w:szCs w:val="28"/>
          </w:rPr>
          <m:t>ϕ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 sin </m:t>
        </m:r>
        <m:r>
          <w:rPr>
            <w:rFonts w:ascii="Cambria Math" w:hAnsi="Cambria Math" w:cs="Cambria Math"/>
            <w:sz w:val="28"/>
            <w:szCs w:val="28"/>
          </w:rPr>
          <m:t>ϕ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123B1">
        <w:rPr>
          <w:rFonts w:ascii="Times New Roman" w:hAnsi="Times New Roman" w:cs="Times New Roman"/>
          <w:sz w:val="28"/>
          <w:szCs w:val="28"/>
        </w:rPr>
        <w:t xml:space="preserve">. Аналогично, </w:t>
      </w:r>
      <m:oMath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γ</m:t>
        </m:r>
        <m:r>
          <w:rPr>
            <w:rFonts w:ascii="Cambria Math" w:hAnsi="Cambria Math" w:cs="Times New Roman"/>
            <w:sz w:val="28"/>
            <w:szCs w:val="28"/>
          </w:rPr>
          <m:t xml:space="preserve">) := </m:t>
        </m:r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 cos </m:t>
        </m:r>
        <m:r>
          <w:rPr>
            <w:rFonts w:ascii="Cambria Math" w:hAnsi="Cambria Math" w:cs="Cambria Math"/>
            <w:sz w:val="28"/>
            <w:szCs w:val="28"/>
          </w:rPr>
          <m:t>γ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 sin </m:t>
        </m:r>
        <m:r>
          <w:rPr>
            <w:rFonts w:ascii="Cambria Math" w:hAnsi="Cambria Math" w:cs="Cambria Math"/>
            <w:sz w:val="28"/>
            <w:szCs w:val="28"/>
          </w:rPr>
          <m:t>γ</m:t>
        </m:r>
        <m:r>
          <w:rPr>
            <w:rFonts w:ascii="Cambria Math" w:hAnsi="Cambria Math" w:cs="Times New Roman"/>
            <w:sz w:val="28"/>
            <w:szCs w:val="28"/>
          </w:rPr>
          <m:t xml:space="preserve">) </m:t>
        </m:r>
      </m:oMath>
      <w:r w:rsidRPr="005123B1">
        <w:rPr>
          <w:rFonts w:ascii="Times New Roman" w:hAnsi="Times New Roman" w:cs="Times New Roman"/>
          <w:sz w:val="28"/>
          <w:szCs w:val="28"/>
        </w:rPr>
        <w:t>и т.п.</w:t>
      </w:r>
    </w:p>
    <w:p w14:paraId="46607EFC" w14:textId="77777777" w:rsidR="00F52B64" w:rsidRDefault="00F52B64" w:rsidP="00F52B64">
      <w:pPr>
        <w:spacing w:after="0" w:line="360" w:lineRule="auto"/>
        <w:ind w:firstLine="709"/>
        <w:rPr>
          <w:rFonts w:ascii="Cambria Math" w:hAnsi="Cambria Math" w:cs="Cambria Math"/>
          <w:sz w:val="28"/>
          <w:szCs w:val="28"/>
        </w:rPr>
      </w:pPr>
      <w:r w:rsidRPr="005123B1">
        <w:rPr>
          <w:rFonts w:ascii="Times New Roman" w:hAnsi="Times New Roman" w:cs="Times New Roman"/>
          <w:sz w:val="28"/>
          <w:szCs w:val="28"/>
        </w:rPr>
        <w:t>Двукратные интегралы (</w:t>
      </w:r>
      <w:r w:rsidRPr="002148B6">
        <w:rPr>
          <w:rFonts w:ascii="Times New Roman" w:hAnsi="Times New Roman" w:cs="Times New Roman"/>
          <w:sz w:val="28"/>
          <w:szCs w:val="28"/>
        </w:rPr>
        <w:t>9</w:t>
      </w:r>
      <w:r w:rsidRPr="005123B1">
        <w:rPr>
          <w:rFonts w:ascii="Times New Roman" w:hAnsi="Times New Roman" w:cs="Times New Roman"/>
          <w:sz w:val="28"/>
          <w:szCs w:val="28"/>
        </w:rPr>
        <w:t xml:space="preserve">) сводятся к набору однократных, если разложить подынтегральные функции в ряды Фурье по переменным </w:t>
      </w:r>
      <w:r w:rsidRPr="005123B1">
        <w:rPr>
          <w:rFonts w:ascii="Cambria Math" w:hAnsi="Cambria Math" w:cs="Cambria Math"/>
          <w:sz w:val="28"/>
          <w:szCs w:val="28"/>
        </w:rPr>
        <w:t>𝜙</w:t>
      </w:r>
      <w:r w:rsidRPr="005123B1">
        <w:rPr>
          <w:rFonts w:ascii="Times New Roman" w:hAnsi="Times New Roman" w:cs="Times New Roman"/>
          <w:sz w:val="28"/>
          <w:szCs w:val="28"/>
        </w:rPr>
        <w:t xml:space="preserve"> и </w:t>
      </w:r>
      <w:r w:rsidRPr="005123B1">
        <w:rPr>
          <w:rFonts w:ascii="Cambria Math" w:hAnsi="Cambria Math" w:cs="Cambria Math"/>
          <w:sz w:val="28"/>
          <w:szCs w:val="28"/>
        </w:rPr>
        <w:t>𝛾</w:t>
      </w:r>
    </w:p>
    <w:p w14:paraId="7EF45898" w14:textId="77777777" w:rsidR="00F52B64" w:rsidRPr="005123B1" w:rsidRDefault="00F52B64" w:rsidP="00F52B6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F7C842" w14:textId="77777777" w:rsidR="00F52B64" w:rsidRPr="00C6476B" w:rsidRDefault="00F52B64" w:rsidP="00F52B6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ϕ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-in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ϕ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2CA94BA" w14:textId="77777777" w:rsidR="00F52B64" w:rsidRPr="00B71F89" w:rsidRDefault="00BF1A09" w:rsidP="00F52B6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 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</m:d>
            </m:e>
          </m:eqArr>
        </m:oMath>
      </m:oMathPara>
    </w:p>
    <w:p w14:paraId="30B843B7" w14:textId="77777777" w:rsidR="00F52B64" w:rsidRPr="00C6476B" w:rsidRDefault="00F52B64" w:rsidP="00F52B6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γ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-in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γ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80A9A67" w14:textId="77777777" w:rsidR="00F52B64" w:rsidRPr="005123B1" w:rsidRDefault="00F52B64" w:rsidP="00F52B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D22082" w14:textId="77777777" w:rsidR="00F52B64" w:rsidRPr="005123B1" w:rsidRDefault="00F52B64" w:rsidP="00F52B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123B1">
        <w:rPr>
          <w:rFonts w:ascii="Times New Roman" w:hAnsi="Times New Roman" w:cs="Times New Roman"/>
          <w:sz w:val="28"/>
          <w:szCs w:val="28"/>
        </w:rPr>
        <w:t>и воспользоваться представлением (</w:t>
      </w:r>
      <w:r>
        <w:rPr>
          <w:rFonts w:ascii="Times New Roman" w:hAnsi="Times New Roman" w:cs="Times New Roman"/>
          <w:sz w:val="28"/>
          <w:szCs w:val="28"/>
          <w:lang w:val="en-US"/>
        </w:rPr>
        <w:t>6.8</w:t>
      </w:r>
      <w:r w:rsidRPr="005123B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5123B1">
        <w:rPr>
          <w:rFonts w:ascii="Times New Roman" w:hAnsi="Times New Roman" w:cs="Times New Roman"/>
          <w:sz w:val="28"/>
          <w:szCs w:val="28"/>
        </w:rPr>
        <w:t>:</w:t>
      </w:r>
    </w:p>
    <w:p w14:paraId="4D35F2D1" w14:textId="77777777" w:rsidR="00F52B64" w:rsidRPr="00C6476B" w:rsidRDefault="00F52B64" w:rsidP="00F52B6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γ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(r)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r)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rdr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-in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γ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9B122BB" w14:textId="769E4634" w:rsidR="00F52B64" w:rsidRPr="008155DE" w:rsidRDefault="00BF1A09" w:rsidP="008155D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 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0B8E1B81" w14:textId="77777777" w:rsidR="00F52B64" w:rsidRPr="00C96B64" w:rsidRDefault="00F52B64" w:rsidP="00F52B6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ϕ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</m:e>
          </m:nary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r)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αdα</m:t>
              </m:r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-in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ϕ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06C15BAC" w14:textId="77777777" w:rsidR="00F52B64" w:rsidRPr="00F52B64" w:rsidRDefault="00F52B64" w:rsidP="0036698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F6AFC2" w14:textId="0831CAA8" w:rsidR="00162F7E" w:rsidRDefault="003450B4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когда мы избавились от двойного интеграла, перейдем непосредственно к самому методу. </w:t>
      </w:r>
      <w:r w:rsidR="00162F7E" w:rsidRPr="000B3A30">
        <w:rPr>
          <w:rFonts w:ascii="Times New Roman" w:hAnsi="Times New Roman" w:cs="Times New Roman"/>
          <w:sz w:val="28"/>
          <w:szCs w:val="28"/>
        </w:rPr>
        <w:t>Под численным интегрированием подразумевается способ нахождения</w:t>
      </w:r>
      <w:r w:rsidR="00162F7E" w:rsidRPr="006C6282">
        <w:rPr>
          <w:rFonts w:ascii="Times New Roman" w:hAnsi="Times New Roman" w:cs="Times New Roman"/>
          <w:sz w:val="28"/>
          <w:szCs w:val="28"/>
        </w:rPr>
        <w:t xml:space="preserve"> </w:t>
      </w:r>
      <w:r w:rsidR="00162F7E" w:rsidRPr="000B3A30">
        <w:rPr>
          <w:rFonts w:ascii="Times New Roman" w:hAnsi="Times New Roman" w:cs="Times New Roman"/>
          <w:sz w:val="28"/>
          <w:szCs w:val="28"/>
        </w:rPr>
        <w:t>решения интеграла в численном виде, поэтому в данном подходе может быть</w:t>
      </w:r>
      <w:r w:rsidR="00162F7E" w:rsidRPr="006C6282">
        <w:rPr>
          <w:rFonts w:ascii="Times New Roman" w:hAnsi="Times New Roman" w:cs="Times New Roman"/>
          <w:sz w:val="28"/>
          <w:szCs w:val="28"/>
        </w:rPr>
        <w:t xml:space="preserve"> </w:t>
      </w:r>
      <w:r w:rsidR="00162F7E" w:rsidRPr="000B3A30">
        <w:rPr>
          <w:rFonts w:ascii="Times New Roman" w:hAnsi="Times New Roman" w:cs="Times New Roman"/>
          <w:sz w:val="28"/>
          <w:szCs w:val="28"/>
        </w:rPr>
        <w:t>использована любая формула. В качестве программного инструментария мы</w:t>
      </w:r>
      <w:r w:rsidR="00162F7E" w:rsidRPr="006C6282">
        <w:rPr>
          <w:rFonts w:ascii="Times New Roman" w:hAnsi="Times New Roman" w:cs="Times New Roman"/>
          <w:sz w:val="28"/>
          <w:szCs w:val="28"/>
        </w:rPr>
        <w:t xml:space="preserve"> </w:t>
      </w:r>
      <w:r w:rsidR="00162F7E" w:rsidRPr="000B3A30">
        <w:rPr>
          <w:rFonts w:ascii="Times New Roman" w:hAnsi="Times New Roman" w:cs="Times New Roman"/>
          <w:sz w:val="28"/>
          <w:szCs w:val="28"/>
        </w:rPr>
        <w:t xml:space="preserve">воспользуемся языком программирования </w:t>
      </w:r>
      <w:proofErr w:type="spellStart"/>
      <w:r w:rsidR="00162F7E" w:rsidRPr="000B3A30">
        <w:rPr>
          <w:rFonts w:ascii="Times New Roman" w:hAnsi="Times New Roman" w:cs="Times New Roman"/>
          <w:sz w:val="28"/>
          <w:szCs w:val="28"/>
        </w:rPr>
        <w:t>Fortran</w:t>
      </w:r>
      <w:proofErr w:type="spellEnd"/>
      <w:r w:rsidR="00162F7E" w:rsidRPr="000B3A30">
        <w:rPr>
          <w:rFonts w:ascii="Times New Roman" w:hAnsi="Times New Roman" w:cs="Times New Roman"/>
          <w:sz w:val="28"/>
          <w:szCs w:val="28"/>
        </w:rPr>
        <w:t xml:space="preserve"> и написанной на нем библиотекой Dinn5. Данная библиотека содержит в себе формулу Симпсона</w:t>
      </w:r>
      <w:r w:rsidR="00162F7E">
        <w:rPr>
          <w:rFonts w:ascii="Times New Roman" w:hAnsi="Times New Roman" w:cs="Times New Roman"/>
          <w:sz w:val="28"/>
          <w:szCs w:val="28"/>
        </w:rPr>
        <w:t>.</w:t>
      </w:r>
    </w:p>
    <w:p w14:paraId="6A5D84CD" w14:textId="055EF4FF" w:rsidR="003B014F" w:rsidRPr="003B014F" w:rsidRDefault="003B014F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3B014F">
        <w:rPr>
          <w:rFonts w:ascii="Times New Roman" w:eastAsiaTheme="minorEastAsia" w:hAnsi="Times New Roman" w:cs="Times New Roman"/>
          <w:i/>
          <w:iCs/>
          <w:sz w:val="28"/>
          <w:szCs w:val="28"/>
        </w:rPr>
        <w:t>Формула Симпсона.</w:t>
      </w:r>
    </w:p>
    <w:p w14:paraId="7DD858E5" w14:textId="708E297A" w:rsidR="002B4956" w:rsidRDefault="002B4956" w:rsidP="002B49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Подставим в интеграл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dx</m:t>
            </m:r>
          </m:e>
        </m:nary>
      </m:oMath>
      <w:r>
        <w:rPr>
          <w:rFonts w:ascii="Times New Roman" w:hAnsi="Times New Roman" w:cs="Times New Roman"/>
          <w:sz w:val="28"/>
          <w:szCs w:val="28"/>
        </w:rPr>
        <w:t xml:space="preserve">, определенный на отрезке </w:t>
      </w:r>
      <m:oMath>
        <m:r>
          <w:rPr>
            <w:rFonts w:ascii="Cambria Math" w:hAnsi="Cambria Math" w:cs="Times New Roman"/>
            <w:sz w:val="28"/>
            <w:szCs w:val="28"/>
          </w:rPr>
          <m:t>[a,b]</m:t>
        </m:r>
      </m:oMath>
      <w:r w:rsidRPr="005219E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вместо функции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>
        <w:rPr>
          <w:rFonts w:ascii="Times New Roman" w:hAnsi="Times New Roman" w:cs="Times New Roman"/>
          <w:sz w:val="28"/>
          <w:szCs w:val="28"/>
        </w:rPr>
        <w:t xml:space="preserve"> первую интерполяционную формулу Ньютона </w:t>
      </w:r>
      <w:r w:rsidRPr="00982725">
        <w:rPr>
          <w:rFonts w:ascii="Times New Roman" w:hAnsi="Times New Roman" w:cs="Times New Roman"/>
          <w:sz w:val="28"/>
          <w:szCs w:val="28"/>
        </w:rPr>
        <w:t>[</w:t>
      </w:r>
      <w:r w:rsidR="00A0312C" w:rsidRPr="00A0312C">
        <w:rPr>
          <w:rFonts w:ascii="Times New Roman" w:hAnsi="Times New Roman" w:cs="Times New Roman"/>
          <w:sz w:val="28"/>
          <w:szCs w:val="28"/>
        </w:rPr>
        <w:t>5</w:t>
      </w:r>
      <w:r w:rsidRPr="00982725">
        <w:rPr>
          <w:rFonts w:ascii="Times New Roman" w:hAnsi="Times New Roman" w:cs="Times New Roman"/>
          <w:sz w:val="28"/>
          <w:szCs w:val="28"/>
        </w:rPr>
        <w:t>]</w:t>
      </w:r>
      <w:r w:rsidRPr="002B2B19">
        <w:rPr>
          <w:rFonts w:ascii="Times New Roman" w:hAnsi="Times New Roman" w:cs="Times New Roman"/>
          <w:sz w:val="28"/>
          <w:szCs w:val="28"/>
        </w:rPr>
        <w:t>:</w:t>
      </w:r>
    </w:p>
    <w:p w14:paraId="6FD743B2" w14:textId="77777777" w:rsidR="002B4956" w:rsidRDefault="002B4956" w:rsidP="002B49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4D0345" w14:textId="77777777" w:rsidR="002B4956" w:rsidRPr="00DE0EE5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+qh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≔</m:t>
          </m:r>
        </m:oMath>
      </m:oMathPara>
    </w:p>
    <w:p w14:paraId="15832E6F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4990CEC" w14:textId="77777777" w:rsidR="002B4956" w:rsidRPr="00E150C2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≔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+q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q-1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2!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∆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+…+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q-1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…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q-n+1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n!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∆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.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5E91A734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4C85E32" w14:textId="77777777" w:rsidR="002B4956" w:rsidRPr="00A524AA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обозначение указывает не только на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</m:oMath>
      <w:r w:rsidRPr="000B644A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ю степень многочлена, но и на базовый узел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0B64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связь переменных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B64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A524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5D251A5" w14:textId="77777777" w:rsidR="002B4956" w:rsidRPr="005D7163" w:rsidRDefault="002B4956" w:rsidP="002B4956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простейший случай, соответствующий небольшим значениям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Cambria Math"/>
            <w:sz w:val="28"/>
            <w:szCs w:val="28"/>
          </w:rPr>
          <m:t>∈N</m:t>
        </m:r>
      </m:oMath>
    </w:p>
    <w:p w14:paraId="50930A98" w14:textId="77777777" w:rsidR="002B4956" w:rsidRPr="00844797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Положим в (</w:t>
      </w:r>
      <w:r w:rsidRPr="007865A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=2</m:t>
        </m:r>
      </m:oMath>
      <w:r>
        <w:rPr>
          <w:rFonts w:ascii="Times New Roman" w:hAnsi="Times New Roman" w:cs="Times New Roman"/>
          <w:sz w:val="28"/>
          <w:szCs w:val="28"/>
        </w:rPr>
        <w:t>, т.е. проинтерполируем функцию</w:t>
      </w:r>
      <w:r w:rsidRPr="005D7163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>
        <w:rPr>
          <w:rFonts w:ascii="Times New Roman" w:hAnsi="Times New Roman" w:cs="Times New Roman"/>
          <w:sz w:val="28"/>
          <w:szCs w:val="28"/>
        </w:rPr>
        <w:t xml:space="preserve"> по трем точкам</w:t>
      </w:r>
      <w:r w:rsidRPr="005219E4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+h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b-a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</m:oMath>
      <w:r w:rsidRPr="00843611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5A05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Тогда</w:t>
      </w:r>
      <w:r w:rsidRPr="0084479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40A5963" w14:textId="77777777" w:rsidR="002B4956" w:rsidRPr="00844797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0C140196" w14:textId="77777777" w:rsidR="002B4956" w:rsidRPr="00656F09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≈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q-1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2!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hdq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14:paraId="768D8A11" w14:textId="4FCDA70A" w:rsidR="002B4956" w:rsidRPr="00430AA1" w:rsidRDefault="00BF1A09" w:rsidP="00430AA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 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2EF69F52" w14:textId="14AE592C" w:rsidR="002B4956" w:rsidRPr="007865A3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=h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+2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.</m:t>
              </m:r>
            </m:e>
          </m:eqArr>
        </m:oMath>
      </m:oMathPara>
    </w:p>
    <w:p w14:paraId="464ACB0E" w14:textId="77777777" w:rsidR="002B4956" w:rsidRDefault="002B4956" w:rsidP="002B495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CAFC1" w14:textId="77777777" w:rsidR="002B4956" w:rsidRDefault="002B4956" w:rsidP="002B49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Полученное приближенное равенство назовем простейшей формулой Симпсона.</w:t>
      </w:r>
    </w:p>
    <w:p w14:paraId="04CF4686" w14:textId="77777777" w:rsidR="002B4956" w:rsidRDefault="002B4956" w:rsidP="002B49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Поставим задачу найти остаточный член</w:t>
      </w:r>
    </w:p>
    <w:p w14:paraId="1ED13A21" w14:textId="77777777" w:rsidR="002B4956" w:rsidRDefault="002B4956" w:rsidP="002B49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AFC759" w14:textId="77777777" w:rsidR="002B4956" w:rsidRPr="00BE38DD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≔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14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017F867D" w14:textId="77777777" w:rsidR="002B4956" w:rsidRPr="007C11A3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14572522" w14:textId="77777777" w:rsidR="002B4956" w:rsidRDefault="002B4956" w:rsidP="002B495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простейшей формулы Симпсона (13). Так как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q-1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(q-2)</m:t>
        </m:r>
      </m:oMath>
      <w:r w:rsidRPr="007C11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меняет знак на промежутке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[0, 2]</m:t>
        </m:r>
      </m:oMath>
      <w:r w:rsidRPr="007C11A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то</w:t>
      </w:r>
      <w:r w:rsidRPr="007C11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здесь нельзя воспользоваться интегральной теоремой о среднем при интегрировании остаточного члена формулы квадратичной интерполяции, поэтому воспользуемся иным способом.</w:t>
      </w:r>
    </w:p>
    <w:p w14:paraId="6E3833E9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удобства рассмотрим применение простейшей квадратурной формулы Симпсона (13) к интегралу с симметричными границами</w:t>
      </w:r>
      <w:r w:rsidRPr="005B0D2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D2C5D93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2A0ED69A" w14:textId="77777777" w:rsidR="002B4956" w:rsidRPr="0060449B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-h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+4f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64B91B6" w14:textId="77777777" w:rsidR="002B4956" w:rsidRPr="00DF0092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C21BCB2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любом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t∈[0,</m:t>
        </m:r>
        <m:r>
          <w:rPr>
            <w:rFonts w:ascii="Cambria Math" w:eastAsiaTheme="minorEastAsia" w:hAnsi="Cambria Math" w:cs="Times New Roman"/>
            <w:sz w:val="28"/>
            <w:szCs w:val="28"/>
          </w:rPr>
          <m:t>h]</m:t>
        </m:r>
      </m:oMath>
      <w:r w:rsidRPr="00DF009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ее остаточный член есть</w:t>
      </w:r>
      <w:r w:rsidRPr="00DF009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50E0BD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6ACA9809" w14:textId="77777777" w:rsidR="002B4956" w:rsidRPr="00394EBC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≔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-t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dτ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79378841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62731089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в рассмотрение функцию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734E3966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AFCF1E5" w14:textId="77777777" w:rsidR="002B4956" w:rsidRPr="00E95768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≔r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h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16</m:t>
                  </m:r>
                </m:e>
              </m:d>
            </m:e>
          </m:eqArr>
        </m:oMath>
      </m:oMathPara>
    </w:p>
    <w:p w14:paraId="74D8B122" w14:textId="77777777" w:rsidR="002B4956" w:rsidRPr="00DF0092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810687A" w14:textId="77777777" w:rsidR="002B4956" w:rsidRDefault="002B4956" w:rsidP="002B495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 изучим поведение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v(t)</m:t>
        </m:r>
      </m:oMath>
      <w:r w:rsidRPr="009A3D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нескольких ее первых производных, предполагая, что исходная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f(x)</m:t>
        </m:r>
      </m:oMath>
      <w:r w:rsidRPr="009A3D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четырежды дифференцируема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[-h,h]</m:t>
        </m:r>
      </m:oMath>
      <w:r w:rsidRPr="009A3D1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884E55D" w14:textId="77777777" w:rsidR="002B4956" w:rsidRPr="00922720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Pr="003B7E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τ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dτ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Pr="003B7E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то</w:t>
      </w:r>
      <w:r w:rsidRPr="0092272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D6000D8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770D330F" w14:textId="77777777" w:rsidR="002B4956" w:rsidRPr="00B5504B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-t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</m:oMath>
      </m:oMathPara>
    </w:p>
    <w:p w14:paraId="506CC96C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7878218D" w14:textId="77777777" w:rsidR="002B4956" w:rsidRPr="005B1380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t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-t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h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.</m:t>
          </m:r>
        </m:oMath>
      </m:oMathPara>
    </w:p>
    <w:p w14:paraId="33AC1EF3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14:paraId="6D2C2C83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B1380">
        <w:rPr>
          <w:rFonts w:ascii="Times New Roman" w:eastAsiaTheme="minorEastAsia" w:hAnsi="Times New Roman" w:cs="Times New Roman"/>
          <w:sz w:val="28"/>
          <w:szCs w:val="28"/>
        </w:rPr>
        <w:t>Даль</w:t>
      </w:r>
      <w:r>
        <w:rPr>
          <w:rFonts w:ascii="Times New Roman" w:eastAsiaTheme="minorEastAsia" w:hAnsi="Times New Roman" w:cs="Times New Roman"/>
          <w:sz w:val="28"/>
          <w:szCs w:val="28"/>
        </w:rPr>
        <w:t>нейшее дифференцирование дает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52B48E6E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3C90114" w14:textId="77777777" w:rsidR="002B4956" w:rsidRPr="005B1380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-t</m:t>
                  </m:r>
                </m:e>
              </m:d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t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''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f''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-t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20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h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</m:t>
          </m:r>
        </m:oMath>
      </m:oMathPara>
    </w:p>
    <w:p w14:paraId="013B446C" w14:textId="77777777" w:rsidR="002B4956" w:rsidRPr="005B1380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9BC82EE" w14:textId="77777777" w:rsidR="002B4956" w:rsidRPr="0068562F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t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'''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'''</m:t>
                      </m:r>
                    </m:sup>
                  </m:sSup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-t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20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h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.</m:t>
          </m:r>
        </m:oMath>
      </m:oMathPara>
    </w:p>
    <w:p w14:paraId="2FF7B7EF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14:paraId="4D58181A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Последнее, благодаря формуле конечных приращений Лагранжа, примененной к разности третьих производных (в квадратных скобках), можно переписать в виде</w:t>
      </w:r>
      <w:r w:rsidRPr="0008527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7A173D6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17E5C325" w14:textId="77777777" w:rsidR="002B4956" w:rsidRPr="00033F06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2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IV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ξ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90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vertAlign w:val="sub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5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h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17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647C1338" w14:textId="77777777" w:rsidR="002B4956" w:rsidRPr="0008527B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06FA2EB4" w14:textId="77777777" w:rsidR="002B4956" w:rsidRDefault="002B4956" w:rsidP="002B495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ξ-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некоторая точка из интервала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362E8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DE5D52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обратимся к анализу функции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362E85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362E85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и ее производных.</w:t>
      </w:r>
    </w:p>
    <w:p w14:paraId="5BAEF9E4" w14:textId="77777777" w:rsidR="002B4956" w:rsidRPr="00DA13F2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(</w:t>
      </w:r>
      <w:r w:rsidRPr="00E95768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540D8A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8"/>
            <w:szCs w:val="28"/>
          </w:rPr>
          <m:t>(0)=0</m:t>
        </m:r>
      </m:oMath>
      <w:r w:rsidRPr="00D03E75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поэтому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(0)=0</m:t>
        </m:r>
      </m:oMath>
      <w:r w:rsidRPr="00D03E7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Подстановка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t=h</m:t>
        </m:r>
      </m:oMath>
      <w:r w:rsidRPr="009020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(</w:t>
      </w:r>
      <w:r w:rsidRPr="00C61E01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540D8A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также приводит к нулевому значению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v(t)</m:t>
        </m:r>
      </m:oMath>
      <w:r w:rsidRPr="009020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к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v(t)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отрезке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[0,</m:t>
        </m:r>
        <m:r>
          <w:rPr>
            <w:rFonts w:ascii="Cambria Math" w:eastAsiaTheme="minorEastAsia" w:hAnsi="Cambria Math" w:cs="Times New Roman"/>
            <w:sz w:val="28"/>
            <w:szCs w:val="28"/>
          </w:rPr>
          <m:t>h]</m:t>
        </m:r>
      </m:oMath>
      <w:r w:rsidRPr="009020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применима теорема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Ролля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согласно которой существует точка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∈(0,</m:t>
        </m:r>
        <m:r>
          <w:rPr>
            <w:rFonts w:ascii="Cambria Math" w:hAnsi="Cambria Math" w:cs="Times New Roman"/>
            <w:sz w:val="28"/>
            <w:szCs w:val="28"/>
          </w:rPr>
          <m:t>h)</m:t>
        </m:r>
      </m:oMath>
      <w:r w:rsidRPr="009020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такая, что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'</m:t>
        </m:r>
        <m:r>
          <m:rPr>
            <m:sty m:val="p"/>
          </m:rPr>
          <w:rPr>
            <w:rFonts w:ascii="Cambria Math" w:eastAsiaTheme="minorEastAsia" w:hAnsi="Times New Roman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Непосредственной подстановкой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t=0</m:t>
        </m:r>
      </m:oMath>
      <w:r w:rsidRPr="00310F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выражение</w:t>
      </w:r>
      <w:r w:rsidRPr="00310F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v'(t)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убеждаемся, что</w:t>
      </w:r>
      <w:r w:rsidRPr="0059323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'(0)=0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Это означает, что теорема Ролля применима и к функции</w:t>
      </w:r>
      <w:r w:rsidRPr="00A06F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v'(t)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отрезке</w:t>
      </w:r>
      <w:r w:rsidRPr="00A06F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[0,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A06F6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т.е.</w:t>
      </w:r>
      <w:r w:rsidRPr="00DA13F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2B57745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66AD6AEE" w14:textId="77777777" w:rsidR="002B4956" w:rsidRPr="00757D65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∃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: 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=0.</m:t>
          </m:r>
        </m:oMath>
      </m:oMathPara>
    </w:p>
    <w:p w14:paraId="25EC16A3" w14:textId="77777777" w:rsidR="002B4956" w:rsidRPr="00A06F6B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D2D2D73" w14:textId="77777777" w:rsidR="002B4956" w:rsidRPr="00EA0653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''(0)=0</m:t>
        </m:r>
      </m:oMath>
      <w:r w:rsidRPr="001E229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то по той же теореме</w:t>
      </w:r>
      <w:r w:rsidRPr="00EA065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935847E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1528CF63" w14:textId="77777777" w:rsidR="002B4956" w:rsidRPr="00757D65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∃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Θ∈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: 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Θ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=0.</m:t>
          </m:r>
        </m:oMath>
      </m:oMathPara>
    </w:p>
    <w:p w14:paraId="59A8B4F2" w14:textId="77777777" w:rsidR="002B4956" w:rsidRPr="00A06F6B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83299A8" w14:textId="77777777" w:rsidR="002B4956" w:rsidRPr="00F136C9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в соответствии с (</w:t>
      </w:r>
      <w:r w:rsidRPr="00D302D0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540D8A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), при некотором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Θ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⊂(0,</m:t>
        </m:r>
        <m:r>
          <w:rPr>
            <w:rFonts w:ascii="Cambria Math" w:hAnsi="Cambria Math" w:cs="Times New Roman"/>
            <w:sz w:val="28"/>
            <w:szCs w:val="28"/>
          </w:rPr>
          <m:t>h)</m:t>
        </m:r>
      </m:oMath>
      <w:r w:rsidRPr="00757D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справедливо равенство</w:t>
      </w:r>
      <w:r w:rsidRPr="00F136C9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83D9189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3D04DD88" w14:textId="77777777" w:rsidR="002B4956" w:rsidRPr="00E03EAD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IV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ξ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90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h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=0,</m:t>
          </m:r>
        </m:oMath>
      </m:oMathPara>
    </w:p>
    <w:p w14:paraId="7EB37D0C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6D142F9" w14:textId="77777777" w:rsidR="002B4956" w:rsidRPr="00E03EAD" w:rsidRDefault="002B4956" w:rsidP="002B495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 которого получаем выражение остаточного члена</w:t>
      </w:r>
      <w:r w:rsidRPr="00E03EA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032FFC" w14:textId="77777777" w:rsidR="002B4956" w:rsidRDefault="002B4956" w:rsidP="002B495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654B51B" w14:textId="77777777" w:rsidR="002B4956" w:rsidRPr="00966689" w:rsidRDefault="002B4956" w:rsidP="002B495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90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IV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ξ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   ξ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-h,h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3AB4AF7D" w14:textId="77777777" w:rsidR="002B4956" w:rsidRPr="00F7358B" w:rsidRDefault="002B4956" w:rsidP="002B495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0BD30B7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Очевидно, эта формула может быть отнесена и к выражению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F7358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определенному в (</w:t>
      </w:r>
      <w:r w:rsidRPr="004F4FE0">
        <w:rPr>
          <w:rFonts w:ascii="Times New Roman" w:eastAsiaTheme="minorEastAsia" w:hAnsi="Times New Roman" w:cs="Times New Roman"/>
          <w:sz w:val="28"/>
          <w:szCs w:val="28"/>
        </w:rPr>
        <w:t>14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), где промежуток интегрирования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Pr="00F735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следует рассматривать как симметричный относительно точки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-h,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+h]</m:t>
        </m:r>
      </m:oMath>
      <w:r w:rsidRPr="00F7358B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</w:rPr>
        <w:t>т.е. можно записать</w:t>
      </w:r>
      <w:r w:rsidRPr="00F7358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502C24F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45E524C5" w14:textId="77777777" w:rsidR="002B4956" w:rsidRPr="005C1BA3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90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IV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ξ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,   ξ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∈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18</m:t>
                  </m:r>
                </m:e>
              </m:d>
            </m:e>
          </m:eqArr>
        </m:oMath>
      </m:oMathPara>
    </w:p>
    <w:p w14:paraId="02C06BC4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2AF2FBA5" w14:textId="77777777" w:rsidR="002B4956" w:rsidRPr="000B49A7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на основе простейшей формулы Симпсона (</w:t>
      </w:r>
      <w:r w:rsidRPr="004F4FE0">
        <w:rPr>
          <w:rFonts w:ascii="Times New Roman" w:eastAsiaTheme="minorEastAsia" w:hAnsi="Times New Roman" w:cs="Times New Roman"/>
          <w:sz w:val="28"/>
          <w:szCs w:val="28"/>
        </w:rPr>
        <w:t>13</w:t>
      </w:r>
      <w:r>
        <w:rPr>
          <w:rFonts w:ascii="Times New Roman" w:eastAsiaTheme="minorEastAsia" w:hAnsi="Times New Roman" w:cs="Times New Roman"/>
          <w:sz w:val="28"/>
          <w:szCs w:val="28"/>
        </w:rPr>
        <w:t>) и ее остаточного члена (</w:t>
      </w:r>
      <w:r w:rsidRPr="00822E93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7136F8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) запишем равенство</w:t>
      </w:r>
      <w:r w:rsidRPr="000B49A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6ACC0AF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6C68DEF3" w14:textId="77777777" w:rsidR="002B4956" w:rsidRPr="003C44AE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2i-2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2i-2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90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ξ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</m:t>
          </m:r>
        </m:oMath>
      </m:oMathPara>
    </w:p>
    <w:p w14:paraId="0E3E0744" w14:textId="77777777" w:rsidR="002B4956" w:rsidRPr="007B2FC0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 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e>
          </m:eqArr>
        </m:oMath>
      </m:oMathPara>
    </w:p>
    <w:p w14:paraId="7CA98042" w14:textId="77777777" w:rsidR="002B4956" w:rsidRPr="00EB7070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0DAA6BE6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5DFA1D36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Выполнив разбиение нашего участка на элементарные промежутки так, чтобы их число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n=2m</m:t>
        </m:r>
      </m:oMath>
      <w:r w:rsidRPr="00EB70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было четным, исходный интеграл представляем суммой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EB70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интегралов вида (</w:t>
      </w:r>
      <w:r w:rsidRPr="009733B6">
        <w:rPr>
          <w:rFonts w:ascii="Times New Roman" w:eastAsiaTheme="minorEastAsia" w:hAnsi="Times New Roman" w:cs="Times New Roman"/>
          <w:sz w:val="28"/>
          <w:szCs w:val="28"/>
        </w:rPr>
        <w:t>19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EB707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F3F8578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22F0392B" w14:textId="77777777" w:rsidR="002B4956" w:rsidRPr="00EB7070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2i-2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dx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14:paraId="74CDE1A9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195715B2" w14:textId="77777777" w:rsidR="002B4956" w:rsidRPr="00EB7070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2i-2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2i-1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90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4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3CE80689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2C4F8A71" w14:textId="77777777" w:rsidR="002B4956" w:rsidRPr="00BA1FD2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Отсюда получается формула численного интегрирования</w:t>
      </w:r>
      <w:r w:rsidRPr="00BA1FD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27ECE45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55BBEFE7" w14:textId="77777777" w:rsidR="002B4956" w:rsidRPr="00D57CCE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I≈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I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C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≔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5EF4BA9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8365B99" w14:textId="77777777" w:rsidR="002B4956" w:rsidRPr="008441DA" w:rsidRDefault="002B4956" w:rsidP="002B495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:=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-2</m:t>
            </m:r>
          </m:sub>
        </m:sSub>
      </m:oMath>
      <w:r w:rsidRPr="00D57CC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которая называется формулой Симпсона, и ее остаточный член</w:t>
      </w:r>
      <w:r w:rsidRPr="008441D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864E82F" w14:textId="77777777" w:rsidR="002B4956" w:rsidRDefault="002B4956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222C0042" w14:textId="77777777" w:rsidR="002B4956" w:rsidRPr="00D40B67" w:rsidRDefault="00BF1A09" w:rsidP="002B4956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C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≔I-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I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C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180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4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b-a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180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4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</m:t>
          </m:r>
        </m:oMath>
      </m:oMathPara>
    </w:p>
    <w:p w14:paraId="0D12ABC3" w14:textId="77777777" w:rsidR="002B4956" w:rsidRPr="00C35C89" w:rsidRDefault="002B4956" w:rsidP="002B4956">
      <w:pPr>
        <w:spacing w:after="0"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540BC4" w14:textId="160CA38A" w:rsidR="002B4956" w:rsidRDefault="002B4956" w:rsidP="002B495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некоторой точкой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из интервала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,b)</m:t>
        </m:r>
      </m:oMath>
      <w:r w:rsidRPr="00C35C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DEAA0EC" w14:textId="7549203E" w:rsidR="002B4956" w:rsidRDefault="002B4956" w:rsidP="002B495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166D7FF" w14:textId="6A147F4B" w:rsidR="00A91FC5" w:rsidRPr="00A151EC" w:rsidRDefault="00B1787F" w:rsidP="00A151EC">
      <w:pPr>
        <w:pStyle w:val="3"/>
        <w:ind w:firstLine="709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9" w:name="_Toc168745442"/>
      <w:r w:rsidRPr="00A151EC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2.2.3 Вычисление интеграла с помощью вычетов</w:t>
      </w:r>
      <w:bookmarkEnd w:id="9"/>
    </w:p>
    <w:p w14:paraId="76E8377F" w14:textId="579FCC57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86F1699" w14:textId="38ED9044" w:rsidR="001860F5" w:rsidRPr="001860F5" w:rsidRDefault="001860F5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60F5">
        <w:rPr>
          <w:rFonts w:ascii="Times New Roman" w:hAnsi="Times New Roman" w:cs="Times New Roman"/>
          <w:sz w:val="28"/>
          <w:szCs w:val="28"/>
        </w:rPr>
        <w:t>Данн</w:t>
      </w:r>
      <w:r>
        <w:rPr>
          <w:rFonts w:ascii="Times New Roman" w:hAnsi="Times New Roman" w:cs="Times New Roman"/>
          <w:sz w:val="28"/>
          <w:szCs w:val="28"/>
        </w:rPr>
        <w:t>ый метод также не предназначен для работы с двойным интегралом (7), поэтому снова сведем его к повторному (11).</w:t>
      </w:r>
    </w:p>
    <w:p w14:paraId="45A5F7F3" w14:textId="4E425CCD" w:rsidR="00162F7E" w:rsidRDefault="002B3279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интеграл</w:t>
      </w:r>
      <w:r w:rsidR="00162F7E" w:rsidRPr="000B3A30">
        <w:rPr>
          <w:rFonts w:ascii="Times New Roman" w:hAnsi="Times New Roman" w:cs="Times New Roman"/>
          <w:sz w:val="28"/>
          <w:szCs w:val="28"/>
        </w:rPr>
        <w:t>, заданный на всей оси, можно считать</w:t>
      </w:r>
      <w:r w:rsidR="00162F7E" w:rsidRPr="00D06B32">
        <w:rPr>
          <w:rFonts w:ascii="Times New Roman" w:hAnsi="Times New Roman" w:cs="Times New Roman"/>
          <w:sz w:val="28"/>
          <w:szCs w:val="28"/>
        </w:rPr>
        <w:t xml:space="preserve"> </w:t>
      </w:r>
      <w:r w:rsidR="00162F7E" w:rsidRPr="000B3A30">
        <w:rPr>
          <w:rFonts w:ascii="Times New Roman" w:hAnsi="Times New Roman" w:cs="Times New Roman"/>
          <w:sz w:val="28"/>
          <w:szCs w:val="28"/>
        </w:rPr>
        <w:t xml:space="preserve">пределом интеграла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="00162F7E" w:rsidRPr="000B3A30">
        <w:rPr>
          <w:rFonts w:ascii="Times New Roman" w:hAnsi="Times New Roman" w:cs="Times New Roman"/>
          <w:sz w:val="28"/>
          <w:szCs w:val="28"/>
        </w:rPr>
        <w:t>, определенного на конечном отрезке [−</w:t>
      </w:r>
      <w:r w:rsidR="00162F7E" w:rsidRPr="000B3A30">
        <w:rPr>
          <w:rFonts w:ascii="Cambria Math" w:hAnsi="Cambria Math" w:cs="Cambria Math"/>
          <w:sz w:val="28"/>
          <w:szCs w:val="28"/>
        </w:rPr>
        <w:t>𝑅</w:t>
      </w:r>
      <w:r w:rsidR="00162F7E" w:rsidRPr="000B3A30">
        <w:rPr>
          <w:rFonts w:ascii="Times New Roman" w:hAnsi="Times New Roman" w:cs="Times New Roman"/>
          <w:sz w:val="28"/>
          <w:szCs w:val="28"/>
        </w:rPr>
        <w:t xml:space="preserve">, </w:t>
      </w:r>
      <w:r w:rsidR="00162F7E" w:rsidRPr="000B3A30">
        <w:rPr>
          <w:rFonts w:ascii="Cambria Math" w:hAnsi="Cambria Math" w:cs="Cambria Math"/>
          <w:sz w:val="28"/>
          <w:szCs w:val="28"/>
        </w:rPr>
        <w:t>𝑅</w:t>
      </w:r>
      <w:r w:rsidR="00162F7E" w:rsidRPr="000B3A30">
        <w:rPr>
          <w:rFonts w:ascii="Times New Roman" w:hAnsi="Times New Roman" w:cs="Times New Roman"/>
          <w:sz w:val="28"/>
          <w:szCs w:val="28"/>
        </w:rPr>
        <w:t>] при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→ ∞</m:t>
        </m:r>
      </m:oMath>
      <w:r w:rsidR="00162F7E" w:rsidRPr="000B3A30">
        <w:rPr>
          <w:rFonts w:ascii="Times New Roman" w:hAnsi="Times New Roman" w:cs="Times New Roman"/>
          <w:sz w:val="28"/>
          <w:szCs w:val="28"/>
        </w:rPr>
        <w:t>:</w:t>
      </w:r>
    </w:p>
    <w:p w14:paraId="0B260603" w14:textId="77777777" w:rsidR="00162F7E" w:rsidRPr="000B3A30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C167AC" w14:textId="77777777" w:rsidR="00162F7E" w:rsidRPr="00C6476B" w:rsidRDefault="00162F7E" w:rsidP="00162F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→ 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-R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+1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2B30F5F" w14:textId="77777777" w:rsidR="00162F7E" w:rsidRPr="007701E0" w:rsidRDefault="00162F7E" w:rsidP="00162F7E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A6179D8" w14:textId="77777777" w:rsidR="00162F7E" w:rsidRDefault="00162F7E" w:rsidP="00162F7E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 xml:space="preserve">Рассмотрим интеграл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</m:oMath>
      <w:r w:rsidRPr="000B3A30">
        <w:rPr>
          <w:rFonts w:ascii="Times New Roman" w:hAnsi="Times New Roman" w:cs="Times New Roman"/>
          <w:sz w:val="28"/>
          <w:szCs w:val="28"/>
        </w:rPr>
        <w:t xml:space="preserve"> от той же функции, но по замкнутому контуру</w:t>
      </w:r>
      <w:r w:rsidRPr="004E3934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Cambria Math" w:hAnsi="Cambria Math" w:cs="Cambria Math"/>
          <w:sz w:val="28"/>
          <w:szCs w:val="28"/>
        </w:rPr>
        <w:t>𝐿</w:t>
      </w:r>
      <w:r w:rsidRPr="000B3A30">
        <w:rPr>
          <w:rFonts w:ascii="Times New Roman" w:hAnsi="Times New Roman" w:cs="Times New Roman"/>
          <w:sz w:val="28"/>
          <w:szCs w:val="28"/>
        </w:rPr>
        <w:t xml:space="preserve"> = [−</w:t>
      </w:r>
      <w:r w:rsidRPr="000B3A30">
        <w:rPr>
          <w:rFonts w:ascii="Cambria Math" w:hAnsi="Cambria Math" w:cs="Cambria Math"/>
          <w:sz w:val="28"/>
          <w:szCs w:val="28"/>
        </w:rPr>
        <w:t>𝑅</w:t>
      </w:r>
      <w:r w:rsidRPr="000B3A30">
        <w:rPr>
          <w:rFonts w:ascii="Times New Roman" w:hAnsi="Times New Roman" w:cs="Times New Roman"/>
          <w:sz w:val="28"/>
          <w:szCs w:val="28"/>
        </w:rPr>
        <w:t xml:space="preserve">, </w:t>
      </w:r>
      <w:r w:rsidRPr="000B3A30">
        <w:rPr>
          <w:rFonts w:ascii="Cambria Math" w:hAnsi="Cambria Math" w:cs="Cambria Math"/>
          <w:sz w:val="28"/>
          <w:szCs w:val="28"/>
        </w:rPr>
        <w:t>𝑅</w:t>
      </w:r>
      <w:r w:rsidRPr="000B3A30">
        <w:rPr>
          <w:rFonts w:ascii="Times New Roman" w:hAnsi="Times New Roman" w:cs="Times New Roman"/>
          <w:sz w:val="28"/>
          <w:szCs w:val="28"/>
        </w:rPr>
        <w:t xml:space="preserve">] </w:t>
      </w:r>
      <w:r w:rsidRPr="000B3A30">
        <w:rPr>
          <w:rFonts w:ascii="Cambria Math" w:hAnsi="Cambria Math" w:cs="Cambria Math"/>
          <w:sz w:val="28"/>
          <w:szCs w:val="28"/>
        </w:rPr>
        <w:t>∪</w:t>
      </w:r>
      <w:r w:rsidRPr="004E3934">
        <w:rPr>
          <w:rFonts w:ascii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0B3A30">
        <w:rPr>
          <w:rFonts w:ascii="Times New Roman" w:hAnsi="Times New Roman" w:cs="Times New Roman"/>
          <w:sz w:val="28"/>
          <w:szCs w:val="28"/>
        </w:rPr>
        <w:t>, получающемуся при добавлении к отрезку [−</w:t>
      </w:r>
      <w:r w:rsidRPr="000B3A30">
        <w:rPr>
          <w:rFonts w:ascii="Cambria Math" w:hAnsi="Cambria Math" w:cs="Cambria Math"/>
          <w:sz w:val="28"/>
          <w:szCs w:val="28"/>
        </w:rPr>
        <w:t>𝑅</w:t>
      </w:r>
      <w:r w:rsidRPr="000B3A30">
        <w:rPr>
          <w:rFonts w:ascii="Times New Roman" w:hAnsi="Times New Roman" w:cs="Times New Roman"/>
          <w:sz w:val="28"/>
          <w:szCs w:val="28"/>
        </w:rPr>
        <w:t xml:space="preserve">, </w:t>
      </w:r>
      <w:r w:rsidRPr="000B3A30">
        <w:rPr>
          <w:rFonts w:ascii="Cambria Math" w:hAnsi="Cambria Math" w:cs="Cambria Math"/>
          <w:sz w:val="28"/>
          <w:szCs w:val="28"/>
        </w:rPr>
        <w:t>𝑅</w:t>
      </w:r>
      <w:r w:rsidRPr="000B3A30">
        <w:rPr>
          <w:rFonts w:ascii="Times New Roman" w:hAnsi="Times New Roman" w:cs="Times New Roman"/>
          <w:sz w:val="28"/>
          <w:szCs w:val="28"/>
        </w:rPr>
        <w:t>] верхней</w:t>
      </w:r>
      <w:r w:rsidRPr="004E3934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 xml:space="preserve">окружности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: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R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iϕ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0 ≤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ϕ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≤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π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:</m:t>
        </m:r>
      </m:oMath>
    </w:p>
    <w:p w14:paraId="288C0E24" w14:textId="77777777" w:rsidR="00162F7E" w:rsidRPr="000B3A30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07372C" w14:textId="77777777" w:rsidR="00162F7E" w:rsidRPr="00240B8D" w:rsidRDefault="00BF1A09" w:rsidP="00162F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nary>
            <m:naryPr>
              <m:chr m:val="∮"/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+1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4FDC6062" w14:textId="77777777" w:rsidR="00162F7E" w:rsidRPr="00056D83" w:rsidRDefault="00162F7E" w:rsidP="00162F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6A81CB" w14:textId="2939D485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 xml:space="preserve">Внутрь контура </w:t>
      </w:r>
      <w:r w:rsidRPr="000B3A30">
        <w:rPr>
          <w:rFonts w:ascii="Cambria Math" w:hAnsi="Cambria Math" w:cs="Cambria Math"/>
          <w:sz w:val="28"/>
          <w:szCs w:val="28"/>
        </w:rPr>
        <w:t>𝐿</w:t>
      </w:r>
      <w:r w:rsidRPr="000B3A30">
        <w:rPr>
          <w:rFonts w:ascii="Times New Roman" w:hAnsi="Times New Roman" w:cs="Times New Roman"/>
          <w:sz w:val="28"/>
          <w:szCs w:val="28"/>
        </w:rPr>
        <w:t xml:space="preserve"> попадает только полюс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</m:oMath>
      <w:r w:rsidRPr="000B3A30">
        <w:rPr>
          <w:rFonts w:ascii="Times New Roman" w:hAnsi="Times New Roman" w:cs="Times New Roman"/>
          <w:sz w:val="28"/>
          <w:szCs w:val="28"/>
        </w:rPr>
        <w:t>, поэтому по теорем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C6846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Коши</w:t>
      </w:r>
      <w:r w:rsidRPr="001C6846">
        <w:rPr>
          <w:rFonts w:ascii="Times New Roman" w:hAnsi="Times New Roman" w:cs="Times New Roman"/>
          <w:sz w:val="28"/>
          <w:szCs w:val="28"/>
        </w:rPr>
        <w:t>:</w:t>
      </w:r>
    </w:p>
    <w:p w14:paraId="15021BB2" w14:textId="77777777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CED3211" w14:textId="77777777" w:rsidR="00162F7E" w:rsidRPr="003F108C" w:rsidRDefault="00BF1A09" w:rsidP="00162F7E">
      <w:pPr>
        <w:spacing w:after="0" w:line="360" w:lineRule="auto"/>
        <w:ind w:firstLine="709"/>
        <w:jc w:val="center"/>
        <w:rPr>
          <w:rFonts w:ascii="Cambria Math" w:hAnsi="Cambria Math" w:cs="Cambria Math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πires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</w:rPr>
                <m:t>+1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z=i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πi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2i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π.</m:t>
          </m:r>
        </m:oMath>
      </m:oMathPara>
    </w:p>
    <w:p w14:paraId="02A664B6" w14:textId="77777777" w:rsidR="00162F7E" w:rsidRPr="003F108C" w:rsidRDefault="00162F7E" w:rsidP="00162F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7245E0" w14:textId="77777777" w:rsidR="00162F7E" w:rsidRDefault="00162F7E" w:rsidP="00162F7E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 xml:space="preserve">Этот результат справедлив для </w:t>
      </w:r>
      <m:oMath>
        <m:r>
          <w:rPr>
            <w:rFonts w:ascii="Cambria Math" w:hAnsi="Cambria Math" w:cs="Cambria Math"/>
            <w:sz w:val="28"/>
            <w:szCs w:val="28"/>
          </w:rPr>
          <m:t>∀R</m:t>
        </m:r>
        <m:r>
          <w:rPr>
            <w:rFonts w:ascii="Cambria Math" w:hAnsi="Cambria Math" w:cs="Times New Roman"/>
            <w:sz w:val="28"/>
            <w:szCs w:val="28"/>
          </w:rPr>
          <m:t>&gt;1</m:t>
        </m:r>
      </m:oMath>
      <w:r w:rsidRPr="000B3A30">
        <w:rPr>
          <w:rFonts w:ascii="Times New Roman" w:hAnsi="Times New Roman" w:cs="Times New Roman"/>
          <w:sz w:val="28"/>
          <w:szCs w:val="28"/>
        </w:rPr>
        <w:t xml:space="preserve">, в частности, и при </w:t>
      </w:r>
      <m:oMath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 → ∞</m:t>
        </m:r>
      </m:oMath>
      <w:r w:rsidRPr="009851F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EEF7F36" w14:textId="77777777" w:rsidR="00162F7E" w:rsidRPr="009851F0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F02D7B" w14:textId="77777777" w:rsidR="00162F7E" w:rsidRPr="00C6476B" w:rsidRDefault="00BF1A09" w:rsidP="00162F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→ 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  <w:lang w:val="en-US"/>
            </w:rPr>
            <m:t>I+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→ 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sub>
              </m:sSub>
            </m:e>
          </m:func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π.</m:t>
          </m:r>
        </m:oMath>
      </m:oMathPara>
    </w:p>
    <w:p w14:paraId="3D0DB30E" w14:textId="77777777" w:rsidR="00162F7E" w:rsidRPr="009851F0" w:rsidRDefault="00162F7E" w:rsidP="00162F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9B052A" w14:textId="77777777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 xml:space="preserve">Отсюда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π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-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→ 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sub>
            </m:sSub>
          </m:e>
        </m:func>
      </m:oMath>
      <w:r w:rsidRPr="000B3A30">
        <w:rPr>
          <w:rFonts w:ascii="Times New Roman" w:hAnsi="Times New Roman" w:cs="Times New Roman"/>
          <w:sz w:val="28"/>
          <w:szCs w:val="28"/>
        </w:rPr>
        <w:t xml:space="preserve">, и для получения значения искомого интеграла </w:t>
      </w:r>
      <w:r w:rsidRPr="000B3A30">
        <w:rPr>
          <w:rFonts w:ascii="Cambria Math" w:hAnsi="Cambria Math" w:cs="Cambria Math"/>
          <w:sz w:val="28"/>
          <w:szCs w:val="28"/>
        </w:rPr>
        <w:t>𝐼</w:t>
      </w:r>
      <w:r w:rsidRPr="000B3A30">
        <w:rPr>
          <w:rFonts w:ascii="Times New Roman" w:hAnsi="Times New Roman" w:cs="Times New Roman"/>
          <w:sz w:val="28"/>
          <w:szCs w:val="28"/>
        </w:rPr>
        <w:t xml:space="preserve"> необходимо оценить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sub>
        </m:sSub>
      </m:oMath>
      <w:r w:rsidRPr="000B3A30">
        <w:rPr>
          <w:rFonts w:ascii="Times New Roman" w:hAnsi="Times New Roman" w:cs="Times New Roman"/>
          <w:sz w:val="28"/>
          <w:szCs w:val="28"/>
        </w:rPr>
        <w:t xml:space="preserve"> при </w:t>
      </w:r>
      <m:oMath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 → ∞.</m:t>
        </m:r>
      </m:oMath>
      <w:r w:rsidRPr="000B3A30">
        <w:rPr>
          <w:rFonts w:ascii="Times New Roman" w:hAnsi="Times New Roman" w:cs="Times New Roman"/>
          <w:sz w:val="28"/>
          <w:szCs w:val="28"/>
        </w:rPr>
        <w:t xml:space="preserve"> Учитывая, что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интегрирование </w:t>
      </w:r>
      <w:r w:rsidRPr="000B3A30">
        <w:rPr>
          <w:rFonts w:ascii="Times New Roman" w:hAnsi="Times New Roman" w:cs="Times New Roman"/>
          <w:sz w:val="28"/>
          <w:szCs w:val="28"/>
        </w:rPr>
        <w:t xml:space="preserve">по полуокружности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0B3A30">
        <w:rPr>
          <w:rFonts w:ascii="Times New Roman" w:hAnsi="Times New Roman" w:cs="Times New Roman"/>
          <w:sz w:val="28"/>
          <w:szCs w:val="28"/>
        </w:rPr>
        <w:t xml:space="preserve"> сводится к интегрированию по прлярному углу </w:t>
      </w:r>
      <w:r w:rsidRPr="000B3A30">
        <w:rPr>
          <w:rFonts w:ascii="Cambria Math" w:hAnsi="Cambria Math" w:cs="Cambria Math"/>
          <w:sz w:val="28"/>
          <w:szCs w:val="28"/>
        </w:rPr>
        <w:t>𝜙</w:t>
      </w:r>
      <w:r w:rsidRPr="000B3A30">
        <w:rPr>
          <w:rFonts w:ascii="Times New Roman" w:hAnsi="Times New Roman" w:cs="Times New Roman"/>
          <w:sz w:val="28"/>
          <w:szCs w:val="28"/>
        </w:rPr>
        <w:t>:</w:t>
      </w:r>
    </w:p>
    <w:p w14:paraId="4321F75F" w14:textId="77777777" w:rsidR="00162F7E" w:rsidRPr="000B3A30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1BCC8F" w14:textId="77777777" w:rsidR="00162F7E" w:rsidRPr="00C6476B" w:rsidRDefault="00162F7E" w:rsidP="00162F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dz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sSup>
            <m:sSup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 w:val="28"/>
                  <w:szCs w:val="28"/>
                </w:rPr>
                <m:t>Rie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iϕ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dϕ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iϕ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2iϕ</m:t>
                      </m:r>
                    </m:sup>
                  </m:s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+1</m:t>
                  </m:r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ϕ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A8343A6" w14:textId="77777777" w:rsidR="00162F7E" w:rsidRDefault="00162F7E" w:rsidP="00162F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8C6E589" w14:textId="77777777" w:rsidR="00162F7E" w:rsidRDefault="00162F7E" w:rsidP="00162F7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несложно получить оценку</w:t>
      </w:r>
      <w:r w:rsidRPr="000C481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1609562" w14:textId="77777777" w:rsidR="00162F7E" w:rsidRPr="000C4813" w:rsidRDefault="00162F7E" w:rsidP="00162F7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14F978F" w14:textId="77777777" w:rsidR="00162F7E" w:rsidRPr="00C6476B" w:rsidRDefault="00BF1A09" w:rsidP="00162F7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 w:val="28"/>
                  <w:szCs w:val="28"/>
                </w:rPr>
                <m:t>O(R)</m:t>
              </m:r>
            </m:e>
            <m:sup>
              <m:r>
                <w:rPr>
                  <w:rFonts w:ascii="Cambria Math" w:hAnsi="Cambria Math" w:cs="Cambria Math"/>
                  <w:sz w:val="28"/>
                  <w:szCs w:val="28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→ ∞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⇒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→ 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sub>
              </m:sSub>
            </m:e>
          </m:func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</w:rPr>
            <m:t>=0.</m:t>
          </m:r>
        </m:oMath>
      </m:oMathPara>
    </w:p>
    <w:p w14:paraId="45762350" w14:textId="77777777" w:rsidR="00162F7E" w:rsidRPr="009761A8" w:rsidRDefault="00162F7E" w:rsidP="00162F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359026" w14:textId="77777777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 xml:space="preserve">Тем самым </w:t>
      </w:r>
      <w:r w:rsidRPr="000B3A30">
        <w:rPr>
          <w:rFonts w:ascii="Cambria Math" w:hAnsi="Cambria Math" w:cs="Cambria Math"/>
          <w:sz w:val="28"/>
          <w:szCs w:val="28"/>
        </w:rPr>
        <w:t>𝐼</w:t>
      </w:r>
      <w:r w:rsidRPr="000B3A30">
        <w:rPr>
          <w:rFonts w:ascii="Times New Roman" w:hAnsi="Times New Roman" w:cs="Times New Roman"/>
          <w:sz w:val="28"/>
          <w:szCs w:val="28"/>
        </w:rPr>
        <w:t xml:space="preserve"> = </w:t>
      </w:r>
      <w:r w:rsidRPr="000B3A30">
        <w:rPr>
          <w:rFonts w:ascii="Cambria Math" w:hAnsi="Cambria Math" w:cs="Cambria Math"/>
          <w:sz w:val="28"/>
          <w:szCs w:val="28"/>
        </w:rPr>
        <w:t>𝜋</w:t>
      </w:r>
      <w:r w:rsidRPr="000B3A30">
        <w:rPr>
          <w:rFonts w:ascii="Times New Roman" w:hAnsi="Times New Roman" w:cs="Times New Roman"/>
          <w:sz w:val="28"/>
          <w:szCs w:val="28"/>
        </w:rPr>
        <w:t>, что совпадает со значением этого интеграла, получающимся через вычисление первообразной</w:t>
      </w:r>
      <w:r w:rsidRPr="00CA4D32">
        <w:rPr>
          <w:rFonts w:ascii="Times New Roman" w:hAnsi="Times New Roman" w:cs="Times New Roman"/>
          <w:sz w:val="28"/>
          <w:szCs w:val="28"/>
        </w:rPr>
        <w:t>:</w:t>
      </w:r>
    </w:p>
    <w:p w14:paraId="01E7E4B7" w14:textId="77777777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3DEAF7" w14:textId="77777777" w:rsidR="00162F7E" w:rsidRDefault="00BF1A09" w:rsidP="00162F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dx</m:t>
                </m:r>
              </m:num>
              <m:den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  <w:sz w:val="28"/>
                    <w:szCs w:val="28"/>
                  </w:rPr>
                  <m:t>+1</m:t>
                </m:r>
              </m:den>
            </m:f>
          </m:e>
        </m:nary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arctgx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 xml:space="preserve"> π.</m:t>
        </m:r>
      </m:oMath>
      <w:r w:rsidR="00162F7E" w:rsidRPr="00CA4D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A6BDF33" w14:textId="77777777" w:rsidR="00162F7E" w:rsidRPr="00CA4D32" w:rsidRDefault="00162F7E" w:rsidP="00162F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5E6D5C" w14:textId="77777777" w:rsidR="00162F7E" w:rsidRPr="00C009AB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C009AB">
        <w:rPr>
          <w:rFonts w:ascii="Times New Roman" w:hAnsi="Times New Roman" w:cs="Times New Roman"/>
          <w:i/>
          <w:iCs/>
          <w:sz w:val="28"/>
          <w:szCs w:val="28"/>
        </w:rPr>
        <w:t>Замечание</w:t>
      </w:r>
      <w:r w:rsidRPr="00844797">
        <w:rPr>
          <w:rFonts w:ascii="Times New Roman" w:hAnsi="Times New Roman" w:cs="Times New Roman"/>
          <w:i/>
          <w:iCs/>
          <w:sz w:val="28"/>
          <w:szCs w:val="28"/>
        </w:rPr>
        <w:t xml:space="preserve"> 3</w:t>
      </w:r>
      <w:r w:rsidRPr="00C009AB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C964759" w14:textId="77777777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>Такой же результат получается, если замкнуть контур в</w:t>
      </w:r>
      <w:r w:rsidRPr="00DC065D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 xml:space="preserve">нижнюю полуплоскость, т.е. взять в качестве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0B3A30">
        <w:rPr>
          <w:rFonts w:ascii="Times New Roman" w:hAnsi="Times New Roman" w:cs="Times New Roman"/>
          <w:sz w:val="28"/>
          <w:szCs w:val="28"/>
        </w:rPr>
        <w:t xml:space="preserve"> полуокружность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 xml:space="preserve">z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Re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iϕ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0 ≤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ϕ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≤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π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. </m:t>
        </m:r>
      </m:oMath>
      <w:r w:rsidRPr="000B3A30">
        <w:rPr>
          <w:rFonts w:ascii="Times New Roman" w:hAnsi="Times New Roman" w:cs="Times New Roman"/>
          <w:sz w:val="28"/>
          <w:szCs w:val="28"/>
        </w:rPr>
        <w:t xml:space="preserve">Хотя вычет в этом случае берется в другом полюсе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i</m:t>
        </m:r>
      </m:oMath>
      <w:r w:rsidRPr="000B3A30">
        <w:rPr>
          <w:rFonts w:ascii="Times New Roman" w:hAnsi="Times New Roman" w:cs="Times New Roman"/>
          <w:sz w:val="28"/>
          <w:szCs w:val="28"/>
        </w:rPr>
        <w:t xml:space="preserve"> и отличается от предыдущего знаком, окончательный результат получается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того же знака, так как при обходе контура по часовой стрелке вклад вычета</w:t>
      </w:r>
      <w:r w:rsidRPr="0016001D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берется со знаком минус:</w:t>
      </w:r>
    </w:p>
    <w:p w14:paraId="0C3C14E0" w14:textId="77777777" w:rsidR="00162F7E" w:rsidRPr="000B3A30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F98C4B" w14:textId="77777777" w:rsidR="00162F7E" w:rsidRPr="00C6476B" w:rsidRDefault="00BF1A09" w:rsidP="00162F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-2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πi</m:t>
          </m:r>
          <m:r>
            <w:rPr>
              <w:rFonts w:ascii="Cambria Math" w:hAnsi="Cambria Math" w:cs="Cambria Math"/>
              <w:sz w:val="28"/>
              <w:szCs w:val="28"/>
            </w:rPr>
            <m:t>res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</w:rPr>
                <m:t>+1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z=-i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πi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2i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π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B881EEB" w14:textId="77777777" w:rsidR="00162F7E" w:rsidRPr="0016001D" w:rsidRDefault="00162F7E" w:rsidP="00162F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16F901" w14:textId="77777777" w:rsidR="00162F7E" w:rsidRPr="000B3A30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 xml:space="preserve">Свойство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→ 0 </m:t>
        </m:r>
      </m:oMath>
      <w:r w:rsidRPr="000B3A30">
        <w:rPr>
          <w:rFonts w:ascii="Times New Roman" w:hAnsi="Times New Roman" w:cs="Times New Roman"/>
          <w:sz w:val="28"/>
          <w:szCs w:val="28"/>
        </w:rPr>
        <w:t xml:space="preserve"> при </w:t>
      </w:r>
      <m:oMath>
        <m:r>
          <w:rPr>
            <w:rFonts w:ascii="Cambria Math" w:hAnsi="Cambria Math" w:cs="Cambria Math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 → ∞</m:t>
        </m:r>
      </m:oMath>
      <w:r w:rsidRPr="000B3A30">
        <w:rPr>
          <w:rFonts w:ascii="Times New Roman" w:hAnsi="Times New Roman" w:cs="Times New Roman"/>
          <w:sz w:val="28"/>
          <w:szCs w:val="28"/>
        </w:rPr>
        <w:t xml:space="preserve"> сохраняется и на нижней полуокружности.</w:t>
      </w:r>
    </w:p>
    <w:p w14:paraId="3C5BA130" w14:textId="77777777" w:rsidR="00162F7E" w:rsidRPr="000B3A30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0B3A30">
        <w:rPr>
          <w:rFonts w:ascii="Times New Roman" w:hAnsi="Times New Roman" w:cs="Times New Roman"/>
          <w:sz w:val="28"/>
          <w:szCs w:val="28"/>
        </w:rPr>
        <w:t>одемонстрированная на данном простом примере техника вычисления несобственных интегралов с помощью замыкания контура в верхнюю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или нижнюю полуплоскость комплексной плоскости существенно базируется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 xml:space="preserve">на таком факте, что добавляемый интеграл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sub>
        </m:sSub>
      </m:oMath>
      <w:r w:rsidRPr="000B3A30">
        <w:rPr>
          <w:rFonts w:ascii="Times New Roman" w:hAnsi="Times New Roman" w:cs="Times New Roman"/>
          <w:sz w:val="28"/>
          <w:szCs w:val="28"/>
        </w:rPr>
        <w:t xml:space="preserve"> в конечном счете равен нулю. Условия применимости такой техники в общем случае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формулируются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224371CD" w14:textId="77777777" w:rsidR="00162F7E" w:rsidRPr="00C009AB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C009AB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Лемма </w:t>
      </w:r>
      <w:proofErr w:type="spellStart"/>
      <w:r w:rsidRPr="00C009AB">
        <w:rPr>
          <w:rFonts w:ascii="Times New Roman" w:hAnsi="Times New Roman" w:cs="Times New Roman"/>
          <w:i/>
          <w:iCs/>
          <w:sz w:val="28"/>
          <w:szCs w:val="28"/>
        </w:rPr>
        <w:t>Жордана</w:t>
      </w:r>
      <w:proofErr w:type="spellEnd"/>
      <w:r w:rsidRPr="00C009A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10718444" w14:textId="77777777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0B3A30">
        <w:rPr>
          <w:rFonts w:ascii="Times New Roman" w:hAnsi="Times New Roman" w:cs="Times New Roman"/>
          <w:sz w:val="28"/>
          <w:szCs w:val="28"/>
        </w:rPr>
        <w:t xml:space="preserve"> − верхняя или нижняя полуокружность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 xml:space="preserve">радиуса </w:t>
      </w:r>
      <w:r w:rsidRPr="000B3A30">
        <w:rPr>
          <w:rFonts w:ascii="Cambria Math" w:hAnsi="Cambria Math" w:cs="Cambria Math"/>
          <w:sz w:val="28"/>
          <w:szCs w:val="28"/>
        </w:rPr>
        <w:t>𝑅</w:t>
      </w:r>
      <w:r w:rsidRPr="000B3A30">
        <w:rPr>
          <w:rFonts w:ascii="Times New Roman" w:hAnsi="Times New Roman" w:cs="Times New Roman"/>
          <w:sz w:val="28"/>
          <w:szCs w:val="28"/>
        </w:rPr>
        <w:t xml:space="preserve"> в комплексной плоскости </w:t>
      </w:r>
      <w:r w:rsidRPr="000B3A30">
        <w:rPr>
          <w:rFonts w:ascii="Cambria Math" w:hAnsi="Cambria Math" w:cs="Cambria Math"/>
          <w:sz w:val="28"/>
          <w:szCs w:val="28"/>
        </w:rPr>
        <w:t>𝐶</w:t>
      </w:r>
      <w:r w:rsidRPr="000B3A30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Cambria Math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)-</m:t>
        </m:r>
      </m:oMath>
      <w:r w:rsidRPr="000B3A30">
        <w:rPr>
          <w:rFonts w:ascii="Times New Roman" w:hAnsi="Times New Roman" w:cs="Times New Roman"/>
          <w:sz w:val="28"/>
          <w:szCs w:val="28"/>
        </w:rPr>
        <w:t xml:space="preserve"> функция, максимум 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 xml:space="preserve">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0B3A30">
        <w:rPr>
          <w:rFonts w:ascii="Times New Roman" w:hAnsi="Times New Roman" w:cs="Times New Roman"/>
          <w:sz w:val="28"/>
          <w:szCs w:val="28"/>
        </w:rPr>
        <w:t xml:space="preserve"> убывает быстрее первой степени </w:t>
      </w:r>
      <w:r w:rsidRPr="000B3A30">
        <w:rPr>
          <w:rFonts w:ascii="Cambria Math" w:hAnsi="Cambria Math" w:cs="Cambria Math"/>
          <w:sz w:val="28"/>
          <w:szCs w:val="28"/>
        </w:rPr>
        <w:t>𝑅</w:t>
      </w:r>
      <w:r w:rsidRPr="000B3A30">
        <w:rPr>
          <w:rFonts w:ascii="Times New Roman" w:hAnsi="Times New Roman" w:cs="Times New Roman"/>
          <w:sz w:val="28"/>
          <w:szCs w:val="28"/>
        </w:rPr>
        <w:t>:</w:t>
      </w:r>
    </w:p>
    <w:p w14:paraId="6DEBE06B" w14:textId="77777777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0D6029" w14:textId="77777777" w:rsidR="00162F7E" w:rsidRPr="00C6476B" w:rsidRDefault="00BF1A09" w:rsidP="00162F7E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→ ∞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R=0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, тогда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→ ∞</m:t>
                  </m:r>
                </m:lim>
              </m:limLow>
            </m:fName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dz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=0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. </m:t>
          </m:r>
        </m:oMath>
      </m:oMathPara>
    </w:p>
    <w:p w14:paraId="552EBEF7" w14:textId="77777777" w:rsidR="00162F7E" w:rsidRPr="003D7021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7D60DACD" w14:textId="77777777" w:rsidR="00162F7E" w:rsidRPr="000B3A30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>Доказательство здесь не приводится, его можно найти в учебниках по</w:t>
      </w:r>
      <w:r w:rsidRPr="007369A4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комплексному анализу.</w:t>
      </w:r>
    </w:p>
    <w:p w14:paraId="07B6D8D9" w14:textId="77777777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 xml:space="preserve">Лемма </w:t>
      </w:r>
      <w:proofErr w:type="spellStart"/>
      <w:r w:rsidRPr="000B3A30">
        <w:rPr>
          <w:rFonts w:ascii="Times New Roman" w:hAnsi="Times New Roman" w:cs="Times New Roman"/>
          <w:sz w:val="28"/>
          <w:szCs w:val="28"/>
        </w:rPr>
        <w:t>Жордана</w:t>
      </w:r>
      <w:proofErr w:type="spellEnd"/>
      <w:r w:rsidRPr="000B3A30">
        <w:rPr>
          <w:rFonts w:ascii="Times New Roman" w:hAnsi="Times New Roman" w:cs="Times New Roman"/>
          <w:sz w:val="28"/>
          <w:szCs w:val="28"/>
        </w:rPr>
        <w:t xml:space="preserve"> служит обоснованием для замыкания контура через</w:t>
      </w:r>
      <w:r w:rsidRPr="007369A4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 xml:space="preserve">бесконечность. Если функция </w:t>
      </w:r>
      <w:r w:rsidRPr="000B3A30">
        <w:rPr>
          <w:rFonts w:ascii="Cambria Math" w:hAnsi="Cambria Math" w:cs="Cambria Math"/>
          <w:sz w:val="28"/>
          <w:szCs w:val="28"/>
        </w:rPr>
        <w:t>𝑓</w:t>
      </w:r>
      <w:r w:rsidRPr="000B3A30">
        <w:rPr>
          <w:rFonts w:ascii="Times New Roman" w:hAnsi="Times New Roman" w:cs="Times New Roman"/>
          <w:sz w:val="28"/>
          <w:szCs w:val="28"/>
        </w:rPr>
        <w:t>(</w:t>
      </w:r>
      <w:r w:rsidRPr="000B3A30">
        <w:rPr>
          <w:rFonts w:ascii="Cambria Math" w:hAnsi="Cambria Math" w:cs="Cambria Math"/>
          <w:sz w:val="28"/>
          <w:szCs w:val="28"/>
        </w:rPr>
        <w:t>𝑧</w:t>
      </w:r>
      <w:r w:rsidRPr="000B3A30">
        <w:rPr>
          <w:rFonts w:ascii="Times New Roman" w:hAnsi="Times New Roman" w:cs="Times New Roman"/>
          <w:sz w:val="28"/>
          <w:szCs w:val="28"/>
        </w:rPr>
        <w:t>) удовлетворяет условиям леммы и является аналитической во всей комплексной плоскости за исключением счетного</w:t>
      </w:r>
      <w:r w:rsidRPr="007369A4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набора изолированных полюсов (т.е. не имеет точек ветвления), то интеграл</w:t>
      </w:r>
      <w:r w:rsidRPr="007369A4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 xml:space="preserve">по бесконечному контуру от </w:t>
      </w:r>
      <w:r w:rsidRPr="000B3A30">
        <w:rPr>
          <w:rFonts w:ascii="Cambria Math" w:hAnsi="Cambria Math" w:cs="Cambria Math"/>
          <w:sz w:val="28"/>
          <w:szCs w:val="28"/>
        </w:rPr>
        <w:t>𝑓</w:t>
      </w:r>
      <w:r w:rsidRPr="000B3A30">
        <w:rPr>
          <w:rFonts w:ascii="Times New Roman" w:hAnsi="Times New Roman" w:cs="Times New Roman"/>
          <w:sz w:val="28"/>
          <w:szCs w:val="28"/>
        </w:rPr>
        <w:t>(</w:t>
      </w:r>
      <w:r w:rsidRPr="000B3A30">
        <w:rPr>
          <w:rFonts w:ascii="Cambria Math" w:hAnsi="Cambria Math" w:cs="Cambria Math"/>
          <w:sz w:val="28"/>
          <w:szCs w:val="28"/>
        </w:rPr>
        <w:t>𝑧</w:t>
      </w:r>
      <w:r w:rsidRPr="000B3A30">
        <w:rPr>
          <w:rFonts w:ascii="Times New Roman" w:hAnsi="Times New Roman" w:cs="Times New Roman"/>
          <w:sz w:val="28"/>
          <w:szCs w:val="28"/>
        </w:rPr>
        <w:t>) можно заменить суммой вычетов в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0B3A30">
        <w:rPr>
          <w:rFonts w:ascii="Times New Roman" w:hAnsi="Times New Roman" w:cs="Times New Roman"/>
          <w:sz w:val="28"/>
          <w:szCs w:val="28"/>
        </w:rPr>
        <w:t>олюсах,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попадающих внутрь замкнутого через бесконечность контура:</w:t>
      </w:r>
    </w:p>
    <w:p w14:paraId="0CA99F61" w14:textId="77777777" w:rsidR="00162F7E" w:rsidRPr="000B3A30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53F599" w14:textId="77777777" w:rsidR="00162F7E" w:rsidRPr="00C6476B" w:rsidRDefault="00BF1A09" w:rsidP="00162F7E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Г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dz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±2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πi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Cambria Math"/>
                  <w:sz w:val="28"/>
                  <w:szCs w:val="28"/>
                </w:rPr>
                <m:t>resf(z)</m:t>
              </m:r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ζ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±</m:t>
                  </m:r>
                </m:sup>
              </m:sSubSup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4A01D29C" w14:textId="77777777" w:rsidR="00162F7E" w:rsidRPr="00344CD7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2F99751" w14:textId="77777777" w:rsidR="00162F7E" w:rsidRDefault="00162F7E" w:rsidP="00162F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3A30">
        <w:rPr>
          <w:rFonts w:ascii="Times New Roman" w:hAnsi="Times New Roman" w:cs="Times New Roman"/>
          <w:sz w:val="28"/>
          <w:szCs w:val="28"/>
        </w:rPr>
        <w:t>Верхний знак здесь берется в случае замыкания контура вверх, нижний − вниз;</w:t>
      </w:r>
      <w:r w:rsidRPr="00306BD4">
        <w:rPr>
          <w:rFonts w:ascii="Times New Roman" w:hAnsi="Times New Roman" w:cs="Times New Roman"/>
          <w:sz w:val="28"/>
          <w:szCs w:val="28"/>
        </w:rPr>
        <w:t xml:space="preserve"> </w:t>
      </w:r>
      <w:r w:rsidRPr="00306BD4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</m:sup>
        </m:sSubSup>
      </m:oMath>
      <w:r w:rsidRPr="00306BD4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</m:sup>
        </m:sSubSup>
      </m:oMath>
      <w:r w:rsidRPr="000B3A30">
        <w:rPr>
          <w:rFonts w:ascii="Times New Roman" w:hAnsi="Times New Roman" w:cs="Times New Roman"/>
          <w:sz w:val="28"/>
          <w:szCs w:val="28"/>
        </w:rPr>
        <w:t xml:space="preserve"> − полюса, лежащие соответственно выше и ниже вещественной оси (точнее, контура Г, который может отклоняться в</w:t>
      </w:r>
      <w:r w:rsidRPr="00306BD4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комплексную</w:t>
      </w:r>
      <w:r w:rsidRPr="00306BD4">
        <w:rPr>
          <w:rFonts w:ascii="Times New Roman" w:hAnsi="Times New Roman" w:cs="Times New Roman"/>
          <w:sz w:val="28"/>
          <w:szCs w:val="28"/>
        </w:rPr>
        <w:t xml:space="preserve"> </w:t>
      </w:r>
      <w:r w:rsidRPr="000B3A30">
        <w:rPr>
          <w:rFonts w:ascii="Times New Roman" w:hAnsi="Times New Roman" w:cs="Times New Roman"/>
          <w:sz w:val="28"/>
          <w:szCs w:val="28"/>
        </w:rPr>
        <w:t>плоскость при обходе вещественных полюсов).</w:t>
      </w:r>
    </w:p>
    <w:p w14:paraId="05C82C51" w14:textId="240C1E59" w:rsidR="0036126C" w:rsidRDefault="0036126C" w:rsidP="00893CC4">
      <w:pPr>
        <w:pStyle w:val="1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68745443"/>
      <w:r w:rsidRPr="00893C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 </w:t>
      </w:r>
      <w:r w:rsidR="00A64D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Численные примеры и сопоставлени</w:t>
      </w:r>
      <w:r w:rsidR="00204B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="00A64D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методов</w:t>
      </w:r>
      <w:bookmarkEnd w:id="10"/>
    </w:p>
    <w:p w14:paraId="06B8D32F" w14:textId="428203C4" w:rsidR="00A64D9D" w:rsidRDefault="00A64D9D" w:rsidP="00A64D9D"/>
    <w:p w14:paraId="7AB8BA52" w14:textId="77777777" w:rsidR="005A3351" w:rsidRPr="00F7487E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535">
        <w:rPr>
          <w:rFonts w:ascii="Times New Roman" w:hAnsi="Times New Roman" w:cs="Times New Roman"/>
          <w:sz w:val="28"/>
          <w:szCs w:val="28"/>
        </w:rPr>
        <w:t xml:space="preserve">В данном разделе будут приведены результаты </w:t>
      </w:r>
      <w:r>
        <w:rPr>
          <w:rFonts w:ascii="Times New Roman" w:hAnsi="Times New Roman" w:cs="Times New Roman"/>
          <w:sz w:val="28"/>
          <w:szCs w:val="28"/>
        </w:rPr>
        <w:t>вычислений, проведенные разными методами для материала с параметрами</w:t>
      </w:r>
      <w:r w:rsidRPr="00F7487E">
        <w:rPr>
          <w:rFonts w:ascii="Times New Roman" w:hAnsi="Times New Roman" w:cs="Times New Roman"/>
          <w:sz w:val="28"/>
          <w:szCs w:val="28"/>
        </w:rPr>
        <w:t>:</w:t>
      </w:r>
    </w:p>
    <w:p w14:paraId="1BD0D15B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FC4363" w14:textId="77777777" w:rsidR="005A3351" w:rsidRPr="00115A64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– </w:t>
      </w:r>
      <w:r w:rsidRPr="0065545A">
        <w:rPr>
          <w:rFonts w:ascii="Times New Roman" w:hAnsi="Times New Roman" w:cs="Times New Roman"/>
          <w:sz w:val="28"/>
          <w:szCs w:val="28"/>
        </w:rPr>
        <w:t xml:space="preserve">Параметры </w:t>
      </w:r>
      <w:r>
        <w:rPr>
          <w:rFonts w:ascii="Times New Roman" w:hAnsi="Times New Roman" w:cs="Times New Roman"/>
          <w:sz w:val="28"/>
          <w:szCs w:val="28"/>
        </w:rPr>
        <w:t>материала</w:t>
      </w:r>
    </w:p>
    <w:tbl>
      <w:tblPr>
        <w:tblStyle w:val="af0"/>
        <w:tblW w:w="0" w:type="auto"/>
        <w:tblInd w:w="1234" w:type="dxa"/>
        <w:tblLook w:val="04A0" w:firstRow="1" w:lastRow="0" w:firstColumn="1" w:lastColumn="0" w:noHBand="0" w:noVBand="1"/>
      </w:tblPr>
      <w:tblGrid>
        <w:gridCol w:w="2370"/>
        <w:gridCol w:w="2371"/>
        <w:gridCol w:w="2371"/>
      </w:tblGrid>
      <w:tr w:rsidR="005A3351" w14:paraId="61D1E1CE" w14:textId="77777777" w:rsidTr="005D708A">
        <w:trPr>
          <w:trHeight w:val="567"/>
        </w:trPr>
        <w:tc>
          <w:tcPr>
            <w:tcW w:w="2370" w:type="dxa"/>
          </w:tcPr>
          <w:p w14:paraId="4CB1F0B3" w14:textId="77777777" w:rsidR="005A3351" w:rsidRDefault="005A3351" w:rsidP="005D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28B4">
              <w:rPr>
                <w:rFonts w:ascii="Cambria Math" w:hAnsi="Cambria Math" w:cs="Cambria Math"/>
                <w:sz w:val="28"/>
                <w:szCs w:val="28"/>
              </w:rPr>
              <w:t>𝜇</w:t>
            </w:r>
          </w:p>
        </w:tc>
        <w:tc>
          <w:tcPr>
            <w:tcW w:w="2371" w:type="dxa"/>
          </w:tcPr>
          <w:p w14:paraId="616BE4A8" w14:textId="77777777" w:rsidR="005A3351" w:rsidRDefault="005A3351" w:rsidP="005D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28B4">
              <w:rPr>
                <w:rFonts w:ascii="Cambria Math" w:hAnsi="Cambria Math" w:cs="Cambria Math"/>
                <w:sz w:val="28"/>
                <w:szCs w:val="28"/>
              </w:rPr>
              <w:t>𝜆</w:t>
            </w:r>
          </w:p>
        </w:tc>
        <w:tc>
          <w:tcPr>
            <w:tcW w:w="2371" w:type="dxa"/>
          </w:tcPr>
          <w:p w14:paraId="032FF4E0" w14:textId="77777777" w:rsidR="005A3351" w:rsidRPr="0065545A" w:rsidRDefault="005A3351" w:rsidP="005D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545A">
              <w:rPr>
                <w:rFonts w:ascii="Cambria Math" w:hAnsi="Cambria Math" w:cs="Cambria Math"/>
                <w:sz w:val="28"/>
                <w:szCs w:val="28"/>
              </w:rPr>
              <w:t>𝜌</w:t>
            </w:r>
          </w:p>
        </w:tc>
      </w:tr>
      <w:tr w:rsidR="005A3351" w14:paraId="3905066C" w14:textId="77777777" w:rsidTr="005D708A">
        <w:trPr>
          <w:trHeight w:val="579"/>
        </w:trPr>
        <w:tc>
          <w:tcPr>
            <w:tcW w:w="2370" w:type="dxa"/>
          </w:tcPr>
          <w:p w14:paraId="4BD09107" w14:textId="77777777" w:rsidR="005A3351" w:rsidRDefault="005A3351" w:rsidP="005D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2A0A">
              <w:rPr>
                <w:rFonts w:ascii="Times New Roman" w:hAnsi="Times New Roman" w:cs="Times New Roman"/>
                <w:sz w:val="28"/>
                <w:szCs w:val="28"/>
              </w:rPr>
              <w:t>55.5 ГПа</w:t>
            </w:r>
          </w:p>
        </w:tc>
        <w:tc>
          <w:tcPr>
            <w:tcW w:w="2371" w:type="dxa"/>
          </w:tcPr>
          <w:p w14:paraId="1B588752" w14:textId="77777777" w:rsidR="005A3351" w:rsidRDefault="005A3351" w:rsidP="005D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2A0A">
              <w:rPr>
                <w:rFonts w:ascii="Times New Roman" w:hAnsi="Times New Roman" w:cs="Times New Roman"/>
                <w:sz w:val="28"/>
                <w:szCs w:val="28"/>
              </w:rPr>
              <w:t>26,1 ГПа</w:t>
            </w:r>
          </w:p>
        </w:tc>
        <w:tc>
          <w:tcPr>
            <w:tcW w:w="2371" w:type="dxa"/>
          </w:tcPr>
          <w:p w14:paraId="2E4C1D19" w14:textId="77777777" w:rsidR="005A3351" w:rsidRPr="0065545A" w:rsidRDefault="005A3351" w:rsidP="005D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545A">
              <w:rPr>
                <w:rFonts w:ascii="Times New Roman" w:hAnsi="Times New Roman" w:cs="Times New Roman"/>
                <w:sz w:val="28"/>
                <w:szCs w:val="28"/>
              </w:rPr>
              <w:t>2698 кг/м3</w:t>
            </w:r>
          </w:p>
        </w:tc>
      </w:tr>
    </w:tbl>
    <w:p w14:paraId="10D43BDF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099D4C" w14:textId="77777777" w:rsidR="005A3351" w:rsidRPr="00BF0C7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Колебания на частоте </w:t>
      </w:r>
      <w:r w:rsidRPr="00E05FC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мГц</w:t>
      </w:r>
      <w:proofErr w:type="spellEnd"/>
      <w:r w:rsidRPr="009B01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возбуждаются точечной нагрузкой в 1 кН,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=(0,0,δ(x))</m:t>
        </m:r>
      </m:oMath>
      <w:r w:rsidRPr="00CC45DA">
        <w:rPr>
          <w:rFonts w:ascii="Times New Roman" w:hAnsi="Times New Roman" w:cs="Times New Roman"/>
          <w:sz w:val="28"/>
          <w:szCs w:val="28"/>
        </w:rPr>
        <w:t>.</w:t>
      </w:r>
      <w:r w:rsidRPr="00BF0C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D753F1" w14:textId="77777777" w:rsidR="005A3351" w:rsidRPr="005A3351" w:rsidRDefault="005A3351" w:rsidP="005A3351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C822647" w14:textId="435AE2FD" w:rsidR="005A3351" w:rsidRPr="005A3351" w:rsidRDefault="00A64D9D" w:rsidP="005A3351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8745444"/>
      <w:r w:rsidRPr="008B77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Численное интегрирование и </w:t>
      </w:r>
      <w:r w:rsidR="004C024C" w:rsidRPr="008B77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программный комплекс </w:t>
      </w:r>
      <w:r w:rsidR="004C024C" w:rsidRPr="008B77C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COMSOL</w:t>
      </w:r>
      <w:bookmarkEnd w:id="11"/>
    </w:p>
    <w:p w14:paraId="2AB6399B" w14:textId="10C2CA0C" w:rsidR="005A3351" w:rsidRDefault="005A3351" w:rsidP="005A33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4535">
        <w:rPr>
          <w:rFonts w:ascii="Times New Roman" w:hAnsi="Times New Roman" w:cs="Times New Roman"/>
          <w:sz w:val="28"/>
          <w:szCs w:val="28"/>
        </w:rPr>
        <w:tab/>
      </w:r>
      <w:r w:rsidRPr="00BF0C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CCBEBC" w14:textId="77777777" w:rsidR="005A3351" w:rsidRDefault="005A3351" w:rsidP="005A335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задачи (4)-(6), как показано в разделе 2.2.2 данной работы, сводится к вычислению интеграла (11). Для материалов и нагрузки, описанных выше, последний интеграл приобретает вид</w:t>
      </w:r>
      <w:r w:rsidRPr="00B00988">
        <w:rPr>
          <w:rFonts w:ascii="Times New Roman" w:hAnsi="Times New Roman" w:cs="Times New Roman"/>
          <w:sz w:val="28"/>
          <w:szCs w:val="28"/>
        </w:rPr>
        <w:t>:</w:t>
      </w:r>
    </w:p>
    <w:p w14:paraId="68BDFA73" w14:textId="77777777" w:rsidR="005A3351" w:rsidRDefault="005A3351" w:rsidP="005A335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3E0AE8" w14:textId="77777777" w:rsidR="005A3351" w:rsidRPr="00C13933" w:rsidRDefault="00BF1A09" w:rsidP="005A335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</w:rPr>
                    <m:t>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</w:rPr>
                    <m:t>+</m:t>
                  </m:r>
                </m:sub>
              </m:sSub>
            </m:sub>
            <m:sup/>
            <m:e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αcosφ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αr</m:t>
                            </m: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α,z</m:t>
                            </m: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αsinφ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αr</m:t>
                            </m: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α,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-R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α,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0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αr</m:t>
                            </m: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vertAlign w:val="subscript"/>
            </w:rPr>
            <m:t>,</m:t>
          </m:r>
        </m:oMath>
      </m:oMathPara>
    </w:p>
    <w:p w14:paraId="76354D28" w14:textId="77777777" w:rsidR="005A3351" w:rsidRPr="00BD530D" w:rsidRDefault="005A3351" w:rsidP="005A335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5DDE06E" w14:textId="77777777" w:rsidR="005A3351" w:rsidRPr="005C4717" w:rsidRDefault="005A3351" w:rsidP="005A3351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w:r w:rsidRPr="00BD530D">
        <w:rPr>
          <w:rFonts w:ascii="Times New Roman" w:eastAsiaTheme="minorEastAsia" w:hAnsi="Times New Roman" w:cs="Times New Roman"/>
          <w:sz w:val="28"/>
          <w:szCs w:val="28"/>
        </w:rPr>
        <w:t>при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α,γ</m:t>
            </m:r>
            <m:ctrlPr>
              <w:rPr>
                <w:rFonts w:ascii="Cambria Math" w:hAnsi="Cambria Math" w:cs="Times New Roman"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5BF7C130" w14:textId="77777777" w:rsidR="005A3351" w:rsidRPr="005C4717" w:rsidRDefault="005A3351" w:rsidP="005A335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BB3790" w14:textId="77777777" w:rsidR="005A3351" w:rsidRPr="00E75C9E" w:rsidRDefault="005A3351" w:rsidP="005A335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42108">
        <w:rPr>
          <w:rFonts w:ascii="Times New Roman" w:eastAsiaTheme="minorEastAsia" w:hAnsi="Times New Roman" w:cs="Times New Roman"/>
          <w:sz w:val="28"/>
          <w:szCs w:val="28"/>
        </w:rPr>
        <w:t>Данный интеграл был вычислен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формуле Симпсона с применением программы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Dinn</w:t>
      </w:r>
      <w:proofErr w:type="spellEnd"/>
      <w:r w:rsidRPr="00642108">
        <w:rPr>
          <w:rFonts w:ascii="Times New Roman" w:eastAsiaTheme="minorEastAsia" w:hAnsi="Times New Roman" w:cs="Times New Roman"/>
          <w:sz w:val="28"/>
          <w:szCs w:val="28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</w:rPr>
        <w:t>разработанной профессорами Глушковым Е.В. и Глушковой Н.В. Результаты вычислений приведены на рисунке 21.</w:t>
      </w:r>
      <w:r w:rsidRPr="00E75C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верификации результатов на рисунке 21 также приведен результат решения задачи (4)-(6), построенного в </w:t>
      </w:r>
      <w:r>
        <w:rPr>
          <w:rFonts w:ascii="Times New Roman" w:hAnsi="Times New Roman" w:cs="Times New Roman"/>
          <w:sz w:val="28"/>
          <w:szCs w:val="28"/>
          <w:lang w:val="en-US"/>
        </w:rPr>
        <w:t>COMSOL</w:t>
      </w:r>
      <w:r w:rsidRPr="00E75C9E">
        <w:rPr>
          <w:rFonts w:ascii="Times New Roman" w:hAnsi="Times New Roman" w:cs="Times New Roman"/>
          <w:sz w:val="28"/>
          <w:szCs w:val="28"/>
        </w:rPr>
        <w:t>.</w:t>
      </w:r>
    </w:p>
    <w:p w14:paraId="0B4F6316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A65EC">
        <w:rPr>
          <w:rFonts w:ascii="Times New Roman" w:hAnsi="Times New Roman" w:cs="Times New Roman"/>
          <w:sz w:val="28"/>
          <w:szCs w:val="28"/>
        </w:rPr>
        <w:t xml:space="preserve">оэтапно </w:t>
      </w:r>
      <w:r>
        <w:rPr>
          <w:rFonts w:ascii="Times New Roman" w:hAnsi="Times New Roman" w:cs="Times New Roman"/>
          <w:sz w:val="28"/>
          <w:szCs w:val="28"/>
        </w:rPr>
        <w:t>опишем решение задачи</w:t>
      </w:r>
      <w:r w:rsidRPr="00EA6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(4)-(6)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COMSOL</w:t>
      </w:r>
      <w:r w:rsidRPr="00CF65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Объемное</w:t>
      </w:r>
      <w:r w:rsidRPr="00EA65EC">
        <w:rPr>
          <w:rFonts w:ascii="Times New Roman" w:hAnsi="Times New Roman" w:cs="Times New Roman"/>
          <w:sz w:val="28"/>
          <w:szCs w:val="28"/>
        </w:rPr>
        <w:t xml:space="preserve"> волновое поле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Cambria Math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y,z</m:t>
        </m:r>
        <m:r>
          <w:rPr>
            <w:rFonts w:ascii="Cambria Math" w:hAnsi="Cambria Math" w:cs="Times New Roman"/>
            <w:sz w:val="28"/>
            <w:szCs w:val="28"/>
          </w:rPr>
          <m:t>) = (</m:t>
        </m:r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v,w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EA65EC"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</w:rPr>
        <w:t>программного комплекса</w:t>
      </w:r>
      <w:r w:rsidRPr="00EA65EC">
        <w:rPr>
          <w:rFonts w:ascii="Times New Roman" w:hAnsi="Times New Roman" w:cs="Times New Roman"/>
          <w:sz w:val="28"/>
          <w:szCs w:val="28"/>
        </w:rPr>
        <w:t xml:space="preserve"> COMSOL </w:t>
      </w:r>
      <w:proofErr w:type="spellStart"/>
      <w:r w:rsidRPr="00EA65EC">
        <w:rPr>
          <w:rFonts w:ascii="Times New Roman" w:hAnsi="Times New Roman" w:cs="Times New Roman"/>
          <w:sz w:val="28"/>
          <w:szCs w:val="28"/>
        </w:rPr>
        <w:t>Multiphisics</w:t>
      </w:r>
      <w:proofErr w:type="spellEnd"/>
      <w:r w:rsidRPr="00EA65EC">
        <w:rPr>
          <w:rFonts w:ascii="Times New Roman" w:hAnsi="Times New Roman" w:cs="Times New Roman"/>
          <w:sz w:val="28"/>
          <w:szCs w:val="28"/>
        </w:rPr>
        <w:t>. Эта программа 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5EC">
        <w:rPr>
          <w:rFonts w:ascii="Times New Roman" w:hAnsi="Times New Roman" w:cs="Times New Roman"/>
          <w:sz w:val="28"/>
          <w:szCs w:val="28"/>
        </w:rPr>
        <w:t xml:space="preserve">широкий функционал, множество модулей и предназначена для моделирования большого количества </w:t>
      </w:r>
      <w:r w:rsidRPr="00EA65EC">
        <w:rPr>
          <w:rFonts w:ascii="Times New Roman" w:hAnsi="Times New Roman" w:cs="Times New Roman"/>
          <w:sz w:val="28"/>
          <w:szCs w:val="28"/>
        </w:rPr>
        <w:lastRenderedPageBreak/>
        <w:t>физических процессов, при этом есть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5EC">
        <w:rPr>
          <w:rFonts w:ascii="Times New Roman" w:hAnsi="Times New Roman" w:cs="Times New Roman"/>
          <w:sz w:val="28"/>
          <w:szCs w:val="28"/>
        </w:rPr>
        <w:t>учета их взаимного влияния.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98F950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65EC">
        <w:rPr>
          <w:rFonts w:ascii="Times New Roman" w:hAnsi="Times New Roman" w:cs="Times New Roman"/>
          <w:sz w:val="28"/>
          <w:szCs w:val="28"/>
        </w:rPr>
        <w:t>Первым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5EC">
        <w:rPr>
          <w:rFonts w:ascii="Times New Roman" w:hAnsi="Times New Roman" w:cs="Times New Roman"/>
          <w:sz w:val="28"/>
          <w:szCs w:val="28"/>
        </w:rPr>
        <w:t xml:space="preserve">шагом является выбор пространства, в котором будут проходить все последующие вычисления. </w:t>
      </w:r>
      <w:r>
        <w:rPr>
          <w:rFonts w:ascii="Times New Roman" w:hAnsi="Times New Roman" w:cs="Times New Roman"/>
          <w:sz w:val="28"/>
          <w:szCs w:val="28"/>
        </w:rPr>
        <w:t xml:space="preserve">На рисунке 2 представлены все пространства, в которых </w:t>
      </w:r>
      <w:r>
        <w:rPr>
          <w:rFonts w:ascii="Times New Roman" w:hAnsi="Times New Roman" w:cs="Times New Roman"/>
          <w:sz w:val="28"/>
          <w:szCs w:val="28"/>
          <w:lang w:val="en-US"/>
        </w:rPr>
        <w:t>COMSOL</w:t>
      </w:r>
      <w:r w:rsidRPr="00B126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способен проводить вычисления. </w:t>
      </w:r>
      <w:r w:rsidRPr="00EA65EC">
        <w:rPr>
          <w:rFonts w:ascii="Times New Roman" w:hAnsi="Times New Roman" w:cs="Times New Roman"/>
          <w:sz w:val="28"/>
          <w:szCs w:val="28"/>
        </w:rPr>
        <w:t xml:space="preserve">В нашем случае это будет </w:t>
      </w:r>
      <w:r>
        <w:rPr>
          <w:rFonts w:ascii="Times New Roman" w:hAnsi="Times New Roman" w:cs="Times New Roman"/>
          <w:sz w:val="28"/>
          <w:szCs w:val="28"/>
        </w:rPr>
        <w:t>трехмерная область</w:t>
      </w:r>
      <w:r w:rsidRPr="00EA65EC">
        <w:rPr>
          <w:rFonts w:ascii="Times New Roman" w:hAnsi="Times New Roman" w:cs="Times New Roman"/>
          <w:sz w:val="28"/>
          <w:szCs w:val="28"/>
        </w:rPr>
        <w:t>.</w:t>
      </w:r>
    </w:p>
    <w:p w14:paraId="2AA1665A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E060F1" w14:textId="77777777" w:rsidR="005A3351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B18A46" wp14:editId="6112797E">
            <wp:extent cx="5806440" cy="18440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B3A7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Pr="00B126A7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E84FCA">
        <w:rPr>
          <w:rFonts w:ascii="Times New Roman" w:hAnsi="Times New Roman" w:cs="Times New Roman"/>
          <w:sz w:val="28"/>
          <w:szCs w:val="28"/>
        </w:rPr>
        <w:t>Окно выбора размерности пространства</w:t>
      </w:r>
    </w:p>
    <w:p w14:paraId="1E3FC6B1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B6308C" w14:textId="77777777" w:rsidR="005A3351" w:rsidRPr="005466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показаны процессы, которые </w:t>
      </w:r>
      <w:r w:rsidRPr="000120AC">
        <w:rPr>
          <w:rFonts w:ascii="Times New Roman" w:hAnsi="Times New Roman" w:cs="Times New Roman"/>
          <w:sz w:val="28"/>
          <w:szCs w:val="28"/>
        </w:rPr>
        <w:t xml:space="preserve">COMSOL предоставляет нам </w:t>
      </w:r>
      <w:r>
        <w:rPr>
          <w:rFonts w:ascii="Times New Roman" w:hAnsi="Times New Roman" w:cs="Times New Roman"/>
          <w:sz w:val="28"/>
          <w:szCs w:val="28"/>
        </w:rPr>
        <w:t>на выбор</w:t>
      </w:r>
      <w:r w:rsidRPr="000120AC">
        <w:rPr>
          <w:rFonts w:ascii="Times New Roman" w:hAnsi="Times New Roman" w:cs="Times New Roman"/>
          <w:sz w:val="28"/>
          <w:szCs w:val="28"/>
        </w:rPr>
        <w:t>. Из имеющихся вариантов используем “механики твердых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20AC">
        <w:rPr>
          <w:rFonts w:ascii="Times New Roman" w:hAnsi="Times New Roman" w:cs="Times New Roman"/>
          <w:sz w:val="28"/>
          <w:szCs w:val="28"/>
        </w:rPr>
        <w:t>тел”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20A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120AC">
        <w:rPr>
          <w:rFonts w:ascii="Times New Roman" w:hAnsi="Times New Roman" w:cs="Times New Roman"/>
          <w:sz w:val="28"/>
          <w:szCs w:val="28"/>
        </w:rPr>
        <w:t>Solid</w:t>
      </w:r>
      <w:proofErr w:type="spellEnd"/>
      <w:r w:rsidRPr="000120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0AC">
        <w:rPr>
          <w:rFonts w:ascii="Times New Roman" w:hAnsi="Times New Roman" w:cs="Times New Roman"/>
          <w:sz w:val="28"/>
          <w:szCs w:val="28"/>
        </w:rPr>
        <w:t>Mechanics</w:t>
      </w:r>
      <w:proofErr w:type="spellEnd"/>
      <w:r w:rsidRPr="000120AC">
        <w:rPr>
          <w:rFonts w:ascii="Times New Roman" w:hAnsi="Times New Roman" w:cs="Times New Roman"/>
          <w:sz w:val="28"/>
          <w:szCs w:val="28"/>
        </w:rPr>
        <w:t>), так как построенный в итоге волновод должен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20AC">
        <w:rPr>
          <w:rFonts w:ascii="Times New Roman" w:hAnsi="Times New Roman" w:cs="Times New Roman"/>
          <w:sz w:val="28"/>
          <w:szCs w:val="28"/>
        </w:rPr>
        <w:t>упругим.</w:t>
      </w:r>
      <w:r>
        <w:rPr>
          <w:rFonts w:ascii="Times New Roman" w:hAnsi="Times New Roman" w:cs="Times New Roman"/>
          <w:sz w:val="28"/>
          <w:szCs w:val="28"/>
        </w:rPr>
        <w:t xml:space="preserve"> 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(Add) </w:t>
      </w:r>
      <w:r>
        <w:rPr>
          <w:rFonts w:ascii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изучить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(Study).</w:t>
      </w:r>
    </w:p>
    <w:p w14:paraId="5B711FD5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DF1854" w14:textId="77777777" w:rsidR="005A3351" w:rsidRPr="00BD6408" w:rsidRDefault="005A3351" w:rsidP="005A33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BBD5A" wp14:editId="4F2BF2B9">
            <wp:extent cx="5935980" cy="29184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2237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582285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Окно выбора физических процессов</w:t>
      </w:r>
    </w:p>
    <w:p w14:paraId="49EE4756" w14:textId="77777777" w:rsidR="005A3351" w:rsidRPr="00BD6408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33804A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0AC">
        <w:rPr>
          <w:rFonts w:ascii="Times New Roman" w:hAnsi="Times New Roman" w:cs="Times New Roman"/>
          <w:sz w:val="28"/>
          <w:szCs w:val="28"/>
        </w:rPr>
        <w:t>Следующее окно, с которым мы сталкиваемся,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рисунке 4.</w:t>
      </w:r>
      <w:r w:rsidRPr="000120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0120AC">
        <w:rPr>
          <w:rFonts w:ascii="Times New Roman" w:hAnsi="Times New Roman" w:cs="Times New Roman"/>
          <w:sz w:val="28"/>
          <w:szCs w:val="28"/>
        </w:rPr>
        <w:t>ам предлагает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0120AC">
        <w:rPr>
          <w:rFonts w:ascii="Times New Roman" w:hAnsi="Times New Roman" w:cs="Times New Roman"/>
          <w:sz w:val="28"/>
          <w:szCs w:val="28"/>
        </w:rPr>
        <w:t xml:space="preserve"> 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20AC">
        <w:rPr>
          <w:rFonts w:ascii="Times New Roman" w:hAnsi="Times New Roman" w:cs="Times New Roman"/>
          <w:sz w:val="28"/>
          <w:szCs w:val="28"/>
        </w:rPr>
        <w:t>дополнительные условия, которые мы наложим на наше пространство. Выберем "частотное поле"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20A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120AC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0120AC">
        <w:rPr>
          <w:rFonts w:ascii="Times New Roman" w:hAnsi="Times New Roman" w:cs="Times New Roman"/>
          <w:sz w:val="28"/>
          <w:szCs w:val="28"/>
        </w:rPr>
        <w:t xml:space="preserve"> Domain), потому что </w:t>
      </w:r>
      <w:r>
        <w:rPr>
          <w:rFonts w:ascii="Times New Roman" w:hAnsi="Times New Roman" w:cs="Times New Roman"/>
          <w:sz w:val="28"/>
          <w:szCs w:val="28"/>
        </w:rPr>
        <w:t>данный</w:t>
      </w:r>
      <w:r w:rsidRPr="000120AC">
        <w:rPr>
          <w:rFonts w:ascii="Times New Roman" w:hAnsi="Times New Roman" w:cs="Times New Roman"/>
          <w:sz w:val="28"/>
          <w:szCs w:val="28"/>
        </w:rPr>
        <w:t xml:space="preserve"> модуль </w:t>
      </w:r>
      <w:r>
        <w:rPr>
          <w:rFonts w:ascii="Times New Roman" w:hAnsi="Times New Roman" w:cs="Times New Roman"/>
          <w:sz w:val="28"/>
          <w:szCs w:val="28"/>
        </w:rPr>
        <w:t xml:space="preserve">берет в качестве поступающего напряжения </w:t>
      </w:r>
      <w:r w:rsidRPr="000120AC">
        <w:rPr>
          <w:rFonts w:ascii="Times New Roman" w:hAnsi="Times New Roman" w:cs="Times New Roman"/>
          <w:sz w:val="28"/>
          <w:szCs w:val="28"/>
        </w:rPr>
        <w:t>установивши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120AC">
        <w:rPr>
          <w:rFonts w:ascii="Times New Roman" w:hAnsi="Times New Roman" w:cs="Times New Roman"/>
          <w:sz w:val="28"/>
          <w:szCs w:val="28"/>
        </w:rPr>
        <w:t>ся гармонически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120AC">
        <w:rPr>
          <w:rFonts w:ascii="Times New Roman" w:hAnsi="Times New Roman" w:cs="Times New Roman"/>
          <w:sz w:val="28"/>
          <w:szCs w:val="28"/>
        </w:rPr>
        <w:t xml:space="preserve"> колебания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CD6CC0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D1E1BB" w14:textId="77777777" w:rsidR="005A3351" w:rsidRPr="00BD6408" w:rsidRDefault="005A3351" w:rsidP="005A33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0B728E" wp14:editId="26369924">
            <wp:extent cx="5935980" cy="2865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B6ED" w14:textId="77777777" w:rsidR="005A3351" w:rsidRPr="00BD6408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Pr="00AA3B76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Окно выбора дополнительных условий</w:t>
      </w:r>
    </w:p>
    <w:p w14:paraId="3EEF5C78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BB2E2C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AE1">
        <w:rPr>
          <w:rFonts w:ascii="Times New Roman" w:hAnsi="Times New Roman" w:cs="Times New Roman"/>
          <w:sz w:val="28"/>
          <w:szCs w:val="28"/>
        </w:rPr>
        <w:lastRenderedPageBreak/>
        <w:t>После проделанных ранее действий перед нами открывается рабочее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4AE1">
        <w:rPr>
          <w:rFonts w:ascii="Times New Roman" w:hAnsi="Times New Roman" w:cs="Times New Roman"/>
          <w:sz w:val="28"/>
          <w:szCs w:val="28"/>
        </w:rPr>
        <w:t>пространство COMSOL, в котором можно задавать нужные нам формы, материалы, свойства, значения и т.д.</w:t>
      </w:r>
    </w:p>
    <w:p w14:paraId="4AE7523C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A9234" w14:textId="77777777" w:rsidR="005A3351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9DAE9B" wp14:editId="17403073">
            <wp:extent cx="5935980" cy="5486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9686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Pr="00E4509F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Окно добавления физических процессов</w:t>
      </w:r>
    </w:p>
    <w:p w14:paraId="53B69760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DA3217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верхней части приложения присутствует панель, изображенная на рисунке 5. </w:t>
      </w:r>
      <w:r w:rsidRPr="00DA3133">
        <w:rPr>
          <w:rFonts w:ascii="Times New Roman" w:hAnsi="Times New Roman" w:cs="Times New Roman"/>
          <w:sz w:val="28"/>
          <w:szCs w:val="28"/>
        </w:rPr>
        <w:t>Для добавления желаемого объекта на отображаемую область выберем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3133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этой</w:t>
      </w:r>
      <w:r w:rsidRPr="00DA3133">
        <w:rPr>
          <w:rFonts w:ascii="Times New Roman" w:hAnsi="Times New Roman" w:cs="Times New Roman"/>
          <w:sz w:val="28"/>
          <w:szCs w:val="28"/>
        </w:rPr>
        <w:t xml:space="preserve"> панели секцию “геометрия” (</w:t>
      </w:r>
      <w:proofErr w:type="spellStart"/>
      <w:r w:rsidRPr="00DA3133">
        <w:rPr>
          <w:rFonts w:ascii="Times New Roman" w:hAnsi="Times New Roman" w:cs="Times New Roman"/>
          <w:sz w:val="28"/>
          <w:szCs w:val="28"/>
        </w:rPr>
        <w:t>Geometry</w:t>
      </w:r>
      <w:proofErr w:type="spellEnd"/>
      <w:r w:rsidRPr="00DA3133">
        <w:rPr>
          <w:rFonts w:ascii="Times New Roman" w:hAnsi="Times New Roman" w:cs="Times New Roman"/>
          <w:sz w:val="28"/>
          <w:szCs w:val="28"/>
        </w:rPr>
        <w:t xml:space="preserve">) и нажмем на интересующую нас фигуру. Например, </w:t>
      </w:r>
      <w:r w:rsidRPr="00D76C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параллелепипед</w:t>
      </w:r>
      <w:r w:rsidRPr="00D76C24">
        <w:rPr>
          <w:rFonts w:ascii="Times New Roman" w:hAnsi="Times New Roman" w:cs="Times New Roman"/>
          <w:sz w:val="28"/>
          <w:szCs w:val="28"/>
        </w:rPr>
        <w:t>” (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D76C24">
        <w:rPr>
          <w:rFonts w:ascii="Times New Roman" w:hAnsi="Times New Roman" w:cs="Times New Roman"/>
          <w:sz w:val="28"/>
          <w:szCs w:val="28"/>
        </w:rPr>
        <w:t>)</w:t>
      </w:r>
      <w:r w:rsidRPr="00DA31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Результат показан на рисунке 6.</w:t>
      </w:r>
    </w:p>
    <w:p w14:paraId="33C06BA1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DE011" w14:textId="77777777" w:rsidR="005A3351" w:rsidRPr="00BD6408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6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F71D7" wp14:editId="5E0EF236">
            <wp:extent cx="3543283" cy="4344741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7109" cy="43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F18B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Pr="00AA3B76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Окно редактирования проекта</w:t>
      </w:r>
    </w:p>
    <w:p w14:paraId="27746DFD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C4C91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133">
        <w:rPr>
          <w:rFonts w:ascii="Times New Roman" w:hAnsi="Times New Roman" w:cs="Times New Roman"/>
          <w:sz w:val="28"/>
          <w:szCs w:val="28"/>
        </w:rPr>
        <w:t>У созданной области не будет заданных заранее характеристик, поэтому зададим их самостоятельно. В будущем может возникнуть потребность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3133">
        <w:rPr>
          <w:rFonts w:ascii="Times New Roman" w:hAnsi="Times New Roman" w:cs="Times New Roman"/>
          <w:sz w:val="28"/>
          <w:szCs w:val="28"/>
        </w:rPr>
        <w:t>изменении конкретных параметров, поэтому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A3133">
        <w:rPr>
          <w:rFonts w:ascii="Times New Roman" w:hAnsi="Times New Roman" w:cs="Times New Roman"/>
          <w:sz w:val="28"/>
          <w:szCs w:val="28"/>
        </w:rPr>
        <w:t xml:space="preserve"> для удобства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A3133">
        <w:rPr>
          <w:rFonts w:ascii="Times New Roman" w:hAnsi="Times New Roman" w:cs="Times New Roman"/>
          <w:sz w:val="28"/>
          <w:szCs w:val="28"/>
        </w:rPr>
        <w:t xml:space="preserve"> заранее создадим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3133">
        <w:rPr>
          <w:rFonts w:ascii="Times New Roman" w:hAnsi="Times New Roman" w:cs="Times New Roman"/>
          <w:sz w:val="28"/>
          <w:szCs w:val="28"/>
        </w:rPr>
        <w:t>константы, на которые будем ссылаться в других частях программы. Данный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3133">
        <w:rPr>
          <w:rFonts w:ascii="Times New Roman" w:hAnsi="Times New Roman" w:cs="Times New Roman"/>
          <w:sz w:val="28"/>
          <w:szCs w:val="28"/>
        </w:rPr>
        <w:t>функционал предусмотрен в секции “параметры” (</w:t>
      </w:r>
      <w:proofErr w:type="spellStart"/>
      <w:r w:rsidRPr="00DA3133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DA3133">
        <w:rPr>
          <w:rFonts w:ascii="Times New Roman" w:hAnsi="Times New Roman" w:cs="Times New Roman"/>
          <w:sz w:val="28"/>
          <w:szCs w:val="28"/>
        </w:rPr>
        <w:t>). В появившихся полях “имя” (Name) и “выражение” (</w:t>
      </w:r>
      <w:proofErr w:type="spellStart"/>
      <w:r w:rsidRPr="00DA3133">
        <w:rPr>
          <w:rFonts w:ascii="Times New Roman" w:hAnsi="Times New Roman" w:cs="Times New Roman"/>
          <w:sz w:val="28"/>
          <w:szCs w:val="28"/>
        </w:rPr>
        <w:t>Expression</w:t>
      </w:r>
      <w:proofErr w:type="spellEnd"/>
      <w:r w:rsidRPr="00DA3133">
        <w:rPr>
          <w:rFonts w:ascii="Times New Roman" w:hAnsi="Times New Roman" w:cs="Times New Roman"/>
          <w:sz w:val="28"/>
          <w:szCs w:val="28"/>
        </w:rPr>
        <w:t>) зададим, соответственно,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3133">
        <w:rPr>
          <w:rFonts w:ascii="Times New Roman" w:hAnsi="Times New Roman" w:cs="Times New Roman"/>
          <w:sz w:val="28"/>
          <w:szCs w:val="28"/>
        </w:rPr>
        <w:t>имена переменных и их значения</w:t>
      </w:r>
      <w:r>
        <w:rPr>
          <w:rFonts w:ascii="Times New Roman" w:hAnsi="Times New Roman" w:cs="Times New Roman"/>
          <w:sz w:val="28"/>
          <w:szCs w:val="28"/>
        </w:rPr>
        <w:t>, как показано на рисунке 7.</w:t>
      </w:r>
    </w:p>
    <w:p w14:paraId="45021F5B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D79C73D" w14:textId="77777777" w:rsidR="005A3351" w:rsidRPr="00BD6408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76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6EE8CA" wp14:editId="7FE59227">
            <wp:extent cx="5418015" cy="44837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2438" cy="449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5F8D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Pr="008C6390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Окно управления константами</w:t>
      </w:r>
    </w:p>
    <w:p w14:paraId="1EA78FBF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425EF7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D3B">
        <w:rPr>
          <w:rFonts w:ascii="Times New Roman" w:hAnsi="Times New Roman" w:cs="Times New Roman"/>
          <w:sz w:val="28"/>
          <w:szCs w:val="28"/>
        </w:rPr>
        <w:t>Передадим созданные переменные соответствующим полям и нажмем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0D3B">
        <w:rPr>
          <w:rFonts w:ascii="Times New Roman" w:hAnsi="Times New Roman" w:cs="Times New Roman"/>
          <w:sz w:val="28"/>
          <w:szCs w:val="28"/>
        </w:rPr>
        <w:t>на кнопку “создать все объекты” (</w:t>
      </w:r>
      <w:proofErr w:type="spellStart"/>
      <w:r w:rsidRPr="00120D3B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120D3B">
        <w:rPr>
          <w:rFonts w:ascii="Times New Roman" w:hAnsi="Times New Roman" w:cs="Times New Roman"/>
          <w:sz w:val="28"/>
          <w:szCs w:val="28"/>
        </w:rPr>
        <w:t xml:space="preserve"> All </w:t>
      </w:r>
      <w:proofErr w:type="spellStart"/>
      <w:r w:rsidRPr="00120D3B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120D3B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Полученный график можно увидеть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8.</w:t>
      </w:r>
    </w:p>
    <w:p w14:paraId="1641F5A3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7921C3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1134D7" w14:textId="77777777" w:rsidR="005A3351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5E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24DD47" wp14:editId="1249B10E">
            <wp:extent cx="5939790" cy="3632200"/>
            <wp:effectExtent l="0" t="0" r="381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17D0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Pr="00AA3B76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Окно графического отображения</w:t>
      </w:r>
    </w:p>
    <w:p w14:paraId="760F5C34" w14:textId="77777777" w:rsidR="005A3351" w:rsidRPr="00BD6408" w:rsidRDefault="005A3351" w:rsidP="005A33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512855" w14:textId="77777777" w:rsidR="005A3351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44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1A2BC5" wp14:editId="770DFB8E">
            <wp:extent cx="5651923" cy="354619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312" cy="35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1F05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Pr="007F5532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6B4C56">
        <w:rPr>
          <w:rFonts w:ascii="Times New Roman" w:hAnsi="Times New Roman" w:cs="Times New Roman"/>
          <w:sz w:val="28"/>
          <w:szCs w:val="28"/>
        </w:rPr>
        <w:t>Добавление на график точки</w:t>
      </w:r>
    </w:p>
    <w:p w14:paraId="3803CA00" w14:textId="77777777" w:rsidR="005A3351" w:rsidRPr="00BD6408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692AE9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EFF">
        <w:rPr>
          <w:rFonts w:ascii="Times New Roman" w:hAnsi="Times New Roman" w:cs="Times New Roman"/>
          <w:sz w:val="28"/>
          <w:szCs w:val="28"/>
        </w:rPr>
        <w:lastRenderedPageBreak/>
        <w:t>Далее нам понадобится область, на которую будет поступать нагрузка.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2EFF">
        <w:rPr>
          <w:rFonts w:ascii="Times New Roman" w:hAnsi="Times New Roman" w:cs="Times New Roman"/>
          <w:sz w:val="28"/>
          <w:szCs w:val="28"/>
        </w:rPr>
        <w:t>Для этого, используя предыдущие шаги, создадим</w:t>
      </w:r>
      <w:r>
        <w:rPr>
          <w:rFonts w:ascii="Times New Roman" w:hAnsi="Times New Roman" w:cs="Times New Roman"/>
          <w:sz w:val="28"/>
          <w:szCs w:val="28"/>
        </w:rPr>
        <w:t xml:space="preserve"> объект</w:t>
      </w:r>
      <w:r w:rsidRPr="00462EFF">
        <w:rPr>
          <w:rFonts w:ascii="Times New Roman" w:hAnsi="Times New Roman" w:cs="Times New Roman"/>
          <w:sz w:val="28"/>
          <w:szCs w:val="28"/>
        </w:rPr>
        <w:t xml:space="preserve"> “точк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62EFF">
        <w:rPr>
          <w:rFonts w:ascii="Times New Roman" w:hAnsi="Times New Roman" w:cs="Times New Roman"/>
          <w:sz w:val="28"/>
          <w:szCs w:val="28"/>
        </w:rPr>
        <w:t>” (Point),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2EFF">
        <w:rPr>
          <w:rFonts w:ascii="Times New Roman" w:hAnsi="Times New Roman" w:cs="Times New Roman"/>
          <w:sz w:val="28"/>
          <w:szCs w:val="28"/>
        </w:rPr>
        <w:t xml:space="preserve">будет находиться, например, в центре верхней поверхности имеющегося </w:t>
      </w:r>
      <w:r>
        <w:rPr>
          <w:rFonts w:ascii="Times New Roman" w:hAnsi="Times New Roman" w:cs="Times New Roman"/>
          <w:sz w:val="28"/>
          <w:szCs w:val="28"/>
        </w:rPr>
        <w:t>куба</w:t>
      </w:r>
      <w:r w:rsidRPr="00462E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Размещенную на вершине графика точку можно увидеть на рисунке 9.</w:t>
      </w:r>
    </w:p>
    <w:p w14:paraId="519FD601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EA6">
        <w:rPr>
          <w:rFonts w:ascii="Times New Roman" w:hAnsi="Times New Roman" w:cs="Times New Roman"/>
          <w:sz w:val="28"/>
          <w:szCs w:val="28"/>
        </w:rPr>
        <w:t xml:space="preserve">Для создания нагрузки на пространство в разделе </w:t>
      </w:r>
      <w:r w:rsidRPr="00211E2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физика</w:t>
      </w:r>
      <w:r w:rsidRPr="00211E2B">
        <w:rPr>
          <w:rFonts w:ascii="Times New Roman" w:hAnsi="Times New Roman" w:cs="Times New Roman"/>
          <w:sz w:val="28"/>
          <w:szCs w:val="28"/>
        </w:rPr>
        <w:t>” (</w:t>
      </w:r>
      <w:r>
        <w:rPr>
          <w:rFonts w:ascii="Times New Roman" w:hAnsi="Times New Roman" w:cs="Times New Roman"/>
          <w:sz w:val="28"/>
          <w:szCs w:val="28"/>
          <w:lang w:val="en-US"/>
        </w:rPr>
        <w:t>Physics</w:t>
      </w:r>
      <w:r w:rsidRPr="00211E2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верхней панели найдем пункт </w:t>
      </w:r>
      <w:r w:rsidRPr="00E2694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точки</w:t>
      </w:r>
      <w:r w:rsidRPr="00E2694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694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E2694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45EA6">
        <w:rPr>
          <w:rFonts w:ascii="Times New Roman" w:hAnsi="Times New Roman" w:cs="Times New Roman"/>
          <w:sz w:val="28"/>
          <w:szCs w:val="28"/>
        </w:rPr>
        <w:t xml:space="preserve">добавим “точечную нагрузку” (Point </w:t>
      </w:r>
      <w:proofErr w:type="spellStart"/>
      <w:r w:rsidRPr="00445EA6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445E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Нажмем </w:t>
      </w:r>
      <w:r w:rsidRPr="00445EA6">
        <w:rPr>
          <w:rFonts w:ascii="Times New Roman" w:hAnsi="Times New Roman" w:cs="Times New Roman"/>
          <w:sz w:val="28"/>
          <w:szCs w:val="28"/>
        </w:rPr>
        <w:t>нагружаемую область,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5EA6">
        <w:rPr>
          <w:rFonts w:ascii="Times New Roman" w:hAnsi="Times New Roman" w:cs="Times New Roman"/>
          <w:sz w:val="28"/>
          <w:szCs w:val="28"/>
        </w:rPr>
        <w:t>чтобы выбрать ее.</w:t>
      </w:r>
      <w:r>
        <w:rPr>
          <w:rFonts w:ascii="Times New Roman" w:hAnsi="Times New Roman" w:cs="Times New Roman"/>
          <w:sz w:val="28"/>
          <w:szCs w:val="28"/>
        </w:rPr>
        <w:t xml:space="preserve"> На рисунке 10 можно заметить, что в качестве области нагрузки будет участвовать созданная ранее точка.</w:t>
      </w:r>
      <w:r w:rsidRPr="00445EA6">
        <w:rPr>
          <w:rFonts w:ascii="Times New Roman" w:hAnsi="Times New Roman" w:cs="Times New Roman"/>
          <w:sz w:val="28"/>
          <w:szCs w:val="28"/>
        </w:rPr>
        <w:t xml:space="preserve"> Силу, с которой будут поступать колебания, зададим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5EA6">
        <w:rPr>
          <w:rFonts w:ascii="Times New Roman" w:hAnsi="Times New Roman" w:cs="Times New Roman"/>
          <w:sz w:val="28"/>
          <w:szCs w:val="28"/>
        </w:rPr>
        <w:t>разделе “сила” (Force).</w:t>
      </w:r>
    </w:p>
    <w:p w14:paraId="7BE1C864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190FA" w14:textId="77777777" w:rsidR="005A3351" w:rsidRPr="00BD6408" w:rsidRDefault="005A3351" w:rsidP="005A33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3F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78725D" wp14:editId="1DC85CB0">
            <wp:extent cx="5939790" cy="396621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88FB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Pr="00AA3B76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Добавление нагрузки на область</w:t>
      </w:r>
    </w:p>
    <w:p w14:paraId="139AEDF0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6C11E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lastRenderedPageBreak/>
        <w:t>Теперь созданному объекту нужно задать материал. Для этого выбираем секцию “материалы” (</w:t>
      </w:r>
      <w:proofErr w:type="spellStart"/>
      <w:r w:rsidRPr="00BD6408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BD6408">
        <w:rPr>
          <w:rFonts w:ascii="Times New Roman" w:hAnsi="Times New Roman" w:cs="Times New Roman"/>
          <w:sz w:val="28"/>
          <w:szCs w:val="28"/>
        </w:rPr>
        <w:t>) на верхней панели и жмем “добавить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6408">
        <w:rPr>
          <w:rFonts w:ascii="Times New Roman" w:hAnsi="Times New Roman" w:cs="Times New Roman"/>
          <w:sz w:val="28"/>
          <w:szCs w:val="28"/>
        </w:rPr>
        <w:t>материал” (</w:t>
      </w:r>
      <w:proofErr w:type="spellStart"/>
      <w:r w:rsidRPr="00BD6408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408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BD6408">
        <w:rPr>
          <w:rFonts w:ascii="Times New Roman" w:hAnsi="Times New Roman" w:cs="Times New Roman"/>
          <w:sz w:val="28"/>
          <w:szCs w:val="28"/>
        </w:rPr>
        <w:t>) (Рисунок 11).</w:t>
      </w:r>
    </w:p>
    <w:p w14:paraId="4D4B66D4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B49F11" w14:textId="77777777" w:rsidR="005A3351" w:rsidRPr="00BD6408" w:rsidRDefault="005A3351" w:rsidP="005A33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988C01" wp14:editId="393FC174">
            <wp:extent cx="5935980" cy="10744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3708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11 - Окно добавления материала</w:t>
      </w:r>
    </w:p>
    <w:p w14:paraId="2316D7F1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670E92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В открывшейся </w:t>
      </w:r>
      <w:r>
        <w:rPr>
          <w:rFonts w:ascii="Times New Roman" w:hAnsi="Times New Roman" w:cs="Times New Roman"/>
          <w:sz w:val="28"/>
          <w:szCs w:val="28"/>
        </w:rPr>
        <w:t xml:space="preserve">справа </w:t>
      </w:r>
      <w:r w:rsidRPr="00BD6408">
        <w:rPr>
          <w:rFonts w:ascii="Times New Roman" w:hAnsi="Times New Roman" w:cs="Times New Roman"/>
          <w:sz w:val="28"/>
          <w:szCs w:val="28"/>
        </w:rPr>
        <w:t>библиотеке материалов выбираем подходящий.</w:t>
      </w:r>
      <w:r w:rsidRPr="00C36C5F">
        <w:rPr>
          <w:rFonts w:ascii="Times New Roman" w:hAnsi="Times New Roman" w:cs="Times New Roman"/>
          <w:sz w:val="28"/>
          <w:szCs w:val="28"/>
        </w:rPr>
        <w:t xml:space="preserve"> </w:t>
      </w:r>
      <w:r w:rsidRPr="008428B4">
        <w:rPr>
          <w:rFonts w:ascii="Times New Roman" w:hAnsi="Times New Roman" w:cs="Times New Roman"/>
          <w:sz w:val="28"/>
          <w:szCs w:val="28"/>
        </w:rPr>
        <w:t xml:space="preserve">Упругие свойства полуплоскости характеризуются параметрами </w:t>
      </w:r>
      <w:proofErr w:type="spellStart"/>
      <w:r w:rsidRPr="008428B4">
        <w:rPr>
          <w:rFonts w:ascii="Times New Roman" w:hAnsi="Times New Roman" w:cs="Times New Roman"/>
          <w:sz w:val="28"/>
          <w:szCs w:val="28"/>
        </w:rPr>
        <w:t>Ляме</w:t>
      </w:r>
      <w:proofErr w:type="spellEnd"/>
      <w:r w:rsidRPr="007F21D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8B4">
        <w:rPr>
          <w:rFonts w:ascii="Cambria Math" w:hAnsi="Cambria Math" w:cs="Cambria Math"/>
          <w:sz w:val="28"/>
          <w:szCs w:val="28"/>
        </w:rPr>
        <w:t>𝜆</w:t>
      </w:r>
      <w:r w:rsidRPr="008428B4">
        <w:rPr>
          <w:rFonts w:ascii="Times New Roman" w:hAnsi="Times New Roman" w:cs="Times New Roman"/>
          <w:sz w:val="28"/>
          <w:szCs w:val="28"/>
        </w:rPr>
        <w:t xml:space="preserve">, </w:t>
      </w:r>
      <w:r w:rsidRPr="008428B4">
        <w:rPr>
          <w:rFonts w:ascii="Cambria Math" w:hAnsi="Cambria Math" w:cs="Cambria Math"/>
          <w:sz w:val="28"/>
          <w:szCs w:val="28"/>
        </w:rPr>
        <w:t>𝜇</w:t>
      </w:r>
      <w:r w:rsidRPr="008428B4">
        <w:rPr>
          <w:rFonts w:ascii="Times New Roman" w:hAnsi="Times New Roman" w:cs="Times New Roman"/>
          <w:sz w:val="28"/>
          <w:szCs w:val="28"/>
        </w:rPr>
        <w:t xml:space="preserve"> и плотностью </w:t>
      </w:r>
      <w:r w:rsidRPr="008428B4">
        <w:rPr>
          <w:rFonts w:ascii="Cambria Math" w:hAnsi="Cambria Math" w:cs="Cambria Math"/>
          <w:sz w:val="28"/>
          <w:szCs w:val="28"/>
        </w:rPr>
        <w:t>𝜌</w:t>
      </w:r>
      <w:r w:rsidRPr="008428B4">
        <w:rPr>
          <w:rFonts w:ascii="Times New Roman" w:hAnsi="Times New Roman" w:cs="Times New Roman"/>
          <w:sz w:val="28"/>
          <w:szCs w:val="28"/>
        </w:rPr>
        <w:t xml:space="preserve"> (параметры </w:t>
      </w:r>
      <w:proofErr w:type="spellStart"/>
      <w:r w:rsidRPr="008428B4">
        <w:rPr>
          <w:rFonts w:ascii="Times New Roman" w:hAnsi="Times New Roman" w:cs="Times New Roman"/>
          <w:sz w:val="28"/>
          <w:szCs w:val="28"/>
        </w:rPr>
        <w:t>Ляме</w:t>
      </w:r>
      <w:proofErr w:type="spellEnd"/>
      <w:r w:rsidRPr="008428B4">
        <w:rPr>
          <w:rFonts w:ascii="Times New Roman" w:hAnsi="Times New Roman" w:cs="Times New Roman"/>
          <w:sz w:val="28"/>
          <w:szCs w:val="28"/>
        </w:rPr>
        <w:t xml:space="preserve"> можно выразить через коэффициент Пуассона и модуль Юнга или через скорости продольной и поперечной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8B4">
        <w:rPr>
          <w:rFonts w:ascii="Times New Roman" w:hAnsi="Times New Roman" w:cs="Times New Roman"/>
          <w:sz w:val="28"/>
          <w:szCs w:val="28"/>
        </w:rPr>
        <w:t xml:space="preserve">волн). В качестве материала выберем </w:t>
      </w:r>
      <w:r w:rsidRPr="008B4577">
        <w:rPr>
          <w:rFonts w:ascii="Times New Roman" w:hAnsi="Times New Roman" w:cs="Times New Roman"/>
          <w:sz w:val="28"/>
          <w:szCs w:val="28"/>
        </w:rPr>
        <w:t>“</w:t>
      </w:r>
      <w:r w:rsidRPr="008428B4">
        <w:rPr>
          <w:rFonts w:ascii="Times New Roman" w:hAnsi="Times New Roman" w:cs="Times New Roman"/>
          <w:sz w:val="28"/>
          <w:szCs w:val="28"/>
        </w:rPr>
        <w:t>алюминиевый сплав</w:t>
      </w:r>
      <w:r w:rsidRPr="008B4577">
        <w:rPr>
          <w:rFonts w:ascii="Times New Roman" w:hAnsi="Times New Roman" w:cs="Times New Roman"/>
          <w:sz w:val="28"/>
          <w:szCs w:val="28"/>
        </w:rPr>
        <w:t xml:space="preserve">” </w:t>
      </w:r>
      <w:r w:rsidRPr="00BD640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D6408">
        <w:rPr>
          <w:rFonts w:ascii="Times New Roman" w:hAnsi="Times New Roman" w:cs="Times New Roman"/>
          <w:sz w:val="28"/>
          <w:szCs w:val="28"/>
        </w:rPr>
        <w:t>Aluminum</w:t>
      </w:r>
      <w:proofErr w:type="spellEnd"/>
      <w:r w:rsidRPr="00BD6408">
        <w:rPr>
          <w:rFonts w:ascii="Times New Roman" w:hAnsi="Times New Roman" w:cs="Times New Roman"/>
          <w:sz w:val="28"/>
          <w:szCs w:val="28"/>
        </w:rPr>
        <w:t>) (Рисунок 12).</w:t>
      </w:r>
      <w:r w:rsidRPr="008B4577">
        <w:rPr>
          <w:rFonts w:ascii="Times New Roman" w:hAnsi="Times New Roman" w:cs="Times New Roman"/>
          <w:sz w:val="28"/>
          <w:szCs w:val="28"/>
        </w:rPr>
        <w:t xml:space="preserve"> </w:t>
      </w:r>
      <w:r w:rsidRPr="008428B4">
        <w:rPr>
          <w:rFonts w:ascii="Times New Roman" w:hAnsi="Times New Roman" w:cs="Times New Roman"/>
          <w:sz w:val="28"/>
          <w:szCs w:val="28"/>
        </w:rPr>
        <w:t>Его параметры</w:t>
      </w:r>
      <w:r>
        <w:rPr>
          <w:rFonts w:ascii="Times New Roman" w:hAnsi="Times New Roman" w:cs="Times New Roman"/>
          <w:sz w:val="28"/>
          <w:szCs w:val="28"/>
        </w:rPr>
        <w:t xml:space="preserve"> являются константами, которые записаны в таблице 1.</w:t>
      </w:r>
    </w:p>
    <w:p w14:paraId="12A6BE99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t>Следующий шаг изменит поведение нашего пространства</w:t>
      </w:r>
      <w:r w:rsidRPr="004517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сделав его полупространством</w:t>
      </w:r>
      <w:r w:rsidRPr="002B2874">
        <w:rPr>
          <w:rFonts w:ascii="Times New Roman" w:hAnsi="Times New Roman" w:cs="Times New Roman"/>
          <w:sz w:val="28"/>
          <w:szCs w:val="28"/>
        </w:rPr>
        <w:t>. Для этого выберем в секции “определения”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Definitions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 инструмент “идеально подобранные слои”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Perfectly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Matched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Layers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 (PML)).</w:t>
      </w:r>
      <w:r>
        <w:rPr>
          <w:rFonts w:ascii="Times New Roman" w:hAnsi="Times New Roman" w:cs="Times New Roman"/>
          <w:sz w:val="28"/>
          <w:szCs w:val="28"/>
        </w:rPr>
        <w:t xml:space="preserve"> Результат показан на рисунке 13.</w:t>
      </w:r>
    </w:p>
    <w:p w14:paraId="21EAB8F8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t xml:space="preserve">Для размещения PML </w:t>
      </w:r>
      <w:r>
        <w:rPr>
          <w:rFonts w:ascii="Times New Roman" w:hAnsi="Times New Roman" w:cs="Times New Roman"/>
          <w:sz w:val="28"/>
          <w:szCs w:val="28"/>
        </w:rPr>
        <w:t xml:space="preserve">на графике </w:t>
      </w:r>
      <w:r w:rsidRPr="002B2874">
        <w:rPr>
          <w:rFonts w:ascii="Times New Roman" w:hAnsi="Times New Roman" w:cs="Times New Roman"/>
          <w:sz w:val="28"/>
          <w:szCs w:val="28"/>
        </w:rPr>
        <w:t>необходимо создать слои на краях объекта.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этого выберем наш прямоугольник в области “геометрия” и в блоке “слои”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Layers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 зададим нужную позицию и толщину слоев</w:t>
      </w:r>
      <w:r>
        <w:rPr>
          <w:rFonts w:ascii="Times New Roman" w:hAnsi="Times New Roman" w:cs="Times New Roman"/>
          <w:sz w:val="28"/>
          <w:szCs w:val="28"/>
        </w:rPr>
        <w:t>, как показано на рисунке 1</w:t>
      </w:r>
      <w:r w:rsidRPr="002551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C6BD36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55A686" w14:textId="77777777" w:rsidR="005A3351" w:rsidRPr="00BD6408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ED56BB" wp14:editId="75252ABB">
            <wp:extent cx="2324938" cy="4207328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209" cy="420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175B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12 - Библиотека материалов</w:t>
      </w:r>
    </w:p>
    <w:p w14:paraId="3BA6CC22" w14:textId="77777777" w:rsidR="005A3351" w:rsidRDefault="005A3351" w:rsidP="005A33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F21889" w14:textId="77777777" w:rsidR="005A3351" w:rsidRPr="00BD6408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E5503B" wp14:editId="5143AA7E">
            <wp:extent cx="3177540" cy="37871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EDA0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AA3B76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Добавление PML</w:t>
      </w:r>
    </w:p>
    <w:p w14:paraId="0DDFF343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840689" w14:textId="77777777" w:rsidR="005A3351" w:rsidRPr="00BD6408" w:rsidRDefault="005A3351" w:rsidP="005A33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4C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0936B" wp14:editId="47543C13">
            <wp:extent cx="5939790" cy="37985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B49F" w14:textId="77777777" w:rsidR="005A3351" w:rsidRPr="00BD6408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 w:rsidRPr="002551A0">
        <w:rPr>
          <w:rFonts w:ascii="Times New Roman" w:hAnsi="Times New Roman" w:cs="Times New Roman"/>
          <w:sz w:val="28"/>
          <w:szCs w:val="28"/>
        </w:rPr>
        <w:t>4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9A1961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Добавление слоев на график</w:t>
      </w:r>
    </w:p>
    <w:p w14:paraId="054D2576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A2D058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t>После этого возвращаемся к блоку PML и выбираем те слои,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хотим сделать поглощающими.</w:t>
      </w:r>
      <w:r>
        <w:rPr>
          <w:rFonts w:ascii="Times New Roman" w:hAnsi="Times New Roman" w:cs="Times New Roman"/>
          <w:sz w:val="28"/>
          <w:szCs w:val="28"/>
        </w:rPr>
        <w:t xml:space="preserve"> На рисунке 1</w:t>
      </w:r>
      <w:r w:rsidRPr="002551A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выбранными являются созданные ранее слои. </w:t>
      </w:r>
    </w:p>
    <w:p w14:paraId="301FADD1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t>Одним из заключительных действий станет добавление на объект сетки.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Для этого в разделе “сетка”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 выбираем, насколько маленькими 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фрагменты, на которые COMSOL разобьет нашу область. Чем меньше один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фрагмент, там плотнее будет расположена сетка, и тем точнее будут полученные вычисления. Однако увеличение точности повлечет за собой увеличение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вычислительной сложности, а значит остается вариант</w:t>
      </w:r>
      <w:r w:rsidRPr="006A59BB">
        <w:rPr>
          <w:rFonts w:ascii="Times New Roman" w:hAnsi="Times New Roman" w:cs="Times New Roman"/>
          <w:sz w:val="28"/>
          <w:szCs w:val="28"/>
        </w:rPr>
        <w:t xml:space="preserve">, </w:t>
      </w:r>
      <w:r w:rsidRPr="002B2874">
        <w:rPr>
          <w:rFonts w:ascii="Times New Roman" w:hAnsi="Times New Roman" w:cs="Times New Roman"/>
          <w:sz w:val="28"/>
          <w:szCs w:val="28"/>
        </w:rPr>
        <w:t>выбрать наиболее подходящий</w:t>
      </w:r>
      <w:r w:rsidRPr="006A5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вычислительной машине и требованиям задачи</w:t>
      </w:r>
      <w:r w:rsidRPr="002B2874">
        <w:rPr>
          <w:rFonts w:ascii="Times New Roman" w:hAnsi="Times New Roman" w:cs="Times New Roman"/>
          <w:sz w:val="28"/>
          <w:szCs w:val="28"/>
        </w:rPr>
        <w:t xml:space="preserve">. Выбираем “очень гладко” (Extra 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fine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) и нажимаем 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 All.</w:t>
      </w:r>
      <w:r>
        <w:rPr>
          <w:rFonts w:ascii="Times New Roman" w:hAnsi="Times New Roman" w:cs="Times New Roman"/>
          <w:sz w:val="28"/>
          <w:szCs w:val="28"/>
        </w:rPr>
        <w:t xml:space="preserve"> На рисунке 16 показан график с наложенной на него сеткой.</w:t>
      </w:r>
    </w:p>
    <w:p w14:paraId="4A5BE97E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1953F3" w14:textId="77777777" w:rsidR="005A3351" w:rsidRPr="00BD6408" w:rsidRDefault="005A3351" w:rsidP="005A33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52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17455" wp14:editId="382882AC">
            <wp:extent cx="5689419" cy="3559384"/>
            <wp:effectExtent l="0" t="0" r="698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1916" cy="356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6E90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 w:rsidRPr="006A59BB">
        <w:rPr>
          <w:rFonts w:ascii="Times New Roman" w:hAnsi="Times New Roman" w:cs="Times New Roman"/>
          <w:sz w:val="28"/>
          <w:szCs w:val="28"/>
        </w:rPr>
        <w:t>5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AA3B76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Передача PML выделенным слоям</w:t>
      </w:r>
    </w:p>
    <w:p w14:paraId="1ABC69A0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2CD466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DD2C83" w14:textId="77777777" w:rsidR="005A3351" w:rsidRPr="00BD6408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4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9D741" wp14:editId="31339921">
            <wp:extent cx="5939790" cy="3745230"/>
            <wp:effectExtent l="0" t="0" r="381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872A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205BCF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Наложение сетки</w:t>
      </w:r>
    </w:p>
    <w:p w14:paraId="64AB2D79" w14:textId="77777777" w:rsidR="005A3351" w:rsidRPr="00BD6408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FC6548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lastRenderedPageBreak/>
        <w:t>Теперь, когда у нас заданы практически все условия, осталось зайти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 xml:space="preserve">раздел “изучение” (Study), (Step 1: 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 xml:space="preserve"> Domain), задать </w:t>
      </w:r>
      <w:r w:rsidRPr="00705CBB">
        <w:rPr>
          <w:rFonts w:ascii="Times New Roman" w:hAnsi="Times New Roman" w:cs="Times New Roman"/>
          <w:sz w:val="28"/>
          <w:szCs w:val="28"/>
        </w:rPr>
        <w:t>“</w:t>
      </w:r>
      <w:r w:rsidRPr="002B2874">
        <w:rPr>
          <w:rFonts w:ascii="Times New Roman" w:hAnsi="Times New Roman" w:cs="Times New Roman"/>
          <w:sz w:val="28"/>
          <w:szCs w:val="28"/>
        </w:rPr>
        <w:t>частоту колебаний</w:t>
      </w:r>
      <w:r w:rsidRPr="00705CBB">
        <w:rPr>
          <w:rFonts w:ascii="Times New Roman" w:hAnsi="Times New Roman" w:cs="Times New Roman"/>
          <w:sz w:val="28"/>
          <w:szCs w:val="28"/>
        </w:rPr>
        <w:t>” (</w:t>
      </w:r>
      <w:r>
        <w:rPr>
          <w:rFonts w:ascii="Times New Roman" w:hAnsi="Times New Roman" w:cs="Times New Roman"/>
          <w:sz w:val="28"/>
          <w:szCs w:val="28"/>
          <w:lang w:val="en-US"/>
        </w:rPr>
        <w:t>Frequencies</w:t>
      </w:r>
      <w:r w:rsidRPr="00D76C24">
        <w:rPr>
          <w:rFonts w:ascii="Times New Roman" w:hAnsi="Times New Roman" w:cs="Times New Roman"/>
          <w:sz w:val="28"/>
          <w:szCs w:val="28"/>
        </w:rPr>
        <w:t>)</w:t>
      </w:r>
      <w:r w:rsidRPr="002B2874">
        <w:rPr>
          <w:rFonts w:ascii="Times New Roman" w:hAnsi="Times New Roman" w:cs="Times New Roman"/>
          <w:sz w:val="28"/>
          <w:szCs w:val="28"/>
        </w:rPr>
        <w:t xml:space="preserve"> и нажать “вычислить”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Compute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Результат изображен на рисунке 17.</w:t>
      </w:r>
    </w:p>
    <w:p w14:paraId="0EC64B55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44BCFD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133032" w14:textId="77777777" w:rsidR="005A3351" w:rsidRPr="00BD6408" w:rsidRDefault="005A3351" w:rsidP="005A33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C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864987" wp14:editId="71BF7EE8">
            <wp:extent cx="5939790" cy="35477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26C" w14:textId="77777777" w:rsidR="005A3351" w:rsidRPr="00BD6408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A74727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График, полученный в результате вычислений</w:t>
      </w:r>
    </w:p>
    <w:p w14:paraId="2CC5C548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2E324C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874">
        <w:rPr>
          <w:rFonts w:ascii="Times New Roman" w:hAnsi="Times New Roman" w:cs="Times New Roman"/>
          <w:sz w:val="28"/>
          <w:szCs w:val="28"/>
        </w:rPr>
        <w:t xml:space="preserve">Полученный результат показывает, что нагрузка, приложенная к алюминиевому полупространству, была </w:t>
      </w:r>
      <w:r>
        <w:rPr>
          <w:rFonts w:ascii="Times New Roman" w:hAnsi="Times New Roman" w:cs="Times New Roman"/>
          <w:sz w:val="28"/>
          <w:szCs w:val="28"/>
        </w:rPr>
        <w:t>достаточно</w:t>
      </w:r>
      <w:r w:rsidRPr="002B2874">
        <w:rPr>
          <w:rFonts w:ascii="Times New Roman" w:hAnsi="Times New Roman" w:cs="Times New Roman"/>
          <w:sz w:val="28"/>
          <w:szCs w:val="28"/>
        </w:rPr>
        <w:t xml:space="preserve"> велика, </w:t>
      </w:r>
      <w:r>
        <w:rPr>
          <w:rFonts w:ascii="Times New Roman" w:hAnsi="Times New Roman" w:cs="Times New Roman"/>
          <w:sz w:val="28"/>
          <w:szCs w:val="28"/>
        </w:rPr>
        <w:t>чтобы деформировать</w:t>
      </w:r>
      <w:r w:rsidRPr="002B2874">
        <w:rPr>
          <w:rFonts w:ascii="Times New Roman" w:hAnsi="Times New Roman" w:cs="Times New Roman"/>
          <w:sz w:val="28"/>
          <w:szCs w:val="28"/>
        </w:rPr>
        <w:t xml:space="preserve"> материал. В нашем случае этот итог не информатив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2B2874">
        <w:rPr>
          <w:rFonts w:ascii="Times New Roman" w:hAnsi="Times New Roman" w:cs="Times New Roman"/>
          <w:sz w:val="28"/>
          <w:szCs w:val="28"/>
        </w:rPr>
        <w:t>, так что в разделе “результат”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), в блоке “стресс”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Stress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 удаляем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2874">
        <w:rPr>
          <w:rFonts w:ascii="Times New Roman" w:hAnsi="Times New Roman" w:cs="Times New Roman"/>
          <w:sz w:val="28"/>
          <w:szCs w:val="28"/>
        </w:rPr>
        <w:t>пункт “деформация” (</w:t>
      </w:r>
      <w:proofErr w:type="spellStart"/>
      <w:r w:rsidRPr="002B2874">
        <w:rPr>
          <w:rFonts w:ascii="Times New Roman" w:hAnsi="Times New Roman" w:cs="Times New Roman"/>
          <w:sz w:val="28"/>
          <w:szCs w:val="28"/>
        </w:rPr>
        <w:t>Deformation</w:t>
      </w:r>
      <w:proofErr w:type="spellEnd"/>
      <w:r w:rsidRPr="002B2874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Должен получиться график, показанный на рисунке 17.</w:t>
      </w:r>
    </w:p>
    <w:p w14:paraId="194C70F8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968807" w14:textId="77777777" w:rsidR="005A3351" w:rsidRPr="00617FA4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7F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747354" wp14:editId="407950D5">
            <wp:extent cx="5769977" cy="3373531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429" cy="33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3548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4D5318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1456EC">
        <w:rPr>
          <w:rFonts w:ascii="Times New Roman" w:hAnsi="Times New Roman" w:cs="Times New Roman"/>
          <w:sz w:val="28"/>
          <w:szCs w:val="28"/>
        </w:rPr>
        <w:t>График напряжений</w:t>
      </w:r>
    </w:p>
    <w:p w14:paraId="5021E299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FEE073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F55F96" w14:textId="77777777" w:rsidR="005A3351" w:rsidRPr="00BD6408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5D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1EC3C3" wp14:editId="7C48D525">
            <wp:extent cx="5877473" cy="3423813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8365" cy="344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E618" w14:textId="77777777" w:rsidR="005A3351" w:rsidRPr="00BD6408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A74727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3E5F14">
        <w:rPr>
          <w:rFonts w:ascii="Times New Roman" w:hAnsi="Times New Roman" w:cs="Times New Roman"/>
          <w:sz w:val="28"/>
          <w:szCs w:val="28"/>
        </w:rPr>
        <w:t>График распространения волны в поле</w:t>
      </w:r>
    </w:p>
    <w:p w14:paraId="6267F012" w14:textId="77777777" w:rsidR="005A3351" w:rsidRDefault="005A3351" w:rsidP="005A33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71DC13" w14:textId="77777777" w:rsidR="005A3351" w:rsidRPr="00BD6408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F14">
        <w:rPr>
          <w:rFonts w:ascii="Times New Roman" w:hAnsi="Times New Roman" w:cs="Times New Roman"/>
          <w:sz w:val="28"/>
          <w:szCs w:val="28"/>
        </w:rPr>
        <w:t>Чтобы на графике было видно распространение волн, а не распределение нагрузки, поменяем в настройках поверхности “выражение” (</w:t>
      </w:r>
      <w:proofErr w:type="spellStart"/>
      <w:r w:rsidRPr="003E5F14">
        <w:rPr>
          <w:rFonts w:ascii="Times New Roman" w:hAnsi="Times New Roman" w:cs="Times New Roman"/>
          <w:sz w:val="28"/>
          <w:szCs w:val="28"/>
        </w:rPr>
        <w:t>Expression</w:t>
      </w:r>
      <w:proofErr w:type="spellEnd"/>
      <w:r w:rsidRPr="003E5F1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5D4C">
        <w:rPr>
          <w:rFonts w:ascii="Times New Roman" w:hAnsi="Times New Roman" w:cs="Times New Roman"/>
          <w:sz w:val="28"/>
          <w:szCs w:val="28"/>
        </w:rPr>
        <w:lastRenderedPageBreak/>
        <w:t>“</w:t>
      </w:r>
      <w:proofErr w:type="spellStart"/>
      <w:proofErr w:type="gramStart"/>
      <w:r w:rsidRPr="00617FA4">
        <w:rPr>
          <w:rFonts w:ascii="Times New Roman" w:hAnsi="Times New Roman" w:cs="Times New Roman"/>
          <w:sz w:val="28"/>
          <w:szCs w:val="28"/>
        </w:rPr>
        <w:t>solid.mises</w:t>
      </w:r>
      <w:proofErr w:type="spellEnd"/>
      <w:proofErr w:type="gramEnd"/>
      <w:r w:rsidRPr="00617FA4">
        <w:rPr>
          <w:rFonts w:ascii="Times New Roman" w:hAnsi="Times New Roman" w:cs="Times New Roman"/>
          <w:sz w:val="28"/>
          <w:szCs w:val="28"/>
        </w:rPr>
        <w:t xml:space="preserve">” </w:t>
      </w:r>
      <w:r w:rsidRPr="003E5F14">
        <w:rPr>
          <w:rFonts w:ascii="Times New Roman" w:hAnsi="Times New Roman" w:cs="Times New Roman"/>
          <w:sz w:val="28"/>
          <w:szCs w:val="28"/>
        </w:rPr>
        <w:t>на пакет “</w:t>
      </w:r>
      <w:proofErr w:type="spellStart"/>
      <w:r w:rsidRPr="003E5F14">
        <w:rPr>
          <w:rFonts w:ascii="Times New Roman" w:hAnsi="Times New Roman" w:cs="Times New Roman"/>
          <w:sz w:val="28"/>
          <w:szCs w:val="28"/>
        </w:rPr>
        <w:t>solid.disp</w:t>
      </w:r>
      <w:proofErr w:type="spellEnd"/>
      <w:r w:rsidRPr="003E5F14">
        <w:rPr>
          <w:rFonts w:ascii="Times New Roman" w:hAnsi="Times New Roman" w:cs="Times New Roman"/>
          <w:sz w:val="28"/>
          <w:szCs w:val="28"/>
        </w:rPr>
        <w:t>”. Нажимаем “построить график” (</w:t>
      </w:r>
      <w:proofErr w:type="spellStart"/>
      <w:r w:rsidRPr="003E5F14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3E5F14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Перестроенный результат можно увидеть на рисунке 18. В нашем случае нагрузка не значительна, поэтому различия сложно заметить без более детального рассмотрения. </w:t>
      </w:r>
    </w:p>
    <w:p w14:paraId="53149034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F14">
        <w:rPr>
          <w:rFonts w:ascii="Times New Roman" w:hAnsi="Times New Roman" w:cs="Times New Roman"/>
          <w:sz w:val="28"/>
          <w:szCs w:val="28"/>
        </w:rPr>
        <w:t>Если полученной модели недостаточно, можно добавить и другие графики с различными параметрами. Например, добавим двумерный график,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F14">
        <w:rPr>
          <w:rFonts w:ascii="Times New Roman" w:hAnsi="Times New Roman" w:cs="Times New Roman"/>
          <w:sz w:val="28"/>
          <w:szCs w:val="28"/>
        </w:rPr>
        <w:t>отображающий зависимость величины нагрузки от расположения на объекте. В качестве функции, описывающей эту зависимость, возьмем компоненту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F14">
        <w:rPr>
          <w:rFonts w:ascii="Times New Roman" w:hAnsi="Times New Roman" w:cs="Times New Roman"/>
          <w:sz w:val="28"/>
          <w:szCs w:val="28"/>
        </w:rPr>
        <w:t>вектора перемещений u.</w:t>
      </w:r>
      <w:r>
        <w:rPr>
          <w:rFonts w:ascii="Times New Roman" w:hAnsi="Times New Roman" w:cs="Times New Roman"/>
          <w:sz w:val="28"/>
          <w:szCs w:val="28"/>
        </w:rPr>
        <w:t xml:space="preserve"> На рисунке 19 показан график модуля этой компоненты.</w:t>
      </w:r>
    </w:p>
    <w:p w14:paraId="56ED09C9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9D3743" w14:textId="77777777" w:rsidR="005A3351" w:rsidRPr="00BD6408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5ED52" wp14:editId="770E2672">
            <wp:extent cx="5663982" cy="346502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376" cy="346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FDF9" w14:textId="77777777" w:rsidR="005A3351" w:rsidRPr="005C4717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A74727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3E5F14">
        <w:rPr>
          <w:rFonts w:ascii="Times New Roman" w:hAnsi="Times New Roman" w:cs="Times New Roman"/>
          <w:sz w:val="28"/>
          <w:szCs w:val="28"/>
        </w:rPr>
        <w:t xml:space="preserve">График амплитуды горизонтальной компоненты поля </w:t>
      </w:r>
      <w:r w:rsidRPr="003E5F14">
        <w:rPr>
          <w:rFonts w:ascii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, посчитанной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COMSOL</w:t>
      </w:r>
    </w:p>
    <w:p w14:paraId="40E5243B" w14:textId="77777777" w:rsidR="005A3351" w:rsidRPr="002F1165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ABBF0E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4CD4AD6" w14:textId="77777777" w:rsidR="005A3351" w:rsidRPr="00BD6408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BCC9E8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F14">
        <w:rPr>
          <w:rFonts w:ascii="Times New Roman" w:hAnsi="Times New Roman" w:cs="Times New Roman"/>
          <w:sz w:val="28"/>
          <w:szCs w:val="28"/>
        </w:rPr>
        <w:t xml:space="preserve">Или же, для большей наглядности, используем компоненту v. </w:t>
      </w:r>
      <w:r>
        <w:rPr>
          <w:rFonts w:ascii="Times New Roman" w:hAnsi="Times New Roman" w:cs="Times New Roman"/>
          <w:sz w:val="28"/>
          <w:szCs w:val="28"/>
        </w:rPr>
        <w:t>На рисунке 20 также показан модуль.</w:t>
      </w:r>
    </w:p>
    <w:p w14:paraId="4F9AC523" w14:textId="77777777" w:rsidR="005A3351" w:rsidRPr="005C4717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14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E5E470" wp14:editId="327994CC">
            <wp:extent cx="5331121" cy="3218618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348" cy="322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7F89B34A" w14:textId="77777777" w:rsidR="005A3351" w:rsidRPr="002F1165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A74727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3E5F14">
        <w:rPr>
          <w:rFonts w:ascii="Times New Roman" w:hAnsi="Times New Roman" w:cs="Times New Roman"/>
          <w:sz w:val="28"/>
          <w:szCs w:val="28"/>
        </w:rPr>
        <w:t xml:space="preserve">График амплитуды вертикальной компоненты поля </w:t>
      </w:r>
      <w:r w:rsidRPr="003E5F14">
        <w:rPr>
          <w:rFonts w:ascii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, посчитанной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COMSOL</w:t>
      </w:r>
    </w:p>
    <w:p w14:paraId="60B02D72" w14:textId="77777777" w:rsidR="005A3351" w:rsidRDefault="005A3351" w:rsidP="005A33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CC4927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EDB">
        <w:rPr>
          <w:rFonts w:ascii="Times New Roman" w:hAnsi="Times New Roman" w:cs="Times New Roman"/>
          <w:sz w:val="28"/>
          <w:szCs w:val="28"/>
        </w:rPr>
        <w:t>Для сравнения результатов</w:t>
      </w:r>
      <w:r w:rsidRPr="00505CFB">
        <w:rPr>
          <w:rFonts w:ascii="Times New Roman" w:hAnsi="Times New Roman" w:cs="Times New Roman"/>
          <w:sz w:val="28"/>
          <w:szCs w:val="28"/>
        </w:rPr>
        <w:t>,</w:t>
      </w:r>
      <w:r w:rsidRPr="00FE0E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21</w:t>
      </w:r>
      <w:r w:rsidRPr="00FE0EDB">
        <w:rPr>
          <w:rFonts w:ascii="Times New Roman" w:hAnsi="Times New Roman" w:cs="Times New Roman"/>
          <w:sz w:val="28"/>
          <w:szCs w:val="28"/>
        </w:rPr>
        <w:t xml:space="preserve"> приведены </w:t>
      </w:r>
      <w:r w:rsidRPr="00E87DCB">
        <w:rPr>
          <w:rFonts w:ascii="Times New Roman" w:hAnsi="Times New Roman" w:cs="Times New Roman"/>
          <w:sz w:val="28"/>
          <w:szCs w:val="28"/>
        </w:rPr>
        <w:t>полученные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EDB">
        <w:rPr>
          <w:rFonts w:ascii="Times New Roman" w:hAnsi="Times New Roman" w:cs="Times New Roman"/>
          <w:sz w:val="28"/>
          <w:szCs w:val="28"/>
        </w:rPr>
        <w:t xml:space="preserve">полуаналитическим методом график амплитуд горизонтальной компонент </w:t>
      </w:r>
      <w:r w:rsidRPr="00E87DCB">
        <w:rPr>
          <w:rFonts w:ascii="Times New Roman" w:hAnsi="Times New Roman" w:cs="Times New Roman"/>
          <w:sz w:val="28"/>
          <w:szCs w:val="28"/>
        </w:rPr>
        <w:t>по</w:t>
      </w:r>
      <w:r w:rsidRPr="00FE0EDB">
        <w:rPr>
          <w:rFonts w:ascii="Times New Roman" w:hAnsi="Times New Roman" w:cs="Times New Roman"/>
          <w:sz w:val="28"/>
          <w:szCs w:val="28"/>
        </w:rPr>
        <w:t xml:space="preserve">ля </w:t>
      </w:r>
      <m:oMath>
        <m:r>
          <w:rPr>
            <w:rFonts w:ascii="Cambria Math" w:hAnsi="Cambria Math" w:cs="Times New Roman"/>
            <w:sz w:val="28"/>
            <w:szCs w:val="28"/>
          </w:rPr>
          <m:t>u = (</m:t>
        </m:r>
        <m:r>
          <w:rPr>
            <w:rFonts w:ascii="Cambria Math" w:hAnsi="Cambria Math" w:cs="Cambria Math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Cambria Math"/>
            <w:sz w:val="28"/>
            <w:szCs w:val="28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FE0EDB">
        <w:rPr>
          <w:rFonts w:ascii="Times New Roman" w:hAnsi="Times New Roman" w:cs="Times New Roman"/>
          <w:sz w:val="28"/>
          <w:szCs w:val="28"/>
        </w:rPr>
        <w:t xml:space="preserve"> на поверхности полупространства </w:t>
      </w:r>
      <m:oMath>
        <m:r>
          <w:rPr>
            <w:rFonts w:ascii="Cambria Math" w:hAnsi="Cambria Math" w:cs="Cambria Math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= 0</m:t>
        </m:r>
      </m:oMath>
      <w:r w:rsidRPr="00FE0EDB">
        <w:rPr>
          <w:rFonts w:ascii="Times New Roman" w:hAnsi="Times New Roman" w:cs="Times New Roman"/>
          <w:sz w:val="28"/>
          <w:szCs w:val="28"/>
        </w:rPr>
        <w:t>, на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0EDB">
        <w:rPr>
          <w:rFonts w:ascii="Times New Roman" w:hAnsi="Times New Roman" w:cs="Times New Roman"/>
          <w:sz w:val="28"/>
          <w:szCs w:val="28"/>
        </w:rPr>
        <w:t>наложены соответствующие результаты, полученные в COMSOL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1F35BB" w14:textId="77777777" w:rsidR="005A3351" w:rsidRDefault="005A3351" w:rsidP="005A3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D3B99" w14:textId="77777777" w:rsidR="005A3351" w:rsidRDefault="005A3351" w:rsidP="005A3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4E368A" wp14:editId="3C8F4392">
            <wp:extent cx="5577093" cy="3387987"/>
            <wp:effectExtent l="0" t="0" r="508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913" cy="33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2F61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640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A74727">
        <w:rPr>
          <w:rFonts w:ascii="Times New Roman" w:hAnsi="Times New Roman" w:cs="Times New Roman"/>
          <w:sz w:val="28"/>
          <w:szCs w:val="28"/>
        </w:rPr>
        <w:t>–</w:t>
      </w:r>
      <w:r w:rsidRPr="00BD6408">
        <w:rPr>
          <w:rFonts w:ascii="Times New Roman" w:hAnsi="Times New Roman" w:cs="Times New Roman"/>
          <w:sz w:val="28"/>
          <w:szCs w:val="28"/>
        </w:rPr>
        <w:t xml:space="preserve"> </w:t>
      </w:r>
      <w:r w:rsidRPr="00D056C6">
        <w:rPr>
          <w:rFonts w:ascii="Times New Roman" w:hAnsi="Times New Roman" w:cs="Times New Roman"/>
          <w:sz w:val="28"/>
          <w:szCs w:val="28"/>
        </w:rPr>
        <w:t>Амплитуд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056C6">
        <w:rPr>
          <w:rFonts w:ascii="Times New Roman" w:hAnsi="Times New Roman" w:cs="Times New Roman"/>
          <w:sz w:val="28"/>
          <w:szCs w:val="28"/>
        </w:rPr>
        <w:t xml:space="preserve"> горизонтальной компонент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056C6">
        <w:rPr>
          <w:rFonts w:ascii="Times New Roman" w:hAnsi="Times New Roman" w:cs="Times New Roman"/>
          <w:sz w:val="28"/>
          <w:szCs w:val="28"/>
        </w:rPr>
        <w:t xml:space="preserve"> </w:t>
      </w:r>
      <w:r w:rsidRPr="00D056C6">
        <w:rPr>
          <w:rFonts w:ascii="Cambria Math" w:hAnsi="Cambria Math" w:cs="Cambria Math"/>
          <w:sz w:val="28"/>
          <w:szCs w:val="28"/>
        </w:rPr>
        <w:t>𝑢</w:t>
      </w:r>
      <w:r w:rsidRPr="00D056C6">
        <w:rPr>
          <w:rFonts w:ascii="Times New Roman" w:hAnsi="Times New Roman" w:cs="Times New Roman"/>
          <w:sz w:val="28"/>
          <w:szCs w:val="28"/>
        </w:rPr>
        <w:t xml:space="preserve"> поля u = (</w:t>
      </w:r>
      <w:r w:rsidRPr="00D056C6">
        <w:rPr>
          <w:rFonts w:ascii="Cambria Math" w:hAnsi="Cambria Math" w:cs="Cambria Math"/>
          <w:sz w:val="28"/>
          <w:szCs w:val="28"/>
        </w:rPr>
        <w:t>𝑢</w:t>
      </w:r>
      <w:r w:rsidRPr="00D056C6">
        <w:rPr>
          <w:rFonts w:ascii="Times New Roman" w:hAnsi="Times New Roman" w:cs="Times New Roman"/>
          <w:sz w:val="28"/>
          <w:szCs w:val="28"/>
        </w:rPr>
        <w:t xml:space="preserve">, </w:t>
      </w:r>
      <w:r w:rsidRPr="00D056C6">
        <w:rPr>
          <w:rFonts w:ascii="Cambria Math" w:hAnsi="Cambria Math" w:cs="Cambria Math"/>
          <w:sz w:val="28"/>
          <w:szCs w:val="28"/>
        </w:rPr>
        <w:t>𝑤</w:t>
      </w:r>
      <w:r w:rsidRPr="00D056C6">
        <w:rPr>
          <w:rFonts w:ascii="Times New Roman" w:hAnsi="Times New Roman" w:cs="Times New Roman"/>
          <w:sz w:val="28"/>
          <w:szCs w:val="28"/>
        </w:rPr>
        <w:t xml:space="preserve">) при частоте </w:t>
      </w:r>
      <w:r w:rsidRPr="00D056C6">
        <w:rPr>
          <w:rFonts w:ascii="Cambria Math" w:hAnsi="Cambria Math" w:cs="Cambria Math"/>
          <w:sz w:val="28"/>
          <w:szCs w:val="28"/>
        </w:rPr>
        <w:t>𝑓</w:t>
      </w:r>
      <w:r w:rsidRPr="00D056C6">
        <w:rPr>
          <w:rFonts w:ascii="Times New Roman" w:hAnsi="Times New Roman" w:cs="Times New Roman"/>
          <w:sz w:val="28"/>
          <w:szCs w:val="28"/>
        </w:rPr>
        <w:t xml:space="preserve"> = 2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D056C6">
        <w:rPr>
          <w:rFonts w:ascii="Times New Roman" w:hAnsi="Times New Roman" w:cs="Times New Roman"/>
          <w:sz w:val="28"/>
          <w:szCs w:val="28"/>
        </w:rPr>
        <w:t>Гц</w:t>
      </w:r>
      <w:proofErr w:type="spellEnd"/>
    </w:p>
    <w:p w14:paraId="395A6B10" w14:textId="77777777" w:rsidR="005A3351" w:rsidRDefault="005A3351" w:rsidP="005A3351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6D515C9" w14:textId="63F002EE" w:rsidR="005A3351" w:rsidRDefault="005A3351" w:rsidP="0015183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B773C">
        <w:rPr>
          <w:rFonts w:ascii="Times New Roman" w:hAnsi="Times New Roman" w:cs="Times New Roman"/>
          <w:sz w:val="28"/>
          <w:szCs w:val="28"/>
        </w:rPr>
        <w:t>Видно, что результаты совпадают. Важно отметить, что каждый из подходов имеет как преимущества, так и недостатки. COMSOL позволяет оперативно получить результаты в довольно широком круге задач, однако зачастую требует значительных вычислительных мощностей, и его 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773C">
        <w:rPr>
          <w:rFonts w:ascii="Times New Roman" w:hAnsi="Times New Roman" w:cs="Times New Roman"/>
          <w:sz w:val="28"/>
          <w:szCs w:val="28"/>
        </w:rPr>
        <w:t>нуждаются в постобработке. В свою очередь, полуаналитический метод позволяет провести более глубокий и детальный анализ волновых явлений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773C">
        <w:rPr>
          <w:rFonts w:ascii="Times New Roman" w:hAnsi="Times New Roman" w:cs="Times New Roman"/>
          <w:sz w:val="28"/>
          <w:szCs w:val="28"/>
        </w:rPr>
        <w:t>меньшем, по сравнению с COMSOL, объеме вычислений, но требует больше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773C">
        <w:rPr>
          <w:rFonts w:ascii="Times New Roman" w:hAnsi="Times New Roman" w:cs="Times New Roman"/>
          <w:sz w:val="28"/>
          <w:szCs w:val="28"/>
        </w:rPr>
        <w:t>внимания к математическим выкладкам и программированию.</w:t>
      </w:r>
    </w:p>
    <w:p w14:paraId="09AD5648" w14:textId="6BCE7190" w:rsidR="00151830" w:rsidRDefault="00151830" w:rsidP="0015183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7A03D" w14:textId="1F331DA7" w:rsidR="00C7643E" w:rsidRPr="00C7643E" w:rsidRDefault="00C7643E" w:rsidP="0015183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,z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nary>
        </m:oMath>
      </m:oMathPara>
    </w:p>
    <w:p w14:paraId="0705513D" w14:textId="77777777" w:rsidR="00C7643E" w:rsidRPr="00C7643E" w:rsidRDefault="00C7643E" w:rsidP="00151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C5891D" w14:textId="53B755E0" w:rsidR="00C7643E" w:rsidRDefault="00C7643E" w:rsidP="0015183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BB2F3" w14:textId="434E89C9" w:rsidR="00C7643E" w:rsidRPr="00774473" w:rsidRDefault="00C7643E" w:rsidP="00C7643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,z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nary>
        </m:oMath>
      </m:oMathPara>
    </w:p>
    <w:p w14:paraId="3708BE62" w14:textId="657C91B0" w:rsidR="00774473" w:rsidRDefault="00774473" w:rsidP="00C7643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170252" w14:textId="5BDD7E4A" w:rsidR="00774473" w:rsidRPr="00774473" w:rsidRDefault="00774473" w:rsidP="007744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sub>
              </m:sSub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,z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nary>
        </m:oMath>
      </m:oMathPara>
    </w:p>
    <w:p w14:paraId="5B42BEF6" w14:textId="26BAADCE" w:rsidR="00774473" w:rsidRPr="00774473" w:rsidRDefault="00774473" w:rsidP="007744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почти совпадает с полуосью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Re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</w:rPr>
          <m:t>≥0</m:t>
        </m:r>
      </m:oMath>
      <w:r w:rsidRPr="0077447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обходя снизу полюс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ζ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r>
          <w:rPr>
            <w:rFonts w:ascii="Cambria Math" w:eastAsiaTheme="minorEastAsia" w:hAnsi="Cambria Math" w:cs="Times New Roman"/>
            <w:sz w:val="28"/>
            <w:szCs w:val="28"/>
          </w:rPr>
          <m:t>Δ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ζ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77447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AA8862" w14:textId="433EFB8E" w:rsidR="00774473" w:rsidRDefault="00774473" w:rsidP="007744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455C43" w14:textId="5E56E1A2" w:rsidR="00774473" w:rsidRPr="00774473" w:rsidRDefault="00774473" w:rsidP="007744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,z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p>
          </m:sSup>
        </m:oMath>
      </m:oMathPara>
    </w:p>
    <w:p w14:paraId="76EDEFD7" w14:textId="1B9F88BB" w:rsidR="00774473" w:rsidRDefault="00774473" w:rsidP="00C7643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1E0740" w14:textId="5D3323AD" w:rsidR="00D25DFD" w:rsidRPr="00774473" w:rsidRDefault="00D25DFD" w:rsidP="00D25DF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,z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p>
          </m:sSup>
        </m:oMath>
      </m:oMathPara>
    </w:p>
    <w:p w14:paraId="524D3604" w14:textId="77777777" w:rsidR="00D25DFD" w:rsidRPr="00C7643E" w:rsidRDefault="00D25DFD" w:rsidP="00C7643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05DF7D" w14:textId="51D9E243" w:rsidR="00BE695D" w:rsidRPr="00F36BD7" w:rsidRDefault="00BE695D" w:rsidP="00BE695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-(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ϰ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;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2ECA18A1" w14:textId="1A1FAEBC" w:rsidR="00F36BD7" w:rsidRDefault="00F36BD7" w:rsidP="00BE695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2D7BA13" w14:textId="1E882977" w:rsidR="00F36BD7" w:rsidRPr="00F36BD7" w:rsidRDefault="00F36BD7" w:rsidP="00F36BD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-(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ϰ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;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68AB7E1D" w14:textId="16120E1B" w:rsidR="00F36BD7" w:rsidRDefault="00F36BD7" w:rsidP="00F36BD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DB3E70B" w14:textId="23E3CABE" w:rsidR="00F36BD7" w:rsidRPr="00F36BD7" w:rsidRDefault="00F36BD7" w:rsidP="00F36BD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Δ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μ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ϰ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4C7F1865" w14:textId="444B6C9D" w:rsidR="00F36BD7" w:rsidRDefault="00F36BD7" w:rsidP="00BE695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C928FFD" w14:textId="6CC6A96A" w:rsidR="0070660A" w:rsidRPr="006F68D8" w:rsidRDefault="0070660A" w:rsidP="00BE695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μ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μ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ϰ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, n=1,2, Re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>,Im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≤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3796E3B6" w14:textId="32AA844D" w:rsidR="006F68D8" w:rsidRDefault="006F68D8" w:rsidP="00BE695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2A246E1" w14:textId="233DCED1" w:rsidR="006F68D8" w:rsidRPr="00785E9C" w:rsidRDefault="00785E9C" w:rsidP="00BE695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,r:x=rcos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 y=rsin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 r=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0;2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B665A87" w14:textId="77777777" w:rsidR="00C7643E" w:rsidRPr="00766C32" w:rsidRDefault="00C7643E" w:rsidP="0015183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A4F69E" w14:textId="01945FA8" w:rsidR="004C024C" w:rsidRPr="008B77C5" w:rsidRDefault="004C024C" w:rsidP="008B77C5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8745445"/>
      <w:r w:rsidRPr="008B77C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3.2 Численное интегрирование и </w:t>
      </w:r>
      <w:r w:rsidR="006754B9" w:rsidRPr="008B77C5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метод стационарной фазы</w:t>
      </w:r>
      <w:bookmarkEnd w:id="12"/>
    </w:p>
    <w:p w14:paraId="117F0CE6" w14:textId="2C256672" w:rsidR="004C024C" w:rsidRDefault="004C024C" w:rsidP="008B77C5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B2F59E0" w14:textId="7723DD48" w:rsidR="002C1617" w:rsidRPr="00CF4AD3" w:rsidRDefault="002C1617" w:rsidP="002C1617">
      <w:pPr>
        <w:rPr>
          <w:rFonts w:eastAsiaTheme="minorEastAsia"/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u,v,w</m:t>
              </m:r>
            </m:e>
          </m:d>
          <m:r>
            <w:rPr>
              <w:rFonts w:ascii="Cambria Math" w:hAnsi="Cambria Math"/>
              <w:sz w:val="28"/>
              <w:szCs w:val="28"/>
            </w:rPr>
            <m:t>;u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φ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,ψ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φ,ψ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φ,ψ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</m:oMath>
      </m:oMathPara>
    </w:p>
    <w:p w14:paraId="35ED09B2" w14:textId="6199B2ED" w:rsidR="002C1617" w:rsidRDefault="002C1617" w:rsidP="002C1617">
      <w:pPr>
        <w:rPr>
          <w:rFonts w:eastAsiaTheme="minorEastAsia"/>
          <w:i/>
          <w:iCs/>
          <w:sz w:val="28"/>
          <w:szCs w:val="28"/>
        </w:rPr>
      </w:pPr>
    </w:p>
    <w:p w14:paraId="60720FF4" w14:textId="2FF4568D" w:rsidR="002C1617" w:rsidRPr="002C1617" w:rsidRDefault="002C1617" w:rsidP="002C1617">
      <w:pPr>
        <w:rPr>
          <w:rFonts w:eastAsiaTheme="minorEastAsia"/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x=R</m:t>
          </m:r>
          <m:r>
            <w:rPr>
              <w:rFonts w:ascii="Cambria Math" w:hAnsi="Cambria Math"/>
              <w:sz w:val="28"/>
              <w:szCs w:val="28"/>
            </w:rPr>
            <m:t>cos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ψ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 y=</m:t>
          </m:r>
          <m:r>
            <w:rPr>
              <w:rFonts w:ascii="Cambria Math" w:hAnsi="Cambria Math"/>
              <w:sz w:val="28"/>
              <w:szCs w:val="28"/>
            </w:rPr>
            <m:t>R</m:t>
          </m:r>
          <m: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φsinψ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 z=</m:t>
          </m:r>
          <m:r>
            <w:rPr>
              <w:rFonts w:ascii="Cambria Math" w:hAnsi="Cambria Math"/>
              <w:sz w:val="28"/>
              <w:szCs w:val="28"/>
            </w:rPr>
            <m:t>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cos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ψ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BA929C7" w14:textId="33B486DE" w:rsidR="002C1617" w:rsidRDefault="002C1617" w:rsidP="002C1617">
      <w:pPr>
        <w:rPr>
          <w:rFonts w:eastAsiaTheme="minorEastAsia"/>
          <w:i/>
          <w:iCs/>
          <w:sz w:val="28"/>
          <w:szCs w:val="28"/>
        </w:rPr>
      </w:pPr>
    </w:p>
    <w:p w14:paraId="2FA6C8BE" w14:textId="71DDD4D1" w:rsidR="002C1617" w:rsidRPr="002C1617" w:rsidRDefault="002C1617" w:rsidP="002C1617">
      <w:pPr>
        <w:rPr>
          <w:i/>
        </w:rPr>
      </w:pPr>
      <m:oMathPara>
        <m:oMath>
          <m:r>
            <w:rPr>
              <w:rFonts w:ascii="Cambria Math" w:hAnsi="Cambria Math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r>
            <w:rPr>
              <w:rFonts w:ascii="Cambria Math" w:hAnsi="Cambria Math" w:cs="Times New Roman"/>
              <w:sz w:val="28"/>
              <w:szCs w:val="28"/>
            </w:rPr>
            <m:t>≤</m:t>
          </m:r>
          <m:r>
            <w:rPr>
              <w:rFonts w:ascii="Cambria Math" w:hAnsi="Cambria Math" w:cs="Times New Roman"/>
              <w:sz w:val="28"/>
              <w:szCs w:val="28"/>
            </w:rPr>
            <m:t>π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ψ</m:t>
          </m:r>
          <m:r>
            <w:rPr>
              <w:rFonts w:ascii="Cambria Math" w:hAnsi="Cambria Math" w:cs="Times New Roman"/>
              <w:sz w:val="28"/>
              <w:szCs w:val="28"/>
            </w:rPr>
            <m:t>≤</m:t>
          </m:r>
          <m:r>
            <w:rPr>
              <w:rFonts w:ascii="Cambria Math" w:hAnsi="Cambria Math" w:cs="Times New Roman"/>
              <w:sz w:val="28"/>
              <w:szCs w:val="28"/>
            </w:rPr>
            <m:t>π</m:t>
          </m:r>
          <m:r>
            <w:rPr>
              <w:rFonts w:ascii="Cambria Math" w:hAnsi="Cambria Math" w:cs="Times New Roman"/>
              <w:sz w:val="28"/>
              <w:szCs w:val="28"/>
            </w:rPr>
            <m:t>,  0</m:t>
          </m:r>
          <m:r>
            <w:rPr>
              <w:rFonts w:ascii="Cambria Math" w:hAnsi="Cambria Math" w:cs="Times New Roman"/>
              <w:sz w:val="28"/>
              <w:szCs w:val="28"/>
            </w:rPr>
            <m:t>≤</m:t>
          </m:r>
          <m:r>
            <w:rPr>
              <w:rFonts w:ascii="Cambria Math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≤</m:t>
          </m:r>
          <m:r>
            <w:rPr>
              <w:rFonts w:ascii="Cambria Math" w:hAnsi="Cambria Math" w:cs="Times New Roman"/>
              <w:sz w:val="28"/>
              <w:szCs w:val="28"/>
            </w:rPr>
            <m:t>∞</m:t>
          </m:r>
          <m:r>
            <w:rPr>
              <w:rFonts w:ascii="Cambria Math" w:hAnsi="Cambria Math" w:cs="Times New Roman"/>
              <w:sz w:val="28"/>
              <w:szCs w:val="28"/>
            </w:rPr>
            <m:t>,  R=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2E6F4CC0" w14:textId="331AC20D" w:rsidR="002C1617" w:rsidRPr="00261134" w:rsidRDefault="002C1617" w:rsidP="002C1617">
      <w:pPr>
        <w:rPr>
          <w:sz w:val="28"/>
          <w:szCs w:val="28"/>
        </w:rPr>
      </w:pPr>
    </w:p>
    <w:p w14:paraId="24933568" w14:textId="38CAA291" w:rsidR="00261134" w:rsidRPr="00AD7BEC" w:rsidRDefault="00261134" w:rsidP="002C1617">
      <w:pPr>
        <w:rPr>
          <w:rFonts w:eastAsiaTheme="minorEastAsia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ψ</m:t>
          </m:r>
          <m:r>
            <w:rPr>
              <w:rFonts w:ascii="Cambria Math" w:hAnsi="Cambria Math"/>
              <w:sz w:val="28"/>
              <w:szCs w:val="28"/>
            </w:rPr>
            <m:t>cos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ψ</m:t>
          </m:r>
          <m: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ψ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50CB6FA3" w14:textId="2786ADB0" w:rsidR="00AD7BEC" w:rsidRDefault="00AD7BEC" w:rsidP="002C1617">
      <w:pPr>
        <w:rPr>
          <w:rFonts w:eastAsiaTheme="minorEastAsia"/>
          <w:i/>
          <w:sz w:val="28"/>
          <w:szCs w:val="28"/>
        </w:rPr>
      </w:pPr>
    </w:p>
    <w:p w14:paraId="6E9300AC" w14:textId="494CE5FD" w:rsidR="00AD7BEC" w:rsidRPr="00CF4AD3" w:rsidRDefault="00AD7BEC" w:rsidP="00AD7BEC">
      <w:pPr>
        <w:rPr>
          <w:rFonts w:eastAsiaTheme="minorEastAsia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ψ</m:t>
          </m:r>
          <m:r>
            <w:rPr>
              <w:rFonts w:ascii="Cambria Math" w:hAnsi="Cambria Math"/>
              <w:sz w:val="28"/>
              <w:szCs w:val="28"/>
            </w:rPr>
            <m:t>cos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ψ</m:t>
          </m:r>
          <m: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ψ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261FFEB7" w14:textId="347B8A39" w:rsidR="00CF4AD3" w:rsidRDefault="00CF4AD3" w:rsidP="00AD7BEC">
      <w:pPr>
        <w:rPr>
          <w:rFonts w:eastAsiaTheme="minorEastAsia"/>
          <w:i/>
          <w:sz w:val="28"/>
          <w:szCs w:val="28"/>
        </w:rPr>
      </w:pPr>
    </w:p>
    <w:p w14:paraId="02727B16" w14:textId="070B1DFF" w:rsidR="00CF4AD3" w:rsidRPr="00CF4AD3" w:rsidRDefault="00CF4AD3" w:rsidP="00AD7BEC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icos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-i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sup>
                  </m:sSup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iR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6D795340" w14:textId="627BA832" w:rsidR="00CF4AD3" w:rsidRDefault="00CF4AD3" w:rsidP="00AD7BEC">
      <w:pPr>
        <w:rPr>
          <w:rFonts w:eastAsiaTheme="minorEastAsia"/>
          <w:i/>
          <w:sz w:val="28"/>
          <w:szCs w:val="28"/>
        </w:rPr>
      </w:pPr>
    </w:p>
    <w:p w14:paraId="7179A02A" w14:textId="77662633" w:rsidR="00CF4AD3" w:rsidRPr="00CF4AD3" w:rsidRDefault="00CF4AD3" w:rsidP="00CF4AD3">
      <w:pPr>
        <w:rPr>
          <w:rFonts w:eastAsiaTheme="minorEastAsia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icos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-i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sup>
                  </m:sSup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iR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3CF0805F" w14:textId="3538945C" w:rsidR="00CF4AD3" w:rsidRDefault="00CF4AD3" w:rsidP="00AD7BEC">
      <w:pPr>
        <w:rPr>
          <w:rFonts w:eastAsiaTheme="minorEastAsia"/>
          <w:i/>
          <w:iCs/>
          <w:sz w:val="28"/>
          <w:szCs w:val="28"/>
        </w:rPr>
      </w:pPr>
    </w:p>
    <w:p w14:paraId="5EEED1D1" w14:textId="028D80ED" w:rsidR="00CF4AD3" w:rsidRPr="00CF4AD3" w:rsidRDefault="00CF4AD3" w:rsidP="00CF4AD3">
      <w:pPr>
        <w:rPr>
          <w:rFonts w:eastAsiaTheme="minorEastAsia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icos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))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iR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56A04E75" w14:textId="41AF224E" w:rsidR="00CF4AD3" w:rsidRDefault="00CF4AD3" w:rsidP="00AD7BEC">
      <w:pPr>
        <w:rPr>
          <w:rFonts w:eastAsiaTheme="minorEastAsia"/>
          <w:i/>
          <w:iCs/>
          <w:sz w:val="28"/>
          <w:szCs w:val="28"/>
        </w:rPr>
      </w:pPr>
    </w:p>
    <w:p w14:paraId="50F647F9" w14:textId="466EA549" w:rsidR="00020A9B" w:rsidRPr="00CF4AD3" w:rsidRDefault="00020A9B" w:rsidP="00020A9B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icos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-i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p>
                  </m:sSup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iR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1333EF9B" w14:textId="77777777" w:rsidR="00020A9B" w:rsidRDefault="00020A9B" w:rsidP="00020A9B">
      <w:pPr>
        <w:rPr>
          <w:rFonts w:eastAsiaTheme="minorEastAsia"/>
          <w:i/>
          <w:sz w:val="28"/>
          <w:szCs w:val="28"/>
        </w:rPr>
      </w:pPr>
    </w:p>
    <w:p w14:paraId="4A7BC01C" w14:textId="131DC214" w:rsidR="00020A9B" w:rsidRPr="00CF4AD3" w:rsidRDefault="00020A9B" w:rsidP="00020A9B">
      <w:pPr>
        <w:rPr>
          <w:rFonts w:eastAsiaTheme="minorEastAsia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icos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-i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p>
                  </m:sSup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iR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p>
          </m:s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0885D1DC" w14:textId="77777777" w:rsidR="00020A9B" w:rsidRDefault="00020A9B" w:rsidP="00020A9B">
      <w:pPr>
        <w:rPr>
          <w:rFonts w:eastAsiaTheme="minorEastAsia"/>
          <w:i/>
          <w:iCs/>
          <w:sz w:val="28"/>
          <w:szCs w:val="28"/>
        </w:rPr>
      </w:pPr>
    </w:p>
    <w:p w14:paraId="10D096AD" w14:textId="08A1A0EB" w:rsidR="00020A9B" w:rsidRPr="00CF4AD3" w:rsidRDefault="00020A9B" w:rsidP="00020A9B">
      <w:pPr>
        <w:rPr>
          <w:rFonts w:eastAsiaTheme="minorEastAsia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icos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π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))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iR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ϰ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p>
          </m:sSup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3E5FF79" w14:textId="77777777" w:rsidR="00020A9B" w:rsidRDefault="00020A9B" w:rsidP="008B77C5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8745446"/>
    </w:p>
    <w:p w14:paraId="5B699DC4" w14:textId="2D3135B4" w:rsidR="009F5466" w:rsidRPr="008B77C5" w:rsidRDefault="004C024C" w:rsidP="008B77C5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B77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3.3 Численное интегрирование и </w:t>
      </w:r>
      <w:r w:rsidR="006754B9" w:rsidRPr="008B77C5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интегрирование с помощью вычетов</w:t>
      </w:r>
      <w:bookmarkEnd w:id="13"/>
    </w:p>
    <w:p w14:paraId="32603FAA" w14:textId="264D8BE2" w:rsidR="004C024C" w:rsidRDefault="004C024C" w:rsidP="00785E9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C2E11" w14:textId="4F249983" w:rsidR="00785E9C" w:rsidRPr="00785E9C" w:rsidRDefault="00785E9C" w:rsidP="00785E9C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;v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;w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4A22209D" w14:textId="1A4A01B3" w:rsidR="00785E9C" w:rsidRDefault="00785E9C" w:rsidP="00785E9C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243001A0" w14:textId="00DED73E" w:rsidR="00785E9C" w:rsidRPr="00785E9C" w:rsidRDefault="00785E9C" w:rsidP="00785E9C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ζ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;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ζ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;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ζ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ζ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+h;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ζ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ζ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7FF40D28" w14:textId="50A9BB1B" w:rsidR="00785E9C" w:rsidRDefault="00785E9C" w:rsidP="00785E9C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1A7BDEB1" w14:textId="6596F922" w:rsidR="00785E9C" w:rsidRPr="00785E9C" w:rsidRDefault="00785E9C" w:rsidP="00785E9C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,r,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,z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,z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cos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>r)</m:t>
          </m:r>
        </m:oMath>
      </m:oMathPara>
    </w:p>
    <w:p w14:paraId="6BE082B0" w14:textId="1F028503" w:rsidR="00785E9C" w:rsidRDefault="00785E9C" w:rsidP="00785E9C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5FA61D8" w14:textId="5734985D" w:rsidR="00785E9C" w:rsidRPr="00785E9C" w:rsidRDefault="00785E9C" w:rsidP="00785E9C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,r,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,z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,z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sin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>r)</m:t>
          </m:r>
        </m:oMath>
      </m:oMathPara>
    </w:p>
    <w:p w14:paraId="3EB58D4C" w14:textId="4244F40C" w:rsidR="00785E9C" w:rsidRDefault="00785E9C" w:rsidP="00785E9C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</w:p>
    <w:p w14:paraId="1A690026" w14:textId="589D8CF5" w:rsidR="00785E9C" w:rsidRPr="006D4370" w:rsidRDefault="00785E9C" w:rsidP="00785E9C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,r,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,z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,z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</w:rPr>
            <m:t>r)</m:t>
          </m:r>
        </m:oMath>
      </m:oMathPara>
    </w:p>
    <w:p w14:paraId="2F35801A" w14:textId="49E4D172" w:rsidR="006D4370" w:rsidRDefault="006D4370" w:rsidP="00785E9C">
      <w:pPr>
        <w:spacing w:after="0"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79FAC85D" w14:textId="2D04BF1C" w:rsidR="006D4370" w:rsidRPr="00673720" w:rsidRDefault="00673720" w:rsidP="00391276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673720">
        <w:rPr>
          <w:rFonts w:ascii="Times New Roman" w:eastAsiaTheme="minorEastAsia" w:hAnsi="Times New Roman" w:cs="Times New Roman"/>
          <w:iCs/>
          <w:sz w:val="28"/>
          <w:szCs w:val="28"/>
        </w:rPr>
        <w:t>функция Ханкеля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j-</m:t>
        </m:r>
      </m:oMath>
      <w:r w:rsidRPr="00673720">
        <w:rPr>
          <w:rFonts w:ascii="Times New Roman" w:eastAsiaTheme="minorEastAsia" w:hAnsi="Times New Roman" w:cs="Times New Roman"/>
          <w:iCs/>
          <w:sz w:val="28"/>
          <w:szCs w:val="28"/>
        </w:rPr>
        <w:t>го рода,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i-го</m:t>
        </m:r>
      </m:oMath>
      <w:r w:rsidRPr="0067372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порядка,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673720">
        <w:rPr>
          <w:rFonts w:ascii="Times New Roman" w:eastAsiaTheme="minorEastAsia" w:hAnsi="Times New Roman" w:cs="Times New Roman"/>
          <w:iCs/>
          <w:sz w:val="28"/>
          <w:szCs w:val="28"/>
        </w:rPr>
        <w:t>находится посредством NAG FORTRAN Library</w:t>
      </w:r>
      <w:r w:rsidR="0039127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6D2FD20" w14:textId="66C484A7" w:rsidR="009F5466" w:rsidRDefault="009F5466" w:rsidP="00785E9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9DC3C6" w14:textId="77777777" w:rsidR="00DF439C" w:rsidRPr="00E53FC9" w:rsidRDefault="00DF439C" w:rsidP="00DF439C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4" w:name="_Toc168745447"/>
      <w:r w:rsidRPr="00A05C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14"/>
    </w:p>
    <w:p w14:paraId="326C3642" w14:textId="77777777" w:rsidR="00DF439C" w:rsidRPr="00E53FC9" w:rsidRDefault="00DF439C" w:rsidP="00DF439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EAEB4E" w14:textId="0C4E1115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F1FFBD" w14:textId="43ECB679" w:rsidR="00CF4FA4" w:rsidRPr="00E53FC9" w:rsidRDefault="00CF4FA4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211E5D" w14:textId="7096D0E4" w:rsidR="00CF4FA4" w:rsidRPr="00E53FC9" w:rsidRDefault="00CF4FA4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D8A573" w14:textId="665018E6" w:rsidR="00CF4FA4" w:rsidRPr="00E53FC9" w:rsidRDefault="00CF4FA4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D80D84" w14:textId="608B5240" w:rsidR="00CF4FA4" w:rsidRPr="00E53FC9" w:rsidRDefault="00CF4FA4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DF3E29" w14:textId="1E608DBA" w:rsidR="00CF4FA4" w:rsidRPr="00E53FC9" w:rsidRDefault="00CF4FA4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29E272" w14:textId="77777777" w:rsidR="00CF4FA4" w:rsidRPr="00E53FC9" w:rsidRDefault="00CF4FA4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51C2BE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A8975D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C3A84C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1C3976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D53325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17CCAA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134E67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B3AB8C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C8E370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CA27C3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644938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59BA0B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430386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EB091D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C98AC9" w14:textId="77777777" w:rsidR="00DF439C" w:rsidRPr="00E53FC9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DDEE33" w14:textId="77777777" w:rsidR="00DF439C" w:rsidRPr="00E53FC9" w:rsidRDefault="00DF439C" w:rsidP="00DF43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0808AC" w14:textId="77777777" w:rsidR="00DF439C" w:rsidRPr="00E53FC9" w:rsidRDefault="00DF439C" w:rsidP="00DF43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4188C6" w14:textId="77777777" w:rsidR="00DF439C" w:rsidRPr="00E53FC9" w:rsidRDefault="00DF439C" w:rsidP="00DF43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28E90D" w14:textId="77777777" w:rsidR="00DF439C" w:rsidRPr="00E53FC9" w:rsidRDefault="00DF439C" w:rsidP="00DF43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815864" w14:textId="77777777" w:rsidR="00DF439C" w:rsidRPr="00E53FC9" w:rsidRDefault="00DF439C" w:rsidP="00DF43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289E6F" w14:textId="77777777" w:rsidR="00DF439C" w:rsidRPr="004F217F" w:rsidRDefault="00DF439C" w:rsidP="00DF439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5" w:name="_Toc168745448"/>
      <w:r w:rsidRPr="004F21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</w:t>
      </w:r>
      <w:r w:rsidRPr="004F217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4F21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ИСПОЛЬЗОВАННЫХ</w:t>
      </w:r>
      <w:r w:rsidRPr="004F217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4F21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ИСТОЧНИКОВ</w:t>
      </w:r>
      <w:bookmarkEnd w:id="15"/>
    </w:p>
    <w:p w14:paraId="1A530BAD" w14:textId="77777777" w:rsidR="00DF439C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F3BAE5" w14:textId="77777777" w:rsidR="00DF439C" w:rsidRPr="00923EBC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19CA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Mitra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 xml:space="preserve"> M. Guided Wave Based Structural Health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Monitoring: Review. Smart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Materials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Structures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M.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Mitra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S.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Gopalakrishnan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A31858">
        <w:rPr>
          <w:rFonts w:ascii="Times New Roman" w:hAnsi="Times New Roman" w:cs="Times New Roman"/>
          <w:sz w:val="28"/>
          <w:szCs w:val="28"/>
          <w:lang w:val="en-US"/>
        </w:rPr>
        <w:t>Smart Materials and Structure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2016,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vol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. 25, </w:t>
      </w:r>
      <w:r w:rsidRPr="000C45B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. 5, </w:t>
      </w:r>
      <w:r w:rsidRPr="00FF0A1E">
        <w:rPr>
          <w:rFonts w:ascii="Times New Roman" w:hAnsi="Times New Roman" w:cs="Times New Roman"/>
          <w:sz w:val="28"/>
          <w:szCs w:val="28"/>
          <w:lang w:val="en-US"/>
        </w:rPr>
        <w:t>pp</w:t>
      </w:r>
      <w:r w:rsidRPr="00292F7C">
        <w:rPr>
          <w:rFonts w:ascii="Times New Roman" w:hAnsi="Times New Roman" w:cs="Times New Roman"/>
          <w:sz w:val="28"/>
          <w:szCs w:val="28"/>
          <w:lang w:val="en-US"/>
        </w:rPr>
        <w:t xml:space="preserve">. 1–27. </w:t>
      </w:r>
      <w:r w:rsidRPr="008B19CA">
        <w:rPr>
          <w:rFonts w:ascii="Times New Roman" w:hAnsi="Times New Roman" w:cs="Times New Roman"/>
          <w:sz w:val="28"/>
          <w:szCs w:val="28"/>
          <w:lang w:val="en-US"/>
        </w:rPr>
        <w:t>DOI</w:t>
      </w:r>
      <w:r w:rsidRPr="00923EBC">
        <w:rPr>
          <w:rFonts w:ascii="Times New Roman" w:hAnsi="Times New Roman" w:cs="Times New Roman"/>
          <w:sz w:val="28"/>
          <w:szCs w:val="28"/>
        </w:rPr>
        <w:t>: 10.1088/0964- 1726/25/5/053001</w:t>
      </w:r>
    </w:p>
    <w:p w14:paraId="6755D53B" w14:textId="77777777" w:rsidR="00DF439C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FF0A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Горелик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C45B3">
        <w:rPr>
          <w:rFonts w:ascii="Times New Roman" w:hAnsi="Times New Roman" w:cs="Times New Roman"/>
          <w:sz w:val="28"/>
          <w:szCs w:val="28"/>
        </w:rPr>
        <w:t xml:space="preserve"> Г. С. Колебания и волны. Введение в акустику, радиофизику</w:t>
      </w:r>
      <w:r w:rsidRPr="007F3B33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и</w:t>
      </w:r>
      <w:r w:rsidRPr="007F3B3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C45B3">
        <w:rPr>
          <w:rFonts w:ascii="Times New Roman" w:hAnsi="Times New Roman" w:cs="Times New Roman"/>
          <w:sz w:val="28"/>
          <w:szCs w:val="28"/>
        </w:rPr>
        <w:t>оптику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5DA9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6F5D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учебное пособие для университетов </w:t>
      </w:r>
      <w:r w:rsidRPr="006F5DA9">
        <w:rPr>
          <w:rFonts w:ascii="Times New Roman" w:hAnsi="Times New Roman" w:cs="Times New Roman"/>
          <w:sz w:val="28"/>
          <w:szCs w:val="28"/>
        </w:rPr>
        <w:t>/</w:t>
      </w:r>
      <w:r w:rsidRPr="000C45B3">
        <w:rPr>
          <w:rFonts w:ascii="Times New Roman" w:hAnsi="Times New Roman" w:cs="Times New Roman"/>
          <w:sz w:val="28"/>
          <w:szCs w:val="28"/>
        </w:rPr>
        <w:t xml:space="preserve"> Г. С.</w:t>
      </w:r>
      <w:r w:rsidRPr="00F65F3E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Горелик — 3-е изд.: под ред. С.М. Рытова. — М.: ФИЗМАТЛИТ, 2007. —</w:t>
      </w:r>
      <w:r w:rsidRPr="00923EBC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656 с. — ISBN 978-5-9221-0776-1.</w:t>
      </w:r>
    </w:p>
    <w:p w14:paraId="62E223F4" w14:textId="77777777" w:rsidR="00DF439C" w:rsidRDefault="00DF439C" w:rsidP="00DF4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BD64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Глушков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C45B3">
        <w:rPr>
          <w:rFonts w:ascii="Times New Roman" w:hAnsi="Times New Roman" w:cs="Times New Roman"/>
          <w:sz w:val="28"/>
          <w:szCs w:val="28"/>
        </w:rPr>
        <w:t>Е</w:t>
      </w:r>
      <w:r w:rsidRPr="00DE46F1">
        <w:rPr>
          <w:rFonts w:ascii="Times New Roman" w:hAnsi="Times New Roman" w:cs="Times New Roman"/>
          <w:sz w:val="28"/>
          <w:szCs w:val="28"/>
        </w:rPr>
        <w:t>.</w:t>
      </w:r>
      <w:r w:rsidRPr="000C45B3">
        <w:rPr>
          <w:rFonts w:ascii="Times New Roman" w:hAnsi="Times New Roman" w:cs="Times New Roman"/>
          <w:sz w:val="28"/>
          <w:szCs w:val="28"/>
        </w:rPr>
        <w:t>В</w:t>
      </w:r>
      <w:r w:rsidRPr="00DE46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Интегральные</w:t>
      </w:r>
      <w:r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преобразования</w:t>
      </w:r>
      <w:r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в</w:t>
      </w:r>
      <w:r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задачах</w:t>
      </w:r>
      <w:r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теории</w:t>
      </w:r>
      <w:r w:rsidRPr="00DE46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C45B3">
        <w:rPr>
          <w:rFonts w:ascii="Times New Roman" w:hAnsi="Times New Roman" w:cs="Times New Roman"/>
          <w:sz w:val="28"/>
          <w:szCs w:val="28"/>
        </w:rPr>
        <w:t>упругости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5984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459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учебное пособие </w:t>
      </w:r>
      <w:r w:rsidRPr="00945984">
        <w:rPr>
          <w:rFonts w:ascii="Times New Roman" w:hAnsi="Times New Roman" w:cs="Times New Roman"/>
          <w:sz w:val="28"/>
          <w:szCs w:val="28"/>
        </w:rPr>
        <w:t xml:space="preserve">/ </w:t>
      </w:r>
      <w:r w:rsidRPr="000C45B3">
        <w:rPr>
          <w:rFonts w:ascii="Times New Roman" w:hAnsi="Times New Roman" w:cs="Times New Roman"/>
          <w:sz w:val="28"/>
          <w:szCs w:val="28"/>
        </w:rPr>
        <w:t>Е</w:t>
      </w:r>
      <w:r w:rsidRPr="00DE46F1">
        <w:rPr>
          <w:rFonts w:ascii="Times New Roman" w:hAnsi="Times New Roman" w:cs="Times New Roman"/>
          <w:sz w:val="28"/>
          <w:szCs w:val="28"/>
        </w:rPr>
        <w:t>.</w:t>
      </w:r>
      <w:r w:rsidRPr="000C45B3">
        <w:rPr>
          <w:rFonts w:ascii="Times New Roman" w:hAnsi="Times New Roman" w:cs="Times New Roman"/>
          <w:sz w:val="28"/>
          <w:szCs w:val="28"/>
        </w:rPr>
        <w:t>В</w:t>
      </w:r>
      <w:r w:rsidRPr="00945984">
        <w:rPr>
          <w:rFonts w:ascii="Times New Roman" w:hAnsi="Times New Roman" w:cs="Times New Roman"/>
          <w:sz w:val="28"/>
          <w:szCs w:val="28"/>
        </w:rPr>
        <w:t>.</w:t>
      </w:r>
      <w:r w:rsidRPr="000C45B3">
        <w:rPr>
          <w:rFonts w:ascii="Times New Roman" w:hAnsi="Times New Roman" w:cs="Times New Roman"/>
          <w:sz w:val="28"/>
          <w:szCs w:val="28"/>
        </w:rPr>
        <w:t xml:space="preserve"> Глушков</w:t>
      </w:r>
      <w:r w:rsidRPr="00945984">
        <w:rPr>
          <w:rFonts w:ascii="Times New Roman" w:hAnsi="Times New Roman" w:cs="Times New Roman"/>
          <w:sz w:val="28"/>
          <w:szCs w:val="28"/>
        </w:rPr>
        <w:t>,</w:t>
      </w:r>
      <w:r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Н</w:t>
      </w:r>
      <w:r w:rsidRPr="00DE46F1">
        <w:rPr>
          <w:rFonts w:ascii="Times New Roman" w:hAnsi="Times New Roman" w:cs="Times New Roman"/>
          <w:sz w:val="28"/>
          <w:szCs w:val="28"/>
        </w:rPr>
        <w:t>.</w:t>
      </w:r>
      <w:r w:rsidRPr="000C45B3">
        <w:rPr>
          <w:rFonts w:ascii="Times New Roman" w:hAnsi="Times New Roman" w:cs="Times New Roman"/>
          <w:sz w:val="28"/>
          <w:szCs w:val="28"/>
        </w:rPr>
        <w:t>В</w:t>
      </w:r>
      <w:r w:rsidRPr="00945984">
        <w:rPr>
          <w:rFonts w:ascii="Times New Roman" w:hAnsi="Times New Roman" w:cs="Times New Roman"/>
          <w:sz w:val="28"/>
          <w:szCs w:val="28"/>
        </w:rPr>
        <w:t>.</w:t>
      </w:r>
      <w:r w:rsidRPr="000C45B3">
        <w:rPr>
          <w:rFonts w:ascii="Times New Roman" w:hAnsi="Times New Roman" w:cs="Times New Roman"/>
          <w:sz w:val="28"/>
          <w:szCs w:val="28"/>
        </w:rPr>
        <w:t xml:space="preserve"> Глушкова</w:t>
      </w:r>
      <w:r w:rsidRPr="00DE46F1">
        <w:rPr>
          <w:rFonts w:ascii="Times New Roman" w:hAnsi="Times New Roman" w:cs="Times New Roman"/>
          <w:sz w:val="28"/>
          <w:szCs w:val="28"/>
        </w:rPr>
        <w:t>, 1990</w:t>
      </w:r>
    </w:p>
    <w:p w14:paraId="09F63209" w14:textId="350E2927" w:rsidR="00DF439C" w:rsidRDefault="00DF439C" w:rsidP="00A03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Pr="002B6DE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Глушков, Е.В. </w:t>
      </w:r>
      <w:r w:rsidRPr="000C45B3">
        <w:rPr>
          <w:rFonts w:ascii="Times New Roman" w:hAnsi="Times New Roman" w:cs="Times New Roman"/>
          <w:sz w:val="28"/>
          <w:szCs w:val="28"/>
        </w:rPr>
        <w:t>Интегральные</w:t>
      </w:r>
      <w:r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преобразования</w:t>
      </w:r>
      <w:r>
        <w:rPr>
          <w:rFonts w:ascii="Times New Roman" w:hAnsi="Times New Roman" w:cs="Times New Roman"/>
          <w:sz w:val="28"/>
          <w:szCs w:val="28"/>
        </w:rPr>
        <w:t xml:space="preserve"> и волновые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процессы </w:t>
      </w:r>
      <w:r w:rsidRPr="002B6DEB"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монография </w:t>
      </w:r>
      <w:r w:rsidRPr="002B6DEB">
        <w:rPr>
          <w:rFonts w:ascii="Times New Roman" w:hAnsi="Times New Roman" w:cs="Times New Roman"/>
          <w:sz w:val="28"/>
          <w:szCs w:val="28"/>
        </w:rPr>
        <w:t xml:space="preserve">/ </w:t>
      </w:r>
      <w:r w:rsidRPr="000C45B3">
        <w:rPr>
          <w:rFonts w:ascii="Times New Roman" w:hAnsi="Times New Roman" w:cs="Times New Roman"/>
          <w:sz w:val="28"/>
          <w:szCs w:val="28"/>
        </w:rPr>
        <w:t>Е</w:t>
      </w:r>
      <w:r w:rsidRPr="00DE46F1">
        <w:rPr>
          <w:rFonts w:ascii="Times New Roman" w:hAnsi="Times New Roman" w:cs="Times New Roman"/>
          <w:sz w:val="28"/>
          <w:szCs w:val="28"/>
        </w:rPr>
        <w:t>.</w:t>
      </w:r>
      <w:r w:rsidRPr="000C45B3">
        <w:rPr>
          <w:rFonts w:ascii="Times New Roman" w:hAnsi="Times New Roman" w:cs="Times New Roman"/>
          <w:sz w:val="28"/>
          <w:szCs w:val="28"/>
        </w:rPr>
        <w:t>В</w:t>
      </w:r>
      <w:r w:rsidRPr="00945984">
        <w:rPr>
          <w:rFonts w:ascii="Times New Roman" w:hAnsi="Times New Roman" w:cs="Times New Roman"/>
          <w:sz w:val="28"/>
          <w:szCs w:val="28"/>
        </w:rPr>
        <w:t>.</w:t>
      </w:r>
      <w:r w:rsidRPr="000C45B3">
        <w:rPr>
          <w:rFonts w:ascii="Times New Roman" w:hAnsi="Times New Roman" w:cs="Times New Roman"/>
          <w:sz w:val="28"/>
          <w:szCs w:val="28"/>
        </w:rPr>
        <w:t xml:space="preserve"> Глушков</w:t>
      </w:r>
      <w:r w:rsidRPr="00945984">
        <w:rPr>
          <w:rFonts w:ascii="Times New Roman" w:hAnsi="Times New Roman" w:cs="Times New Roman"/>
          <w:sz w:val="28"/>
          <w:szCs w:val="28"/>
        </w:rPr>
        <w:t>,</w:t>
      </w:r>
      <w:r w:rsidRPr="00DE46F1">
        <w:rPr>
          <w:rFonts w:ascii="Times New Roman" w:hAnsi="Times New Roman" w:cs="Times New Roman"/>
          <w:sz w:val="28"/>
          <w:szCs w:val="28"/>
        </w:rPr>
        <w:t xml:space="preserve"> </w:t>
      </w:r>
      <w:r w:rsidRPr="000C45B3">
        <w:rPr>
          <w:rFonts w:ascii="Times New Roman" w:hAnsi="Times New Roman" w:cs="Times New Roman"/>
          <w:sz w:val="28"/>
          <w:szCs w:val="28"/>
        </w:rPr>
        <w:t>Н</w:t>
      </w:r>
      <w:r w:rsidRPr="00DE46F1">
        <w:rPr>
          <w:rFonts w:ascii="Times New Roman" w:hAnsi="Times New Roman" w:cs="Times New Roman"/>
          <w:sz w:val="28"/>
          <w:szCs w:val="28"/>
        </w:rPr>
        <w:t>.</w:t>
      </w:r>
      <w:r w:rsidRPr="000C45B3">
        <w:rPr>
          <w:rFonts w:ascii="Times New Roman" w:hAnsi="Times New Roman" w:cs="Times New Roman"/>
          <w:sz w:val="28"/>
          <w:szCs w:val="28"/>
        </w:rPr>
        <w:t>В</w:t>
      </w:r>
      <w:r w:rsidRPr="00945984">
        <w:rPr>
          <w:rFonts w:ascii="Times New Roman" w:hAnsi="Times New Roman" w:cs="Times New Roman"/>
          <w:sz w:val="28"/>
          <w:szCs w:val="28"/>
        </w:rPr>
        <w:t>.</w:t>
      </w:r>
      <w:r w:rsidRPr="000C45B3">
        <w:rPr>
          <w:rFonts w:ascii="Times New Roman" w:hAnsi="Times New Roman" w:cs="Times New Roman"/>
          <w:sz w:val="28"/>
          <w:szCs w:val="28"/>
        </w:rPr>
        <w:t xml:space="preserve"> Глушкова</w:t>
      </w:r>
      <w:r w:rsidRPr="00DE46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2017. – С. 179</w:t>
      </w:r>
    </w:p>
    <w:p w14:paraId="7C2E19B9" w14:textId="5BB521F9" w:rsidR="00DF439C" w:rsidRPr="00A0312C" w:rsidRDefault="00A0312C" w:rsidP="00A03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12C">
        <w:rPr>
          <w:rFonts w:ascii="Times New Roman" w:hAnsi="Times New Roman" w:cs="Times New Roman"/>
          <w:sz w:val="28"/>
          <w:szCs w:val="28"/>
        </w:rPr>
        <w:t>5.</w:t>
      </w:r>
      <w:r w:rsidR="00DF439C">
        <w:rPr>
          <w:rFonts w:ascii="Times New Roman" w:hAnsi="Times New Roman" w:cs="Times New Roman"/>
          <w:sz w:val="28"/>
          <w:szCs w:val="28"/>
        </w:rPr>
        <w:t xml:space="preserve"> Вержбицкий, В.М. Основы численных </w:t>
      </w:r>
      <w:proofErr w:type="gramStart"/>
      <w:r w:rsidR="00DF439C">
        <w:rPr>
          <w:rFonts w:ascii="Times New Roman" w:hAnsi="Times New Roman" w:cs="Times New Roman"/>
          <w:sz w:val="28"/>
          <w:szCs w:val="28"/>
        </w:rPr>
        <w:t xml:space="preserve">методов </w:t>
      </w:r>
      <w:r w:rsidR="00DF439C" w:rsidRPr="009F52E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DF439C" w:rsidRPr="009F52E1">
        <w:rPr>
          <w:rFonts w:ascii="Times New Roman" w:hAnsi="Times New Roman" w:cs="Times New Roman"/>
          <w:sz w:val="28"/>
          <w:szCs w:val="28"/>
        </w:rPr>
        <w:t xml:space="preserve"> </w:t>
      </w:r>
      <w:r w:rsidR="00DF439C">
        <w:rPr>
          <w:rFonts w:ascii="Times New Roman" w:hAnsi="Times New Roman" w:cs="Times New Roman"/>
          <w:sz w:val="28"/>
          <w:szCs w:val="28"/>
        </w:rPr>
        <w:t xml:space="preserve">учебник для вузов </w:t>
      </w:r>
      <w:r w:rsidR="00DF439C" w:rsidRPr="009F52E1">
        <w:rPr>
          <w:rFonts w:ascii="Times New Roman" w:hAnsi="Times New Roman" w:cs="Times New Roman"/>
          <w:sz w:val="28"/>
          <w:szCs w:val="28"/>
        </w:rPr>
        <w:t xml:space="preserve">/ </w:t>
      </w:r>
      <w:r w:rsidR="00DF439C">
        <w:rPr>
          <w:rFonts w:ascii="Times New Roman" w:hAnsi="Times New Roman" w:cs="Times New Roman"/>
          <w:sz w:val="28"/>
          <w:szCs w:val="28"/>
        </w:rPr>
        <w:t>В.М. Вержбицкий, 2002. – С. 354</w:t>
      </w:r>
    </w:p>
    <w:sectPr w:rsidR="00DF439C" w:rsidRPr="00A0312C" w:rsidSect="0010307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09EA6" w14:textId="77777777" w:rsidR="00BF1A09" w:rsidRDefault="00BF1A09" w:rsidP="00FC7D14">
      <w:pPr>
        <w:spacing w:after="0" w:line="240" w:lineRule="auto"/>
      </w:pPr>
      <w:r>
        <w:separator/>
      </w:r>
    </w:p>
  </w:endnote>
  <w:endnote w:type="continuationSeparator" w:id="0">
    <w:p w14:paraId="01C9CA41" w14:textId="77777777" w:rsidR="00BF1A09" w:rsidRDefault="00BF1A09" w:rsidP="00FC7D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442347190"/>
      <w:docPartObj>
        <w:docPartGallery w:val="Page Numbers (Bottom of Page)"/>
        <w:docPartUnique/>
      </w:docPartObj>
    </w:sdtPr>
    <w:sdtEndPr/>
    <w:sdtContent>
      <w:p w14:paraId="6B7A02B6" w14:textId="6EA36358" w:rsidR="002F58B9" w:rsidRPr="0010307A" w:rsidRDefault="002F58B9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0307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0307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0307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64897">
          <w:rPr>
            <w:rFonts w:ascii="Times New Roman" w:hAnsi="Times New Roman" w:cs="Times New Roman"/>
            <w:noProof/>
            <w:sz w:val="28"/>
            <w:szCs w:val="28"/>
          </w:rPr>
          <w:t>0</w:t>
        </w:r>
        <w:r w:rsidRPr="0010307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ED469E7" w14:textId="75EF90EA" w:rsidR="0010307A" w:rsidRDefault="0010307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91479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EE69393" w14:textId="38E2CD75" w:rsidR="002F58B9" w:rsidRPr="002F58B9" w:rsidRDefault="002F58B9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F58B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F58B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F58B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64897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2F58B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6636860" w14:textId="77777777" w:rsidR="002F58B9" w:rsidRDefault="002F58B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32F91" w14:textId="77777777" w:rsidR="00BF1A09" w:rsidRDefault="00BF1A09" w:rsidP="00FC7D14">
      <w:pPr>
        <w:spacing w:after="0" w:line="240" w:lineRule="auto"/>
      </w:pPr>
      <w:r>
        <w:separator/>
      </w:r>
    </w:p>
  </w:footnote>
  <w:footnote w:type="continuationSeparator" w:id="0">
    <w:p w14:paraId="1211BAFD" w14:textId="77777777" w:rsidR="00BF1A09" w:rsidRDefault="00BF1A09" w:rsidP="00FC7D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4F8B5" w14:textId="47735221" w:rsidR="00FC7D14" w:rsidRPr="00FC7D14" w:rsidRDefault="00FC7D14">
    <w:pPr>
      <w:pStyle w:val="a4"/>
      <w:rPr>
        <w:lang w:val="en-US"/>
      </w:rPr>
    </w:pPr>
    <w:r>
      <w:rPr>
        <w:lang w:val="en-US"/>
      </w:rP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1D81"/>
    <w:multiLevelType w:val="hybridMultilevel"/>
    <w:tmpl w:val="2F2E7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B0D70"/>
    <w:multiLevelType w:val="hybridMultilevel"/>
    <w:tmpl w:val="8C0ABEE6"/>
    <w:lvl w:ilvl="0" w:tplc="33AC9F22">
      <w:start w:val="1"/>
      <w:numFmt w:val="decimal"/>
      <w:lvlText w:val="%1."/>
      <w:lvlJc w:val="left"/>
      <w:pPr>
        <w:ind w:left="36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15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87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59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31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03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75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47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195" w:hanging="180"/>
      </w:pPr>
      <w:rPr>
        <w:rFonts w:cs="Times New Roman"/>
      </w:rPr>
    </w:lvl>
  </w:abstractNum>
  <w:abstractNum w:abstractNumId="2" w15:restartNumberingAfterBreak="0">
    <w:nsid w:val="07E63C41"/>
    <w:multiLevelType w:val="multilevel"/>
    <w:tmpl w:val="6144ED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8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3" w15:restartNumberingAfterBreak="0">
    <w:nsid w:val="1A904792"/>
    <w:multiLevelType w:val="multilevel"/>
    <w:tmpl w:val="E654BD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" w15:restartNumberingAfterBreak="0">
    <w:nsid w:val="25393E75"/>
    <w:multiLevelType w:val="hybridMultilevel"/>
    <w:tmpl w:val="A440A0CE"/>
    <w:lvl w:ilvl="0" w:tplc="C29C95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BFB0A02"/>
    <w:multiLevelType w:val="hybridMultilevel"/>
    <w:tmpl w:val="8C0ABEE6"/>
    <w:lvl w:ilvl="0" w:tplc="33AC9F2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4C1A3F27"/>
    <w:multiLevelType w:val="multilevel"/>
    <w:tmpl w:val="10108618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4F194567"/>
    <w:multiLevelType w:val="hybridMultilevel"/>
    <w:tmpl w:val="8362CE9C"/>
    <w:lvl w:ilvl="0" w:tplc="D9D41C3C">
      <w:start w:val="1"/>
      <w:numFmt w:val="lowerLetter"/>
      <w:lvlText w:val="%1)"/>
      <w:lvlJc w:val="left"/>
      <w:pPr>
        <w:ind w:left="3540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682"/>
    <w:rsid w:val="00020A9B"/>
    <w:rsid w:val="00063D88"/>
    <w:rsid w:val="000C4029"/>
    <w:rsid w:val="0010307A"/>
    <w:rsid w:val="00106063"/>
    <w:rsid w:val="00117595"/>
    <w:rsid w:val="00117E72"/>
    <w:rsid w:val="00151830"/>
    <w:rsid w:val="00162F7E"/>
    <w:rsid w:val="0018401B"/>
    <w:rsid w:val="001860F5"/>
    <w:rsid w:val="001D2241"/>
    <w:rsid w:val="00204BEB"/>
    <w:rsid w:val="00261134"/>
    <w:rsid w:val="002725CB"/>
    <w:rsid w:val="002B3279"/>
    <w:rsid w:val="002B4956"/>
    <w:rsid w:val="002B6676"/>
    <w:rsid w:val="002C1617"/>
    <w:rsid w:val="002D3093"/>
    <w:rsid w:val="002F58B9"/>
    <w:rsid w:val="00324F56"/>
    <w:rsid w:val="00343246"/>
    <w:rsid w:val="003450B4"/>
    <w:rsid w:val="0036126C"/>
    <w:rsid w:val="00362CF2"/>
    <w:rsid w:val="0036620B"/>
    <w:rsid w:val="0036698D"/>
    <w:rsid w:val="0036770E"/>
    <w:rsid w:val="0037467A"/>
    <w:rsid w:val="00391276"/>
    <w:rsid w:val="003B014F"/>
    <w:rsid w:val="003C7609"/>
    <w:rsid w:val="003D2AB6"/>
    <w:rsid w:val="00407478"/>
    <w:rsid w:val="00430AA1"/>
    <w:rsid w:val="00484014"/>
    <w:rsid w:val="004C024C"/>
    <w:rsid w:val="004D1A47"/>
    <w:rsid w:val="00505CFB"/>
    <w:rsid w:val="005A3351"/>
    <w:rsid w:val="005B412B"/>
    <w:rsid w:val="005E1CAC"/>
    <w:rsid w:val="005E28DB"/>
    <w:rsid w:val="006233FF"/>
    <w:rsid w:val="006549BE"/>
    <w:rsid w:val="00673720"/>
    <w:rsid w:val="006754B9"/>
    <w:rsid w:val="006D4370"/>
    <w:rsid w:val="006F68D8"/>
    <w:rsid w:val="0070660A"/>
    <w:rsid w:val="00722473"/>
    <w:rsid w:val="00774473"/>
    <w:rsid w:val="00776FCB"/>
    <w:rsid w:val="00785E9C"/>
    <w:rsid w:val="007E7827"/>
    <w:rsid w:val="00804B19"/>
    <w:rsid w:val="008155DE"/>
    <w:rsid w:val="00870072"/>
    <w:rsid w:val="00871514"/>
    <w:rsid w:val="00873682"/>
    <w:rsid w:val="00874B58"/>
    <w:rsid w:val="00893CC4"/>
    <w:rsid w:val="008B77C5"/>
    <w:rsid w:val="00912982"/>
    <w:rsid w:val="009403A7"/>
    <w:rsid w:val="00951CED"/>
    <w:rsid w:val="00964897"/>
    <w:rsid w:val="00980AF5"/>
    <w:rsid w:val="009A70A9"/>
    <w:rsid w:val="009F5466"/>
    <w:rsid w:val="00A0312C"/>
    <w:rsid w:val="00A151EC"/>
    <w:rsid w:val="00A41409"/>
    <w:rsid w:val="00A41FDF"/>
    <w:rsid w:val="00A64D9D"/>
    <w:rsid w:val="00A7313B"/>
    <w:rsid w:val="00A7343A"/>
    <w:rsid w:val="00A91FC5"/>
    <w:rsid w:val="00AC7183"/>
    <w:rsid w:val="00AD7BEC"/>
    <w:rsid w:val="00AE74E7"/>
    <w:rsid w:val="00B1787F"/>
    <w:rsid w:val="00B666B4"/>
    <w:rsid w:val="00BE695D"/>
    <w:rsid w:val="00BF1A09"/>
    <w:rsid w:val="00C07008"/>
    <w:rsid w:val="00C7643E"/>
    <w:rsid w:val="00C96B64"/>
    <w:rsid w:val="00CB1619"/>
    <w:rsid w:val="00CC580B"/>
    <w:rsid w:val="00CE4D14"/>
    <w:rsid w:val="00CF4AD3"/>
    <w:rsid w:val="00CF4FA4"/>
    <w:rsid w:val="00D25DFD"/>
    <w:rsid w:val="00D85EBD"/>
    <w:rsid w:val="00D90A3D"/>
    <w:rsid w:val="00DB0FD0"/>
    <w:rsid w:val="00DE6C58"/>
    <w:rsid w:val="00DF439C"/>
    <w:rsid w:val="00E46B35"/>
    <w:rsid w:val="00E50F42"/>
    <w:rsid w:val="00E53FC9"/>
    <w:rsid w:val="00F36BD7"/>
    <w:rsid w:val="00F45B36"/>
    <w:rsid w:val="00F45C1F"/>
    <w:rsid w:val="00F45C9B"/>
    <w:rsid w:val="00F52B64"/>
    <w:rsid w:val="00FC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F7A029"/>
  <w15:chartTrackingRefBased/>
  <w15:docId w15:val="{E48C8819-C78F-4762-A292-DCEDB18B6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2F7E"/>
  </w:style>
  <w:style w:type="paragraph" w:styleId="1">
    <w:name w:val="heading 1"/>
    <w:basedOn w:val="a"/>
    <w:next w:val="a"/>
    <w:link w:val="10"/>
    <w:uiPriority w:val="9"/>
    <w:qFormat/>
    <w:rsid w:val="00162F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62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2C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2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62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3">
    <w:name w:val="ОсновнойТекст"/>
    <w:qFormat/>
    <w:rsid w:val="00162F7E"/>
    <w:pPr>
      <w:spacing w:after="0" w:line="360" w:lineRule="auto"/>
      <w:ind w:right="567" w:firstLine="709"/>
      <w:jc w:val="both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4">
    <w:name w:val="header"/>
    <w:basedOn w:val="a"/>
    <w:link w:val="a5"/>
    <w:uiPriority w:val="99"/>
    <w:unhideWhenUsed/>
    <w:rsid w:val="00162F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2F7E"/>
  </w:style>
  <w:style w:type="paragraph" w:styleId="a6">
    <w:name w:val="footer"/>
    <w:basedOn w:val="a"/>
    <w:link w:val="a7"/>
    <w:uiPriority w:val="99"/>
    <w:unhideWhenUsed/>
    <w:rsid w:val="00162F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2F7E"/>
  </w:style>
  <w:style w:type="paragraph" w:styleId="a8">
    <w:name w:val="List Paragraph"/>
    <w:basedOn w:val="a"/>
    <w:uiPriority w:val="34"/>
    <w:qFormat/>
    <w:rsid w:val="00162F7E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62F7E"/>
    <w:rPr>
      <w:color w:val="0563C1" w:themeColor="hyperlink"/>
      <w:u w:val="single"/>
    </w:rPr>
  </w:style>
  <w:style w:type="paragraph" w:styleId="aa">
    <w:name w:val="Normal (Web)"/>
    <w:basedOn w:val="a"/>
    <w:unhideWhenUsed/>
    <w:rsid w:val="00162F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162F7E"/>
    <w:rPr>
      <w:i/>
      <w:iCs/>
    </w:rPr>
  </w:style>
  <w:style w:type="paragraph" w:customStyle="1" w:styleId="Default">
    <w:name w:val="Default"/>
    <w:rsid w:val="00162F7E"/>
    <w:pPr>
      <w:autoSpaceDE w:val="0"/>
      <w:autoSpaceDN w:val="0"/>
      <w:adjustRightInd w:val="0"/>
      <w:spacing w:after="0" w:line="240" w:lineRule="auto"/>
    </w:pPr>
    <w:rPr>
      <w:rFonts w:ascii="Times New Roman" w:eastAsia="PMingLiU" w:hAnsi="Times New Roman" w:cs="Times New Roman"/>
      <w:color w:val="000000"/>
      <w:sz w:val="24"/>
      <w:szCs w:val="24"/>
    </w:rPr>
  </w:style>
  <w:style w:type="paragraph" w:styleId="ac">
    <w:name w:val="No Spacing"/>
    <w:rsid w:val="00162F7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styleId="ad">
    <w:name w:val="Body Text"/>
    <w:link w:val="ae"/>
    <w:rsid w:val="00162F7E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2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character" w:customStyle="1" w:styleId="ae">
    <w:name w:val="Основной текст Знак"/>
    <w:basedOn w:val="a0"/>
    <w:link w:val="ad"/>
    <w:rsid w:val="00162F7E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162F7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0A9"/>
    <w:pPr>
      <w:tabs>
        <w:tab w:val="right" w:leader="dot" w:pos="9344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162F7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E28DB"/>
    <w:pPr>
      <w:tabs>
        <w:tab w:val="left" w:pos="1320"/>
        <w:tab w:val="left" w:pos="2198"/>
        <w:tab w:val="right" w:leader="dot" w:pos="9344"/>
      </w:tabs>
      <w:spacing w:after="0" w:line="240" w:lineRule="auto"/>
      <w:ind w:firstLine="1418"/>
    </w:pPr>
    <w:rPr>
      <w:rFonts w:ascii="Times New Roman" w:hAnsi="Times New Roman" w:cs="Times New Roman"/>
      <w:noProof/>
      <w:sz w:val="28"/>
      <w:szCs w:val="28"/>
    </w:rPr>
  </w:style>
  <w:style w:type="table" w:styleId="af0">
    <w:name w:val="Table Grid"/>
    <w:basedOn w:val="a1"/>
    <w:uiPriority w:val="39"/>
    <w:rsid w:val="003612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362C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1">
    <w:name w:val="Placeholder Text"/>
    <w:basedOn w:val="a0"/>
    <w:uiPriority w:val="99"/>
    <w:semiHidden/>
    <w:rsid w:val="00C764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DBC63-E5C0-465D-A644-3DA15EE6A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43</Pages>
  <Words>5103</Words>
  <Characters>29092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Дьяченко</dc:creator>
  <cp:keywords/>
  <dc:description/>
  <cp:lastModifiedBy>Кирилл Дьяченко</cp:lastModifiedBy>
  <cp:revision>96</cp:revision>
  <dcterms:created xsi:type="dcterms:W3CDTF">2024-05-13T08:32:00Z</dcterms:created>
  <dcterms:modified xsi:type="dcterms:W3CDTF">2024-06-10T07:16:00Z</dcterms:modified>
</cp:coreProperties>
</file>