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5DB4" w:rsidRPr="009821C2" w:rsidRDefault="00515DB4" w:rsidP="00515DB4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lang w:val="en-US"/>
        </w:rPr>
        <w:t>Steel</w:t>
      </w:r>
      <w:r w:rsidRPr="009821C2">
        <w:rPr>
          <w:rFonts w:ascii="Arial" w:hAnsi="Arial" w:cs="Arial"/>
          <w:b/>
          <w:sz w:val="28"/>
          <w:szCs w:val="28"/>
        </w:rPr>
        <w:t>-</w:t>
      </w:r>
      <w:r>
        <w:rPr>
          <w:rFonts w:ascii="Arial" w:hAnsi="Arial" w:cs="Arial"/>
          <w:b/>
          <w:sz w:val="28"/>
          <w:szCs w:val="28"/>
          <w:lang w:val="en-US"/>
        </w:rPr>
        <w:t>Wax</w:t>
      </w:r>
      <w:r w:rsidRPr="009821C2">
        <w:rPr>
          <w:rFonts w:ascii="Arial" w:hAnsi="Arial" w:cs="Arial"/>
          <w:b/>
          <w:szCs w:val="24"/>
        </w:rPr>
        <w:t xml:space="preserve"> (</w:t>
      </w:r>
      <w:r w:rsidRPr="00F359C8">
        <w:rPr>
          <w:rFonts w:ascii="Arial" w:hAnsi="Arial" w:cs="Arial"/>
          <w:b/>
          <w:sz w:val="28"/>
          <w:szCs w:val="28"/>
        </w:rPr>
        <w:t>Сталь</w:t>
      </w:r>
      <w:r w:rsidRPr="009821C2">
        <w:rPr>
          <w:rFonts w:ascii="Arial" w:hAnsi="Arial" w:cs="Arial"/>
          <w:b/>
          <w:sz w:val="28"/>
          <w:szCs w:val="28"/>
        </w:rPr>
        <w:t>/</w:t>
      </w:r>
      <w:r w:rsidRPr="00F359C8">
        <w:rPr>
          <w:rFonts w:ascii="Arial" w:hAnsi="Arial" w:cs="Arial"/>
          <w:b/>
          <w:sz w:val="28"/>
          <w:szCs w:val="28"/>
        </w:rPr>
        <w:t>Парафин</w:t>
      </w:r>
      <w:r w:rsidRPr="009821C2">
        <w:rPr>
          <w:rFonts w:ascii="Arial" w:hAnsi="Arial" w:cs="Arial"/>
          <w:b/>
          <w:sz w:val="28"/>
          <w:szCs w:val="28"/>
        </w:rPr>
        <w:t>)</w:t>
      </w:r>
      <w:r w:rsidR="009821C2">
        <w:rPr>
          <w:rFonts w:ascii="Arial" w:hAnsi="Arial" w:cs="Arial"/>
          <w:b/>
          <w:sz w:val="28"/>
          <w:szCs w:val="28"/>
        </w:rPr>
        <w:t>, предварительные расчеты</w:t>
      </w:r>
    </w:p>
    <w:p w:rsidR="00EF2102" w:rsidRPr="00EF2102" w:rsidRDefault="00EF2102" w:rsidP="00515DB4">
      <w:pPr>
        <w:rPr>
          <w:rFonts w:ascii="Arial" w:hAnsi="Arial" w:cs="Arial"/>
          <w:b/>
        </w:rPr>
      </w:pPr>
    </w:p>
    <w:p w:rsidR="00515DB4" w:rsidRPr="00EF2102" w:rsidRDefault="00515DB4" w:rsidP="00515DB4">
      <w:pPr>
        <w:rPr>
          <w:rFonts w:ascii="Arial" w:hAnsi="Arial" w:cs="Arial"/>
          <w:b/>
          <w:u w:val="single"/>
        </w:rPr>
      </w:pPr>
      <w:proofErr w:type="spellStart"/>
      <w:r w:rsidRPr="00EF2102">
        <w:rPr>
          <w:rFonts w:ascii="Arial" w:hAnsi="Arial" w:cs="Arial"/>
          <w:b/>
          <w:u w:val="single"/>
        </w:rPr>
        <w:t>Двуслойная</w:t>
      </w:r>
      <w:proofErr w:type="spellEnd"/>
      <w:r w:rsidRPr="00EF2102">
        <w:rPr>
          <w:rFonts w:ascii="Arial" w:hAnsi="Arial" w:cs="Arial"/>
          <w:b/>
          <w:u w:val="single"/>
        </w:rPr>
        <w:t xml:space="preserve"> свободная пластина </w:t>
      </w:r>
    </w:p>
    <w:p w:rsidR="00515DB4" w:rsidRDefault="00515DB4" w:rsidP="00515D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Сталь: h1 = 10 мм;    Парафин: </w:t>
      </w:r>
      <w:r w:rsidR="00EF2102">
        <w:rPr>
          <w:rFonts w:ascii="Arial" w:hAnsi="Arial" w:cs="Arial"/>
          <w:lang w:val="en-US"/>
        </w:rPr>
        <w:t>h</w:t>
      </w:r>
      <w:r w:rsidR="00EF2102" w:rsidRPr="00EF2102">
        <w:rPr>
          <w:rFonts w:ascii="Arial" w:hAnsi="Arial" w:cs="Arial"/>
        </w:rPr>
        <w:t xml:space="preserve">2 = </w:t>
      </w:r>
      <w:r>
        <w:rPr>
          <w:rFonts w:ascii="Arial" w:hAnsi="Arial" w:cs="Arial"/>
        </w:rPr>
        <w:t>0 – 5 мм (с шагом 1 мм)</w:t>
      </w:r>
    </w:p>
    <w:p w:rsidR="0030792D" w:rsidRDefault="00515DB4" w:rsidP="00515DB4">
      <w:pPr>
        <w:rPr>
          <w:rFonts w:ascii="Arial" w:hAnsi="Arial" w:cs="Arial"/>
        </w:rPr>
      </w:pPr>
      <w:r w:rsidRPr="00EF2102">
        <w:rPr>
          <w:rFonts w:ascii="Arial" w:hAnsi="Arial" w:cs="Arial"/>
          <w:u w:val="single"/>
        </w:rPr>
        <w:t>Сталь</w:t>
      </w:r>
      <w:r w:rsidR="0030792D" w:rsidRPr="00EF2102">
        <w:rPr>
          <w:rFonts w:ascii="Arial" w:hAnsi="Arial" w:cs="Arial"/>
          <w:u w:val="single"/>
        </w:rPr>
        <w:t xml:space="preserve"> 09Г2С</w:t>
      </w:r>
      <w:r w:rsidR="0030792D">
        <w:rPr>
          <w:rFonts w:ascii="Arial" w:hAnsi="Arial" w:cs="Arial"/>
        </w:rPr>
        <w:t xml:space="preserve">: </w:t>
      </w:r>
    </w:p>
    <w:p w:rsidR="00515DB4" w:rsidRPr="00103795" w:rsidRDefault="0030792D" w:rsidP="0030792D">
      <w:pPr>
        <w:ind w:firstLine="708"/>
        <w:rPr>
          <w:rFonts w:ascii="Arial" w:hAnsi="Arial" w:cs="Arial"/>
        </w:rPr>
      </w:pPr>
      <w:r w:rsidRPr="0030792D">
        <w:rPr>
          <w:rFonts w:ascii="Arial" w:hAnsi="Arial" w:cs="Arial"/>
          <w:lang w:val="en-US"/>
        </w:rPr>
        <w:t>E</w:t>
      </w:r>
      <w:r w:rsidRPr="00103795">
        <w:rPr>
          <w:rFonts w:ascii="Arial" w:hAnsi="Arial" w:cs="Arial"/>
        </w:rPr>
        <w:t xml:space="preserve"> = 200 </w:t>
      </w:r>
      <w:proofErr w:type="spellStart"/>
      <w:proofErr w:type="gramStart"/>
      <w:r w:rsidRPr="0030792D">
        <w:rPr>
          <w:rFonts w:ascii="Arial" w:hAnsi="Arial" w:cs="Arial"/>
          <w:lang w:val="en-US"/>
        </w:rPr>
        <w:t>GPa</w:t>
      </w:r>
      <w:proofErr w:type="spellEnd"/>
      <w:proofErr w:type="gramEnd"/>
      <w:r w:rsidRPr="00103795">
        <w:rPr>
          <w:rFonts w:ascii="Arial" w:hAnsi="Arial" w:cs="Arial"/>
        </w:rPr>
        <w:tab/>
      </w:r>
      <w:r w:rsidRPr="00103795">
        <w:rPr>
          <w:rFonts w:ascii="Arial" w:hAnsi="Arial" w:cs="Arial"/>
        </w:rPr>
        <w:tab/>
      </w:r>
      <w:r w:rsidRPr="00103795">
        <w:rPr>
          <w:rFonts w:ascii="Arial" w:hAnsi="Arial" w:cs="Arial"/>
        </w:rPr>
        <w:tab/>
      </w:r>
      <w:r>
        <w:rPr>
          <w:rFonts w:ascii="Arial" w:hAnsi="Arial" w:cs="Arial"/>
          <w:lang w:val="en-US"/>
        </w:rPr>
        <w:t>c</w:t>
      </w:r>
      <w:r w:rsidRPr="0030792D">
        <w:rPr>
          <w:rFonts w:ascii="Arial" w:hAnsi="Arial" w:cs="Arial"/>
          <w:vertAlign w:val="subscript"/>
          <w:lang w:val="en-US"/>
        </w:rPr>
        <w:t>p</w:t>
      </w:r>
      <w:r w:rsidRPr="00103795">
        <w:rPr>
          <w:rFonts w:ascii="Arial" w:hAnsi="Arial" w:cs="Arial"/>
        </w:rPr>
        <w:t xml:space="preserve"> = 5845.8 </w:t>
      </w:r>
      <w:r>
        <w:rPr>
          <w:rFonts w:ascii="Arial" w:hAnsi="Arial" w:cs="Arial"/>
          <w:lang w:val="en-US"/>
        </w:rPr>
        <w:t>m</w:t>
      </w:r>
      <w:r w:rsidRPr="00103795">
        <w:rPr>
          <w:rFonts w:ascii="Arial" w:hAnsi="Arial" w:cs="Arial"/>
        </w:rPr>
        <w:t>/</w:t>
      </w:r>
      <w:r>
        <w:rPr>
          <w:rFonts w:ascii="Arial" w:hAnsi="Arial" w:cs="Arial"/>
          <w:lang w:val="en-US"/>
        </w:rPr>
        <w:t>s</w:t>
      </w:r>
      <w:r w:rsidRPr="00103795">
        <w:rPr>
          <w:rFonts w:ascii="Arial" w:hAnsi="Arial" w:cs="Arial"/>
        </w:rPr>
        <w:t xml:space="preserve"> ~ 5.8 </w:t>
      </w:r>
      <w:r>
        <w:rPr>
          <w:rFonts w:ascii="Arial" w:hAnsi="Arial" w:cs="Arial"/>
          <w:lang w:val="en-US"/>
        </w:rPr>
        <w:t>km</w:t>
      </w:r>
      <w:r w:rsidRPr="00103795">
        <w:rPr>
          <w:rFonts w:ascii="Arial" w:hAnsi="Arial" w:cs="Arial"/>
        </w:rPr>
        <w:t>/</w:t>
      </w:r>
      <w:r>
        <w:rPr>
          <w:rFonts w:ascii="Arial" w:hAnsi="Arial" w:cs="Arial"/>
          <w:lang w:val="en-US"/>
        </w:rPr>
        <w:t>s</w:t>
      </w:r>
      <w:r w:rsidR="00EF2102" w:rsidRPr="00103795">
        <w:rPr>
          <w:rFonts w:ascii="Arial" w:hAnsi="Arial" w:cs="Arial"/>
        </w:rPr>
        <w:tab/>
      </w:r>
      <w:r w:rsidR="00EF2102">
        <w:rPr>
          <w:rFonts w:ascii="Arial" w:hAnsi="Arial" w:cs="Arial"/>
          <w:lang w:val="en-US"/>
        </w:rPr>
        <w:t>λ</w:t>
      </w:r>
      <w:r w:rsidR="00EF2102" w:rsidRPr="00103795">
        <w:rPr>
          <w:rFonts w:ascii="Arial" w:hAnsi="Arial" w:cs="Arial"/>
        </w:rPr>
        <w:t xml:space="preserve"> = 114.26 </w:t>
      </w:r>
      <w:proofErr w:type="spellStart"/>
      <w:r w:rsidR="00EF2102">
        <w:rPr>
          <w:rFonts w:ascii="Arial" w:hAnsi="Arial" w:cs="Arial"/>
          <w:lang w:val="en-US"/>
        </w:rPr>
        <w:t>GPa</w:t>
      </w:r>
      <w:proofErr w:type="spellEnd"/>
    </w:p>
    <w:p w:rsidR="0030792D" w:rsidRPr="005713DB" w:rsidRDefault="0030792D" w:rsidP="00515DB4">
      <w:pPr>
        <w:rPr>
          <w:rFonts w:ascii="Arial" w:hAnsi="Arial" w:cs="Arial"/>
        </w:rPr>
      </w:pPr>
      <w:r w:rsidRPr="00103795">
        <w:rPr>
          <w:rFonts w:ascii="Arial" w:hAnsi="Arial" w:cs="Arial"/>
        </w:rPr>
        <w:t xml:space="preserve">          </w:t>
      </w:r>
      <w:r>
        <w:rPr>
          <w:rFonts w:ascii="Arial" w:hAnsi="Arial" w:cs="Arial"/>
          <w:lang w:val="en-US"/>
        </w:rPr>
        <w:t>μ</w:t>
      </w:r>
      <w:r w:rsidRPr="005713DB">
        <w:rPr>
          <w:rFonts w:ascii="Arial" w:hAnsi="Arial" w:cs="Arial"/>
        </w:rPr>
        <w:t xml:space="preserve"> = 77 </w:t>
      </w:r>
      <w:proofErr w:type="spellStart"/>
      <w:proofErr w:type="gramStart"/>
      <w:r>
        <w:rPr>
          <w:rFonts w:ascii="Arial" w:hAnsi="Arial" w:cs="Arial"/>
          <w:lang w:val="en-US"/>
        </w:rPr>
        <w:t>GPa</w:t>
      </w:r>
      <w:proofErr w:type="spellEnd"/>
      <w:proofErr w:type="gramEnd"/>
      <w:r w:rsidRPr="005713DB">
        <w:rPr>
          <w:rFonts w:ascii="Arial" w:hAnsi="Arial" w:cs="Arial"/>
        </w:rPr>
        <w:tab/>
      </w:r>
      <w:r w:rsidRPr="005713DB">
        <w:rPr>
          <w:rFonts w:ascii="Arial" w:hAnsi="Arial" w:cs="Arial"/>
        </w:rPr>
        <w:tab/>
        <w:t xml:space="preserve">==&gt;    </w:t>
      </w:r>
      <w:proofErr w:type="spellStart"/>
      <w:r>
        <w:rPr>
          <w:rFonts w:ascii="Arial" w:hAnsi="Arial" w:cs="Arial"/>
          <w:lang w:val="en-US"/>
        </w:rPr>
        <w:t>c</w:t>
      </w:r>
      <w:r>
        <w:rPr>
          <w:rFonts w:ascii="Arial" w:hAnsi="Arial" w:cs="Arial"/>
          <w:vertAlign w:val="subscript"/>
          <w:lang w:val="en-US"/>
        </w:rPr>
        <w:t>s</w:t>
      </w:r>
      <w:proofErr w:type="spellEnd"/>
      <w:r w:rsidRPr="005713DB">
        <w:rPr>
          <w:rFonts w:ascii="Arial" w:hAnsi="Arial" w:cs="Arial"/>
        </w:rPr>
        <w:t xml:space="preserve"> = 3132 </w:t>
      </w:r>
      <w:r>
        <w:rPr>
          <w:rFonts w:ascii="Arial" w:hAnsi="Arial" w:cs="Arial"/>
          <w:lang w:val="en-US"/>
        </w:rPr>
        <w:t>m</w:t>
      </w:r>
      <w:r w:rsidRPr="005713DB">
        <w:rPr>
          <w:rFonts w:ascii="Arial" w:hAnsi="Arial" w:cs="Arial"/>
        </w:rPr>
        <w:t>/</w:t>
      </w:r>
      <w:r>
        <w:rPr>
          <w:rFonts w:ascii="Arial" w:hAnsi="Arial" w:cs="Arial"/>
          <w:lang w:val="en-US"/>
        </w:rPr>
        <w:t>s</w:t>
      </w:r>
      <w:r w:rsidRPr="005713DB">
        <w:rPr>
          <w:rFonts w:ascii="Arial" w:hAnsi="Arial" w:cs="Arial"/>
        </w:rPr>
        <w:t xml:space="preserve">    ~ 3.1 </w:t>
      </w:r>
      <w:r>
        <w:rPr>
          <w:rFonts w:ascii="Arial" w:hAnsi="Arial" w:cs="Arial"/>
          <w:lang w:val="en-US"/>
        </w:rPr>
        <w:t>km</w:t>
      </w:r>
      <w:r w:rsidRPr="005713DB">
        <w:rPr>
          <w:rFonts w:ascii="Arial" w:hAnsi="Arial" w:cs="Arial"/>
        </w:rPr>
        <w:t>/</w:t>
      </w:r>
      <w:r>
        <w:rPr>
          <w:rFonts w:ascii="Arial" w:hAnsi="Arial" w:cs="Arial"/>
          <w:lang w:val="en-US"/>
        </w:rPr>
        <w:t>s</w:t>
      </w:r>
      <w:r w:rsidR="00EF2102" w:rsidRPr="005713DB">
        <w:rPr>
          <w:rFonts w:ascii="Arial" w:hAnsi="Arial" w:cs="Arial"/>
        </w:rPr>
        <w:tab/>
      </w:r>
      <w:r w:rsidR="00EF2102" w:rsidRPr="005713DB">
        <w:rPr>
          <w:rFonts w:ascii="Arial" w:hAnsi="Arial" w:cs="Arial"/>
        </w:rPr>
        <w:tab/>
      </w:r>
      <w:r w:rsidR="00EF2102">
        <w:rPr>
          <w:rFonts w:ascii="Arial" w:hAnsi="Arial" w:cs="Arial"/>
          <w:lang w:val="en-US"/>
        </w:rPr>
        <w:t>λ</w:t>
      </w:r>
      <w:r w:rsidR="00EF2102" w:rsidRPr="005713DB">
        <w:rPr>
          <w:rFonts w:ascii="Arial" w:hAnsi="Arial" w:cs="Arial"/>
        </w:rPr>
        <w:t>+2</w:t>
      </w:r>
      <w:r w:rsidR="00EF2102">
        <w:rPr>
          <w:rFonts w:ascii="Arial" w:hAnsi="Arial" w:cs="Arial"/>
          <w:lang w:val="en-US"/>
        </w:rPr>
        <w:t>μ</w:t>
      </w:r>
      <w:r w:rsidR="00EF2102" w:rsidRPr="005713DB">
        <w:rPr>
          <w:rFonts w:ascii="Arial" w:hAnsi="Arial" w:cs="Arial"/>
        </w:rPr>
        <w:t xml:space="preserve"> = 268.26 </w:t>
      </w:r>
      <w:proofErr w:type="spellStart"/>
      <w:r w:rsidR="00EF2102">
        <w:rPr>
          <w:rFonts w:ascii="Arial" w:hAnsi="Arial" w:cs="Arial"/>
          <w:lang w:val="en-US"/>
        </w:rPr>
        <w:t>GPa</w:t>
      </w:r>
      <w:proofErr w:type="spellEnd"/>
    </w:p>
    <w:p w:rsidR="0030792D" w:rsidRPr="005713DB" w:rsidRDefault="0030792D" w:rsidP="00515DB4">
      <w:pPr>
        <w:rPr>
          <w:rFonts w:ascii="Arial" w:hAnsi="Arial" w:cs="Arial"/>
        </w:rPr>
      </w:pPr>
      <w:r w:rsidRPr="005713DB">
        <w:rPr>
          <w:rFonts w:ascii="Arial" w:hAnsi="Arial" w:cs="Arial"/>
        </w:rPr>
        <w:tab/>
      </w:r>
      <w:r>
        <w:rPr>
          <w:rFonts w:ascii="Arial" w:hAnsi="Arial" w:cs="Arial"/>
          <w:lang w:val="en-US"/>
        </w:rPr>
        <w:t>ρ</w:t>
      </w:r>
      <w:r w:rsidRPr="005713DB">
        <w:rPr>
          <w:rFonts w:ascii="Arial" w:hAnsi="Arial" w:cs="Arial"/>
        </w:rPr>
        <w:t xml:space="preserve"> = 7850 </w:t>
      </w:r>
      <w:r w:rsidRPr="004E7556">
        <w:rPr>
          <w:rFonts w:ascii="Arial" w:hAnsi="Arial" w:cs="Arial"/>
          <w:lang w:val="en-US"/>
        </w:rPr>
        <w:t>kg</w:t>
      </w:r>
      <w:r w:rsidRPr="005713DB">
        <w:rPr>
          <w:rFonts w:ascii="Arial" w:hAnsi="Arial" w:cs="Arial"/>
        </w:rPr>
        <w:t>/</w:t>
      </w:r>
      <w:r w:rsidRPr="004E7556">
        <w:rPr>
          <w:rFonts w:ascii="Arial" w:hAnsi="Arial" w:cs="Arial"/>
          <w:lang w:val="en-US"/>
        </w:rPr>
        <w:t>m</w:t>
      </w:r>
      <w:r w:rsidRPr="005713DB">
        <w:rPr>
          <w:rFonts w:ascii="Arial" w:hAnsi="Arial" w:cs="Arial"/>
        </w:rPr>
        <w:t>^3</w:t>
      </w:r>
      <w:r w:rsidRPr="005713DB">
        <w:rPr>
          <w:rFonts w:ascii="Arial" w:hAnsi="Arial" w:cs="Arial"/>
        </w:rPr>
        <w:tab/>
      </w:r>
      <w:r w:rsidRPr="005713DB">
        <w:rPr>
          <w:rFonts w:ascii="Arial" w:hAnsi="Arial" w:cs="Arial"/>
        </w:rPr>
        <w:tab/>
      </w:r>
      <w:proofErr w:type="gramStart"/>
      <w:r>
        <w:rPr>
          <w:rFonts w:ascii="Arial" w:hAnsi="Arial" w:cs="Arial"/>
          <w:lang w:val="en-US"/>
        </w:rPr>
        <w:t>ν</w:t>
      </w:r>
      <w:r w:rsidRPr="005713DB">
        <w:rPr>
          <w:rFonts w:ascii="Arial" w:hAnsi="Arial" w:cs="Arial"/>
        </w:rPr>
        <w:t xml:space="preserve">  =</w:t>
      </w:r>
      <w:proofErr w:type="gramEnd"/>
      <w:r w:rsidRPr="005713DB">
        <w:rPr>
          <w:rFonts w:ascii="Arial" w:hAnsi="Arial" w:cs="Arial"/>
        </w:rPr>
        <w:t xml:space="preserve"> 0.2987 ~  0.3</w:t>
      </w:r>
    </w:p>
    <w:p w:rsidR="00515DB4" w:rsidRPr="005713DB" w:rsidRDefault="00515DB4" w:rsidP="00515DB4">
      <w:pPr>
        <w:rPr>
          <w:rFonts w:ascii="Arial" w:hAnsi="Arial" w:cs="Arial"/>
        </w:rPr>
      </w:pPr>
    </w:p>
    <w:p w:rsidR="002C4D5F" w:rsidRPr="005713DB" w:rsidRDefault="002C4D5F" w:rsidP="00515DB4">
      <w:pPr>
        <w:rPr>
          <w:rFonts w:ascii="Arial" w:hAnsi="Arial" w:cs="Arial"/>
          <w:u w:val="single"/>
        </w:rPr>
      </w:pPr>
      <w:r w:rsidRPr="002C4D5F">
        <w:rPr>
          <w:rFonts w:ascii="Arial" w:hAnsi="Arial" w:cs="Arial"/>
          <w:u w:val="single"/>
        </w:rPr>
        <w:t>Парафин</w:t>
      </w:r>
      <w:r w:rsidRPr="005713DB">
        <w:rPr>
          <w:rFonts w:ascii="Arial" w:hAnsi="Arial" w:cs="Arial"/>
          <w:u w:val="single"/>
        </w:rPr>
        <w:t>:</w:t>
      </w:r>
    </w:p>
    <w:p w:rsidR="002C4D5F" w:rsidRDefault="002C4D5F" w:rsidP="00515D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1. </w:t>
      </w:r>
      <w:r w:rsidRPr="002C4D5F">
        <w:rPr>
          <w:rFonts w:ascii="Arial" w:hAnsi="Arial" w:cs="Arial"/>
        </w:rPr>
        <w:t xml:space="preserve">А.В. Уткин, В.А. </w:t>
      </w:r>
      <w:proofErr w:type="spellStart"/>
      <w:r w:rsidRPr="002C4D5F">
        <w:rPr>
          <w:rFonts w:ascii="Arial" w:hAnsi="Arial" w:cs="Arial"/>
        </w:rPr>
        <w:t>Сосиков</w:t>
      </w:r>
      <w:proofErr w:type="spellEnd"/>
      <w:r w:rsidRPr="002C4D5F">
        <w:rPr>
          <w:rFonts w:ascii="Arial" w:hAnsi="Arial" w:cs="Arial"/>
        </w:rPr>
        <w:t xml:space="preserve">, А.Н. Зубарева, Журнал технической физики, 2014, том 84, </w:t>
      </w:r>
      <w:proofErr w:type="spellStart"/>
      <w:r w:rsidRPr="002C4D5F">
        <w:rPr>
          <w:rFonts w:ascii="Arial" w:hAnsi="Arial" w:cs="Arial"/>
        </w:rPr>
        <w:t>вып</w:t>
      </w:r>
      <w:proofErr w:type="spellEnd"/>
      <w:r w:rsidRPr="002C4D5F">
        <w:rPr>
          <w:rFonts w:ascii="Arial" w:hAnsi="Arial" w:cs="Arial"/>
        </w:rPr>
        <w:t>. 12</w:t>
      </w:r>
    </w:p>
    <w:p w:rsidR="00515DB4" w:rsidRPr="00F512BA" w:rsidRDefault="00F512BA" w:rsidP="00F512BA">
      <w:pPr>
        <w:ind w:firstLine="708"/>
        <w:rPr>
          <w:rFonts w:ascii="Arial" w:hAnsi="Arial" w:cs="Arial"/>
          <w:lang w:val="en-US"/>
        </w:rPr>
      </w:pPr>
      <w:r>
        <w:rPr>
          <w:rFonts w:ascii="Arial" w:hAnsi="Arial" w:cs="Arial"/>
        </w:rPr>
        <w:t>при</w:t>
      </w:r>
      <w:r w:rsidRPr="00F512BA">
        <w:rPr>
          <w:rFonts w:ascii="Arial" w:hAnsi="Arial" w:cs="Arial"/>
          <w:lang w:val="en-US"/>
        </w:rPr>
        <w:t xml:space="preserve"> t</w:t>
      </w:r>
      <w:r w:rsidRPr="00F512BA">
        <w:rPr>
          <w:rFonts w:ascii="Arial" w:hAnsi="Arial" w:cs="Arial"/>
          <w:vertAlign w:val="superscript"/>
          <w:lang w:val="en-US"/>
        </w:rPr>
        <w:t>o</w:t>
      </w:r>
      <w:r>
        <w:rPr>
          <w:rFonts w:ascii="Arial" w:hAnsi="Arial" w:cs="Arial"/>
          <w:lang w:val="en-US"/>
        </w:rPr>
        <w:t xml:space="preserve"> = 20</w:t>
      </w:r>
      <w:r w:rsidRPr="00F512BA">
        <w:rPr>
          <w:rFonts w:ascii="Arial" w:hAnsi="Arial" w:cs="Arial"/>
          <w:vertAlign w:val="superscript"/>
          <w:lang w:val="en-US"/>
        </w:rPr>
        <w:t>o</w:t>
      </w:r>
      <w:r>
        <w:rPr>
          <w:rFonts w:ascii="Arial" w:hAnsi="Arial" w:cs="Arial"/>
          <w:lang w:val="en-US"/>
        </w:rPr>
        <w:t xml:space="preserve"> C </w:t>
      </w:r>
      <w:r>
        <w:rPr>
          <w:rFonts w:ascii="Arial" w:hAnsi="Arial" w:cs="Arial"/>
          <w:lang w:val="en-US"/>
        </w:rPr>
        <w:tab/>
        <w:t>c</w:t>
      </w:r>
      <w:r w:rsidRPr="0030792D">
        <w:rPr>
          <w:rFonts w:ascii="Arial" w:hAnsi="Arial" w:cs="Arial"/>
          <w:vertAlign w:val="subscript"/>
          <w:lang w:val="en-US"/>
        </w:rPr>
        <w:t>p</w:t>
      </w:r>
      <w:r>
        <w:rPr>
          <w:rFonts w:ascii="Arial" w:hAnsi="Arial" w:cs="Arial"/>
          <w:lang w:val="en-US"/>
        </w:rPr>
        <w:t xml:space="preserve"> = 1.46 km/s</w:t>
      </w:r>
      <w:r>
        <w:rPr>
          <w:rFonts w:ascii="Arial" w:hAnsi="Arial" w:cs="Arial"/>
          <w:lang w:val="en-US"/>
        </w:rPr>
        <w:tab/>
        <w:t xml:space="preserve">ρ = </w:t>
      </w:r>
      <w:r w:rsidRPr="00F512BA">
        <w:rPr>
          <w:rFonts w:ascii="Arial" w:hAnsi="Arial" w:cs="Arial"/>
          <w:lang w:val="en-US"/>
        </w:rPr>
        <w:t>910 kg/m^</w:t>
      </w:r>
      <w:r>
        <w:rPr>
          <w:rFonts w:ascii="Arial" w:hAnsi="Arial" w:cs="Arial"/>
          <w:lang w:val="en-US"/>
        </w:rPr>
        <w:t>3</w:t>
      </w:r>
    </w:p>
    <w:p w:rsidR="00F512BA" w:rsidRPr="004E7556" w:rsidRDefault="00F512BA" w:rsidP="00F512BA">
      <w:pPr>
        <w:ind w:firstLine="708"/>
        <w:rPr>
          <w:rFonts w:ascii="Arial" w:hAnsi="Arial" w:cs="Arial"/>
          <w:lang w:val="en-US"/>
        </w:rPr>
      </w:pPr>
      <w:r>
        <w:rPr>
          <w:rFonts w:ascii="Arial" w:hAnsi="Arial" w:cs="Arial"/>
        </w:rPr>
        <w:t>при</w:t>
      </w:r>
      <w:r w:rsidRPr="00F512BA">
        <w:rPr>
          <w:rFonts w:ascii="Arial" w:hAnsi="Arial" w:cs="Arial"/>
          <w:lang w:val="en-US"/>
        </w:rPr>
        <w:t xml:space="preserve"> t</w:t>
      </w:r>
      <w:r w:rsidRPr="00F512BA">
        <w:rPr>
          <w:rFonts w:ascii="Arial" w:hAnsi="Arial" w:cs="Arial"/>
          <w:vertAlign w:val="superscript"/>
          <w:lang w:val="en-US"/>
        </w:rPr>
        <w:t>o</w:t>
      </w:r>
      <w:r>
        <w:rPr>
          <w:rFonts w:ascii="Arial" w:hAnsi="Arial" w:cs="Arial"/>
          <w:lang w:val="en-US"/>
        </w:rPr>
        <w:t xml:space="preserve"> = </w:t>
      </w:r>
      <w:r w:rsidRPr="00F512BA">
        <w:rPr>
          <w:rFonts w:ascii="Arial" w:hAnsi="Arial" w:cs="Arial"/>
          <w:lang w:val="en-US"/>
        </w:rPr>
        <w:t>7</w:t>
      </w:r>
      <w:r>
        <w:rPr>
          <w:rFonts w:ascii="Arial" w:hAnsi="Arial" w:cs="Arial"/>
          <w:lang w:val="en-US"/>
        </w:rPr>
        <w:t>0</w:t>
      </w:r>
      <w:r w:rsidRPr="00F512BA">
        <w:rPr>
          <w:rFonts w:ascii="Arial" w:hAnsi="Arial" w:cs="Arial"/>
          <w:vertAlign w:val="superscript"/>
          <w:lang w:val="en-US"/>
        </w:rPr>
        <w:t>o</w:t>
      </w:r>
      <w:r>
        <w:rPr>
          <w:rFonts w:ascii="Arial" w:hAnsi="Arial" w:cs="Arial"/>
          <w:lang w:val="en-US"/>
        </w:rPr>
        <w:t xml:space="preserve"> C </w:t>
      </w:r>
      <w:r>
        <w:rPr>
          <w:rFonts w:ascii="Arial" w:hAnsi="Arial" w:cs="Arial"/>
          <w:lang w:val="en-US"/>
        </w:rPr>
        <w:tab/>
        <w:t>c</w:t>
      </w:r>
      <w:r w:rsidRPr="0030792D">
        <w:rPr>
          <w:rFonts w:ascii="Arial" w:hAnsi="Arial" w:cs="Arial"/>
          <w:vertAlign w:val="subscript"/>
          <w:lang w:val="en-US"/>
        </w:rPr>
        <w:t>p</w:t>
      </w:r>
      <w:r>
        <w:rPr>
          <w:rFonts w:ascii="Arial" w:hAnsi="Arial" w:cs="Arial"/>
          <w:lang w:val="en-US"/>
        </w:rPr>
        <w:t xml:space="preserve"> = 1.</w:t>
      </w:r>
      <w:r w:rsidRPr="00F512BA">
        <w:rPr>
          <w:rFonts w:ascii="Arial" w:hAnsi="Arial" w:cs="Arial"/>
          <w:lang w:val="en-US"/>
        </w:rPr>
        <w:t>32</w:t>
      </w:r>
      <w:r>
        <w:rPr>
          <w:rFonts w:ascii="Arial" w:hAnsi="Arial" w:cs="Arial"/>
          <w:lang w:val="en-US"/>
        </w:rPr>
        <w:t xml:space="preserve"> km/s</w:t>
      </w:r>
      <w:r>
        <w:rPr>
          <w:rFonts w:ascii="Arial" w:hAnsi="Arial" w:cs="Arial"/>
          <w:lang w:val="en-US"/>
        </w:rPr>
        <w:tab/>
        <w:t xml:space="preserve">ρ = </w:t>
      </w:r>
      <w:r w:rsidRPr="00F512BA">
        <w:rPr>
          <w:rFonts w:ascii="Arial" w:hAnsi="Arial" w:cs="Arial"/>
          <w:lang w:val="en-US"/>
        </w:rPr>
        <w:t>777 kg/m^</w:t>
      </w:r>
      <w:r>
        <w:rPr>
          <w:rFonts w:ascii="Arial" w:hAnsi="Arial" w:cs="Arial"/>
          <w:lang w:val="en-US"/>
        </w:rPr>
        <w:t>3</w:t>
      </w:r>
    </w:p>
    <w:p w:rsidR="00F512BA" w:rsidRPr="00F512BA" w:rsidRDefault="00F512BA" w:rsidP="00F512BA">
      <w:pPr>
        <w:ind w:left="2124" w:firstLine="708"/>
        <w:rPr>
          <w:rFonts w:ascii="Arial" w:hAnsi="Arial" w:cs="Arial"/>
        </w:rPr>
      </w:pPr>
      <w:proofErr w:type="gramStart"/>
      <w:r>
        <w:rPr>
          <w:rFonts w:ascii="Arial" w:hAnsi="Arial" w:cs="Arial"/>
          <w:lang w:val="en-US"/>
        </w:rPr>
        <w:t>ν</w:t>
      </w:r>
      <w:r>
        <w:rPr>
          <w:rFonts w:ascii="Arial" w:hAnsi="Arial" w:cs="Arial"/>
        </w:rPr>
        <w:t xml:space="preserve">  близок</w:t>
      </w:r>
      <w:proofErr w:type="gramEnd"/>
      <w:r>
        <w:rPr>
          <w:rFonts w:ascii="Arial" w:hAnsi="Arial" w:cs="Arial"/>
        </w:rPr>
        <w:t xml:space="preserve"> к 0.5</w:t>
      </w:r>
    </w:p>
    <w:p w:rsidR="00515DB4" w:rsidRDefault="00F512BA" w:rsidP="00515DB4">
      <w:pPr>
        <w:rPr>
          <w:rFonts w:ascii="Arial" w:hAnsi="Arial" w:cs="Arial"/>
        </w:rPr>
      </w:pPr>
      <w:r>
        <w:rPr>
          <w:rFonts w:ascii="Arial" w:hAnsi="Arial" w:cs="Arial"/>
        </w:rPr>
        <w:t>2. от АЕ</w:t>
      </w:r>
      <w:r w:rsidR="009821C2">
        <w:rPr>
          <w:rFonts w:ascii="Arial" w:hAnsi="Arial" w:cs="Arial"/>
        </w:rPr>
        <w:t>:</w:t>
      </w:r>
    </w:p>
    <w:p w:rsidR="00F512BA" w:rsidRPr="005713DB" w:rsidRDefault="00F512BA" w:rsidP="00F512BA">
      <w:pPr>
        <w:ind w:left="708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</w:t>
      </w:r>
      <w:r w:rsidRPr="005713DB">
        <w:rPr>
          <w:rFonts w:ascii="Arial" w:hAnsi="Arial" w:cs="Arial"/>
          <w:lang w:val="en-US"/>
        </w:rPr>
        <w:t xml:space="preserve"> ~ 50 – 250 </w:t>
      </w:r>
      <w:proofErr w:type="spellStart"/>
      <w:proofErr w:type="gramStart"/>
      <w:r>
        <w:rPr>
          <w:rFonts w:ascii="Arial" w:hAnsi="Arial" w:cs="Arial"/>
          <w:lang w:val="en-US"/>
        </w:rPr>
        <w:t>MPa</w:t>
      </w:r>
      <w:proofErr w:type="spellEnd"/>
      <w:r w:rsidRPr="005713DB">
        <w:rPr>
          <w:rFonts w:ascii="Arial" w:hAnsi="Arial" w:cs="Arial"/>
          <w:lang w:val="en-US"/>
        </w:rPr>
        <w:t xml:space="preserve">  (</w:t>
      </w:r>
      <w:proofErr w:type="gramEnd"/>
      <w:r w:rsidRPr="008D67C8">
        <w:rPr>
          <w:rFonts w:ascii="Arial" w:hAnsi="Arial" w:cs="Arial"/>
        </w:rPr>
        <w:t>комнатная</w:t>
      </w:r>
      <w:r w:rsidRPr="005713DB">
        <w:rPr>
          <w:rFonts w:ascii="Arial" w:hAnsi="Arial" w:cs="Arial"/>
          <w:lang w:val="en-US"/>
        </w:rPr>
        <w:t xml:space="preserve"> </w:t>
      </w:r>
      <w:r w:rsidRPr="00F512BA">
        <w:rPr>
          <w:rFonts w:ascii="Arial" w:hAnsi="Arial" w:cs="Arial"/>
          <w:lang w:val="en-US"/>
        </w:rPr>
        <w:t>t</w:t>
      </w:r>
      <w:r w:rsidRPr="00F512BA">
        <w:rPr>
          <w:rFonts w:ascii="Arial" w:hAnsi="Arial" w:cs="Arial"/>
          <w:vertAlign w:val="superscript"/>
          <w:lang w:val="en-US"/>
        </w:rPr>
        <w:t>o</w:t>
      </w:r>
      <w:r w:rsidRPr="005713DB">
        <w:rPr>
          <w:rFonts w:ascii="Arial" w:hAnsi="Arial" w:cs="Arial"/>
          <w:vertAlign w:val="superscript"/>
          <w:lang w:val="en-US"/>
        </w:rPr>
        <w:t xml:space="preserve"> </w:t>
      </w:r>
      <w:r w:rsidRPr="005713DB">
        <w:rPr>
          <w:rFonts w:ascii="Arial" w:hAnsi="Arial" w:cs="Arial"/>
          <w:lang w:val="en-US"/>
        </w:rPr>
        <w:t>)</w:t>
      </w:r>
    </w:p>
    <w:p w:rsidR="00F512BA" w:rsidRPr="005713DB" w:rsidRDefault="00F512BA" w:rsidP="00F512BA">
      <w:pPr>
        <w:ind w:left="708"/>
        <w:rPr>
          <w:rFonts w:ascii="Arial" w:hAnsi="Arial" w:cs="Arial"/>
          <w:lang w:val="en-US"/>
        </w:rPr>
      </w:pPr>
      <w:proofErr w:type="gramStart"/>
      <w:r>
        <w:rPr>
          <w:rFonts w:ascii="Arial" w:hAnsi="Arial" w:cs="Arial"/>
          <w:lang w:val="en-US"/>
        </w:rPr>
        <w:t>μ</w:t>
      </w:r>
      <w:proofErr w:type="gramEnd"/>
      <w:r w:rsidRPr="005713DB">
        <w:rPr>
          <w:rFonts w:ascii="Arial" w:hAnsi="Arial" w:cs="Arial"/>
          <w:lang w:val="en-US"/>
        </w:rPr>
        <w:t xml:space="preserve"> ~ (1000 + </w:t>
      </w:r>
      <w:r w:rsidRPr="00F512BA">
        <w:rPr>
          <w:rFonts w:ascii="Arial" w:hAnsi="Arial" w:cs="Arial"/>
          <w:i/>
          <w:lang w:val="en-US"/>
        </w:rPr>
        <w:t>i</w:t>
      </w:r>
      <w:r w:rsidRPr="005713DB">
        <w:rPr>
          <w:rFonts w:ascii="Arial" w:hAnsi="Arial" w:cs="Arial"/>
          <w:lang w:val="en-US"/>
        </w:rPr>
        <w:t xml:space="preserve">100) </w:t>
      </w:r>
      <w:r>
        <w:rPr>
          <w:rFonts w:ascii="Arial" w:hAnsi="Arial" w:cs="Arial"/>
          <w:lang w:val="en-US"/>
        </w:rPr>
        <w:t>Pa</w:t>
      </w:r>
      <w:r w:rsidRPr="005713DB">
        <w:rPr>
          <w:rFonts w:ascii="Arial" w:hAnsi="Arial" w:cs="Arial"/>
          <w:lang w:val="en-US"/>
        </w:rPr>
        <w:t xml:space="preserve">  (</w:t>
      </w:r>
      <w:r w:rsidRPr="00F512BA">
        <w:rPr>
          <w:rFonts w:ascii="Arial" w:hAnsi="Arial" w:cs="Arial"/>
          <w:lang w:val="en-US"/>
        </w:rPr>
        <w:t>liu</w:t>
      </w:r>
      <w:r w:rsidRPr="005713DB">
        <w:rPr>
          <w:rFonts w:ascii="Arial" w:hAnsi="Arial" w:cs="Arial"/>
          <w:lang w:val="en-US"/>
        </w:rPr>
        <w:t>2018)</w:t>
      </w:r>
    </w:p>
    <w:p w:rsidR="00F512BA" w:rsidRPr="00AD3B38" w:rsidRDefault="00F512BA" w:rsidP="00F512BA">
      <w:pPr>
        <w:ind w:left="708"/>
        <w:rPr>
          <w:rFonts w:ascii="Arial" w:hAnsi="Arial" w:cs="Arial"/>
        </w:rPr>
      </w:pPr>
      <w:proofErr w:type="gramStart"/>
      <w:r>
        <w:rPr>
          <w:rFonts w:ascii="Arial" w:hAnsi="Arial" w:cs="Arial"/>
          <w:lang w:val="en-US"/>
        </w:rPr>
        <w:t>ν</w:t>
      </w:r>
      <w:r w:rsidRPr="00AD3B38">
        <w:rPr>
          <w:rFonts w:ascii="Arial" w:hAnsi="Arial" w:cs="Arial"/>
        </w:rPr>
        <w:t xml:space="preserve">  ~</w:t>
      </w:r>
      <w:proofErr w:type="gramEnd"/>
      <w:r w:rsidRPr="00AD3B38">
        <w:rPr>
          <w:rFonts w:ascii="Arial" w:hAnsi="Arial" w:cs="Arial"/>
        </w:rPr>
        <w:t xml:space="preserve"> 0.37</w:t>
      </w:r>
    </w:p>
    <w:p w:rsidR="00F512BA" w:rsidRPr="009821C2" w:rsidRDefault="00F512BA" w:rsidP="00F512BA">
      <w:pPr>
        <w:rPr>
          <w:rFonts w:ascii="Arial" w:hAnsi="Arial" w:cs="Arial"/>
        </w:rPr>
      </w:pPr>
      <w:r w:rsidRPr="00941F41">
        <w:rPr>
          <w:rFonts w:ascii="Arial" w:hAnsi="Arial" w:cs="Arial"/>
        </w:rPr>
        <w:t>Принимаем</w:t>
      </w:r>
      <w:r w:rsidRPr="009821C2">
        <w:rPr>
          <w:rFonts w:ascii="Arial" w:hAnsi="Arial" w:cs="Arial"/>
        </w:rPr>
        <w:t xml:space="preserve"> </w:t>
      </w:r>
      <w:r w:rsidR="00941F41">
        <w:rPr>
          <w:rFonts w:ascii="Arial" w:hAnsi="Arial" w:cs="Arial"/>
        </w:rPr>
        <w:t>вариант</w:t>
      </w:r>
      <w:r w:rsidR="009821C2">
        <w:rPr>
          <w:rFonts w:ascii="Arial" w:hAnsi="Arial" w:cs="Arial"/>
        </w:rPr>
        <w:t xml:space="preserve"> входных данных</w:t>
      </w:r>
      <w:r w:rsidR="00941F41" w:rsidRPr="009821C2">
        <w:rPr>
          <w:rFonts w:ascii="Arial" w:hAnsi="Arial" w:cs="Arial"/>
        </w:rPr>
        <w:t>:</w:t>
      </w:r>
    </w:p>
    <w:p w:rsidR="005713DB" w:rsidRPr="005713DB" w:rsidRDefault="009821C2" w:rsidP="00941F4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b/>
          <w:bCs/>
          <w:noProof/>
          <w:szCs w:val="24"/>
          <w:lang w:val="en-US"/>
        </w:rPr>
      </w:pPr>
      <w:r w:rsidRPr="00AD3B38">
        <w:rPr>
          <w:rFonts w:ascii="Courier New" w:hAnsi="Courier New" w:cs="Courier New"/>
          <w:b/>
          <w:bCs/>
          <w:noProof/>
          <w:szCs w:val="24"/>
          <w:lang w:val="en-US"/>
        </w:rPr>
        <w:t>2</w:t>
      </w:r>
      <w:r>
        <w:rPr>
          <w:rFonts w:ascii="Courier New" w:hAnsi="Courier New" w:cs="Courier New"/>
          <w:b/>
          <w:bCs/>
          <w:noProof/>
          <w:szCs w:val="24"/>
          <w:lang w:val="en-US"/>
        </w:rPr>
        <w:t>FL</w:t>
      </w:r>
      <w:r w:rsidRPr="00AD3B38">
        <w:rPr>
          <w:rFonts w:ascii="Courier New" w:hAnsi="Courier New" w:cs="Courier New"/>
          <w:b/>
          <w:bCs/>
          <w:noProof/>
          <w:szCs w:val="24"/>
          <w:lang w:val="en-US"/>
        </w:rPr>
        <w:t>_</w:t>
      </w:r>
      <w:r>
        <w:rPr>
          <w:rFonts w:ascii="Courier New" w:hAnsi="Courier New" w:cs="Courier New"/>
          <w:b/>
          <w:bCs/>
          <w:noProof/>
          <w:szCs w:val="24"/>
          <w:lang w:val="en-US"/>
        </w:rPr>
        <w:t>Steel</w:t>
      </w:r>
      <w:r w:rsidRPr="00AD3B38">
        <w:rPr>
          <w:rFonts w:ascii="Courier New" w:hAnsi="Courier New" w:cs="Courier New"/>
          <w:b/>
          <w:bCs/>
          <w:noProof/>
          <w:szCs w:val="24"/>
          <w:lang w:val="en-US"/>
        </w:rPr>
        <w:t>/</w:t>
      </w:r>
      <w:r>
        <w:rPr>
          <w:rFonts w:ascii="Courier New" w:hAnsi="Courier New" w:cs="Courier New"/>
          <w:b/>
          <w:bCs/>
          <w:noProof/>
          <w:szCs w:val="24"/>
          <w:lang w:val="en-US"/>
        </w:rPr>
        <w:t>Wax</w:t>
      </w:r>
      <w:r w:rsidRPr="00AD3B38">
        <w:rPr>
          <w:rFonts w:ascii="Courier New" w:hAnsi="Courier New" w:cs="Courier New"/>
          <w:b/>
          <w:bCs/>
          <w:noProof/>
          <w:szCs w:val="24"/>
          <w:lang w:val="en-US"/>
        </w:rPr>
        <w:t xml:space="preserve">:  </w:t>
      </w:r>
      <w:r w:rsidR="00941F41" w:rsidRPr="00AD3B38">
        <w:rPr>
          <w:rFonts w:ascii="Courier New" w:hAnsi="Courier New" w:cs="Courier New"/>
          <w:b/>
          <w:bCs/>
          <w:noProof/>
          <w:szCs w:val="24"/>
          <w:lang w:val="en-US"/>
        </w:rPr>
        <w:t xml:space="preserve"> [</w:t>
      </w:r>
      <w:r w:rsidR="00941F41" w:rsidRPr="00941F41">
        <w:rPr>
          <w:rFonts w:ascii="Courier New" w:hAnsi="Courier New" w:cs="Courier New"/>
          <w:b/>
          <w:bCs/>
          <w:noProof/>
          <w:szCs w:val="24"/>
          <w:lang w:val="en-US"/>
        </w:rPr>
        <w:t>v</w:t>
      </w:r>
      <w:r w:rsidR="00941F41" w:rsidRPr="00AD3B38">
        <w:rPr>
          <w:rFonts w:ascii="Courier New" w:hAnsi="Courier New" w:cs="Courier New"/>
          <w:b/>
          <w:bCs/>
          <w:noProof/>
          <w:szCs w:val="24"/>
          <w:lang w:val="en-US"/>
        </w:rPr>
        <w:t>] = 1000</w:t>
      </w:r>
      <w:r w:rsidR="005713DB">
        <w:rPr>
          <w:rFonts w:ascii="Courier New" w:hAnsi="Courier New" w:cs="Courier New"/>
          <w:b/>
          <w:bCs/>
          <w:noProof/>
          <w:szCs w:val="24"/>
          <w:lang w:val="en-US"/>
        </w:rPr>
        <w:t xml:space="preserve"> </w:t>
      </w:r>
      <w:r w:rsidR="00941F41" w:rsidRPr="00941F41">
        <w:rPr>
          <w:rFonts w:ascii="Courier New" w:hAnsi="Courier New" w:cs="Courier New"/>
          <w:b/>
          <w:bCs/>
          <w:noProof/>
          <w:szCs w:val="24"/>
          <w:lang w:val="en-US"/>
        </w:rPr>
        <w:t>m</w:t>
      </w:r>
      <w:r w:rsidR="00941F41" w:rsidRPr="00AD3B38">
        <w:rPr>
          <w:rFonts w:ascii="Courier New" w:hAnsi="Courier New" w:cs="Courier New"/>
          <w:b/>
          <w:bCs/>
          <w:noProof/>
          <w:szCs w:val="24"/>
          <w:lang w:val="en-US"/>
        </w:rPr>
        <w:t>/</w:t>
      </w:r>
      <w:r w:rsidR="00941F41" w:rsidRPr="00941F41">
        <w:rPr>
          <w:rFonts w:ascii="Courier New" w:hAnsi="Courier New" w:cs="Courier New"/>
          <w:b/>
          <w:bCs/>
          <w:noProof/>
          <w:szCs w:val="24"/>
          <w:lang w:val="en-US"/>
        </w:rPr>
        <w:t>s</w:t>
      </w:r>
      <w:r w:rsidR="00941F41" w:rsidRPr="00AD3B38">
        <w:rPr>
          <w:rFonts w:ascii="Courier New" w:hAnsi="Courier New" w:cs="Courier New"/>
          <w:b/>
          <w:bCs/>
          <w:noProof/>
          <w:szCs w:val="24"/>
          <w:lang w:val="en-US"/>
        </w:rPr>
        <w:t>;  [</w:t>
      </w:r>
      <w:r w:rsidR="00941F41" w:rsidRPr="00941F41">
        <w:rPr>
          <w:rFonts w:ascii="Courier New" w:hAnsi="Courier New" w:cs="Courier New"/>
          <w:b/>
          <w:bCs/>
          <w:noProof/>
          <w:szCs w:val="24"/>
          <w:lang w:val="en-US"/>
        </w:rPr>
        <w:t>rho</w:t>
      </w:r>
      <w:r w:rsidR="00941F41" w:rsidRPr="00AD3B38">
        <w:rPr>
          <w:rFonts w:ascii="Courier New" w:hAnsi="Courier New" w:cs="Courier New"/>
          <w:b/>
          <w:bCs/>
          <w:noProof/>
          <w:szCs w:val="24"/>
          <w:lang w:val="en-US"/>
        </w:rPr>
        <w:t>] = 1000*</w:t>
      </w:r>
      <w:r w:rsidR="00941F41" w:rsidRPr="00941F41">
        <w:rPr>
          <w:rFonts w:ascii="Courier New" w:hAnsi="Courier New" w:cs="Courier New"/>
          <w:b/>
          <w:bCs/>
          <w:noProof/>
          <w:szCs w:val="24"/>
          <w:lang w:val="en-US"/>
        </w:rPr>
        <w:t>kg</w:t>
      </w:r>
      <w:r w:rsidR="00941F41" w:rsidRPr="00AD3B38">
        <w:rPr>
          <w:rFonts w:ascii="Courier New" w:hAnsi="Courier New" w:cs="Courier New"/>
          <w:b/>
          <w:bCs/>
          <w:noProof/>
          <w:szCs w:val="24"/>
          <w:lang w:val="en-US"/>
        </w:rPr>
        <w:t>/</w:t>
      </w:r>
      <w:r w:rsidR="00941F41" w:rsidRPr="00941F41">
        <w:rPr>
          <w:rFonts w:ascii="Courier New" w:hAnsi="Courier New" w:cs="Courier New"/>
          <w:b/>
          <w:bCs/>
          <w:noProof/>
          <w:szCs w:val="24"/>
          <w:lang w:val="en-US"/>
        </w:rPr>
        <w:t>m</w:t>
      </w:r>
      <w:r w:rsidR="00941F41" w:rsidRPr="00AD3B38">
        <w:rPr>
          <w:rFonts w:ascii="Courier New" w:hAnsi="Courier New" w:cs="Courier New"/>
          <w:b/>
          <w:bCs/>
          <w:noProof/>
          <w:szCs w:val="24"/>
          <w:lang w:val="en-US"/>
        </w:rPr>
        <w:t xml:space="preserve">^3;  </w:t>
      </w:r>
    </w:p>
    <w:p w:rsidR="00941F41" w:rsidRPr="00AD3B38" w:rsidRDefault="00941F41" w:rsidP="00941F4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Cs w:val="24"/>
          <w:lang w:val="en-US"/>
        </w:rPr>
      </w:pPr>
      <w:r w:rsidRPr="00AD3B38">
        <w:rPr>
          <w:rFonts w:ascii="Courier New" w:hAnsi="Courier New" w:cs="Courier New"/>
          <w:b/>
          <w:bCs/>
          <w:noProof/>
          <w:szCs w:val="24"/>
          <w:lang w:val="en-US"/>
        </w:rPr>
        <w:t>[</w:t>
      </w:r>
      <w:r w:rsidRPr="00941F41">
        <w:rPr>
          <w:rFonts w:ascii="Courier New" w:hAnsi="Courier New" w:cs="Courier New"/>
          <w:b/>
          <w:bCs/>
          <w:noProof/>
          <w:szCs w:val="24"/>
          <w:lang w:val="en-US"/>
        </w:rPr>
        <w:t>h</w:t>
      </w:r>
      <w:r w:rsidRPr="00AD3B38">
        <w:rPr>
          <w:rFonts w:ascii="Courier New" w:hAnsi="Courier New" w:cs="Courier New"/>
          <w:b/>
          <w:bCs/>
          <w:noProof/>
          <w:szCs w:val="24"/>
          <w:lang w:val="en-US"/>
        </w:rPr>
        <w:t xml:space="preserve">] = </w:t>
      </w:r>
      <w:r w:rsidR="005713DB" w:rsidRPr="005713DB">
        <w:rPr>
          <w:rFonts w:ascii="Courier New" w:hAnsi="Courier New" w:cs="Courier New"/>
          <w:b/>
          <w:bCs/>
          <w:noProof/>
          <w:szCs w:val="24"/>
          <w:lang w:val="en-US"/>
        </w:rPr>
        <w:t>0.00</w:t>
      </w:r>
      <w:r w:rsidRPr="00AD3B38">
        <w:rPr>
          <w:rFonts w:ascii="Courier New" w:hAnsi="Courier New" w:cs="Courier New"/>
          <w:b/>
          <w:bCs/>
          <w:noProof/>
          <w:szCs w:val="24"/>
          <w:lang w:val="en-US"/>
        </w:rPr>
        <w:t>1</w:t>
      </w:r>
      <w:r w:rsidR="005713DB">
        <w:rPr>
          <w:rFonts w:ascii="Courier New" w:hAnsi="Courier New" w:cs="Courier New"/>
          <w:b/>
          <w:bCs/>
          <w:noProof/>
          <w:szCs w:val="24"/>
          <w:lang w:val="en-US"/>
        </w:rPr>
        <w:t xml:space="preserve"> </w:t>
      </w:r>
      <w:r w:rsidRPr="00941F41">
        <w:rPr>
          <w:rFonts w:ascii="Courier New" w:hAnsi="Courier New" w:cs="Courier New"/>
          <w:b/>
          <w:bCs/>
          <w:noProof/>
          <w:szCs w:val="24"/>
          <w:lang w:val="en-US"/>
        </w:rPr>
        <w:t>m</w:t>
      </w:r>
      <w:r w:rsidR="005713DB" w:rsidRPr="005713DB">
        <w:rPr>
          <w:rFonts w:ascii="Courier New" w:hAnsi="Courier New" w:cs="Courier New"/>
          <w:b/>
          <w:bCs/>
          <w:noProof/>
          <w:szCs w:val="24"/>
          <w:lang w:val="en-US"/>
        </w:rPr>
        <w:t xml:space="preserve"> = 1</w:t>
      </w:r>
      <w:r w:rsidR="005713DB">
        <w:rPr>
          <w:rFonts w:ascii="Courier New" w:hAnsi="Courier New" w:cs="Courier New"/>
          <w:b/>
          <w:bCs/>
          <w:noProof/>
          <w:szCs w:val="24"/>
          <w:lang w:val="en-US"/>
        </w:rPr>
        <w:t xml:space="preserve"> </w:t>
      </w:r>
      <w:r w:rsidR="005713DB" w:rsidRPr="005713DB">
        <w:rPr>
          <w:rFonts w:ascii="Courier New" w:hAnsi="Courier New" w:cs="Courier New"/>
          <w:b/>
          <w:bCs/>
          <w:noProof/>
          <w:szCs w:val="24"/>
          <w:lang w:val="en-US"/>
        </w:rPr>
        <w:t>mm</w:t>
      </w:r>
      <w:r w:rsidRPr="00AD3B38">
        <w:rPr>
          <w:rFonts w:ascii="Courier New" w:hAnsi="Courier New" w:cs="Courier New"/>
          <w:b/>
          <w:bCs/>
          <w:noProof/>
          <w:szCs w:val="24"/>
          <w:lang w:val="en-US"/>
        </w:rPr>
        <w:t xml:space="preserve">; </w:t>
      </w:r>
    </w:p>
    <w:p w:rsidR="00941F41" w:rsidRPr="008D67C8" w:rsidRDefault="00941F41" w:rsidP="00941F4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Cs w:val="24"/>
          <w:lang w:val="de-DE"/>
        </w:rPr>
      </w:pPr>
      <w:r w:rsidRPr="00AD3B38">
        <w:rPr>
          <w:rFonts w:ascii="Courier New" w:hAnsi="Courier New" w:cs="Courier New"/>
          <w:b/>
          <w:bCs/>
          <w:noProof/>
          <w:szCs w:val="24"/>
          <w:lang w:val="en-US"/>
        </w:rPr>
        <w:t xml:space="preserve">          </w:t>
      </w:r>
      <w:r w:rsidRPr="008D67C8">
        <w:rPr>
          <w:rFonts w:ascii="Courier New" w:hAnsi="Courier New" w:cs="Courier New"/>
          <w:b/>
          <w:bCs/>
          <w:noProof/>
          <w:szCs w:val="24"/>
          <w:lang w:val="de-DE"/>
        </w:rPr>
        <w:t xml:space="preserve">==&gt; </w:t>
      </w:r>
      <w:r w:rsidRPr="008D67C8">
        <w:rPr>
          <w:rFonts w:ascii="Courier New" w:hAnsi="Courier New" w:cs="Courier New"/>
          <w:b/>
          <w:bCs/>
          <w:noProof/>
          <w:szCs w:val="24"/>
          <w:lang w:val="de-DE"/>
        </w:rPr>
        <w:tab/>
      </w:r>
      <w:r w:rsidR="005713DB">
        <w:rPr>
          <w:rFonts w:ascii="Courier New" w:hAnsi="Courier New" w:cs="Courier New"/>
          <w:b/>
          <w:bCs/>
          <w:noProof/>
          <w:szCs w:val="24"/>
          <w:lang w:val="de-DE"/>
        </w:rPr>
        <w:t xml:space="preserve">  [f] = 1 M</w:t>
      </w:r>
      <w:r w:rsidRPr="008D67C8">
        <w:rPr>
          <w:rFonts w:ascii="Courier New" w:hAnsi="Courier New" w:cs="Courier New"/>
          <w:b/>
          <w:bCs/>
          <w:noProof/>
          <w:szCs w:val="24"/>
          <w:lang w:val="de-DE"/>
        </w:rPr>
        <w:t>Hz; [E] = 10^9Pa = 1GPa</w:t>
      </w:r>
      <w:r w:rsidR="009821C2" w:rsidRPr="008D67C8">
        <w:rPr>
          <w:rFonts w:ascii="Courier New" w:hAnsi="Courier New" w:cs="Courier New"/>
          <w:noProof/>
          <w:szCs w:val="24"/>
          <w:lang w:val="de-DE"/>
        </w:rPr>
        <w:t>:</w:t>
      </w:r>
      <w:r w:rsidRPr="008D67C8">
        <w:rPr>
          <w:rFonts w:ascii="Courier New" w:hAnsi="Courier New" w:cs="Courier New"/>
          <w:b/>
          <w:bCs/>
          <w:noProof/>
          <w:szCs w:val="24"/>
          <w:lang w:val="de-DE"/>
        </w:rPr>
        <w:t xml:space="preserve"> </w:t>
      </w:r>
    </w:p>
    <w:p w:rsidR="00941F41" w:rsidRPr="00941F41" w:rsidRDefault="00941F41" w:rsidP="00941F4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Cs w:val="24"/>
          <w:lang w:val="en-US"/>
        </w:rPr>
      </w:pPr>
      <w:r w:rsidRPr="00941F41">
        <w:rPr>
          <w:rFonts w:ascii="Courier New" w:hAnsi="Courier New" w:cs="Courier New"/>
          <w:b/>
          <w:bCs/>
          <w:noProof/>
          <w:szCs w:val="24"/>
          <w:lang w:val="en-US"/>
        </w:rPr>
        <w:t>V_p(1) = 5.8  V_s(1) = 3.1</w:t>
      </w:r>
      <w:r w:rsidR="005713DB">
        <w:rPr>
          <w:rFonts w:ascii="Courier New" w:hAnsi="Courier New" w:cs="Courier New"/>
          <w:b/>
          <w:bCs/>
          <w:noProof/>
          <w:szCs w:val="24"/>
          <w:lang w:val="en-US"/>
        </w:rPr>
        <w:t xml:space="preserve">   rho(1) = 7.85  hs(1) = </w:t>
      </w:r>
      <w:r>
        <w:rPr>
          <w:rFonts w:ascii="Courier New" w:hAnsi="Courier New" w:cs="Courier New"/>
          <w:b/>
          <w:bCs/>
          <w:noProof/>
          <w:szCs w:val="24"/>
          <w:lang w:val="en-US"/>
        </w:rPr>
        <w:t>1</w:t>
      </w:r>
      <w:r w:rsidR="005713DB">
        <w:rPr>
          <w:rFonts w:ascii="Courier New" w:hAnsi="Courier New" w:cs="Courier New"/>
          <w:b/>
          <w:bCs/>
          <w:noProof/>
          <w:szCs w:val="24"/>
          <w:lang w:val="en-US"/>
        </w:rPr>
        <w:t>0.</w:t>
      </w:r>
      <w:r>
        <w:rPr>
          <w:rFonts w:ascii="Courier New" w:hAnsi="Courier New" w:cs="Courier New"/>
          <w:b/>
          <w:bCs/>
          <w:noProof/>
          <w:szCs w:val="24"/>
          <w:lang w:val="en-US"/>
        </w:rPr>
        <w:t xml:space="preserve"> </w:t>
      </w:r>
      <w:r w:rsidR="005713DB">
        <w:rPr>
          <w:rFonts w:ascii="Courier New" w:hAnsi="Courier New" w:cs="Courier New"/>
          <w:b/>
          <w:bCs/>
          <w:noProof/>
          <w:szCs w:val="24"/>
          <w:lang w:val="en-US"/>
        </w:rPr>
        <w:t xml:space="preserve"> </w:t>
      </w:r>
      <w:r w:rsidRPr="00941F41">
        <w:rPr>
          <w:rFonts w:ascii="Courier New" w:hAnsi="Courier New" w:cs="Courier New"/>
          <w:b/>
          <w:bCs/>
          <w:noProof/>
          <w:szCs w:val="24"/>
          <w:lang w:val="en-US"/>
        </w:rPr>
        <w:t xml:space="preserve">! steel </w:t>
      </w:r>
    </w:p>
    <w:p w:rsidR="00941F41" w:rsidRPr="00941F41" w:rsidRDefault="00941F41" w:rsidP="00941F4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Cs w:val="24"/>
          <w:lang w:val="en-US"/>
        </w:rPr>
      </w:pPr>
      <w:r w:rsidRPr="00941F41">
        <w:rPr>
          <w:rFonts w:ascii="Courier New" w:hAnsi="Courier New" w:cs="Courier New"/>
          <w:b/>
          <w:bCs/>
          <w:noProof/>
          <w:szCs w:val="24"/>
          <w:lang w:val="en-US"/>
        </w:rPr>
        <w:t>V_p(2) = 1.4  V_s(2) = 0</w:t>
      </w:r>
      <w:r w:rsidR="005713DB">
        <w:rPr>
          <w:rFonts w:ascii="Courier New" w:hAnsi="Courier New" w:cs="Courier New"/>
          <w:b/>
          <w:bCs/>
          <w:noProof/>
          <w:szCs w:val="24"/>
          <w:lang w:val="en-US"/>
        </w:rPr>
        <w:t xml:space="preserve">.3   rho(2) =  0.9  hs(2) = </w:t>
      </w:r>
      <w:r w:rsidRPr="00941F41">
        <w:rPr>
          <w:rFonts w:ascii="Courier New" w:hAnsi="Courier New" w:cs="Courier New"/>
          <w:b/>
          <w:bCs/>
          <w:noProof/>
          <w:szCs w:val="24"/>
          <w:lang w:val="en-US"/>
        </w:rPr>
        <w:t>1</w:t>
      </w:r>
      <w:r w:rsidR="009821C2" w:rsidRPr="009821C2">
        <w:rPr>
          <w:rFonts w:ascii="Courier New" w:hAnsi="Courier New" w:cs="Courier New"/>
          <w:b/>
          <w:bCs/>
          <w:noProof/>
          <w:szCs w:val="24"/>
          <w:lang w:val="en-US"/>
        </w:rPr>
        <w:t>-</w:t>
      </w:r>
      <w:r w:rsidR="005713DB">
        <w:rPr>
          <w:rFonts w:ascii="Courier New" w:hAnsi="Courier New" w:cs="Courier New"/>
          <w:b/>
          <w:bCs/>
          <w:noProof/>
          <w:szCs w:val="24"/>
          <w:lang w:val="en-US"/>
        </w:rPr>
        <w:t>5.</w:t>
      </w:r>
      <w:r w:rsidR="009821C2" w:rsidRPr="009821C2">
        <w:rPr>
          <w:rFonts w:ascii="Courier New" w:hAnsi="Courier New" w:cs="Courier New"/>
          <w:b/>
          <w:bCs/>
          <w:noProof/>
          <w:szCs w:val="24"/>
          <w:lang w:val="en-US"/>
        </w:rPr>
        <w:t xml:space="preserve"> </w:t>
      </w:r>
      <w:r w:rsidRPr="00941F41">
        <w:rPr>
          <w:rFonts w:ascii="Courier New" w:hAnsi="Courier New" w:cs="Courier New"/>
          <w:b/>
          <w:bCs/>
          <w:noProof/>
          <w:szCs w:val="24"/>
          <w:lang w:val="en-US"/>
        </w:rPr>
        <w:t>! wax</w:t>
      </w:r>
    </w:p>
    <w:p w:rsidR="00642AD2" w:rsidRDefault="00642AD2">
      <w:pPr>
        <w:rPr>
          <w:rFonts w:ascii="Arial" w:hAnsi="Arial" w:cs="Arial"/>
          <w:lang w:val="en-US"/>
        </w:rPr>
      </w:pPr>
    </w:p>
    <w:p w:rsidR="00AD5CE5" w:rsidRPr="009821C2" w:rsidRDefault="00AD5CE5">
      <w:pPr>
        <w:rPr>
          <w:rFonts w:ascii="Arial" w:hAnsi="Arial" w:cs="Arial"/>
        </w:rPr>
      </w:pPr>
      <w:r>
        <w:rPr>
          <w:rFonts w:ascii="Arial" w:hAnsi="Arial" w:cs="Arial"/>
        </w:rPr>
        <w:t>Безразмерные</w:t>
      </w:r>
      <w:r w:rsidRPr="009821C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параметры</w:t>
      </w:r>
      <w:r w:rsidR="00941F41" w:rsidRPr="009821C2">
        <w:rPr>
          <w:rFonts w:ascii="Arial" w:hAnsi="Arial" w:cs="Arial"/>
        </w:rPr>
        <w:t>:</w:t>
      </w:r>
    </w:p>
    <w:p w:rsidR="00BC3D9B" w:rsidRPr="009821C2" w:rsidRDefault="00AD5CE5" w:rsidP="00AD5CE5">
      <w:pPr>
        <w:rPr>
          <w:rFonts w:ascii="Arial" w:hAnsi="Arial" w:cs="Arial"/>
          <w:bCs/>
          <w:i/>
          <w:noProof/>
          <w:szCs w:val="24"/>
        </w:rPr>
      </w:pPr>
      <w:r w:rsidRPr="00B80C2D">
        <w:rPr>
          <w:rFonts w:ascii="Arial" w:hAnsi="Arial" w:cs="Arial"/>
          <w:bCs/>
          <w:i/>
          <w:noProof/>
          <w:szCs w:val="24"/>
          <w:lang w:val="en-US"/>
        </w:rPr>
        <w:t>l</w:t>
      </w:r>
      <w:r w:rsidRPr="009821C2">
        <w:rPr>
          <w:rFonts w:ascii="Arial" w:hAnsi="Arial" w:cs="Arial"/>
          <w:bCs/>
          <w:i/>
          <w:noProof/>
          <w:szCs w:val="24"/>
        </w:rPr>
        <w:t xml:space="preserve">0 = </w:t>
      </w:r>
      <w:r w:rsidRPr="00B80C2D">
        <w:rPr>
          <w:rFonts w:ascii="Arial" w:hAnsi="Arial" w:cs="Arial"/>
          <w:bCs/>
          <w:i/>
          <w:noProof/>
          <w:szCs w:val="24"/>
          <w:lang w:val="en-US"/>
        </w:rPr>
        <w:t>h</w:t>
      </w:r>
      <w:r w:rsidR="00941F41" w:rsidRPr="009821C2">
        <w:rPr>
          <w:rFonts w:ascii="Arial" w:hAnsi="Arial" w:cs="Arial"/>
          <w:bCs/>
          <w:i/>
          <w:noProof/>
          <w:szCs w:val="24"/>
        </w:rPr>
        <w:t>1=0.01</w:t>
      </w:r>
      <w:r w:rsidR="00941F41">
        <w:rPr>
          <w:rFonts w:ascii="Arial" w:hAnsi="Arial" w:cs="Arial"/>
          <w:bCs/>
          <w:i/>
          <w:noProof/>
          <w:szCs w:val="24"/>
          <w:lang w:val="en-US"/>
        </w:rPr>
        <w:t>m</w:t>
      </w:r>
      <w:r w:rsidR="00BC3D9B" w:rsidRPr="009821C2">
        <w:rPr>
          <w:rFonts w:ascii="Arial" w:hAnsi="Arial" w:cs="Arial"/>
          <w:bCs/>
          <w:i/>
          <w:noProof/>
          <w:szCs w:val="24"/>
        </w:rPr>
        <w:t xml:space="preserve"> = 10 </w:t>
      </w:r>
      <w:r w:rsidR="00BC3D9B" w:rsidRPr="00BC3D9B">
        <w:rPr>
          <w:rFonts w:ascii="Arial" w:hAnsi="Arial" w:cs="Arial"/>
          <w:bCs/>
          <w:i/>
          <w:noProof/>
          <w:szCs w:val="24"/>
          <w:lang w:val="en-US"/>
        </w:rPr>
        <w:t>mm</w:t>
      </w:r>
      <w:r w:rsidRPr="009821C2">
        <w:rPr>
          <w:rFonts w:ascii="Arial" w:hAnsi="Arial" w:cs="Arial"/>
          <w:bCs/>
          <w:i/>
          <w:noProof/>
          <w:szCs w:val="24"/>
        </w:rPr>
        <w:t xml:space="preserve">; </w:t>
      </w:r>
    </w:p>
    <w:p w:rsidR="00BC3D9B" w:rsidRDefault="00AD5CE5" w:rsidP="00AD5CE5">
      <w:pPr>
        <w:rPr>
          <w:rFonts w:ascii="Arial" w:hAnsi="Arial" w:cs="Arial"/>
          <w:bCs/>
          <w:i/>
          <w:noProof/>
          <w:szCs w:val="24"/>
          <w:lang w:val="en-US"/>
        </w:rPr>
      </w:pPr>
      <w:r w:rsidRPr="00B80C2D">
        <w:rPr>
          <w:rFonts w:ascii="Arial" w:hAnsi="Arial" w:cs="Arial"/>
          <w:bCs/>
          <w:i/>
          <w:noProof/>
          <w:szCs w:val="24"/>
          <w:lang w:val="en-US"/>
        </w:rPr>
        <w:t>v</w:t>
      </w:r>
      <w:r w:rsidRPr="00941F41">
        <w:rPr>
          <w:rFonts w:ascii="Arial" w:hAnsi="Arial" w:cs="Arial"/>
          <w:bCs/>
          <w:i/>
          <w:noProof/>
          <w:szCs w:val="24"/>
          <w:lang w:val="en-US"/>
        </w:rPr>
        <w:t xml:space="preserve">0 = </w:t>
      </w:r>
      <w:r w:rsidRPr="00B80C2D">
        <w:rPr>
          <w:rFonts w:ascii="Arial" w:hAnsi="Arial" w:cs="Arial"/>
          <w:bCs/>
          <w:i/>
          <w:noProof/>
          <w:szCs w:val="24"/>
          <w:lang w:val="en-US"/>
        </w:rPr>
        <w:t>vs</w:t>
      </w:r>
      <w:r w:rsidR="00941F41" w:rsidRPr="00941F41">
        <w:rPr>
          <w:rFonts w:ascii="Arial" w:hAnsi="Arial" w:cs="Arial"/>
          <w:bCs/>
          <w:i/>
          <w:noProof/>
          <w:szCs w:val="24"/>
          <w:lang w:val="en-US"/>
        </w:rPr>
        <w:t>1</w:t>
      </w:r>
      <w:r w:rsidR="00BC3D9B">
        <w:rPr>
          <w:rFonts w:ascii="Arial" w:hAnsi="Arial" w:cs="Arial"/>
          <w:bCs/>
          <w:i/>
          <w:noProof/>
          <w:szCs w:val="24"/>
          <w:lang w:val="en-US"/>
        </w:rPr>
        <w:t xml:space="preserve"> = 3</w:t>
      </w:r>
      <w:r w:rsidR="00BC3D9B" w:rsidRPr="00BC3D9B">
        <w:rPr>
          <w:rFonts w:ascii="Arial" w:hAnsi="Arial" w:cs="Arial"/>
          <w:bCs/>
          <w:i/>
          <w:noProof/>
          <w:szCs w:val="24"/>
          <w:lang w:val="en-US"/>
        </w:rPr>
        <w:t>100</w:t>
      </w:r>
      <w:r w:rsidR="00941F41">
        <w:rPr>
          <w:rFonts w:ascii="Arial" w:hAnsi="Arial" w:cs="Arial"/>
          <w:bCs/>
          <w:i/>
          <w:noProof/>
          <w:szCs w:val="24"/>
          <w:lang w:val="en-US"/>
        </w:rPr>
        <w:t xml:space="preserve"> m/s</w:t>
      </w:r>
      <w:r w:rsidRPr="00941F41">
        <w:rPr>
          <w:rFonts w:ascii="Arial" w:hAnsi="Arial" w:cs="Arial"/>
          <w:bCs/>
          <w:i/>
          <w:noProof/>
          <w:szCs w:val="24"/>
          <w:lang w:val="en-US"/>
        </w:rPr>
        <w:t xml:space="preserve">;  </w:t>
      </w:r>
    </w:p>
    <w:p w:rsidR="00941F41" w:rsidRDefault="00941F41" w:rsidP="00AD5CE5">
      <w:pPr>
        <w:rPr>
          <w:rFonts w:ascii="Arial" w:hAnsi="Arial" w:cs="Arial"/>
          <w:bCs/>
          <w:i/>
          <w:noProof/>
          <w:szCs w:val="24"/>
          <w:lang w:val="en-US"/>
        </w:rPr>
      </w:pPr>
      <w:r w:rsidRPr="00941F41">
        <w:rPr>
          <w:rFonts w:ascii="Arial" w:hAnsi="Arial" w:cs="Arial"/>
          <w:i/>
          <w:lang w:val="en-US"/>
        </w:rPr>
        <w:t>ρ0</w:t>
      </w:r>
      <w:r w:rsidR="00AD5CE5" w:rsidRPr="00941F41">
        <w:rPr>
          <w:rFonts w:ascii="Arial" w:hAnsi="Arial" w:cs="Arial"/>
          <w:bCs/>
          <w:i/>
          <w:noProof/>
          <w:szCs w:val="24"/>
          <w:lang w:val="en-US"/>
        </w:rPr>
        <w:t xml:space="preserve"> = </w:t>
      </w:r>
      <w:r w:rsidR="00AD5CE5" w:rsidRPr="00B80C2D">
        <w:rPr>
          <w:rFonts w:ascii="Arial" w:hAnsi="Arial" w:cs="Arial"/>
          <w:bCs/>
          <w:i/>
          <w:noProof/>
          <w:szCs w:val="24"/>
          <w:lang w:val="en-US"/>
        </w:rPr>
        <w:t>rho</w:t>
      </w:r>
      <w:r w:rsidR="00BC3D9B">
        <w:rPr>
          <w:rFonts w:ascii="Arial" w:hAnsi="Arial" w:cs="Arial"/>
          <w:bCs/>
          <w:i/>
          <w:noProof/>
          <w:szCs w:val="24"/>
          <w:lang w:val="en-US"/>
        </w:rPr>
        <w:t>1 = 7</w:t>
      </w:r>
      <w:r>
        <w:rPr>
          <w:rFonts w:ascii="Arial" w:hAnsi="Arial" w:cs="Arial"/>
          <w:bCs/>
          <w:i/>
          <w:noProof/>
          <w:szCs w:val="24"/>
          <w:lang w:val="en-US"/>
        </w:rPr>
        <w:t xml:space="preserve">850 kg/m^3 </w:t>
      </w:r>
    </w:p>
    <w:p w:rsidR="00BC3D9B" w:rsidRPr="008D67C8" w:rsidRDefault="00BC3D9B" w:rsidP="00AD5CE5">
      <w:pPr>
        <w:rPr>
          <w:rFonts w:ascii="Arial" w:hAnsi="Arial" w:cs="Arial"/>
          <w:bCs/>
          <w:i/>
          <w:noProof/>
          <w:szCs w:val="24"/>
          <w:lang w:val="de-DE"/>
        </w:rPr>
      </w:pPr>
      <w:r w:rsidRPr="008D67C8">
        <w:rPr>
          <w:rFonts w:ascii="Arial" w:hAnsi="Arial" w:cs="Arial"/>
          <w:bCs/>
          <w:i/>
          <w:noProof/>
          <w:szCs w:val="24"/>
          <w:lang w:val="de-DE"/>
        </w:rPr>
        <w:t xml:space="preserve">==&gt; </w:t>
      </w:r>
      <w:r w:rsidR="000F583C" w:rsidRPr="008D67C8">
        <w:rPr>
          <w:rFonts w:ascii="Arial" w:hAnsi="Arial" w:cs="Arial"/>
          <w:bCs/>
          <w:i/>
          <w:noProof/>
          <w:szCs w:val="24"/>
          <w:lang w:val="de-DE"/>
        </w:rPr>
        <w:t>f0 = v0/l0</w:t>
      </w:r>
      <w:r w:rsidR="00941F41" w:rsidRPr="008D67C8">
        <w:rPr>
          <w:rFonts w:ascii="Arial" w:hAnsi="Arial" w:cs="Arial"/>
          <w:bCs/>
          <w:i/>
          <w:noProof/>
          <w:szCs w:val="24"/>
          <w:lang w:val="de-DE"/>
        </w:rPr>
        <w:t xml:space="preserve"> = 3.1*10^5 Hz =310 kHz</w:t>
      </w:r>
      <w:r w:rsidRPr="008D67C8">
        <w:rPr>
          <w:rFonts w:ascii="Arial" w:hAnsi="Arial" w:cs="Arial"/>
          <w:bCs/>
          <w:i/>
          <w:noProof/>
          <w:szCs w:val="24"/>
          <w:lang w:val="de-DE"/>
        </w:rPr>
        <w:t>;</w:t>
      </w:r>
      <w:r w:rsidR="009821C2" w:rsidRPr="008D67C8">
        <w:rPr>
          <w:rFonts w:ascii="Arial" w:hAnsi="Arial" w:cs="Arial"/>
          <w:bCs/>
          <w:i/>
          <w:noProof/>
          <w:szCs w:val="24"/>
          <w:lang w:val="de-DE"/>
        </w:rPr>
        <w:t xml:space="preserve">    </w:t>
      </w:r>
      <w:r w:rsidR="009821C2" w:rsidRPr="008D67C8">
        <w:rPr>
          <w:rFonts w:ascii="Arial" w:hAnsi="Arial" w:cs="Arial"/>
          <w:i/>
          <w:lang w:val="de-DE"/>
        </w:rPr>
        <w:t>f</w:t>
      </w:r>
      <w:r w:rsidR="009821C2" w:rsidRPr="008D67C8">
        <w:rPr>
          <w:rFonts w:ascii="Arial" w:hAnsi="Arial" w:cs="Arial"/>
          <w:lang w:val="de-DE"/>
        </w:rPr>
        <w:t xml:space="preserve"> = 1.3  ==&gt;  </w:t>
      </w:r>
      <w:r w:rsidR="009821C2" w:rsidRPr="008D67C8">
        <w:rPr>
          <w:rFonts w:ascii="Arial" w:hAnsi="Arial" w:cs="Arial"/>
          <w:i/>
          <w:lang w:val="de-DE"/>
        </w:rPr>
        <w:t>f</w:t>
      </w:r>
      <w:r w:rsidR="009821C2" w:rsidRPr="008D67C8">
        <w:rPr>
          <w:rFonts w:ascii="Arial" w:hAnsi="Arial" w:cs="Arial"/>
          <w:lang w:val="de-DE"/>
        </w:rPr>
        <w:t xml:space="preserve"> = 403 kHz</w:t>
      </w:r>
      <w:r w:rsidRPr="008D67C8">
        <w:rPr>
          <w:rFonts w:ascii="Arial" w:hAnsi="Arial" w:cs="Arial"/>
          <w:bCs/>
          <w:i/>
          <w:noProof/>
          <w:szCs w:val="24"/>
          <w:lang w:val="de-DE"/>
        </w:rPr>
        <w:t xml:space="preserve">  </w:t>
      </w:r>
    </w:p>
    <w:p w:rsidR="000F583C" w:rsidRDefault="00BC3D9B" w:rsidP="00AD5CE5">
      <w:pPr>
        <w:rPr>
          <w:rFonts w:ascii="Arial" w:hAnsi="Arial" w:cs="Arial"/>
          <w:i/>
          <w:lang w:val="en-US"/>
        </w:rPr>
      </w:pPr>
      <w:r w:rsidRPr="008D67C8">
        <w:rPr>
          <w:rFonts w:ascii="Arial" w:hAnsi="Arial" w:cs="Arial"/>
          <w:bCs/>
          <w:i/>
          <w:noProof/>
          <w:szCs w:val="24"/>
          <w:lang w:val="de-DE"/>
        </w:rPr>
        <w:t xml:space="preserve">      </w:t>
      </w:r>
      <w:r>
        <w:rPr>
          <w:rFonts w:ascii="Arial" w:hAnsi="Arial" w:cs="Arial"/>
          <w:bCs/>
          <w:i/>
          <w:noProof/>
          <w:szCs w:val="24"/>
          <w:lang w:val="en-US"/>
        </w:rPr>
        <w:t xml:space="preserve">E0 = </w:t>
      </w:r>
      <w:r w:rsidRPr="00941F41">
        <w:rPr>
          <w:rFonts w:ascii="Arial" w:hAnsi="Arial" w:cs="Arial"/>
          <w:i/>
          <w:lang w:val="en-US"/>
        </w:rPr>
        <w:t>ρ0</w:t>
      </w:r>
      <w:r>
        <w:rPr>
          <w:rFonts w:ascii="Arial" w:hAnsi="Arial" w:cs="Arial"/>
          <w:i/>
          <w:lang w:val="en-US"/>
        </w:rPr>
        <w:t xml:space="preserve">*v0^2 = 75.4385 </w:t>
      </w:r>
      <w:proofErr w:type="spellStart"/>
      <w:proofErr w:type="gramStart"/>
      <w:r>
        <w:rPr>
          <w:rFonts w:ascii="Arial" w:hAnsi="Arial" w:cs="Arial"/>
          <w:i/>
          <w:lang w:val="en-US"/>
        </w:rPr>
        <w:t>GPa</w:t>
      </w:r>
      <w:proofErr w:type="spellEnd"/>
      <w:proofErr w:type="gramEnd"/>
    </w:p>
    <w:p w:rsidR="003D095D" w:rsidRPr="00941F41" w:rsidRDefault="003D095D" w:rsidP="00AD5CE5">
      <w:pPr>
        <w:rPr>
          <w:rFonts w:ascii="Arial" w:hAnsi="Arial" w:cs="Arial"/>
          <w:bCs/>
          <w:i/>
          <w:noProof/>
          <w:szCs w:val="24"/>
          <w:lang w:val="en-US"/>
        </w:rPr>
      </w:pPr>
      <w:r>
        <w:rPr>
          <w:rFonts w:ascii="Arial" w:hAnsi="Arial" w:cs="Arial"/>
          <w:i/>
          <w:lang w:val="en-US"/>
        </w:rPr>
        <w:t xml:space="preserve">      s0 = 1/3100 = 3.2258e-4 s/m = 0.32258 s/km</w:t>
      </w:r>
    </w:p>
    <w:p w:rsidR="00941F41" w:rsidRPr="00941F41" w:rsidRDefault="0063420C" w:rsidP="00941F4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Cs w:val="24"/>
          <w:lang w:val="en-US"/>
        </w:rPr>
      </w:pPr>
      <w:r>
        <w:rPr>
          <w:rFonts w:ascii="Courier New" w:hAnsi="Courier New" w:cs="Courier New"/>
          <w:b/>
          <w:bCs/>
          <w:noProof/>
          <w:szCs w:val="24"/>
          <w:lang w:val="en-US"/>
        </w:rPr>
        <w:t>V_p(1) = 1</w:t>
      </w:r>
      <w:r w:rsidR="00941F41" w:rsidRPr="00941F41">
        <w:rPr>
          <w:rFonts w:ascii="Courier New" w:hAnsi="Courier New" w:cs="Courier New"/>
          <w:b/>
          <w:bCs/>
          <w:noProof/>
          <w:szCs w:val="24"/>
          <w:lang w:val="en-US"/>
        </w:rPr>
        <w:t>.8</w:t>
      </w:r>
      <w:r>
        <w:rPr>
          <w:rFonts w:ascii="Courier New" w:hAnsi="Courier New" w:cs="Courier New"/>
          <w:b/>
          <w:bCs/>
          <w:noProof/>
          <w:szCs w:val="24"/>
          <w:lang w:val="en-US"/>
        </w:rPr>
        <w:t>70</w:t>
      </w:r>
      <w:r w:rsidR="00941F41" w:rsidRPr="00941F41">
        <w:rPr>
          <w:rFonts w:ascii="Courier New" w:hAnsi="Courier New" w:cs="Courier New"/>
          <w:b/>
          <w:bCs/>
          <w:noProof/>
          <w:szCs w:val="24"/>
          <w:lang w:val="en-US"/>
        </w:rPr>
        <w:t xml:space="preserve">  V_s(1) = </w:t>
      </w:r>
      <w:r>
        <w:rPr>
          <w:rFonts w:ascii="Courier New" w:hAnsi="Courier New" w:cs="Courier New"/>
          <w:b/>
          <w:bCs/>
          <w:noProof/>
          <w:szCs w:val="24"/>
          <w:lang w:val="en-US"/>
        </w:rPr>
        <w:t>1</w:t>
      </w:r>
      <w:r w:rsidR="00941F41" w:rsidRPr="00941F41">
        <w:rPr>
          <w:rFonts w:ascii="Courier New" w:hAnsi="Courier New" w:cs="Courier New"/>
          <w:b/>
          <w:bCs/>
          <w:noProof/>
          <w:szCs w:val="24"/>
          <w:lang w:val="en-US"/>
        </w:rPr>
        <w:t>.</w:t>
      </w:r>
      <w:r w:rsidR="00941F41">
        <w:rPr>
          <w:rFonts w:ascii="Courier New" w:hAnsi="Courier New" w:cs="Courier New"/>
          <w:b/>
          <w:bCs/>
          <w:noProof/>
          <w:szCs w:val="24"/>
          <w:lang w:val="en-US"/>
        </w:rPr>
        <w:t xml:space="preserve"> </w:t>
      </w:r>
      <w:r>
        <w:rPr>
          <w:rFonts w:ascii="Courier New" w:hAnsi="Courier New" w:cs="Courier New"/>
          <w:b/>
          <w:bCs/>
          <w:noProof/>
          <w:szCs w:val="24"/>
          <w:lang w:val="en-US"/>
        </w:rPr>
        <w:t xml:space="preserve">    </w:t>
      </w:r>
      <w:r w:rsidR="00941F41">
        <w:rPr>
          <w:rFonts w:ascii="Courier New" w:hAnsi="Courier New" w:cs="Courier New"/>
          <w:b/>
          <w:bCs/>
          <w:noProof/>
          <w:szCs w:val="24"/>
          <w:lang w:val="en-US"/>
        </w:rPr>
        <w:t xml:space="preserve">rho(1) = </w:t>
      </w:r>
      <w:r>
        <w:rPr>
          <w:rFonts w:ascii="Courier New" w:hAnsi="Courier New" w:cs="Courier New"/>
          <w:b/>
          <w:bCs/>
          <w:noProof/>
          <w:szCs w:val="24"/>
          <w:lang w:val="en-US"/>
        </w:rPr>
        <w:t>1</w:t>
      </w:r>
      <w:r w:rsidR="00941F41">
        <w:rPr>
          <w:rFonts w:ascii="Courier New" w:hAnsi="Courier New" w:cs="Courier New"/>
          <w:b/>
          <w:bCs/>
          <w:noProof/>
          <w:szCs w:val="24"/>
          <w:lang w:val="en-US"/>
        </w:rPr>
        <w:t>.</w:t>
      </w:r>
      <w:r>
        <w:rPr>
          <w:rFonts w:ascii="Courier New" w:hAnsi="Courier New" w:cs="Courier New"/>
          <w:b/>
          <w:bCs/>
          <w:noProof/>
          <w:szCs w:val="24"/>
          <w:lang w:val="en-US"/>
        </w:rPr>
        <w:t xml:space="preserve"> </w:t>
      </w:r>
      <w:r w:rsidR="00941F41">
        <w:rPr>
          <w:rFonts w:ascii="Courier New" w:hAnsi="Courier New" w:cs="Courier New"/>
          <w:b/>
          <w:bCs/>
          <w:noProof/>
          <w:szCs w:val="24"/>
          <w:lang w:val="en-US"/>
        </w:rPr>
        <w:t xml:space="preserve"> </w:t>
      </w:r>
      <w:r>
        <w:rPr>
          <w:rFonts w:ascii="Courier New" w:hAnsi="Courier New" w:cs="Courier New"/>
          <w:b/>
          <w:bCs/>
          <w:noProof/>
          <w:szCs w:val="24"/>
          <w:lang w:val="en-US"/>
        </w:rPr>
        <w:t xml:space="preserve">  </w:t>
      </w:r>
      <w:r w:rsidR="00941F41">
        <w:rPr>
          <w:rFonts w:ascii="Courier New" w:hAnsi="Courier New" w:cs="Courier New"/>
          <w:b/>
          <w:bCs/>
          <w:noProof/>
          <w:szCs w:val="24"/>
          <w:lang w:val="en-US"/>
        </w:rPr>
        <w:t>hs(1) = 1</w:t>
      </w:r>
      <w:r>
        <w:rPr>
          <w:rFonts w:ascii="Courier New" w:hAnsi="Courier New" w:cs="Courier New"/>
          <w:b/>
          <w:bCs/>
          <w:noProof/>
          <w:szCs w:val="24"/>
          <w:lang w:val="en-US"/>
        </w:rPr>
        <w:t xml:space="preserve">. </w:t>
      </w:r>
      <w:r w:rsidR="00941F41" w:rsidRPr="00941F41">
        <w:rPr>
          <w:rFonts w:ascii="Courier New" w:hAnsi="Courier New" w:cs="Courier New"/>
          <w:b/>
          <w:bCs/>
          <w:noProof/>
          <w:szCs w:val="24"/>
          <w:lang w:val="en-US"/>
        </w:rPr>
        <w:t xml:space="preserve">!steel </w:t>
      </w:r>
    </w:p>
    <w:p w:rsidR="00941F41" w:rsidRPr="00941F41" w:rsidRDefault="0063420C" w:rsidP="00941F41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noProof/>
          <w:szCs w:val="24"/>
          <w:lang w:val="en-US"/>
        </w:rPr>
      </w:pPr>
      <w:r>
        <w:rPr>
          <w:rFonts w:ascii="Courier New" w:hAnsi="Courier New" w:cs="Courier New"/>
          <w:b/>
          <w:bCs/>
          <w:noProof/>
          <w:szCs w:val="24"/>
          <w:lang w:val="en-US"/>
        </w:rPr>
        <w:t>V_p(2) = 0</w:t>
      </w:r>
      <w:r w:rsidR="00941F41" w:rsidRPr="00941F41">
        <w:rPr>
          <w:rFonts w:ascii="Courier New" w:hAnsi="Courier New" w:cs="Courier New"/>
          <w:b/>
          <w:bCs/>
          <w:noProof/>
          <w:szCs w:val="24"/>
          <w:lang w:val="en-US"/>
        </w:rPr>
        <w:t>.4</w:t>
      </w:r>
      <w:r>
        <w:rPr>
          <w:rFonts w:ascii="Courier New" w:hAnsi="Courier New" w:cs="Courier New"/>
          <w:b/>
          <w:bCs/>
          <w:noProof/>
          <w:szCs w:val="24"/>
          <w:lang w:val="en-US"/>
        </w:rPr>
        <w:t>52  V_s(2) = 0.0968</w:t>
      </w:r>
      <w:r w:rsidR="00941F41" w:rsidRPr="00941F41">
        <w:rPr>
          <w:rFonts w:ascii="Courier New" w:hAnsi="Courier New" w:cs="Courier New"/>
          <w:b/>
          <w:bCs/>
          <w:noProof/>
          <w:szCs w:val="24"/>
          <w:lang w:val="en-US"/>
        </w:rPr>
        <w:t xml:space="preserve"> rho(2) = </w:t>
      </w:r>
      <w:r>
        <w:rPr>
          <w:rFonts w:ascii="Courier New" w:hAnsi="Courier New" w:cs="Courier New"/>
          <w:b/>
          <w:bCs/>
          <w:noProof/>
          <w:szCs w:val="24"/>
          <w:lang w:val="en-US"/>
        </w:rPr>
        <w:t>0.115 hs(2) = 0.</w:t>
      </w:r>
      <w:r w:rsidR="00941F41" w:rsidRPr="00941F41">
        <w:rPr>
          <w:rFonts w:ascii="Courier New" w:hAnsi="Courier New" w:cs="Courier New"/>
          <w:b/>
          <w:bCs/>
          <w:noProof/>
          <w:szCs w:val="24"/>
          <w:lang w:val="en-US"/>
        </w:rPr>
        <w:t>1</w:t>
      </w:r>
      <w:r>
        <w:rPr>
          <w:rFonts w:ascii="Courier New" w:hAnsi="Courier New" w:cs="Courier New"/>
          <w:b/>
          <w:bCs/>
          <w:noProof/>
          <w:szCs w:val="24"/>
          <w:lang w:val="en-US"/>
        </w:rPr>
        <w:t xml:space="preserve"> </w:t>
      </w:r>
      <w:r w:rsidR="00941F41" w:rsidRPr="00941F41">
        <w:rPr>
          <w:rFonts w:ascii="Courier New" w:hAnsi="Courier New" w:cs="Courier New"/>
          <w:b/>
          <w:bCs/>
          <w:noProof/>
          <w:szCs w:val="24"/>
          <w:lang w:val="en-US"/>
        </w:rPr>
        <w:t>! wax</w:t>
      </w:r>
    </w:p>
    <w:p w:rsidR="009821C2" w:rsidRDefault="009821C2">
      <w:pPr>
        <w:spacing w:after="200"/>
        <w:jc w:val="left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:rsidR="00941F41" w:rsidRDefault="009821C2" w:rsidP="009821C2">
      <w:pPr>
        <w:spacing w:after="200"/>
        <w:jc w:val="left"/>
        <w:rPr>
          <w:rFonts w:ascii="Arial" w:hAnsi="Arial" w:cs="Arial"/>
          <w:lang w:val="en-US"/>
        </w:rPr>
      </w:pPr>
      <w:r>
        <w:rPr>
          <w:rFonts w:ascii="Arial" w:hAnsi="Arial" w:cs="Arial"/>
        </w:rPr>
        <w:lastRenderedPageBreak/>
        <w:t xml:space="preserve">1. </w:t>
      </w:r>
      <w:r w:rsidR="00683D6A" w:rsidRPr="00683D6A">
        <w:rPr>
          <w:rFonts w:ascii="Arial" w:hAnsi="Arial" w:cs="Arial"/>
          <w:b/>
        </w:rPr>
        <w:t>Пластина б</w:t>
      </w:r>
      <w:r w:rsidRPr="009821C2">
        <w:rPr>
          <w:rFonts w:ascii="Arial" w:hAnsi="Arial" w:cs="Arial"/>
          <w:b/>
        </w:rPr>
        <w:t>ез парафина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  <w:lang w:val="en-US"/>
        </w:rPr>
        <w:t>h</w:t>
      </w:r>
      <w:r w:rsidRPr="00683D6A">
        <w:rPr>
          <w:rFonts w:ascii="Arial" w:hAnsi="Arial" w:cs="Arial"/>
          <w:vertAlign w:val="subscript"/>
          <w:lang w:val="en-US"/>
        </w:rPr>
        <w:t>2</w:t>
      </w:r>
      <w:r>
        <w:rPr>
          <w:rFonts w:ascii="Arial" w:hAnsi="Arial" w:cs="Arial"/>
          <w:lang w:val="en-US"/>
        </w:rPr>
        <w:t xml:space="preserve"> = 0)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71"/>
        <w:gridCol w:w="4800"/>
      </w:tblGrid>
      <w:tr w:rsidR="00A10DD8" w:rsidTr="00A10DD8">
        <w:tc>
          <w:tcPr>
            <w:tcW w:w="5078" w:type="dxa"/>
          </w:tcPr>
          <w:p w:rsidR="00A10DD8" w:rsidRDefault="00A10DD8" w:rsidP="009821C2">
            <w:pPr>
              <w:spacing w:after="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3041650" cy="2281239"/>
                  <wp:effectExtent l="19050" t="0" r="635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899" cy="2295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3" w:type="dxa"/>
          </w:tcPr>
          <w:p w:rsidR="00A10DD8" w:rsidRDefault="00A10DD8" w:rsidP="009821C2">
            <w:pPr>
              <w:spacing w:after="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3065337" cy="2298183"/>
                  <wp:effectExtent l="19050" t="0" r="1713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914" cy="23046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DD8" w:rsidRPr="00A10DD8" w:rsidRDefault="00A10DD8" w:rsidP="00A10DD8">
      <w:pPr>
        <w:spacing w:before="120" w:after="0"/>
        <w:jc w:val="left"/>
        <w:rPr>
          <w:rFonts w:cs="Times New Roman"/>
        </w:rPr>
      </w:pPr>
      <w:r w:rsidRPr="00A10DD8">
        <w:rPr>
          <w:rFonts w:cs="Times New Roman"/>
        </w:rPr>
        <w:t>Дисперсионные кривые бегущих волн: медленность (слева), групповая скорость (справа).</w:t>
      </w:r>
    </w:p>
    <w:p w:rsidR="00941F41" w:rsidRDefault="00941F41" w:rsidP="00AD5CE5">
      <w:pPr>
        <w:rPr>
          <w:rFonts w:ascii="Arial" w:hAnsi="Arial" w:cs="Arial"/>
          <w:u w:val="single"/>
        </w:rPr>
      </w:pPr>
    </w:p>
    <w:tbl>
      <w:tblPr>
        <w:tblStyle w:val="a6"/>
        <w:tblW w:w="0" w:type="auto"/>
        <w:tblLook w:val="04A0"/>
      </w:tblPr>
      <w:tblGrid>
        <w:gridCol w:w="4801"/>
        <w:gridCol w:w="4770"/>
      </w:tblGrid>
      <w:tr w:rsidR="00A10DD8" w:rsidTr="00A10DD8">
        <w:tc>
          <w:tcPr>
            <w:tcW w:w="4785" w:type="dxa"/>
          </w:tcPr>
          <w:p w:rsidR="00A10DD8" w:rsidRDefault="00A10DD8" w:rsidP="00AD5CE5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ru-RU"/>
              </w:rPr>
              <w:drawing>
                <wp:inline distT="0" distB="0" distL="0" distR="0">
                  <wp:extent cx="2839085" cy="2125518"/>
                  <wp:effectExtent l="1905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406" cy="2125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A10DD8" w:rsidRDefault="007015F0" w:rsidP="00AD5CE5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ru-RU"/>
              </w:rPr>
              <w:drawing>
                <wp:inline distT="0" distB="0" distL="0" distR="0">
                  <wp:extent cx="2870200" cy="2152650"/>
                  <wp:effectExtent l="1905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372" cy="21505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DD8" w:rsidTr="00A10DD8">
        <w:tc>
          <w:tcPr>
            <w:tcW w:w="4785" w:type="dxa"/>
          </w:tcPr>
          <w:p w:rsidR="00A10DD8" w:rsidRDefault="007015F0" w:rsidP="00AD5CE5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ru-RU"/>
              </w:rPr>
              <w:drawing>
                <wp:inline distT="0" distB="0" distL="0" distR="0">
                  <wp:extent cx="2953385" cy="2211233"/>
                  <wp:effectExtent l="1905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551" cy="220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A10DD8" w:rsidRDefault="007015F0" w:rsidP="00AD5CE5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ru-RU"/>
              </w:rPr>
              <w:drawing>
                <wp:inline distT="0" distB="0" distL="0" distR="0">
                  <wp:extent cx="2928929" cy="2193290"/>
                  <wp:effectExtent l="19050" t="0" r="4771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8843" cy="219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DD8" w:rsidRDefault="00A10DD8" w:rsidP="00AD5CE5">
      <w:pPr>
        <w:rPr>
          <w:rFonts w:ascii="Arial" w:hAnsi="Arial" w:cs="Arial"/>
          <w:u w:val="single"/>
        </w:rPr>
      </w:pPr>
    </w:p>
    <w:p w:rsidR="009C018F" w:rsidRPr="009C018F" w:rsidRDefault="009C018F" w:rsidP="009C018F">
      <w:pPr>
        <w:spacing w:before="120" w:after="0"/>
        <w:jc w:val="left"/>
        <w:rPr>
          <w:rFonts w:cs="Times New Roman"/>
        </w:rPr>
      </w:pPr>
      <w:r>
        <w:rPr>
          <w:rFonts w:cs="Times New Roman"/>
        </w:rPr>
        <w:t xml:space="preserve">Частотные спектры элементов матрицы Грина </w:t>
      </w:r>
      <w:r w:rsidRPr="009C018F">
        <w:rPr>
          <w:rFonts w:cs="Times New Roman"/>
          <w:i/>
        </w:rPr>
        <w:t>|</w:t>
      </w:r>
      <w:r w:rsidRPr="009C018F">
        <w:rPr>
          <w:rFonts w:cs="Times New Roman"/>
        </w:rPr>
        <w:t>ωK</w:t>
      </w:r>
      <w:r w:rsidRPr="009C018F">
        <w:rPr>
          <w:rFonts w:cs="Times New Roman"/>
          <w:vertAlign w:val="subscript"/>
        </w:rPr>
        <w:t>ij</w:t>
      </w:r>
      <w:r w:rsidRPr="009C018F">
        <w:rPr>
          <w:rFonts w:cs="Times New Roman"/>
        </w:rPr>
        <w:t>(f,sl)|, (</w:t>
      </w:r>
      <w:proofErr w:type="spellStart"/>
      <w:r>
        <w:rPr>
          <w:rFonts w:cs="Times New Roman"/>
          <w:lang w:val="en-US"/>
        </w:rPr>
        <w:t>i</w:t>
      </w:r>
      <w:proofErr w:type="spellEnd"/>
      <w:r w:rsidRPr="009C018F">
        <w:rPr>
          <w:rFonts w:cs="Times New Roman"/>
        </w:rPr>
        <w:t>,</w:t>
      </w:r>
      <w:r>
        <w:rPr>
          <w:rFonts w:cs="Times New Roman"/>
          <w:lang w:val="en-US"/>
        </w:rPr>
        <w:t>j</w:t>
      </w:r>
      <w:r w:rsidRPr="009C018F">
        <w:rPr>
          <w:rFonts w:cs="Times New Roman"/>
        </w:rPr>
        <w:t xml:space="preserve">): (1,1)  (1,3) / (3,1)  (3,3) </w:t>
      </w:r>
    </w:p>
    <w:p w:rsidR="007015F0" w:rsidRDefault="007015F0">
      <w:pPr>
        <w:spacing w:after="200"/>
        <w:jc w:val="left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:rsidR="007015F0" w:rsidRPr="007015F0" w:rsidRDefault="007015F0" w:rsidP="007015F0">
      <w:pPr>
        <w:spacing w:after="200"/>
        <w:jc w:val="left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1. </w:t>
      </w:r>
      <w:r w:rsidR="00683D6A" w:rsidRPr="00683D6A">
        <w:rPr>
          <w:rFonts w:ascii="Arial" w:hAnsi="Arial" w:cs="Arial"/>
          <w:b/>
        </w:rPr>
        <w:t>Пластина со с</w:t>
      </w:r>
      <w:r w:rsidR="00683D6A">
        <w:rPr>
          <w:rFonts w:ascii="Arial" w:hAnsi="Arial" w:cs="Arial"/>
          <w:b/>
        </w:rPr>
        <w:t>лоем</w:t>
      </w:r>
      <w:r w:rsidRPr="009821C2">
        <w:rPr>
          <w:rFonts w:ascii="Arial" w:hAnsi="Arial" w:cs="Arial"/>
          <w:b/>
        </w:rPr>
        <w:t xml:space="preserve"> парафина</w:t>
      </w:r>
      <w:r>
        <w:rPr>
          <w:rFonts w:ascii="Arial" w:hAnsi="Arial" w:cs="Arial"/>
          <w:b/>
        </w:rPr>
        <w:t xml:space="preserve"> толщины </w:t>
      </w:r>
      <w:r>
        <w:rPr>
          <w:rFonts w:ascii="Arial" w:hAnsi="Arial" w:cs="Arial"/>
          <w:lang w:val="en-US"/>
        </w:rPr>
        <w:t>h</w:t>
      </w:r>
      <w:r w:rsidRPr="007015F0"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= 1 мм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76"/>
        <w:gridCol w:w="4795"/>
      </w:tblGrid>
      <w:tr w:rsidR="007015F0" w:rsidTr="00DB633B">
        <w:tc>
          <w:tcPr>
            <w:tcW w:w="5078" w:type="dxa"/>
          </w:tcPr>
          <w:p w:rsidR="007015F0" w:rsidRDefault="007015F0" w:rsidP="00DB633B">
            <w:pPr>
              <w:spacing w:after="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3111500" cy="2333625"/>
                  <wp:effectExtent l="1905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775" cy="2336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3" w:type="dxa"/>
          </w:tcPr>
          <w:p w:rsidR="007015F0" w:rsidRDefault="007015F0" w:rsidP="00DB633B">
            <w:pPr>
              <w:spacing w:after="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3115733" cy="2336800"/>
                  <wp:effectExtent l="19050" t="0" r="8467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5733" cy="233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5F0" w:rsidRPr="00A10DD8" w:rsidRDefault="007015F0" w:rsidP="007015F0">
      <w:pPr>
        <w:spacing w:before="120" w:after="0"/>
        <w:jc w:val="left"/>
        <w:rPr>
          <w:rFonts w:cs="Times New Roman"/>
        </w:rPr>
      </w:pPr>
      <w:r w:rsidRPr="00A10DD8">
        <w:rPr>
          <w:rFonts w:cs="Times New Roman"/>
        </w:rPr>
        <w:t>Дисперсионные кривые бегущих волн: медленность (слева), групповая скорость (справа).</w:t>
      </w:r>
    </w:p>
    <w:p w:rsidR="007015F0" w:rsidRDefault="007015F0" w:rsidP="007015F0">
      <w:pPr>
        <w:rPr>
          <w:rFonts w:ascii="Arial" w:hAnsi="Arial" w:cs="Arial"/>
          <w:u w:val="single"/>
        </w:rPr>
      </w:pPr>
    </w:p>
    <w:tbl>
      <w:tblPr>
        <w:tblStyle w:val="a6"/>
        <w:tblW w:w="0" w:type="auto"/>
        <w:tblLook w:val="04A0"/>
      </w:tblPr>
      <w:tblGrid>
        <w:gridCol w:w="4788"/>
        <w:gridCol w:w="4783"/>
      </w:tblGrid>
      <w:tr w:rsidR="007A19D2" w:rsidTr="00DB633B">
        <w:tc>
          <w:tcPr>
            <w:tcW w:w="4785" w:type="dxa"/>
          </w:tcPr>
          <w:p w:rsidR="007015F0" w:rsidRDefault="007015F0" w:rsidP="00DB633B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ru-RU"/>
              </w:rPr>
              <w:drawing>
                <wp:inline distT="0" distB="0" distL="0" distR="0">
                  <wp:extent cx="2917056" cy="2184400"/>
                  <wp:effectExtent l="1905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147" cy="2183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7015F0" w:rsidRDefault="007A19D2" w:rsidP="00DB633B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ru-RU"/>
              </w:rPr>
              <w:drawing>
                <wp:inline distT="0" distB="0" distL="0" distR="0">
                  <wp:extent cx="2914015" cy="2178499"/>
                  <wp:effectExtent l="19050" t="0" r="63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187" cy="217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19D2" w:rsidTr="00DB633B">
        <w:tc>
          <w:tcPr>
            <w:tcW w:w="4785" w:type="dxa"/>
          </w:tcPr>
          <w:p w:rsidR="007015F0" w:rsidRDefault="007A19D2" w:rsidP="00DB633B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ru-RU"/>
              </w:rPr>
              <w:drawing>
                <wp:inline distT="0" distB="0" distL="0" distR="0">
                  <wp:extent cx="2955885" cy="2209800"/>
                  <wp:effectExtent l="1905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9156" cy="2212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7015F0" w:rsidRDefault="007A19D2" w:rsidP="00DB633B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ru-RU"/>
              </w:rPr>
              <w:drawing>
                <wp:inline distT="0" distB="0" distL="0" distR="0">
                  <wp:extent cx="2945765" cy="2202236"/>
                  <wp:effectExtent l="19050" t="0" r="698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8227" cy="22040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5F0" w:rsidRDefault="007015F0" w:rsidP="007015F0">
      <w:pPr>
        <w:rPr>
          <w:rFonts w:ascii="Arial" w:hAnsi="Arial" w:cs="Arial"/>
          <w:u w:val="single"/>
        </w:rPr>
      </w:pPr>
    </w:p>
    <w:p w:rsidR="009C018F" w:rsidRPr="009C018F" w:rsidRDefault="009C018F" w:rsidP="009C018F">
      <w:pPr>
        <w:spacing w:before="120" w:after="0"/>
        <w:jc w:val="left"/>
        <w:rPr>
          <w:rFonts w:cs="Times New Roman"/>
        </w:rPr>
      </w:pPr>
      <w:r>
        <w:rPr>
          <w:rFonts w:cs="Times New Roman"/>
        </w:rPr>
        <w:t xml:space="preserve">Частотные спектры элементов матрицы Грина </w:t>
      </w:r>
      <w:r w:rsidRPr="009C018F">
        <w:rPr>
          <w:rFonts w:cs="Times New Roman"/>
          <w:i/>
        </w:rPr>
        <w:t>|</w:t>
      </w:r>
      <w:r w:rsidRPr="009C018F">
        <w:rPr>
          <w:rFonts w:cs="Times New Roman"/>
        </w:rPr>
        <w:t>ωK</w:t>
      </w:r>
      <w:r w:rsidRPr="009C018F">
        <w:rPr>
          <w:rFonts w:cs="Times New Roman"/>
          <w:vertAlign w:val="subscript"/>
        </w:rPr>
        <w:t>ij</w:t>
      </w:r>
      <w:r w:rsidRPr="009C018F">
        <w:rPr>
          <w:rFonts w:cs="Times New Roman"/>
        </w:rPr>
        <w:t>(f,sl)|, (</w:t>
      </w:r>
      <w:proofErr w:type="spellStart"/>
      <w:r>
        <w:rPr>
          <w:rFonts w:cs="Times New Roman"/>
          <w:lang w:val="en-US"/>
        </w:rPr>
        <w:t>i</w:t>
      </w:r>
      <w:proofErr w:type="spellEnd"/>
      <w:r w:rsidRPr="009C018F">
        <w:rPr>
          <w:rFonts w:cs="Times New Roman"/>
        </w:rPr>
        <w:t>,</w:t>
      </w:r>
      <w:r>
        <w:rPr>
          <w:rFonts w:cs="Times New Roman"/>
          <w:lang w:val="en-US"/>
        </w:rPr>
        <w:t>j</w:t>
      </w:r>
      <w:r w:rsidRPr="009C018F">
        <w:rPr>
          <w:rFonts w:cs="Times New Roman"/>
        </w:rPr>
        <w:t xml:space="preserve">): (1,1)  (1,3) / (3,1)  (3,3) </w:t>
      </w:r>
    </w:p>
    <w:p w:rsidR="007015F0" w:rsidRDefault="007015F0" w:rsidP="007015F0">
      <w:pPr>
        <w:spacing w:after="200"/>
        <w:jc w:val="left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:rsidR="009C018F" w:rsidRPr="007015F0" w:rsidRDefault="009C018F" w:rsidP="009C018F">
      <w:pPr>
        <w:spacing w:after="200"/>
        <w:jc w:val="left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1. </w:t>
      </w:r>
      <w:r>
        <w:rPr>
          <w:rFonts w:ascii="Arial" w:hAnsi="Arial" w:cs="Arial"/>
          <w:b/>
        </w:rPr>
        <w:t>Слой</w:t>
      </w:r>
      <w:r w:rsidRPr="009821C2">
        <w:rPr>
          <w:rFonts w:ascii="Arial" w:hAnsi="Arial" w:cs="Arial"/>
          <w:b/>
        </w:rPr>
        <w:t xml:space="preserve"> парафина</w:t>
      </w:r>
      <w:r w:rsidR="00672361">
        <w:rPr>
          <w:rFonts w:ascii="Arial" w:hAnsi="Arial" w:cs="Arial"/>
          <w:b/>
        </w:rPr>
        <w:t xml:space="preserve"> толщин</w:t>
      </w:r>
      <w:r w:rsidR="00672361" w:rsidRPr="00672361">
        <w:rPr>
          <w:rFonts w:ascii="Arial" w:hAnsi="Arial" w:cs="Arial"/>
          <w:b/>
        </w:rPr>
        <w:t>ы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lang w:val="en-US"/>
        </w:rPr>
        <w:t>h</w:t>
      </w:r>
      <w:r w:rsidRPr="007015F0"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= </w:t>
      </w:r>
      <w:r w:rsidRPr="009C018F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мм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6"/>
        <w:gridCol w:w="4785"/>
      </w:tblGrid>
      <w:tr w:rsidR="009C018F" w:rsidTr="00DB633B">
        <w:tc>
          <w:tcPr>
            <w:tcW w:w="5078" w:type="dxa"/>
          </w:tcPr>
          <w:p w:rsidR="009C018F" w:rsidRDefault="009C018F" w:rsidP="00DB633B">
            <w:pPr>
              <w:spacing w:after="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3181985" cy="2386489"/>
                  <wp:effectExtent l="1905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644" cy="23884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3" w:type="dxa"/>
          </w:tcPr>
          <w:p w:rsidR="009C018F" w:rsidRDefault="009C018F" w:rsidP="00DB633B">
            <w:pPr>
              <w:spacing w:after="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3177570" cy="2387600"/>
                  <wp:effectExtent l="19050" t="0" r="378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085" cy="23985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018F" w:rsidRPr="00A10DD8" w:rsidRDefault="009C018F" w:rsidP="009C018F">
      <w:pPr>
        <w:spacing w:before="120" w:after="0"/>
        <w:jc w:val="left"/>
        <w:rPr>
          <w:rFonts w:cs="Times New Roman"/>
        </w:rPr>
      </w:pPr>
      <w:r w:rsidRPr="00A10DD8">
        <w:rPr>
          <w:rFonts w:cs="Times New Roman"/>
        </w:rPr>
        <w:t>Дисперсионные кривые бегущих волн: медленность (слева), групповая скорость (справа).</w:t>
      </w:r>
    </w:p>
    <w:p w:rsidR="009C018F" w:rsidRDefault="009C018F" w:rsidP="009C018F">
      <w:pPr>
        <w:rPr>
          <w:rFonts w:ascii="Arial" w:hAnsi="Arial" w:cs="Arial"/>
          <w:u w:val="single"/>
        </w:rPr>
      </w:pPr>
    </w:p>
    <w:tbl>
      <w:tblPr>
        <w:tblStyle w:val="a6"/>
        <w:tblW w:w="0" w:type="auto"/>
        <w:tblLook w:val="04A0"/>
      </w:tblPr>
      <w:tblGrid>
        <w:gridCol w:w="4785"/>
        <w:gridCol w:w="4786"/>
      </w:tblGrid>
      <w:tr w:rsidR="009C018F" w:rsidTr="00DB633B">
        <w:tc>
          <w:tcPr>
            <w:tcW w:w="4785" w:type="dxa"/>
          </w:tcPr>
          <w:p w:rsidR="009C018F" w:rsidRDefault="0055418C" w:rsidP="00DB633B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ru-RU"/>
              </w:rPr>
              <w:drawing>
                <wp:inline distT="0" distB="0" distL="0" distR="0">
                  <wp:extent cx="2839085" cy="2122481"/>
                  <wp:effectExtent l="1905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6464" cy="21205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9C018F" w:rsidRDefault="007A19D2" w:rsidP="00DB633B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ru-RU"/>
              </w:rPr>
              <w:drawing>
                <wp:inline distT="0" distB="0" distL="0" distR="0">
                  <wp:extent cx="2869565" cy="2145268"/>
                  <wp:effectExtent l="19050" t="0" r="6985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044" cy="21471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18F" w:rsidTr="00DB633B">
        <w:tc>
          <w:tcPr>
            <w:tcW w:w="4785" w:type="dxa"/>
          </w:tcPr>
          <w:p w:rsidR="009C018F" w:rsidRDefault="007A19D2" w:rsidP="00DB633B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ru-RU"/>
              </w:rPr>
              <w:drawing>
                <wp:inline distT="0" distB="0" distL="0" distR="0">
                  <wp:extent cx="2848861" cy="2129790"/>
                  <wp:effectExtent l="19050" t="0" r="8639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8135" cy="21292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9C018F" w:rsidRDefault="0055418C" w:rsidP="00DB633B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ru-RU"/>
              </w:rPr>
              <w:drawing>
                <wp:inline distT="0" distB="0" distL="0" distR="0">
                  <wp:extent cx="2835910" cy="2120108"/>
                  <wp:effectExtent l="1905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5410" cy="2119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018F" w:rsidRDefault="009C018F" w:rsidP="009C018F">
      <w:pPr>
        <w:rPr>
          <w:rFonts w:ascii="Arial" w:hAnsi="Arial" w:cs="Arial"/>
          <w:u w:val="single"/>
        </w:rPr>
      </w:pPr>
    </w:p>
    <w:p w:rsidR="009C018F" w:rsidRPr="009C018F" w:rsidRDefault="009C018F" w:rsidP="009C018F">
      <w:pPr>
        <w:spacing w:before="120" w:after="0"/>
        <w:jc w:val="left"/>
        <w:rPr>
          <w:rFonts w:cs="Times New Roman"/>
        </w:rPr>
      </w:pPr>
      <w:r>
        <w:rPr>
          <w:rFonts w:cs="Times New Roman"/>
        </w:rPr>
        <w:t xml:space="preserve">Частотные спектры элементов матрицы Грина </w:t>
      </w:r>
      <w:r w:rsidRPr="009C018F">
        <w:rPr>
          <w:rFonts w:cs="Times New Roman"/>
          <w:i/>
        </w:rPr>
        <w:t>|</w:t>
      </w:r>
      <w:r w:rsidRPr="009C018F">
        <w:rPr>
          <w:rFonts w:cs="Times New Roman"/>
        </w:rPr>
        <w:t>ωK</w:t>
      </w:r>
      <w:r w:rsidRPr="009C018F">
        <w:rPr>
          <w:rFonts w:cs="Times New Roman"/>
          <w:vertAlign w:val="subscript"/>
        </w:rPr>
        <w:t>ij</w:t>
      </w:r>
      <w:r w:rsidRPr="009C018F">
        <w:rPr>
          <w:rFonts w:cs="Times New Roman"/>
        </w:rPr>
        <w:t>(f,sl)|, (</w:t>
      </w:r>
      <w:proofErr w:type="spellStart"/>
      <w:r>
        <w:rPr>
          <w:rFonts w:cs="Times New Roman"/>
          <w:lang w:val="en-US"/>
        </w:rPr>
        <w:t>i</w:t>
      </w:r>
      <w:proofErr w:type="spellEnd"/>
      <w:r w:rsidRPr="009C018F">
        <w:rPr>
          <w:rFonts w:cs="Times New Roman"/>
        </w:rPr>
        <w:t>,</w:t>
      </w:r>
      <w:r>
        <w:rPr>
          <w:rFonts w:cs="Times New Roman"/>
          <w:lang w:val="en-US"/>
        </w:rPr>
        <w:t>j</w:t>
      </w:r>
      <w:r w:rsidRPr="009C018F">
        <w:rPr>
          <w:rFonts w:cs="Times New Roman"/>
        </w:rPr>
        <w:t xml:space="preserve">): (1,1)  (1,3) / (3,1)  (3,3) </w:t>
      </w:r>
    </w:p>
    <w:p w:rsidR="009C018F" w:rsidRDefault="009C018F" w:rsidP="009C018F">
      <w:pPr>
        <w:spacing w:after="200"/>
        <w:jc w:val="left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:rsidR="007A19D2" w:rsidRPr="007015F0" w:rsidRDefault="007A19D2" w:rsidP="007A19D2">
      <w:pPr>
        <w:spacing w:after="200"/>
        <w:jc w:val="left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1. </w:t>
      </w:r>
      <w:r>
        <w:rPr>
          <w:rFonts w:ascii="Arial" w:hAnsi="Arial" w:cs="Arial"/>
          <w:b/>
        </w:rPr>
        <w:t>Слой</w:t>
      </w:r>
      <w:r w:rsidRPr="009821C2">
        <w:rPr>
          <w:rFonts w:ascii="Arial" w:hAnsi="Arial" w:cs="Arial"/>
          <w:b/>
        </w:rPr>
        <w:t xml:space="preserve"> парафина</w:t>
      </w:r>
      <w:r>
        <w:rPr>
          <w:rFonts w:ascii="Arial" w:hAnsi="Arial" w:cs="Arial"/>
          <w:b/>
        </w:rPr>
        <w:t xml:space="preserve"> толщины </w:t>
      </w:r>
      <w:r>
        <w:rPr>
          <w:rFonts w:ascii="Arial" w:hAnsi="Arial" w:cs="Arial"/>
          <w:lang w:val="en-US"/>
        </w:rPr>
        <w:t>h</w:t>
      </w:r>
      <w:r w:rsidRPr="007015F0"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= </w:t>
      </w:r>
      <w:r w:rsidR="00A343EC" w:rsidRPr="001E69ED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мм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29"/>
        <w:gridCol w:w="4842"/>
      </w:tblGrid>
      <w:tr w:rsidR="007A19D2" w:rsidTr="00DB633B">
        <w:tc>
          <w:tcPr>
            <w:tcW w:w="5078" w:type="dxa"/>
          </w:tcPr>
          <w:p w:rsidR="007A19D2" w:rsidRDefault="00ED4D46" w:rsidP="00ED4D46">
            <w:pPr>
              <w:spacing w:after="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3176132" cy="2381250"/>
                  <wp:effectExtent l="19050" t="0" r="5218" b="0"/>
                  <wp:docPr id="9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9091" cy="2383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4493" w:type="dxa"/>
          </w:tcPr>
          <w:p w:rsidR="007A19D2" w:rsidRDefault="00ED4D46" w:rsidP="00DB633B">
            <w:pPr>
              <w:spacing w:after="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3261685" cy="2447482"/>
                  <wp:effectExtent l="19050" t="0" r="0" b="0"/>
                  <wp:docPr id="12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207" cy="24486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19D2" w:rsidRPr="00A10DD8" w:rsidRDefault="007A19D2" w:rsidP="007A19D2">
      <w:pPr>
        <w:spacing w:before="120" w:after="0"/>
        <w:jc w:val="left"/>
        <w:rPr>
          <w:rFonts w:cs="Times New Roman"/>
        </w:rPr>
      </w:pPr>
      <w:r w:rsidRPr="00ED4D46">
        <w:rPr>
          <w:rFonts w:cs="Times New Roman"/>
        </w:rPr>
        <w:t>Дисперсионные кривые бегущих волн: медленность (слева), групповая скорость (справа).</w:t>
      </w:r>
    </w:p>
    <w:p w:rsidR="007A19D2" w:rsidRDefault="007A19D2" w:rsidP="007A19D2">
      <w:pPr>
        <w:rPr>
          <w:rFonts w:ascii="Arial" w:hAnsi="Arial" w:cs="Arial"/>
          <w:u w:val="single"/>
        </w:rPr>
      </w:pPr>
    </w:p>
    <w:tbl>
      <w:tblPr>
        <w:tblStyle w:val="a6"/>
        <w:tblW w:w="0" w:type="auto"/>
        <w:tblLook w:val="04A0"/>
      </w:tblPr>
      <w:tblGrid>
        <w:gridCol w:w="4755"/>
        <w:gridCol w:w="4816"/>
      </w:tblGrid>
      <w:tr w:rsidR="00A343EC" w:rsidTr="00DB633B">
        <w:tc>
          <w:tcPr>
            <w:tcW w:w="4785" w:type="dxa"/>
          </w:tcPr>
          <w:p w:rsidR="007A19D2" w:rsidRDefault="00A343EC" w:rsidP="00DB633B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ru-RU"/>
              </w:rPr>
              <w:drawing>
                <wp:inline distT="0" distB="0" distL="0" distR="0">
                  <wp:extent cx="2879439" cy="2152650"/>
                  <wp:effectExtent l="1905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8442" cy="2151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7A19D2" w:rsidRDefault="00A343EC" w:rsidP="00DB633B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ru-RU"/>
              </w:rPr>
              <w:drawing>
                <wp:inline distT="0" distB="0" distL="0" distR="0">
                  <wp:extent cx="2918783" cy="2184400"/>
                  <wp:effectExtent l="1905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8213" cy="2183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3EC" w:rsidTr="00DB633B">
        <w:tc>
          <w:tcPr>
            <w:tcW w:w="4785" w:type="dxa"/>
          </w:tcPr>
          <w:p w:rsidR="007A19D2" w:rsidRDefault="00A343EC" w:rsidP="00DB633B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ru-RU"/>
              </w:rPr>
              <w:drawing>
                <wp:inline distT="0" distB="0" distL="0" distR="0">
                  <wp:extent cx="2876550" cy="2150491"/>
                  <wp:effectExtent l="1905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808" cy="2150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7A19D2" w:rsidRDefault="00A343EC" w:rsidP="00DB633B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ru-RU"/>
              </w:rPr>
              <w:drawing>
                <wp:inline distT="0" distB="0" distL="0" distR="0">
                  <wp:extent cx="2869565" cy="2145269"/>
                  <wp:effectExtent l="19050" t="0" r="6985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565" cy="21452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19D2" w:rsidRDefault="007A19D2" w:rsidP="007A19D2">
      <w:pPr>
        <w:rPr>
          <w:rFonts w:ascii="Arial" w:hAnsi="Arial" w:cs="Arial"/>
          <w:u w:val="single"/>
        </w:rPr>
      </w:pPr>
    </w:p>
    <w:p w:rsidR="007A19D2" w:rsidRPr="009C018F" w:rsidRDefault="007A19D2" w:rsidP="007A19D2">
      <w:pPr>
        <w:spacing w:before="120" w:after="0"/>
        <w:jc w:val="left"/>
        <w:rPr>
          <w:rFonts w:cs="Times New Roman"/>
        </w:rPr>
      </w:pPr>
      <w:r>
        <w:rPr>
          <w:rFonts w:cs="Times New Roman"/>
        </w:rPr>
        <w:t xml:space="preserve">Частотные спектры элементов матрицы Грина </w:t>
      </w:r>
      <w:r w:rsidRPr="009C018F">
        <w:rPr>
          <w:rFonts w:cs="Times New Roman"/>
          <w:i/>
        </w:rPr>
        <w:t>|</w:t>
      </w:r>
      <w:r w:rsidRPr="009C018F">
        <w:rPr>
          <w:rFonts w:cs="Times New Roman"/>
        </w:rPr>
        <w:t>ωK</w:t>
      </w:r>
      <w:r w:rsidRPr="009C018F">
        <w:rPr>
          <w:rFonts w:cs="Times New Roman"/>
          <w:vertAlign w:val="subscript"/>
        </w:rPr>
        <w:t>ij</w:t>
      </w:r>
      <w:r w:rsidRPr="009C018F">
        <w:rPr>
          <w:rFonts w:cs="Times New Roman"/>
        </w:rPr>
        <w:t>(f,sl)|, (</w:t>
      </w:r>
      <w:proofErr w:type="spellStart"/>
      <w:r>
        <w:rPr>
          <w:rFonts w:cs="Times New Roman"/>
          <w:lang w:val="en-US"/>
        </w:rPr>
        <w:t>i</w:t>
      </w:r>
      <w:proofErr w:type="spellEnd"/>
      <w:r w:rsidRPr="009C018F">
        <w:rPr>
          <w:rFonts w:cs="Times New Roman"/>
        </w:rPr>
        <w:t>,</w:t>
      </w:r>
      <w:r>
        <w:rPr>
          <w:rFonts w:cs="Times New Roman"/>
          <w:lang w:val="en-US"/>
        </w:rPr>
        <w:t>j</w:t>
      </w:r>
      <w:r w:rsidRPr="009C018F">
        <w:rPr>
          <w:rFonts w:cs="Times New Roman"/>
        </w:rPr>
        <w:t xml:space="preserve">): (1,1)  (1,3) / (3,1)  (3,3) </w:t>
      </w:r>
    </w:p>
    <w:p w:rsidR="007015F0" w:rsidRDefault="007A19D2" w:rsidP="00AD3B38">
      <w:pPr>
        <w:spacing w:after="200"/>
        <w:jc w:val="left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  <w:r w:rsidR="00985293">
        <w:rPr>
          <w:rFonts w:ascii="Arial" w:hAnsi="Arial" w:cs="Arial"/>
          <w:u w:val="single"/>
        </w:rPr>
        <w:lastRenderedPageBreak/>
        <w:t>Амплитуды возбуждаемых волн (отклик на единичную нагрузку)</w:t>
      </w:r>
    </w:p>
    <w:p w:rsidR="00B26E45" w:rsidRPr="00B26E45" w:rsidRDefault="00501D2C" w:rsidP="00B26E45">
      <w:pPr>
        <w:spacing w:after="200"/>
        <w:jc w:val="left"/>
        <w:rPr>
          <w:rFonts w:cs="Times New Roman"/>
        </w:rPr>
      </w:pPr>
      <w:r>
        <w:rPr>
          <w:rFonts w:cs="Times New Roman"/>
        </w:rPr>
        <w:t>Здесь все р</w:t>
      </w:r>
      <w:r w:rsidR="00985293">
        <w:rPr>
          <w:rFonts w:cs="Times New Roman"/>
        </w:rPr>
        <w:t xml:space="preserve">езультаты </w:t>
      </w:r>
      <w:r w:rsidR="00985293" w:rsidRPr="004F6F2C">
        <w:rPr>
          <w:rFonts w:cs="Times New Roman"/>
          <w:u w:val="single"/>
        </w:rPr>
        <w:t xml:space="preserve">в </w:t>
      </w:r>
      <w:r w:rsidR="00985293" w:rsidRPr="004F6F2C">
        <w:rPr>
          <w:rFonts w:cs="Times New Roman"/>
          <w:b/>
          <w:u w:val="single"/>
        </w:rPr>
        <w:t>безразмерном</w:t>
      </w:r>
      <w:r w:rsidR="00985293">
        <w:rPr>
          <w:rFonts w:cs="Times New Roman"/>
        </w:rPr>
        <w:t xml:space="preserve"> виде: </w:t>
      </w:r>
      <w:r w:rsidR="00B26E45" w:rsidRPr="00B26E45">
        <w:rPr>
          <w:rFonts w:cs="Times New Roman"/>
        </w:rPr>
        <w:t xml:space="preserve">    </w:t>
      </w:r>
      <w:proofErr w:type="spellStart"/>
      <w:r w:rsidR="00B26E45">
        <w:rPr>
          <w:rFonts w:cs="Times New Roman"/>
        </w:rPr>
        <w:t>f</w:t>
      </w:r>
      <w:proofErr w:type="spellEnd"/>
      <w:r w:rsidR="00B26E45">
        <w:rPr>
          <w:rFonts w:cs="Times New Roman"/>
        </w:rPr>
        <w:t xml:space="preserve"> = 0.1  --&gt;  31 кГц,  </w:t>
      </w:r>
    </w:p>
    <w:p w:rsidR="00985293" w:rsidRDefault="00501D2C" w:rsidP="00501D2C">
      <w:pPr>
        <w:spacing w:after="200"/>
        <w:ind w:left="4248"/>
        <w:jc w:val="left"/>
        <w:rPr>
          <w:rFonts w:cs="Times New Roman"/>
        </w:rPr>
      </w:pPr>
      <w:r>
        <w:rPr>
          <w:rFonts w:cs="Times New Roman"/>
        </w:rPr>
        <w:t xml:space="preserve">        </w:t>
      </w:r>
      <w:r w:rsidR="00B26E45" w:rsidRPr="00B26E45">
        <w:rPr>
          <w:rFonts w:cs="Times New Roman"/>
        </w:rPr>
        <w:t xml:space="preserve"> </w:t>
      </w:r>
      <w:r w:rsidR="00B26E45">
        <w:rPr>
          <w:rFonts w:cs="Times New Roman"/>
        </w:rPr>
        <w:t xml:space="preserve">0 &lt; </w:t>
      </w:r>
      <w:proofErr w:type="spellStart"/>
      <w:r w:rsidR="00B26E45">
        <w:rPr>
          <w:rFonts w:cs="Times New Roman"/>
        </w:rPr>
        <w:t>f</w:t>
      </w:r>
      <w:proofErr w:type="spellEnd"/>
      <w:r w:rsidR="00B26E45">
        <w:rPr>
          <w:rFonts w:cs="Times New Roman"/>
        </w:rPr>
        <w:t xml:space="preserve"> </w:t>
      </w:r>
      <w:r w:rsidR="00B26E45" w:rsidRPr="004F6F2C">
        <w:rPr>
          <w:rFonts w:cs="Times New Roman"/>
        </w:rPr>
        <w:t>&lt;</w:t>
      </w:r>
      <w:r w:rsidR="00B26E45">
        <w:rPr>
          <w:rFonts w:cs="Times New Roman"/>
        </w:rPr>
        <w:t xml:space="preserve"> 0.65  --&gt;  0 &lt; </w:t>
      </w:r>
      <w:proofErr w:type="spellStart"/>
      <w:r w:rsidR="00B26E45">
        <w:rPr>
          <w:rFonts w:cs="Times New Roman"/>
        </w:rPr>
        <w:t>f</w:t>
      </w:r>
      <w:proofErr w:type="spellEnd"/>
      <w:r w:rsidR="00B26E45">
        <w:rPr>
          <w:rFonts w:cs="Times New Roman"/>
        </w:rPr>
        <w:t xml:space="preserve"> </w:t>
      </w:r>
      <w:r w:rsidR="00B26E45" w:rsidRPr="004F6F2C">
        <w:rPr>
          <w:rFonts w:cs="Times New Roman"/>
        </w:rPr>
        <w:t>&lt;</w:t>
      </w:r>
      <w:r w:rsidR="00B26E45">
        <w:rPr>
          <w:rFonts w:cs="Times New Roman"/>
        </w:rPr>
        <w:t xml:space="preserve"> </w:t>
      </w:r>
      <w:r w:rsidR="00B26E45" w:rsidRPr="004F6F2C">
        <w:rPr>
          <w:rFonts w:cs="Times New Roman"/>
        </w:rPr>
        <w:t>200</w:t>
      </w:r>
      <w:r w:rsidR="00B26E45">
        <w:rPr>
          <w:rFonts w:cs="Times New Roman"/>
        </w:rPr>
        <w:t xml:space="preserve"> кГц</w:t>
      </w:r>
    </w:p>
    <w:p w:rsidR="00084D88" w:rsidRPr="00985293" w:rsidRDefault="00084D88" w:rsidP="00084D88">
      <w:pPr>
        <w:spacing w:after="200"/>
        <w:jc w:val="left"/>
        <w:rPr>
          <w:rFonts w:cs="Times New Roman"/>
        </w:rPr>
      </w:pPr>
      <w:r>
        <w:rPr>
          <w:rFonts w:cs="Times New Roman"/>
        </w:rPr>
        <w:t xml:space="preserve">1. </w:t>
      </w:r>
      <w:r>
        <w:rPr>
          <w:rFonts w:cs="Times New Roman"/>
          <w:b/>
        </w:rPr>
        <w:t>Горизонт</w:t>
      </w:r>
      <w:r w:rsidRPr="004F6F2C">
        <w:rPr>
          <w:rFonts w:cs="Times New Roman"/>
          <w:b/>
        </w:rPr>
        <w:t>альный отклик</w:t>
      </w:r>
      <w:r w:rsidR="00672361">
        <w:rPr>
          <w:rFonts w:cs="Times New Roman"/>
          <w:b/>
        </w:rPr>
        <w:t xml:space="preserve"> на горизонтальное воздействие</w:t>
      </w:r>
      <w:r>
        <w:rPr>
          <w:rFonts w:cs="Times New Roman"/>
        </w:rPr>
        <w:t xml:space="preserve"> (</w:t>
      </w:r>
      <w:proofErr w:type="spellStart"/>
      <w:r>
        <w:rPr>
          <w:rFonts w:cs="Times New Roman"/>
          <w:lang w:val="en-US"/>
        </w:rPr>
        <w:t>Kij</w:t>
      </w:r>
      <w:proofErr w:type="spellEnd"/>
      <w:r>
        <w:rPr>
          <w:rFonts w:cs="Times New Roman"/>
        </w:rPr>
        <w:t xml:space="preserve"> = 1, </w:t>
      </w:r>
      <w:proofErr w:type="spellStart"/>
      <w:r>
        <w:rPr>
          <w:rFonts w:cs="Times New Roman"/>
          <w:lang w:val="en-US"/>
        </w:rPr>
        <w:t>resK</w:t>
      </w:r>
      <w:proofErr w:type="spellEnd"/>
      <w:r>
        <w:rPr>
          <w:rFonts w:cs="Times New Roman"/>
        </w:rPr>
        <w:t xml:space="preserve">11) </w:t>
      </w:r>
    </w:p>
    <w:tbl>
      <w:tblPr>
        <w:tblStyle w:val="a6"/>
        <w:tblW w:w="0" w:type="auto"/>
        <w:tblLook w:val="04A0"/>
      </w:tblPr>
      <w:tblGrid>
        <w:gridCol w:w="4785"/>
        <w:gridCol w:w="4786"/>
      </w:tblGrid>
      <w:tr w:rsidR="00B26E45" w:rsidTr="00084D88">
        <w:tc>
          <w:tcPr>
            <w:tcW w:w="4728" w:type="dxa"/>
          </w:tcPr>
          <w:p w:rsidR="00B26E45" w:rsidRDefault="00B26E45" w:rsidP="00531AC8">
            <w:pPr>
              <w:spacing w:before="120" w:after="0"/>
              <w:jc w:val="center"/>
              <w:rPr>
                <w:rFonts w:cs="Times New Roman"/>
              </w:rPr>
            </w:pPr>
            <w:r w:rsidRPr="004F6F2C">
              <w:rPr>
                <w:rFonts w:cs="Times New Roman"/>
              </w:rPr>
              <w:t xml:space="preserve">без </w:t>
            </w:r>
            <w:r>
              <w:rPr>
                <w:rFonts w:cs="Times New Roman"/>
              </w:rPr>
              <w:t>парафина (h</w:t>
            </w:r>
            <w:r w:rsidRPr="00B26E45"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 xml:space="preserve"> = 0)</w:t>
            </w:r>
          </w:p>
          <w:p w:rsidR="00B26E45" w:rsidRPr="004F6F2C" w:rsidRDefault="00501D2C" w:rsidP="00B26E45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3060700" cy="2294708"/>
                  <wp:effectExtent l="19050" t="0" r="6350" b="0"/>
                  <wp:docPr id="21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4123" cy="229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:rsidR="00B26E45" w:rsidRDefault="00B26E45" w:rsidP="00531AC8">
            <w:pPr>
              <w:spacing w:before="12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 w:rsidRPr="00B26E45"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 xml:space="preserve"> = 1 мм</w:t>
            </w:r>
          </w:p>
          <w:p w:rsidR="00B26E45" w:rsidRDefault="00501D2C" w:rsidP="00B26E45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3067466" cy="2299779"/>
                  <wp:effectExtent l="19050" t="0" r="0" b="0"/>
                  <wp:docPr id="23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055" cy="230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E45" w:rsidTr="00084D88">
        <w:tc>
          <w:tcPr>
            <w:tcW w:w="4728" w:type="dxa"/>
          </w:tcPr>
          <w:p w:rsidR="00B26E45" w:rsidRDefault="00B26E45" w:rsidP="00531AC8">
            <w:pPr>
              <w:spacing w:before="12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 w:rsidRPr="00B26E45"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 xml:space="preserve"> = 3 мм</w:t>
            </w:r>
          </w:p>
          <w:p w:rsidR="00B26E45" w:rsidRDefault="00501D2C" w:rsidP="00B26E45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2981960" cy="2235672"/>
                  <wp:effectExtent l="19050" t="0" r="8890" b="0"/>
                  <wp:docPr id="24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379" cy="22382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:rsidR="00B26E45" w:rsidRDefault="00B26E45" w:rsidP="00531AC8">
            <w:pPr>
              <w:spacing w:before="12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 w:rsidRPr="00B26E45"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 xml:space="preserve"> = 5 мм</w:t>
            </w:r>
          </w:p>
          <w:p w:rsidR="00B26E45" w:rsidRDefault="00501D2C" w:rsidP="00B26E45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2983865" cy="2237100"/>
                  <wp:effectExtent l="19050" t="0" r="698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593" cy="22361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2361" w:rsidRDefault="00672361">
      <w:pPr>
        <w:spacing w:after="20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672361" w:rsidRDefault="00D514C5" w:rsidP="00672361">
      <w:pPr>
        <w:spacing w:after="200"/>
        <w:jc w:val="left"/>
        <w:rPr>
          <w:rFonts w:cs="Times New Roman"/>
        </w:rPr>
      </w:pPr>
      <w:r>
        <w:rPr>
          <w:rFonts w:cs="Times New Roman"/>
        </w:rPr>
        <w:lastRenderedPageBreak/>
        <w:t>2</w:t>
      </w:r>
      <w:r w:rsidR="00672361">
        <w:rPr>
          <w:rFonts w:cs="Times New Roman"/>
        </w:rPr>
        <w:t xml:space="preserve">. </w:t>
      </w:r>
      <w:r w:rsidR="00633E8A">
        <w:rPr>
          <w:rFonts w:cs="Times New Roman"/>
          <w:b/>
        </w:rPr>
        <w:t>Вертикальный</w:t>
      </w:r>
      <w:r w:rsidR="00672361" w:rsidRPr="004F6F2C">
        <w:rPr>
          <w:rFonts w:cs="Times New Roman"/>
          <w:b/>
        </w:rPr>
        <w:t xml:space="preserve"> отклик</w:t>
      </w:r>
      <w:r w:rsidR="00672361">
        <w:rPr>
          <w:rFonts w:cs="Times New Roman"/>
          <w:b/>
        </w:rPr>
        <w:t xml:space="preserve"> на горизонтальное воздействие</w:t>
      </w:r>
      <w:r w:rsidR="00672361">
        <w:rPr>
          <w:rFonts w:cs="Times New Roman"/>
        </w:rPr>
        <w:t xml:space="preserve"> (</w:t>
      </w:r>
      <w:proofErr w:type="spellStart"/>
      <w:r w:rsidR="00672361">
        <w:rPr>
          <w:rFonts w:cs="Times New Roman"/>
          <w:lang w:val="en-US"/>
        </w:rPr>
        <w:t>Kij</w:t>
      </w:r>
      <w:proofErr w:type="spellEnd"/>
      <w:r w:rsidR="00633E8A">
        <w:rPr>
          <w:rFonts w:cs="Times New Roman"/>
        </w:rPr>
        <w:t xml:space="preserve"> = 2</w:t>
      </w:r>
      <w:r w:rsidR="00672361">
        <w:rPr>
          <w:rFonts w:cs="Times New Roman"/>
        </w:rPr>
        <w:t xml:space="preserve">, </w:t>
      </w:r>
      <w:proofErr w:type="spellStart"/>
      <w:r w:rsidR="00672361">
        <w:rPr>
          <w:rFonts w:cs="Times New Roman"/>
          <w:lang w:val="en-US"/>
        </w:rPr>
        <w:t>resK</w:t>
      </w:r>
      <w:proofErr w:type="spellEnd"/>
      <w:r w:rsidR="00633E8A">
        <w:rPr>
          <w:rFonts w:cs="Times New Roman"/>
        </w:rPr>
        <w:t>3</w:t>
      </w:r>
      <w:r w:rsidR="00672361">
        <w:rPr>
          <w:rFonts w:cs="Times New Roman"/>
        </w:rPr>
        <w:t xml:space="preserve">1) </w:t>
      </w:r>
      <w:r>
        <w:rPr>
          <w:rFonts w:cs="Times New Roman"/>
        </w:rPr>
        <w:t>или</w:t>
      </w:r>
    </w:p>
    <w:p w:rsidR="00D514C5" w:rsidRDefault="00D514C5" w:rsidP="00672361">
      <w:pPr>
        <w:spacing w:after="200"/>
        <w:jc w:val="left"/>
        <w:rPr>
          <w:rFonts w:cs="Times New Roman"/>
        </w:rPr>
      </w:pPr>
      <w:r>
        <w:rPr>
          <w:rFonts w:cs="Times New Roman"/>
          <w:b/>
        </w:rPr>
        <w:t>3. Горизонт</w:t>
      </w:r>
      <w:r w:rsidRPr="004F6F2C">
        <w:rPr>
          <w:rFonts w:cs="Times New Roman"/>
          <w:b/>
        </w:rPr>
        <w:t>альный отклик</w:t>
      </w:r>
      <w:r>
        <w:rPr>
          <w:rFonts w:cs="Times New Roman"/>
          <w:b/>
        </w:rPr>
        <w:t xml:space="preserve"> на вертикальное воздействие</w:t>
      </w:r>
      <w:r>
        <w:rPr>
          <w:rFonts w:cs="Times New Roman"/>
        </w:rPr>
        <w:t xml:space="preserve"> (</w:t>
      </w:r>
      <w:proofErr w:type="spellStart"/>
      <w:r>
        <w:rPr>
          <w:rFonts w:cs="Times New Roman"/>
          <w:lang w:val="en-US"/>
        </w:rPr>
        <w:t>Kij</w:t>
      </w:r>
      <w:proofErr w:type="spellEnd"/>
      <w:r>
        <w:rPr>
          <w:rFonts w:cs="Times New Roman"/>
        </w:rPr>
        <w:t xml:space="preserve"> = 3, </w:t>
      </w:r>
      <w:proofErr w:type="spellStart"/>
      <w:r>
        <w:rPr>
          <w:rFonts w:cs="Times New Roman"/>
          <w:lang w:val="en-US"/>
        </w:rPr>
        <w:t>resK</w:t>
      </w:r>
      <w:proofErr w:type="spellEnd"/>
      <w:r>
        <w:rPr>
          <w:rFonts w:cs="Times New Roman"/>
        </w:rPr>
        <w:t>13)</w:t>
      </w:r>
    </w:p>
    <w:p w:rsidR="00D514C5" w:rsidRPr="00985293" w:rsidRDefault="00D514C5" w:rsidP="00672361">
      <w:pPr>
        <w:spacing w:after="200"/>
        <w:jc w:val="left"/>
        <w:rPr>
          <w:rFonts w:cs="Times New Roman"/>
        </w:rPr>
      </w:pPr>
      <w:r>
        <w:rPr>
          <w:rFonts w:cs="Times New Roman"/>
        </w:rPr>
        <w:t xml:space="preserve">Графики </w:t>
      </w:r>
      <w:proofErr w:type="spellStart"/>
      <w:r>
        <w:rPr>
          <w:rFonts w:cs="Times New Roman"/>
          <w:lang w:val="en-US"/>
        </w:rPr>
        <w:t>resK</w:t>
      </w:r>
      <w:proofErr w:type="spellEnd"/>
      <w:r>
        <w:rPr>
          <w:rFonts w:cs="Times New Roman"/>
        </w:rPr>
        <w:t>31и</w:t>
      </w:r>
      <w:r w:rsidRPr="00D514C5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resK</w:t>
      </w:r>
      <w:proofErr w:type="spellEnd"/>
      <w:r>
        <w:rPr>
          <w:rFonts w:cs="Times New Roman"/>
        </w:rPr>
        <w:t xml:space="preserve">13получаются абсолютно </w:t>
      </w:r>
      <w:proofErr w:type="gramStart"/>
      <w:r>
        <w:rPr>
          <w:rFonts w:cs="Times New Roman"/>
        </w:rPr>
        <w:t>одинаковыми</w:t>
      </w:r>
      <w:proofErr w:type="gramEnd"/>
      <w:r>
        <w:rPr>
          <w:rFonts w:cs="Times New Roman"/>
        </w:rPr>
        <w:t>. Видимо какое-то свойство взаимности.</w:t>
      </w:r>
      <w:r w:rsidR="00BA19EC">
        <w:rPr>
          <w:rFonts w:cs="Times New Roman"/>
        </w:rPr>
        <w:t xml:space="preserve"> </w:t>
      </w:r>
      <w:r>
        <w:rPr>
          <w:rFonts w:cs="Times New Roman"/>
        </w:rPr>
        <w:t xml:space="preserve">Поэтому ниже картинки только для </w:t>
      </w:r>
      <w:proofErr w:type="spellStart"/>
      <w:r>
        <w:rPr>
          <w:rFonts w:cs="Times New Roman"/>
          <w:lang w:val="en-US"/>
        </w:rPr>
        <w:t>resK</w:t>
      </w:r>
      <w:proofErr w:type="spellEnd"/>
      <w:r>
        <w:rPr>
          <w:rFonts w:cs="Times New Roman"/>
        </w:rPr>
        <w:t>31.</w:t>
      </w:r>
    </w:p>
    <w:tbl>
      <w:tblPr>
        <w:tblStyle w:val="a6"/>
        <w:tblW w:w="0" w:type="auto"/>
        <w:tblLook w:val="04A0"/>
      </w:tblPr>
      <w:tblGrid>
        <w:gridCol w:w="4843"/>
        <w:gridCol w:w="4728"/>
      </w:tblGrid>
      <w:tr w:rsidR="00672361" w:rsidTr="00054284">
        <w:tc>
          <w:tcPr>
            <w:tcW w:w="4728" w:type="dxa"/>
          </w:tcPr>
          <w:p w:rsidR="00672361" w:rsidRDefault="00672361" w:rsidP="00054284">
            <w:pPr>
              <w:spacing w:before="120" w:after="0"/>
              <w:jc w:val="center"/>
              <w:rPr>
                <w:rFonts w:cs="Times New Roman"/>
              </w:rPr>
            </w:pPr>
            <w:r w:rsidRPr="004F6F2C">
              <w:rPr>
                <w:rFonts w:cs="Times New Roman"/>
              </w:rPr>
              <w:t xml:space="preserve">без </w:t>
            </w:r>
            <w:r>
              <w:rPr>
                <w:rFonts w:cs="Times New Roman"/>
              </w:rPr>
              <w:t>парафина (h</w:t>
            </w:r>
            <w:r w:rsidRPr="00B26E45"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 xml:space="preserve"> = 0)</w:t>
            </w:r>
          </w:p>
          <w:p w:rsidR="00672361" w:rsidRPr="004F6F2C" w:rsidRDefault="00633E8A" w:rsidP="00054284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3067685" cy="2299942"/>
                  <wp:effectExtent l="1905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2591" cy="2303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:rsidR="00672361" w:rsidRDefault="00672361" w:rsidP="00054284">
            <w:pPr>
              <w:spacing w:before="12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 w:rsidRPr="00B26E45"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 xml:space="preserve"> = 1 мм</w:t>
            </w:r>
          </w:p>
          <w:p w:rsidR="00672361" w:rsidRDefault="00633E8A" w:rsidP="00054284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2983865" cy="2237102"/>
                  <wp:effectExtent l="19050" t="0" r="698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899" cy="22408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2361" w:rsidTr="00054284">
        <w:tc>
          <w:tcPr>
            <w:tcW w:w="4728" w:type="dxa"/>
          </w:tcPr>
          <w:p w:rsidR="00672361" w:rsidRDefault="00672361" w:rsidP="00054284">
            <w:pPr>
              <w:spacing w:before="12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 w:rsidRPr="00B26E45"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 xml:space="preserve"> = 3 мм</w:t>
            </w:r>
          </w:p>
          <w:p w:rsidR="00672361" w:rsidRDefault="00633E8A" w:rsidP="00054284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2953385" cy="2214249"/>
                  <wp:effectExtent l="19050" t="0" r="0" b="0"/>
                  <wp:docPr id="32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6629" cy="22166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:rsidR="00672361" w:rsidRDefault="00672361" w:rsidP="00054284">
            <w:pPr>
              <w:spacing w:before="12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 w:rsidRPr="00B26E45"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 xml:space="preserve"> = 5 мм</w:t>
            </w:r>
          </w:p>
          <w:p w:rsidR="00672361" w:rsidRDefault="00231062" w:rsidP="00054284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2927985" cy="2195206"/>
                  <wp:effectExtent l="19050" t="0" r="5715" b="0"/>
                  <wp:docPr id="33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985" cy="21952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2361" w:rsidRDefault="00672361" w:rsidP="00672361">
      <w:pPr>
        <w:spacing w:after="200"/>
        <w:jc w:val="left"/>
        <w:rPr>
          <w:rFonts w:cs="Times New Roman"/>
        </w:rPr>
      </w:pPr>
    </w:p>
    <w:p w:rsidR="00985293" w:rsidRDefault="00985293" w:rsidP="00AD3B38">
      <w:pPr>
        <w:spacing w:after="200"/>
        <w:jc w:val="left"/>
        <w:rPr>
          <w:rFonts w:cs="Times New Roman"/>
        </w:rPr>
      </w:pPr>
    </w:p>
    <w:p w:rsidR="00084D88" w:rsidRDefault="00084D88">
      <w:pPr>
        <w:spacing w:after="20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084D88" w:rsidRPr="00985293" w:rsidRDefault="00672361" w:rsidP="00084D88">
      <w:pPr>
        <w:spacing w:after="200"/>
        <w:jc w:val="left"/>
        <w:rPr>
          <w:rFonts w:cs="Times New Roman"/>
        </w:rPr>
      </w:pPr>
      <w:r>
        <w:rPr>
          <w:rFonts w:cs="Times New Roman"/>
        </w:rPr>
        <w:lastRenderedPageBreak/>
        <w:t>4</w:t>
      </w:r>
      <w:r w:rsidR="00084D88">
        <w:rPr>
          <w:rFonts w:cs="Times New Roman"/>
        </w:rPr>
        <w:t xml:space="preserve">. </w:t>
      </w:r>
      <w:r w:rsidR="00084D88" w:rsidRPr="004F6F2C">
        <w:rPr>
          <w:rFonts w:cs="Times New Roman"/>
          <w:b/>
        </w:rPr>
        <w:t>Вертикальный отклик</w:t>
      </w:r>
      <w:r w:rsidR="00084D88">
        <w:rPr>
          <w:rFonts w:cs="Times New Roman"/>
        </w:rPr>
        <w:t xml:space="preserve"> </w:t>
      </w:r>
      <w:r>
        <w:rPr>
          <w:rFonts w:cs="Times New Roman"/>
          <w:b/>
        </w:rPr>
        <w:t>на вертикальное воздействие</w:t>
      </w:r>
      <w:r>
        <w:rPr>
          <w:rFonts w:cs="Times New Roman"/>
        </w:rPr>
        <w:t xml:space="preserve"> </w:t>
      </w:r>
      <w:r w:rsidR="00084D88">
        <w:rPr>
          <w:rFonts w:cs="Times New Roman"/>
        </w:rPr>
        <w:t>(</w:t>
      </w:r>
      <w:proofErr w:type="spellStart"/>
      <w:r w:rsidR="00084D88">
        <w:rPr>
          <w:rFonts w:cs="Times New Roman"/>
          <w:lang w:val="en-US"/>
        </w:rPr>
        <w:t>Kij</w:t>
      </w:r>
      <w:proofErr w:type="spellEnd"/>
      <w:r w:rsidR="00084D88" w:rsidRPr="004F6F2C">
        <w:rPr>
          <w:rFonts w:cs="Times New Roman"/>
        </w:rPr>
        <w:t xml:space="preserve"> = 4</w:t>
      </w:r>
      <w:r w:rsidR="00084D88">
        <w:rPr>
          <w:rFonts w:cs="Times New Roman"/>
        </w:rPr>
        <w:t xml:space="preserve">, </w:t>
      </w:r>
      <w:proofErr w:type="spellStart"/>
      <w:r w:rsidR="00084D88">
        <w:rPr>
          <w:rFonts w:cs="Times New Roman"/>
          <w:lang w:val="en-US"/>
        </w:rPr>
        <w:t>resK</w:t>
      </w:r>
      <w:proofErr w:type="spellEnd"/>
      <w:r w:rsidR="00084D88" w:rsidRPr="004F6F2C">
        <w:rPr>
          <w:rFonts w:cs="Times New Roman"/>
        </w:rPr>
        <w:t>33</w:t>
      </w:r>
      <w:r w:rsidR="00084D88">
        <w:rPr>
          <w:rFonts w:cs="Times New Roman"/>
        </w:rPr>
        <w:t xml:space="preserve">) </w:t>
      </w:r>
    </w:p>
    <w:tbl>
      <w:tblPr>
        <w:tblStyle w:val="a6"/>
        <w:tblW w:w="0" w:type="auto"/>
        <w:tblLook w:val="04A0"/>
      </w:tblPr>
      <w:tblGrid>
        <w:gridCol w:w="4728"/>
        <w:gridCol w:w="4843"/>
      </w:tblGrid>
      <w:tr w:rsidR="00084D88" w:rsidTr="00084D88">
        <w:tc>
          <w:tcPr>
            <w:tcW w:w="4728" w:type="dxa"/>
          </w:tcPr>
          <w:p w:rsidR="00084D88" w:rsidRDefault="00084D88" w:rsidP="00054284">
            <w:pPr>
              <w:spacing w:before="120" w:after="0"/>
              <w:jc w:val="center"/>
              <w:rPr>
                <w:rFonts w:cs="Times New Roman"/>
              </w:rPr>
            </w:pPr>
            <w:r w:rsidRPr="004F6F2C">
              <w:rPr>
                <w:rFonts w:cs="Times New Roman"/>
              </w:rPr>
              <w:t xml:space="preserve">без </w:t>
            </w:r>
            <w:r>
              <w:rPr>
                <w:rFonts w:cs="Times New Roman"/>
              </w:rPr>
              <w:t>парафина (h</w:t>
            </w:r>
            <w:r w:rsidRPr="00B26E45"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 xml:space="preserve"> = 0)</w:t>
            </w:r>
          </w:p>
          <w:p w:rsidR="00084D88" w:rsidRPr="004F6F2C" w:rsidRDefault="00084D88" w:rsidP="00054284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2953385" cy="2213510"/>
                  <wp:effectExtent l="19050" t="0" r="0" b="0"/>
                  <wp:docPr id="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3385" cy="2213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:rsidR="00084D88" w:rsidRDefault="00084D88" w:rsidP="00054284">
            <w:pPr>
              <w:spacing w:before="12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 w:rsidRPr="00B26E45"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 xml:space="preserve"> = 1 мм</w:t>
            </w:r>
          </w:p>
          <w:p w:rsidR="00084D88" w:rsidRDefault="00084D88" w:rsidP="00054284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2959280" cy="2212340"/>
                  <wp:effectExtent l="19050" t="0" r="0" b="0"/>
                  <wp:docPr id="1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541" cy="22147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88" w:rsidTr="00084D88">
        <w:tc>
          <w:tcPr>
            <w:tcW w:w="4728" w:type="dxa"/>
          </w:tcPr>
          <w:p w:rsidR="00084D88" w:rsidRDefault="00084D88" w:rsidP="00054284">
            <w:pPr>
              <w:spacing w:before="12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 w:rsidRPr="00B26E45"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 xml:space="preserve"> = 3 мм</w:t>
            </w:r>
          </w:p>
          <w:p w:rsidR="00084D88" w:rsidRDefault="00084D88" w:rsidP="00054284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2952750" cy="2213771"/>
                  <wp:effectExtent l="19050" t="0" r="0" b="0"/>
                  <wp:docPr id="1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449" cy="2220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</w:tcPr>
          <w:p w:rsidR="00084D88" w:rsidRDefault="00084D88" w:rsidP="00054284">
            <w:pPr>
              <w:spacing w:before="12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 w:rsidRPr="00B26E45"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 xml:space="preserve"> = 5 мм</w:t>
            </w:r>
          </w:p>
          <w:p w:rsidR="00084D88" w:rsidRDefault="00084D88" w:rsidP="00054284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3021965" cy="2265666"/>
                  <wp:effectExtent l="19050" t="0" r="6985" b="0"/>
                  <wp:docPr id="20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1044" cy="226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4D88" w:rsidRPr="00985293" w:rsidRDefault="00084D88" w:rsidP="00084D88">
      <w:pPr>
        <w:spacing w:after="200"/>
        <w:jc w:val="left"/>
        <w:rPr>
          <w:rFonts w:cs="Times New Roman"/>
        </w:rPr>
      </w:pPr>
    </w:p>
    <w:p w:rsidR="008D67C8" w:rsidRDefault="008D67C8">
      <w:pPr>
        <w:spacing w:after="20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084D88" w:rsidRDefault="008D67C8" w:rsidP="0092530A">
      <w:pPr>
        <w:jc w:val="center"/>
        <w:rPr>
          <w:rFonts w:cs="Times New Roman"/>
          <w:sz w:val="28"/>
          <w:szCs w:val="28"/>
        </w:rPr>
      </w:pPr>
      <w:r w:rsidRPr="008D67C8">
        <w:rPr>
          <w:rFonts w:cs="Times New Roman"/>
          <w:sz w:val="28"/>
          <w:szCs w:val="28"/>
        </w:rPr>
        <w:lastRenderedPageBreak/>
        <w:t>Численные эксперименты (МКЭ)</w:t>
      </w:r>
    </w:p>
    <w:p w:rsidR="008D67C8" w:rsidRDefault="00884CAB" w:rsidP="0092530A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  <w:r>
        <w:rPr>
          <w:rFonts w:cs="Times New Roman"/>
          <w:sz w:val="28"/>
          <w:szCs w:val="28"/>
        </w:rPr>
        <w:pict>
          <v:group id="_x0000_s1027" editas="canvas" style="width:467.75pt;height:111pt;mso-position-horizontal-relative:char;mso-position-vertical-relative:line" coordorigin="1701,1960" coordsize="9355,222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1701;top:1960;width:9355;height:2220" o:preferrelative="f">
              <v:fill o:detectmouseclick="t"/>
              <v:path o:extrusionok="t" o:connecttype="none"/>
              <o:lock v:ext="edit" text="t"/>
            </v:shape>
            <v:rect id="_x0000_s1028" style="position:absolute;left:1953;top:2760;width:8527;height:1040" fillcolor="#b8cce4 [1300]"/>
            <v:rect id="_x0000_s1029" style="position:absolute;left:1952;top:3800;width:8528;height:270" fillcolor="#fbd4b4 [1305]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0" type="#_x0000_t32" style="position:absolute;left:1953;top:2203;width:1;height:1077;flip:y" o:connectortype="straight">
              <v:stroke endarrow="block"/>
            </v:shape>
            <v:shape id="_x0000_s1032" type="#_x0000_t32" style="position:absolute;left:10230;top:2760;width:658;height:1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34" type="#_x0000_t202" style="position:absolute;left:9123;top:2871;width:994;height:521;visibility:visible;mso-wrap-distance-top:3.6pt;mso-wrap-distance-bottom:3.6pt;mso-position-horizontal:center;mso-width-relative:margin;mso-height-relative:margin" filled="f" stroked="f">
              <v:textbox>
                <w:txbxContent>
                  <w:p w:rsidR="008D67C8" w:rsidRDefault="008D67C8" w:rsidP="008D67C8">
                    <w:r>
                      <w:t>Сталь</w:t>
                    </w:r>
                  </w:p>
                </w:txbxContent>
              </v:textbox>
            </v:shape>
            <v:shape id="Надпись 2" o:spid="_x0000_s1035" type="#_x0000_t202" style="position:absolute;left:8913;top:3740;width:1416;height:440;visibility:visible;mso-wrap-distance-top:3.6pt;mso-wrap-distance-bottom:3.6pt;mso-width-relative:margin;mso-height-relative:margin" filled="f" stroked="f">
              <v:textbox>
                <w:txbxContent>
                  <w:p w:rsidR="008D67C8" w:rsidRPr="008D67C8" w:rsidRDefault="008D67C8" w:rsidP="008D67C8">
                    <w:pPr>
                      <w:rPr>
                        <w:sz w:val="20"/>
                        <w:szCs w:val="20"/>
                      </w:rPr>
                    </w:pPr>
                    <w:r w:rsidRPr="008D67C8">
                      <w:rPr>
                        <w:sz w:val="20"/>
                        <w:szCs w:val="20"/>
                      </w:rPr>
                      <w:t>Парафин</w:t>
                    </w:r>
                  </w:p>
                </w:txbxContent>
              </v:textbox>
            </v:shape>
            <v:shape id="Надпись 2" o:spid="_x0000_s1036" type="#_x0000_t202" style="position:absolute;left:10530;top:2330;width:407;height:440;visibility:visible;mso-wrap-distance-top:3.6pt;mso-wrap-distance-bottom:3.6pt;mso-width-relative:margin;mso-height-relative:margin" filled="f" stroked="f">
              <v:textbox>
                <w:txbxContent>
                  <w:p w:rsidR="008D67C8" w:rsidRPr="008D67C8" w:rsidRDefault="008D67C8" w:rsidP="008D67C8">
                    <w:pPr>
                      <w:rPr>
                        <w:i/>
                        <w:iCs/>
                        <w:szCs w:val="24"/>
                        <w:lang w:val="en-US"/>
                      </w:rPr>
                    </w:pPr>
                    <w:proofErr w:type="gramStart"/>
                    <w:r w:rsidRPr="008D67C8">
                      <w:rPr>
                        <w:i/>
                        <w:iCs/>
                        <w:szCs w:val="24"/>
                        <w:lang w:val="en-US"/>
                      </w:rPr>
                      <w:t>x</w:t>
                    </w:r>
                    <w:proofErr w:type="gramEnd"/>
                  </w:p>
                </w:txbxContent>
              </v:textbox>
            </v:shape>
            <v:shape id="Надпись 2" o:spid="_x0000_s1037" type="#_x0000_t202" style="position:absolute;left:1882;top:1960;width:407;height:440;visibility:visible;mso-wrap-distance-top:3.6pt;mso-wrap-distance-bottom:3.6pt;mso-width-relative:margin;mso-height-relative:margin" filled="f" stroked="f">
              <v:textbox>
                <w:txbxContent>
                  <w:p w:rsidR="008D67C8" w:rsidRPr="008D67C8" w:rsidRDefault="008D67C8" w:rsidP="008D67C8">
                    <w:pPr>
                      <w:rPr>
                        <w:i/>
                        <w:iCs/>
                        <w:szCs w:val="24"/>
                        <w:lang w:val="en-US"/>
                      </w:rPr>
                    </w:pPr>
                    <w:proofErr w:type="gramStart"/>
                    <w:r>
                      <w:rPr>
                        <w:i/>
                        <w:iCs/>
                        <w:szCs w:val="24"/>
                        <w:lang w:val="en-US"/>
                      </w:rPr>
                      <w:t>z</w:t>
                    </w:r>
                    <w:proofErr w:type="gramEnd"/>
                  </w:p>
                </w:txbxContent>
              </v:textbox>
            </v:shape>
            <v:rect id="_x0000_s1038" style="position:absolute;left:1954;top:2617;width:454;height:143" fillcolor="yellow"/>
            <v:shape id="Надпись 2" o:spid="_x0000_s1039" type="#_x0000_t202" style="position:absolute;left:1887;top:2300;width:1636;height:440;visibility:visible;mso-wrap-distance-top:3.6pt;mso-wrap-distance-bottom:3.6pt;mso-width-relative:margin;mso-height-relative:margin" filled="f" stroked="f">
              <v:textbox>
                <w:txbxContent>
                  <w:p w:rsidR="008D67C8" w:rsidRPr="008D67C8" w:rsidRDefault="008D67C8" w:rsidP="008D67C8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Пьезоэлемент</w:t>
                    </w:r>
                  </w:p>
                </w:txbxContent>
              </v:textbox>
            </v:shape>
            <v:rect id="_x0000_s1040" style="position:absolute;left:7449;top:2617;width:907;height:143" fillcolor="yellow"/>
            <v:shape id="Надпись 2" o:spid="_x0000_s1041" type="#_x0000_t202" style="position:absolute;left:7225;top:2275;width:1474;height:440;visibility:visible;mso-wrap-distance-top:3.6pt;mso-wrap-distance-bottom:3.6pt;mso-width-relative:margin;mso-height-relative:margin" filled="f" stroked="f">
              <v:textbox>
                <w:txbxContent>
                  <w:p w:rsidR="008D67C8" w:rsidRPr="008D67C8" w:rsidRDefault="008D67C8" w:rsidP="008D67C8">
                    <w:pPr>
                      <w:rPr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sz w:val="20"/>
                        <w:szCs w:val="20"/>
                      </w:rPr>
                      <w:t>Пьезосенсор</w:t>
                    </w:r>
                    <w:proofErr w:type="spellEnd"/>
                  </w:p>
                </w:txbxContent>
              </v:textbox>
            </v:shape>
            <v:shape id="_x0000_s1042" type="#_x0000_t32" style="position:absolute;left:2690;top:2759;width:4535;height:1" o:connectortype="straight" strokecolor="red" strokeweight="2.25pt"/>
            <v:shape id="Надпись 2" o:spid="_x0000_s1043" type="#_x0000_t202" style="position:absolute;left:4222;top:2400;width:2015;height:440;visibility:visible;mso-wrap-distance-top:3.6pt;mso-wrap-distance-bottom:3.6pt;mso-width-relative:margin;mso-height-relative:margin" filled="f" stroked="f">
              <v:textbox>
                <w:txbxContent>
                  <w:p w:rsidR="008D67C8" w:rsidRPr="008D67C8" w:rsidRDefault="008D67C8" w:rsidP="008D67C8">
                    <w:pPr>
                      <w:rPr>
                        <w:sz w:val="20"/>
                        <w:szCs w:val="20"/>
                      </w:rPr>
                    </w:pPr>
                    <w:r w:rsidRPr="008D67C8">
                      <w:rPr>
                        <w:sz w:val="20"/>
                        <w:szCs w:val="20"/>
                      </w:rPr>
                      <w:t xml:space="preserve">Область </w:t>
                    </w:r>
                    <w:r w:rsidRPr="008D67C8">
                      <w:rPr>
                        <w:sz w:val="20"/>
                        <w:szCs w:val="20"/>
                        <w:lang w:val="en-US"/>
                      </w:rPr>
                      <w:t>B-</w:t>
                    </w:r>
                    <w:r w:rsidRPr="008D67C8">
                      <w:rPr>
                        <w:sz w:val="20"/>
                        <w:szCs w:val="20"/>
                      </w:rPr>
                      <w:t>скана</w:t>
                    </w:r>
                  </w:p>
                </w:txbxContent>
              </v:textbox>
            </v:shape>
            <v:shape id="_x0000_s1044" type="#_x0000_t32" style="position:absolute;left:1954;top:2936;width:5953;height:1" o:connectortype="straight">
              <v:stroke startarrow="classic" endarrow="classic"/>
            </v:shape>
            <v:shape id="Надпись 2" o:spid="_x0000_s1045" type="#_x0000_t202" style="position:absolute;left:4440;top:2863;width:901;height:440;visibility:visible;mso-wrap-distance-top:3.6pt;mso-wrap-distance-bottom:3.6pt;mso-width-relative:margin;mso-height-relative:margin" filled="f" stroked="f">
              <v:textbox>
                <w:txbxContent>
                  <w:p w:rsidR="008D67C8" w:rsidRPr="008D67C8" w:rsidRDefault="008D67C8" w:rsidP="008D67C8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200 мм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D67C8" w:rsidRDefault="007C73AB" w:rsidP="008D67C8">
      <w:pPr>
        <w:spacing w:after="20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А) </w:t>
      </w:r>
      <w:r w:rsidR="002A5093">
        <w:rPr>
          <w:rFonts w:cs="Times New Roman"/>
          <w:szCs w:val="24"/>
        </w:rPr>
        <w:t xml:space="preserve">Определение наличия парафина по изменению в поведении дисперсионных кривых волн </w:t>
      </w:r>
      <w:proofErr w:type="spellStart"/>
      <w:r w:rsidR="002A5093">
        <w:rPr>
          <w:rFonts w:cs="Times New Roman"/>
          <w:szCs w:val="24"/>
        </w:rPr>
        <w:t>лэмбовского</w:t>
      </w:r>
      <w:proofErr w:type="spellEnd"/>
      <w:r w:rsidR="002A5093">
        <w:rPr>
          <w:rFonts w:cs="Times New Roman"/>
          <w:szCs w:val="24"/>
        </w:rPr>
        <w:t xml:space="preserve"> типа:</w:t>
      </w:r>
    </w:p>
    <w:p w:rsidR="002A5093" w:rsidRDefault="002A5093" w:rsidP="002A5093">
      <w:pPr>
        <w:pStyle w:val="a7"/>
        <w:numPr>
          <w:ilvl w:val="0"/>
          <w:numId w:val="1"/>
        </w:numPr>
        <w:spacing w:after="20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сканирование бесконтактным способом вдоль </w:t>
      </w:r>
      <w:bookmarkStart w:id="0" w:name="_GoBack"/>
      <w:bookmarkEnd w:id="0"/>
      <w:r>
        <w:rPr>
          <w:rFonts w:cs="Times New Roman"/>
          <w:szCs w:val="24"/>
        </w:rPr>
        <w:t xml:space="preserve">поверхности образца (область </w:t>
      </w:r>
      <w:r>
        <w:rPr>
          <w:rFonts w:cs="Times New Roman"/>
          <w:szCs w:val="24"/>
          <w:lang w:val="en-US"/>
        </w:rPr>
        <w:t>B</w:t>
      </w:r>
      <w:r w:rsidRPr="002A5093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скана)</w:t>
      </w:r>
    </w:p>
    <w:p w:rsidR="002A5093" w:rsidRDefault="002A5093" w:rsidP="0092530A">
      <w:pPr>
        <w:pStyle w:val="a7"/>
        <w:numPr>
          <w:ilvl w:val="0"/>
          <w:numId w:val="1"/>
        </w:numPr>
        <w:ind w:left="714" w:hanging="357"/>
        <w:rPr>
          <w:rFonts w:cs="Times New Roman"/>
          <w:szCs w:val="24"/>
        </w:rPr>
      </w:pPr>
      <w:r>
        <w:rPr>
          <w:rFonts w:cs="Times New Roman"/>
          <w:szCs w:val="24"/>
        </w:rPr>
        <w:t>частотно-волновой анализ полученных сигналов (применение преобразования вида</w:t>
      </w:r>
      <w:r w:rsidRPr="00307E6E">
        <w:rPr>
          <w:position w:val="-30"/>
          <w:szCs w:val="24"/>
        </w:rPr>
        <w:object w:dxaOrig="3400" w:dyaOrig="720">
          <v:shape id="_x0000_i1026" type="#_x0000_t75" style="width:169.95pt;height:36pt" o:ole="">
            <v:imagedata r:id="rId41" o:title=""/>
          </v:shape>
          <o:OLEObject Type="Embed" ProgID="Equation.DSMT4" ShapeID="_x0000_i1026" DrawAspect="Content" ObjectID="_1663402821" r:id="rId42"/>
        </w:object>
      </w:r>
      <w:r>
        <w:rPr>
          <w:szCs w:val="24"/>
        </w:rPr>
        <w:t xml:space="preserve">, где </w:t>
      </w:r>
      <w:r w:rsidRPr="002A5093">
        <w:rPr>
          <w:position w:val="-10"/>
          <w:szCs w:val="24"/>
        </w:rPr>
        <w:object w:dxaOrig="680" w:dyaOrig="320">
          <v:shape id="_x0000_i1027" type="#_x0000_t75" style="width:33.7pt;height:15.95pt" o:ole="">
            <v:imagedata r:id="rId43" o:title=""/>
          </v:shape>
          <o:OLEObject Type="Embed" ProgID="Equation.DSMT4" ShapeID="_x0000_i1027" DrawAspect="Content" ObjectID="_1663402822" r:id="rId44"/>
        </w:object>
      </w:r>
      <w:r>
        <w:rPr>
          <w:szCs w:val="24"/>
        </w:rPr>
        <w:t xml:space="preserve"> - измеренный сигнал</w:t>
      </w:r>
      <w:r w:rsidRPr="002A5093">
        <w:rPr>
          <w:szCs w:val="24"/>
        </w:rPr>
        <w:t xml:space="preserve"> [</w:t>
      </w:r>
      <w:r>
        <w:rPr>
          <w:szCs w:val="24"/>
        </w:rPr>
        <w:t xml:space="preserve">вертикальная компонента скорости смещений (или самих смещений) точек поверхности / отклик бесконтактного </w:t>
      </w:r>
      <w:r>
        <w:rPr>
          <w:szCs w:val="24"/>
          <w:lang w:val="en-US"/>
        </w:rPr>
        <w:t>air</w:t>
      </w:r>
      <w:r w:rsidRPr="002A5093">
        <w:rPr>
          <w:szCs w:val="24"/>
        </w:rPr>
        <w:t>-</w:t>
      </w:r>
      <w:r>
        <w:rPr>
          <w:szCs w:val="24"/>
          <w:lang w:val="en-US"/>
        </w:rPr>
        <w:t>coupled</w:t>
      </w:r>
      <w:r w:rsidRPr="002A5093">
        <w:rPr>
          <w:szCs w:val="24"/>
        </w:rPr>
        <w:t xml:space="preserve"> </w:t>
      </w:r>
      <w:r>
        <w:rPr>
          <w:szCs w:val="24"/>
        </w:rPr>
        <w:t>преобразователя / …</w:t>
      </w:r>
      <w:r w:rsidRPr="002A5093">
        <w:rPr>
          <w:szCs w:val="24"/>
        </w:rPr>
        <w:t>]</w:t>
      </w:r>
      <w:r>
        <w:rPr>
          <w:rFonts w:cs="Times New Roman"/>
          <w:szCs w:val="24"/>
        </w:rPr>
        <w:t>)</w:t>
      </w:r>
    </w:p>
    <w:p w:rsidR="002A5093" w:rsidRDefault="002A5093" w:rsidP="0092530A">
      <w:pPr>
        <w:rPr>
          <w:szCs w:val="24"/>
        </w:rPr>
      </w:pPr>
      <w:r>
        <w:rPr>
          <w:rFonts w:cs="Times New Roman"/>
          <w:szCs w:val="24"/>
        </w:rPr>
        <w:t xml:space="preserve">Пьезоэлемент (толщина 0.5 мм, длина 20 мм, материал в </w:t>
      </w:r>
      <w:proofErr w:type="spellStart"/>
      <w:r>
        <w:rPr>
          <w:rFonts w:cs="Times New Roman"/>
          <w:szCs w:val="24"/>
        </w:rPr>
        <w:t>МКЭ-модели</w:t>
      </w:r>
      <w:proofErr w:type="spellEnd"/>
      <w:r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  <w:lang w:val="en-US"/>
        </w:rPr>
        <w:t>PZT</w:t>
      </w:r>
      <w:r w:rsidRPr="002A5093">
        <w:rPr>
          <w:rFonts w:cs="Times New Roman"/>
          <w:szCs w:val="24"/>
        </w:rPr>
        <w:t>-5</w:t>
      </w:r>
      <w:r>
        <w:rPr>
          <w:rFonts w:cs="Times New Roman"/>
          <w:szCs w:val="24"/>
          <w:lang w:val="en-US"/>
        </w:rPr>
        <w:t>H</w:t>
      </w:r>
      <w:r w:rsidR="0092530A">
        <w:rPr>
          <w:rFonts w:cs="Times New Roman"/>
          <w:szCs w:val="24"/>
        </w:rPr>
        <w:t xml:space="preserve">, при </w:t>
      </w:r>
      <w:r w:rsidR="0092530A" w:rsidRPr="0092530A">
        <w:rPr>
          <w:position w:val="-6"/>
          <w:szCs w:val="24"/>
        </w:rPr>
        <w:object w:dxaOrig="560" w:dyaOrig="279">
          <v:shape id="_x0000_i1028" type="#_x0000_t75" style="width:27.8pt;height:14.15pt" o:ole="">
            <v:imagedata r:id="rId45" o:title=""/>
          </v:shape>
          <o:OLEObject Type="Embed" ProgID="Equation.DSMT4" ShapeID="_x0000_i1028" DrawAspect="Content" ObjectID="_1663402823" r:id="rId46"/>
        </w:object>
      </w:r>
      <w:r w:rsidR="0092530A" w:rsidRPr="0092530A">
        <w:rPr>
          <w:szCs w:val="24"/>
        </w:rPr>
        <w:t xml:space="preserve"> </w:t>
      </w:r>
      <w:r w:rsidR="0092530A">
        <w:rPr>
          <w:szCs w:val="24"/>
        </w:rPr>
        <w:t xml:space="preserve">задавались условия симметрии для уменьшения размерности </w:t>
      </w:r>
      <w:proofErr w:type="spellStart"/>
      <w:r w:rsidR="0092530A">
        <w:rPr>
          <w:szCs w:val="24"/>
        </w:rPr>
        <w:t>МКЭ-модели</w:t>
      </w:r>
      <w:proofErr w:type="spellEnd"/>
      <w:r>
        <w:rPr>
          <w:rFonts w:cs="Times New Roman"/>
          <w:szCs w:val="24"/>
        </w:rPr>
        <w:t>)</w:t>
      </w:r>
      <w:r w:rsidRPr="002A509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возбуждался широкополосной тональной посылкой в форме прямоугольного импульса шириной 2.5 мкс. В </w:t>
      </w:r>
      <w:proofErr w:type="gramStart"/>
      <w:r>
        <w:rPr>
          <w:rFonts w:cs="Times New Roman"/>
          <w:szCs w:val="24"/>
        </w:rPr>
        <w:t>качестве</w:t>
      </w:r>
      <w:proofErr w:type="gramEnd"/>
      <w:r>
        <w:rPr>
          <w:rFonts w:cs="Times New Roman"/>
          <w:szCs w:val="24"/>
        </w:rPr>
        <w:t xml:space="preserve"> сигнала </w:t>
      </w:r>
      <w:r w:rsidRPr="002A5093">
        <w:rPr>
          <w:position w:val="-10"/>
          <w:szCs w:val="24"/>
        </w:rPr>
        <w:object w:dxaOrig="680" w:dyaOrig="320">
          <v:shape id="_x0000_i1029" type="#_x0000_t75" style="width:33.7pt;height:15.95pt" o:ole="">
            <v:imagedata r:id="rId43" o:title=""/>
          </v:shape>
          <o:OLEObject Type="Embed" ProgID="Equation.DSMT4" ShapeID="_x0000_i1029" DrawAspect="Content" ObjectID="_1663402824" r:id="rId47"/>
        </w:object>
      </w:r>
      <w:r>
        <w:rPr>
          <w:szCs w:val="24"/>
        </w:rPr>
        <w:t xml:space="preserve"> рассматривалась вертикальная компонента поля перемещений на поверхности стали</w:t>
      </w:r>
      <w:r w:rsidR="007C73AB">
        <w:rPr>
          <w:szCs w:val="24"/>
        </w:rPr>
        <w:t>. На графиках –</w:t>
      </w:r>
      <w:r w:rsidR="007C73AB" w:rsidRPr="007C73AB">
        <w:rPr>
          <w:szCs w:val="24"/>
        </w:rPr>
        <w:t xml:space="preserve"> </w:t>
      </w:r>
      <w:r w:rsidR="007C73AB">
        <w:rPr>
          <w:szCs w:val="24"/>
        </w:rPr>
        <w:t xml:space="preserve">нормированные поверхности </w:t>
      </w:r>
      <w:r w:rsidR="007C73AB" w:rsidRPr="007C73AB">
        <w:rPr>
          <w:position w:val="-12"/>
          <w:szCs w:val="24"/>
        </w:rPr>
        <w:object w:dxaOrig="1540" w:dyaOrig="360">
          <v:shape id="_x0000_i1030" type="#_x0000_t75" style="width:77pt;height:18.25pt" o:ole="">
            <v:imagedata r:id="rId48" o:title=""/>
          </v:shape>
          <o:OLEObject Type="Embed" ProgID="Equation.DSMT4" ShapeID="_x0000_i1030" DrawAspect="Content" ObjectID="_1663402825" r:id="rId49"/>
        </w:object>
      </w:r>
      <w:r w:rsidR="007C73AB">
        <w:rPr>
          <w:szCs w:val="24"/>
        </w:rPr>
        <w:t xml:space="preserve">; </w:t>
      </w:r>
      <w:r w:rsidR="007C73AB">
        <w:rPr>
          <w:rFonts w:cs="Times New Roman"/>
          <w:szCs w:val="24"/>
        </w:rPr>
        <w:t>л</w:t>
      </w:r>
      <w:r w:rsidR="007C73AB" w:rsidRPr="00307E6E">
        <w:rPr>
          <w:rFonts w:cs="Times New Roman"/>
          <w:szCs w:val="24"/>
        </w:rPr>
        <w:t xml:space="preserve">окальные максимумы функции </w:t>
      </w:r>
      <w:r w:rsidR="007C73AB" w:rsidRPr="00307E6E">
        <w:rPr>
          <w:position w:val="-10"/>
          <w:szCs w:val="24"/>
        </w:rPr>
        <w:object w:dxaOrig="1380" w:dyaOrig="320">
          <v:shape id="_x0000_i1031" type="#_x0000_t75" style="width:68.8pt;height:15.95pt" o:ole="">
            <v:imagedata r:id="rId50" o:title=""/>
          </v:shape>
          <o:OLEObject Type="Embed" ProgID="Equation.DSMT4" ShapeID="_x0000_i1031" DrawAspect="Content" ObjectID="_1663402826" r:id="rId51"/>
        </w:object>
      </w:r>
      <w:r w:rsidR="007C73AB" w:rsidRPr="00307E6E">
        <w:rPr>
          <w:rFonts w:cs="Times New Roman"/>
          <w:szCs w:val="24"/>
        </w:rPr>
        <w:t xml:space="preserve"> (темные области на рис</w:t>
      </w:r>
      <w:r w:rsidR="007C73AB">
        <w:rPr>
          <w:rFonts w:cs="Times New Roman"/>
          <w:szCs w:val="24"/>
        </w:rPr>
        <w:t>унках</w:t>
      </w:r>
      <w:r w:rsidR="007C73AB" w:rsidRPr="00307E6E">
        <w:rPr>
          <w:rFonts w:cs="Times New Roman"/>
          <w:szCs w:val="24"/>
        </w:rPr>
        <w:t xml:space="preserve">) указывают на дисперсионные кривые </w:t>
      </w:r>
      <w:r w:rsidR="007C73AB" w:rsidRPr="00307E6E">
        <w:rPr>
          <w:position w:val="-12"/>
          <w:szCs w:val="24"/>
        </w:rPr>
        <w:object w:dxaOrig="960" w:dyaOrig="360">
          <v:shape id="_x0000_i1032" type="#_x0000_t75" style="width:47.85pt;height:18.25pt" o:ole="">
            <v:imagedata r:id="rId52" o:title=""/>
          </v:shape>
          <o:OLEObject Type="Embed" ProgID="Equation.DSMT4" ShapeID="_x0000_i1032" DrawAspect="Content" ObjectID="_1663402827" r:id="rId53"/>
        </w:object>
      </w:r>
      <w:r w:rsidR="007C73AB" w:rsidRPr="00307E6E">
        <w:rPr>
          <w:rFonts w:cs="Times New Roman"/>
          <w:szCs w:val="24"/>
        </w:rPr>
        <w:t>, описывающие зависимость волновых чисел возбуждаемых бегущих волн от частоты.</w:t>
      </w:r>
    </w:p>
    <w:p w:rsidR="00693D40" w:rsidRDefault="00693D40" w:rsidP="00693D40">
      <w:pPr>
        <w:keepNext/>
        <w:spacing w:after="200"/>
      </w:pPr>
      <w:r>
        <w:rPr>
          <w:noProof/>
          <w:szCs w:val="24"/>
          <w:lang w:eastAsia="ru-RU"/>
        </w:rPr>
        <w:drawing>
          <wp:inline distT="0" distB="0" distL="0" distR="0">
            <wp:extent cx="5940425" cy="3125470"/>
            <wp:effectExtent l="0" t="0" r="0" b="0"/>
            <wp:docPr id="8" name="Рисунок 8" descr="Изображение выглядит как стол, компьютер, сидит, рабочий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p_Wn_uz_St-10_Wax-0_dt1e-7_t-in-0_4e-4_pulse2.5mus_FEM-COMSOL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F7" w:rsidRPr="00693D40" w:rsidRDefault="00884CAB" w:rsidP="00693D40">
      <w:pPr>
        <w:pStyle w:val="a8"/>
        <w:jc w:val="center"/>
        <w:rPr>
          <w:sz w:val="24"/>
          <w:szCs w:val="24"/>
        </w:rPr>
      </w:pPr>
      <w:r w:rsidRPr="00693D40">
        <w:rPr>
          <w:sz w:val="24"/>
          <w:szCs w:val="24"/>
        </w:rPr>
        <w:fldChar w:fldCharType="begin"/>
      </w:r>
      <w:r w:rsidR="00693D40" w:rsidRPr="00693D40">
        <w:rPr>
          <w:sz w:val="24"/>
          <w:szCs w:val="24"/>
        </w:rPr>
        <w:instrText xml:space="preserve"> SEQ Рисунок \* ARABIC </w:instrText>
      </w:r>
      <w:r w:rsidRPr="00693D40">
        <w:rPr>
          <w:sz w:val="24"/>
          <w:szCs w:val="24"/>
        </w:rPr>
        <w:fldChar w:fldCharType="separate"/>
      </w:r>
      <w:r w:rsidR="00693D40" w:rsidRPr="00693D40">
        <w:rPr>
          <w:noProof/>
          <w:sz w:val="24"/>
          <w:szCs w:val="24"/>
        </w:rPr>
        <w:t>1</w:t>
      </w:r>
      <w:r w:rsidRPr="00693D40">
        <w:rPr>
          <w:sz w:val="24"/>
          <w:szCs w:val="24"/>
        </w:rPr>
        <w:fldChar w:fldCharType="end"/>
      </w:r>
      <w:r w:rsidR="00693D40" w:rsidRPr="00693D40">
        <w:rPr>
          <w:sz w:val="24"/>
          <w:szCs w:val="24"/>
          <w:lang w:val="en-US"/>
        </w:rPr>
        <w:t xml:space="preserve"> - </w:t>
      </w:r>
      <w:r w:rsidR="00693D40" w:rsidRPr="00693D40">
        <w:rPr>
          <w:sz w:val="24"/>
          <w:szCs w:val="24"/>
        </w:rPr>
        <w:t>Сталь без парафина</w:t>
      </w:r>
    </w:p>
    <w:p w:rsidR="00181FF7" w:rsidRDefault="00181FF7" w:rsidP="00181FF7">
      <w:pPr>
        <w:keepNext/>
        <w:spacing w:after="200"/>
      </w:pPr>
      <w:r>
        <w:rPr>
          <w:noProof/>
          <w:szCs w:val="24"/>
          <w:lang w:eastAsia="ru-RU"/>
        </w:rPr>
        <w:lastRenderedPageBreak/>
        <w:drawing>
          <wp:inline distT="0" distB="0" distL="0" distR="0">
            <wp:extent cx="5940425" cy="3125470"/>
            <wp:effectExtent l="0" t="0" r="0" b="0"/>
            <wp:docPr id="5" name="Рисунок 5" descr="Изображение выглядит как стол, компьютер, сидит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_Wn_uz_St-10_Wax-1_dt2e-7_t-in-0_4e-4_pulse2.5mus_FEM-COMSOL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DC" w:rsidRPr="00181FF7" w:rsidRDefault="00884CAB" w:rsidP="00181FF7">
      <w:pPr>
        <w:pStyle w:val="a8"/>
        <w:jc w:val="center"/>
        <w:rPr>
          <w:sz w:val="24"/>
          <w:szCs w:val="24"/>
        </w:rPr>
      </w:pPr>
      <w:r w:rsidRPr="00181FF7">
        <w:rPr>
          <w:sz w:val="24"/>
          <w:szCs w:val="24"/>
        </w:rPr>
        <w:fldChar w:fldCharType="begin"/>
      </w:r>
      <w:r w:rsidR="00181FF7" w:rsidRPr="00181FF7">
        <w:rPr>
          <w:sz w:val="24"/>
          <w:szCs w:val="24"/>
        </w:rPr>
        <w:instrText xml:space="preserve"> SEQ Рисунок \* ARABIC </w:instrText>
      </w:r>
      <w:r w:rsidRPr="00181FF7">
        <w:rPr>
          <w:sz w:val="24"/>
          <w:szCs w:val="24"/>
        </w:rPr>
        <w:fldChar w:fldCharType="separate"/>
      </w:r>
      <w:r w:rsidR="00693D40">
        <w:rPr>
          <w:noProof/>
          <w:sz w:val="24"/>
          <w:szCs w:val="24"/>
        </w:rPr>
        <w:t>2</w:t>
      </w:r>
      <w:r w:rsidRPr="00181FF7">
        <w:rPr>
          <w:sz w:val="24"/>
          <w:szCs w:val="24"/>
        </w:rPr>
        <w:fldChar w:fldCharType="end"/>
      </w:r>
      <w:r w:rsidR="00181FF7" w:rsidRPr="00181FF7">
        <w:rPr>
          <w:sz w:val="24"/>
          <w:szCs w:val="24"/>
        </w:rPr>
        <w:t xml:space="preserve"> - толщина парафина - 1 мм</w:t>
      </w:r>
    </w:p>
    <w:p w:rsidR="001E5E6E" w:rsidRDefault="001E5E6E" w:rsidP="001E5E6E">
      <w:pPr>
        <w:keepNext/>
        <w:spacing w:after="200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125470"/>
            <wp:effectExtent l="0" t="0" r="0" b="0"/>
            <wp:docPr id="6" name="Рисунок 6" descr="Изображение выглядит как стол, сидит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_Wn_uz_St-10_Wax-2_dt2e-7_t-in-0_4e-4_pulse2.5mus_FEM-COMSOL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DC" w:rsidRDefault="00884CAB" w:rsidP="001E5E6E">
      <w:pPr>
        <w:pStyle w:val="a8"/>
        <w:jc w:val="center"/>
        <w:rPr>
          <w:sz w:val="24"/>
          <w:szCs w:val="24"/>
        </w:rPr>
      </w:pPr>
      <w:r w:rsidRPr="001E5E6E">
        <w:rPr>
          <w:rFonts w:cs="Times New Roman"/>
          <w:sz w:val="24"/>
          <w:szCs w:val="24"/>
          <w:lang w:val="en-US"/>
        </w:rPr>
        <w:fldChar w:fldCharType="begin"/>
      </w:r>
      <w:r w:rsidR="001E5E6E" w:rsidRPr="00103795">
        <w:rPr>
          <w:rFonts w:cs="Times New Roman"/>
          <w:sz w:val="24"/>
          <w:szCs w:val="24"/>
        </w:rPr>
        <w:instrText xml:space="preserve"> </w:instrText>
      </w:r>
      <w:r w:rsidR="001E5E6E" w:rsidRPr="001E5E6E">
        <w:rPr>
          <w:rFonts w:cs="Times New Roman"/>
          <w:sz w:val="24"/>
          <w:szCs w:val="24"/>
          <w:lang w:val="en-US"/>
        </w:rPr>
        <w:instrText>SEQ</w:instrText>
      </w:r>
      <w:r w:rsidR="001E5E6E" w:rsidRPr="00103795">
        <w:rPr>
          <w:rFonts w:cs="Times New Roman"/>
          <w:sz w:val="24"/>
          <w:szCs w:val="24"/>
        </w:rPr>
        <w:instrText xml:space="preserve"> Рисунок \* </w:instrText>
      </w:r>
      <w:r w:rsidR="001E5E6E" w:rsidRPr="001E5E6E">
        <w:rPr>
          <w:rFonts w:cs="Times New Roman"/>
          <w:sz w:val="24"/>
          <w:szCs w:val="24"/>
          <w:lang w:val="en-US"/>
        </w:rPr>
        <w:instrText>ARABIC</w:instrText>
      </w:r>
      <w:r w:rsidR="001E5E6E" w:rsidRPr="00103795">
        <w:rPr>
          <w:rFonts w:cs="Times New Roman"/>
          <w:sz w:val="24"/>
          <w:szCs w:val="24"/>
        </w:rPr>
        <w:instrText xml:space="preserve"> </w:instrText>
      </w:r>
      <w:r w:rsidRPr="001E5E6E">
        <w:rPr>
          <w:rFonts w:cs="Times New Roman"/>
          <w:sz w:val="24"/>
          <w:szCs w:val="24"/>
          <w:lang w:val="en-US"/>
        </w:rPr>
        <w:fldChar w:fldCharType="separate"/>
      </w:r>
      <w:r w:rsidR="00693D40" w:rsidRPr="00103795">
        <w:rPr>
          <w:rFonts w:cs="Times New Roman"/>
          <w:noProof/>
          <w:sz w:val="24"/>
          <w:szCs w:val="24"/>
        </w:rPr>
        <w:t>3</w:t>
      </w:r>
      <w:r w:rsidRPr="001E5E6E">
        <w:rPr>
          <w:rFonts w:cs="Times New Roman"/>
          <w:sz w:val="24"/>
          <w:szCs w:val="24"/>
          <w:lang w:val="en-US"/>
        </w:rPr>
        <w:fldChar w:fldCharType="end"/>
      </w:r>
      <w:r w:rsidR="001E5E6E" w:rsidRPr="001E5E6E">
        <w:rPr>
          <w:sz w:val="24"/>
          <w:szCs w:val="24"/>
        </w:rPr>
        <w:t xml:space="preserve"> - толщина парафина - 3 мм</w:t>
      </w:r>
    </w:p>
    <w:p w:rsidR="00693D40" w:rsidRPr="00103795" w:rsidRDefault="00693D40" w:rsidP="00693D40"/>
    <w:p w:rsidR="00E7542F" w:rsidRDefault="007C73AB" w:rsidP="00693D40">
      <w:r>
        <w:t xml:space="preserve">Б) Возможные индикаторы наличия парафина в частотном отклике отдаленного </w:t>
      </w:r>
      <w:proofErr w:type="spellStart"/>
      <w:r>
        <w:t>пьезосенсора</w:t>
      </w:r>
      <w:proofErr w:type="spellEnd"/>
    </w:p>
    <w:p w:rsidR="00A72664" w:rsidRPr="00A72664" w:rsidRDefault="00A72664" w:rsidP="00693D40">
      <w:r>
        <w:t xml:space="preserve">Гипотеза: резкие провалы на графике спектра </w:t>
      </w:r>
      <w:r w:rsidRPr="00307E6E">
        <w:rPr>
          <w:position w:val="-10"/>
          <w:szCs w:val="24"/>
        </w:rPr>
        <w:object w:dxaOrig="740" w:dyaOrig="320">
          <v:shape id="_x0000_i1033" type="#_x0000_t75" style="width:36.9pt;height:15.95pt" o:ole="">
            <v:imagedata r:id="rId57" o:title=""/>
          </v:shape>
          <o:OLEObject Type="Embed" ProgID="Equation.DSMT4" ShapeID="_x0000_i1033" DrawAspect="Content" ObjectID="_1663402828" r:id="rId58"/>
        </w:object>
      </w:r>
      <w:r>
        <w:rPr>
          <w:szCs w:val="24"/>
        </w:rPr>
        <w:t xml:space="preserve"> сигнала, принятого </w:t>
      </w:r>
      <w:proofErr w:type="spellStart"/>
      <w:r>
        <w:rPr>
          <w:szCs w:val="24"/>
        </w:rPr>
        <w:t>пьезосенсором</w:t>
      </w:r>
      <w:proofErr w:type="spellEnd"/>
      <w:r>
        <w:rPr>
          <w:szCs w:val="24"/>
        </w:rPr>
        <w:t xml:space="preserve">, после возбуждения </w:t>
      </w:r>
      <w:proofErr w:type="spellStart"/>
      <w:r>
        <w:rPr>
          <w:szCs w:val="24"/>
        </w:rPr>
        <w:t>пьезопреобразователя</w:t>
      </w:r>
      <w:proofErr w:type="spellEnd"/>
      <w:r>
        <w:rPr>
          <w:szCs w:val="24"/>
        </w:rPr>
        <w:t xml:space="preserve"> широкополосной посылкой в виде прямоугольного импульса шириной 3 мкс могут быть ассоциированы с особенностями поведения элементов матрицы Грина -</w:t>
      </w:r>
      <w:r w:rsidRPr="00A72664">
        <w:rPr>
          <w:szCs w:val="24"/>
        </w:rPr>
        <w:t xml:space="preserve">&gt; </w:t>
      </w:r>
      <w:r>
        <w:rPr>
          <w:szCs w:val="24"/>
        </w:rPr>
        <w:t>можно рассматривать в качестве индикаторов наличия слоя парафина.</w:t>
      </w:r>
    </w:p>
    <w:p w:rsidR="00E7542F" w:rsidRDefault="00E7542F" w:rsidP="00693D40"/>
    <w:tbl>
      <w:tblPr>
        <w:tblStyle w:val="a6"/>
        <w:tblW w:w="0" w:type="auto"/>
        <w:tblLook w:val="04A0"/>
      </w:tblPr>
      <w:tblGrid>
        <w:gridCol w:w="4742"/>
        <w:gridCol w:w="4829"/>
      </w:tblGrid>
      <w:tr w:rsidR="00E7542F" w:rsidTr="002E40E3">
        <w:tc>
          <w:tcPr>
            <w:tcW w:w="4742" w:type="dxa"/>
          </w:tcPr>
          <w:p w:rsidR="00E7542F" w:rsidRPr="00E7542F" w:rsidRDefault="00E7542F" w:rsidP="00E7542F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МКЭ</w:t>
            </w:r>
            <w:proofErr w:type="gramStart"/>
            <w:r>
              <w:rPr>
                <w:rFonts w:cs="Times New Roman"/>
              </w:rPr>
              <w:t xml:space="preserve"> (</w:t>
            </w:r>
            <w:r w:rsidRPr="00307E6E">
              <w:rPr>
                <w:position w:val="-10"/>
                <w:sz w:val="24"/>
                <w:szCs w:val="24"/>
              </w:rPr>
              <w:object w:dxaOrig="740" w:dyaOrig="320">
                <v:shape id="_x0000_i1034" type="#_x0000_t75" style="width:36.9pt;height:15.95pt" o:ole="">
                  <v:imagedata r:id="rId57" o:title=""/>
                </v:shape>
                <o:OLEObject Type="Embed" ProgID="Equation.DSMT4" ShapeID="_x0000_i1034" DrawAspect="Content" ObjectID="_1663402829" r:id="rId59"/>
              </w:object>
            </w:r>
            <w:r>
              <w:rPr>
                <w:rFonts w:cs="Times New Roman"/>
              </w:rPr>
              <w:t>)</w:t>
            </w:r>
            <w:proofErr w:type="gramEnd"/>
          </w:p>
          <w:p w:rsidR="00E7542F" w:rsidRPr="004F6F2C" w:rsidRDefault="00E7542F" w:rsidP="00EA745B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3028704" cy="2394472"/>
                  <wp:effectExtent l="0" t="0" r="0" b="0"/>
                  <wp:docPr id="30" name="Рисунок 30" descr="Изображение выглядит как текст, карт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untitled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38" cy="2429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9" w:type="dxa"/>
          </w:tcPr>
          <w:p w:rsidR="00E7542F" w:rsidRDefault="00E7542F" w:rsidP="00EA745B">
            <w:pPr>
              <w:spacing w:before="12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 w:rsidRPr="00B26E45"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 xml:space="preserve"> = 1 мм</w:t>
            </w:r>
          </w:p>
          <w:p w:rsidR="00E7542F" w:rsidRDefault="00E7542F" w:rsidP="00EA745B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3067466" cy="2299779"/>
                  <wp:effectExtent l="19050" t="0" r="0" b="0"/>
                  <wp:docPr id="14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055" cy="230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42F" w:rsidTr="002E40E3">
        <w:tc>
          <w:tcPr>
            <w:tcW w:w="4742" w:type="dxa"/>
          </w:tcPr>
          <w:p w:rsidR="00E7542F" w:rsidRDefault="00E7542F" w:rsidP="00EA745B">
            <w:pPr>
              <w:spacing w:before="12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 w:rsidRPr="00B26E45"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 xml:space="preserve"> = 3 мм</w:t>
            </w:r>
          </w:p>
          <w:p w:rsidR="00E7542F" w:rsidRDefault="00E7542F" w:rsidP="00EA745B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2981960" cy="2235672"/>
                  <wp:effectExtent l="19050" t="0" r="8890" b="0"/>
                  <wp:docPr id="26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379" cy="22382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9" w:type="dxa"/>
          </w:tcPr>
          <w:p w:rsidR="00E7542F" w:rsidRDefault="00E7542F" w:rsidP="00EA745B">
            <w:pPr>
              <w:spacing w:before="12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  <w:r w:rsidRPr="00B26E45">
              <w:rPr>
                <w:rFonts w:cs="Times New Roman"/>
                <w:vertAlign w:val="subscript"/>
              </w:rPr>
              <w:t>2</w:t>
            </w:r>
            <w:r>
              <w:rPr>
                <w:rFonts w:cs="Times New Roman"/>
              </w:rPr>
              <w:t xml:space="preserve"> = 5 мм</w:t>
            </w:r>
          </w:p>
          <w:p w:rsidR="00E7542F" w:rsidRDefault="00E7542F" w:rsidP="00EA745B">
            <w:pPr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2983865" cy="2237100"/>
                  <wp:effectExtent l="19050" t="0" r="698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593" cy="22361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42F" w:rsidRPr="00E7542F" w:rsidRDefault="00E7542F" w:rsidP="00693D40"/>
    <w:sectPr w:rsidR="00E7542F" w:rsidRPr="00E7542F" w:rsidSect="00CD4A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8F4DF3"/>
    <w:multiLevelType w:val="hybridMultilevel"/>
    <w:tmpl w:val="975C45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901F22"/>
    <w:rsid w:val="000264AF"/>
    <w:rsid w:val="00060AF0"/>
    <w:rsid w:val="000722DC"/>
    <w:rsid w:val="00084D88"/>
    <w:rsid w:val="000C06DC"/>
    <w:rsid w:val="000F583C"/>
    <w:rsid w:val="00103795"/>
    <w:rsid w:val="00141461"/>
    <w:rsid w:val="00181FF7"/>
    <w:rsid w:val="001C6240"/>
    <w:rsid w:val="001E5E6E"/>
    <w:rsid w:val="001E69ED"/>
    <w:rsid w:val="0021191A"/>
    <w:rsid w:val="00216125"/>
    <w:rsid w:val="00231062"/>
    <w:rsid w:val="002A5093"/>
    <w:rsid w:val="002C4D5F"/>
    <w:rsid w:val="002E40E3"/>
    <w:rsid w:val="0030792D"/>
    <w:rsid w:val="003D095D"/>
    <w:rsid w:val="00484DBB"/>
    <w:rsid w:val="00494F9B"/>
    <w:rsid w:val="004C2E1B"/>
    <w:rsid w:val="004C3ADD"/>
    <w:rsid w:val="004D3071"/>
    <w:rsid w:val="004E7556"/>
    <w:rsid w:val="004F6F2C"/>
    <w:rsid w:val="00501D2C"/>
    <w:rsid w:val="0051410E"/>
    <w:rsid w:val="00515DB4"/>
    <w:rsid w:val="005248A2"/>
    <w:rsid w:val="00531AC8"/>
    <w:rsid w:val="0055418C"/>
    <w:rsid w:val="0056402F"/>
    <w:rsid w:val="005713DB"/>
    <w:rsid w:val="00577E0C"/>
    <w:rsid w:val="005914DD"/>
    <w:rsid w:val="005B2056"/>
    <w:rsid w:val="005B6E00"/>
    <w:rsid w:val="005C75E9"/>
    <w:rsid w:val="005E74E9"/>
    <w:rsid w:val="00633E8A"/>
    <w:rsid w:val="0063420C"/>
    <w:rsid w:val="00642AD2"/>
    <w:rsid w:val="00672361"/>
    <w:rsid w:val="00683D6A"/>
    <w:rsid w:val="00693D40"/>
    <w:rsid w:val="006A3D10"/>
    <w:rsid w:val="006D5695"/>
    <w:rsid w:val="007015F0"/>
    <w:rsid w:val="007029F5"/>
    <w:rsid w:val="0071401D"/>
    <w:rsid w:val="00766D1B"/>
    <w:rsid w:val="007A19D2"/>
    <w:rsid w:val="007B0ACC"/>
    <w:rsid w:val="007C73AB"/>
    <w:rsid w:val="007E21C6"/>
    <w:rsid w:val="008028B9"/>
    <w:rsid w:val="00837CBA"/>
    <w:rsid w:val="00884CAB"/>
    <w:rsid w:val="008D67C8"/>
    <w:rsid w:val="008E1C15"/>
    <w:rsid w:val="00901F22"/>
    <w:rsid w:val="009101E2"/>
    <w:rsid w:val="0092530A"/>
    <w:rsid w:val="00941F41"/>
    <w:rsid w:val="009821C2"/>
    <w:rsid w:val="00985293"/>
    <w:rsid w:val="009C018F"/>
    <w:rsid w:val="009D13AC"/>
    <w:rsid w:val="009F4D73"/>
    <w:rsid w:val="00A10DD8"/>
    <w:rsid w:val="00A2492A"/>
    <w:rsid w:val="00A343EC"/>
    <w:rsid w:val="00A57E57"/>
    <w:rsid w:val="00A72664"/>
    <w:rsid w:val="00AA4A69"/>
    <w:rsid w:val="00AD3B38"/>
    <w:rsid w:val="00AD5CE5"/>
    <w:rsid w:val="00AE3663"/>
    <w:rsid w:val="00B16A2D"/>
    <w:rsid w:val="00B26E45"/>
    <w:rsid w:val="00B44E2C"/>
    <w:rsid w:val="00B80C2D"/>
    <w:rsid w:val="00BA19EC"/>
    <w:rsid w:val="00BA2E1A"/>
    <w:rsid w:val="00BC3D9B"/>
    <w:rsid w:val="00C32030"/>
    <w:rsid w:val="00C667FA"/>
    <w:rsid w:val="00C67385"/>
    <w:rsid w:val="00C6745D"/>
    <w:rsid w:val="00C71B21"/>
    <w:rsid w:val="00CB348B"/>
    <w:rsid w:val="00CC5BB7"/>
    <w:rsid w:val="00CD2A54"/>
    <w:rsid w:val="00CD4ADC"/>
    <w:rsid w:val="00CE1C61"/>
    <w:rsid w:val="00D14AEC"/>
    <w:rsid w:val="00D514C5"/>
    <w:rsid w:val="00D53968"/>
    <w:rsid w:val="00E7542F"/>
    <w:rsid w:val="00ED4D46"/>
    <w:rsid w:val="00EF2102"/>
    <w:rsid w:val="00F512BA"/>
    <w:rsid w:val="00F701C0"/>
    <w:rsid w:val="00F715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5" type="connector" idref="#_x0000_s1030">
          <o:proxy start="" idref="#_x0000_s1028" connectloc="1"/>
        </o:r>
        <o:r id="V:Rule6" type="connector" idref="#_x0000_s1032"/>
        <o:r id="V:Rule7" type="connector" idref="#_x0000_s1042"/>
        <o:r id="V:Rule8" type="connector" idref="#_x0000_s104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663"/>
    <w:pPr>
      <w:spacing w:after="120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1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1461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EF2102"/>
    <w:rPr>
      <w:color w:val="0000FF"/>
      <w:u w:val="single"/>
    </w:rPr>
  </w:style>
  <w:style w:type="table" w:styleId="a6">
    <w:name w:val="Table Grid"/>
    <w:basedOn w:val="a1"/>
    <w:uiPriority w:val="59"/>
    <w:rsid w:val="00A10D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2A5093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181FF7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oleObject" Target="embeddings/oleObject1.bin"/><Relationship Id="rId47" Type="http://schemas.openxmlformats.org/officeDocument/2006/relationships/oleObject" Target="embeddings/oleObject4.bin"/><Relationship Id="rId50" Type="http://schemas.openxmlformats.org/officeDocument/2006/relationships/image" Target="media/image41.wmf"/><Relationship Id="rId55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wmf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39.wmf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8.bin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oleObject" Target="embeddings/oleObject5.bin"/><Relationship Id="rId57" Type="http://schemas.openxmlformats.org/officeDocument/2006/relationships/image" Target="media/image46.wmf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oleObject" Target="embeddings/oleObject2.bin"/><Relationship Id="rId52" Type="http://schemas.openxmlformats.org/officeDocument/2006/relationships/image" Target="media/image42.wmf"/><Relationship Id="rId60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wmf"/><Relationship Id="rId48" Type="http://schemas.openxmlformats.org/officeDocument/2006/relationships/image" Target="media/image40.wmf"/><Relationship Id="rId56" Type="http://schemas.openxmlformats.org/officeDocument/2006/relationships/image" Target="media/image45.png"/><Relationship Id="rId8" Type="http://schemas.openxmlformats.org/officeDocument/2006/relationships/image" Target="media/image4.png"/><Relationship Id="rId51" Type="http://schemas.openxmlformats.org/officeDocument/2006/relationships/oleObject" Target="embeddings/oleObject6.bin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oleObject" Target="embeddings/oleObject3.bin"/><Relationship Id="rId59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27355</TotalTime>
  <Pages>11</Pages>
  <Words>735</Words>
  <Characters>4194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evgnvg</dc:creator>
  <cp:lastModifiedBy>evgnvg</cp:lastModifiedBy>
  <cp:revision>21</cp:revision>
  <dcterms:created xsi:type="dcterms:W3CDTF">2020-02-05T08:58:00Z</dcterms:created>
  <dcterms:modified xsi:type="dcterms:W3CDTF">2020-10-05T08:33:00Z</dcterms:modified>
</cp:coreProperties>
</file>