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30-11-2021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Кудрявцева Ольга Леонидовна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1273
(970)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SyncMaster B2030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30.11.2021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1356
(5687)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30.11.2021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1357
(5688)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RUA33307BT</w:t>
            </w:r>
          </w:p>
        </w:tc>
        <w:tc>
          <w:tcPr>
            <w:tcW w:w="1500" w:type="dxa"/>
          </w:tcPr>
          <w:p>
            <w:pPr/>
            <w:r>
              <w:rPr/>
              <w:t xml:space="preserve">30.11.2021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1358
(6923)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07607 91</w:t>
            </w:r>
          </w:p>
        </w:tc>
        <w:tc>
          <w:tcPr>
            <w:tcW w:w="1500" w:type="dxa"/>
          </w:tcPr>
          <w:p>
            <w:pPr/>
            <w:r>
              <w:rPr/>
              <w:t xml:space="preserve">30.11.2021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1359
(7451)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LVW6646683</w:t>
            </w:r>
          </w:p>
        </w:tc>
        <w:tc>
          <w:tcPr>
            <w:tcW w:w="1500" w:type="dxa"/>
          </w:tcPr>
          <w:p>
            <w:pPr/>
            <w:r>
              <w:rPr/>
              <w:t xml:space="preserve">30.11.2021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2429
(5008)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Pavillion 15-e051sr</w:t>
            </w:r>
          </w:p>
        </w:tc>
        <w:tc>
          <w:tcPr>
            <w:tcW w:w="2300" w:type="dxa"/>
          </w:tcPr>
          <w:p>
            <w:pPr/>
            <w:r>
              <w:rPr/>
              <w:t xml:space="preserve">5CD3235K90</w:t>
            </w:r>
          </w:p>
        </w:tc>
        <w:tc>
          <w:tcPr>
            <w:tcW w:w="1500" w:type="dxa"/>
          </w:tcPr>
          <w:p>
            <w:pPr/>
            <w:r>
              <w:rPr/>
              <w:t xml:space="preserve">24.09.2020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2430
(5009)</w:t>
            </w:r>
          </w:p>
        </w:tc>
        <w:tc>
          <w:tcPr>
            <w:tcW w:w="2500" w:type="dxa"/>
          </w:tcPr>
          <w:p>
            <w:pPr/>
            <w:r>
              <w:rPr/>
              <w:t xml:space="preserve">Сумки, чехлы, кейсы и т.д.</w:t>
            </w:r>
          </w:p>
        </w:tc>
        <w:tc>
          <w:tcPr>
            <w:tcW w:w="3700" w:type="dxa"/>
          </w:tcPr>
          <w:p>
            <w:pPr/>
            <w:r>
              <w:rPr/>
              <w:t xml:space="preserve">Сумка для ноутбука 15"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2431
(6824)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GL2450</w:t>
            </w:r>
          </w:p>
        </w:tc>
        <w:tc>
          <w:tcPr>
            <w:tcW w:w="2300" w:type="dxa"/>
          </w:tcPr>
          <w:p>
            <w:pPr/>
            <w:r>
              <w:rPr/>
              <w:t xml:space="preserve">ET97E01063019</w:t>
            </w:r>
          </w:p>
        </w:tc>
        <w:tc>
          <w:tcPr>
            <w:tcW w:w="1500" w:type="dxa"/>
          </w:tcPr>
          <w:p>
            <w:pPr/>
            <w:r>
              <w:rPr/>
              <w:t xml:space="preserve">24.09.2020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2432
(6859)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07608 91</w:t>
            </w:r>
          </w:p>
        </w:tc>
        <w:tc>
          <w:tcPr>
            <w:tcW w:w="1500" w:type="dxa"/>
          </w:tcPr>
          <w:p>
            <w:pPr/>
            <w:r>
              <w:rPr/>
              <w:t xml:space="preserve">24.09.2020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2433
(6991)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KX-T7630</w:t>
            </w:r>
          </w:p>
        </w:tc>
        <w:tc>
          <w:tcPr>
            <w:tcW w:w="2300" w:type="dxa"/>
          </w:tcPr>
          <w:p>
            <w:pPr/>
            <w:r>
              <w:rPr/>
              <w:t xml:space="preserve">6LBSE025698</w:t>
            </w:r>
          </w:p>
        </w:tc>
        <w:tc>
          <w:tcPr>
            <w:tcW w:w="1500" w:type="dxa"/>
          </w:tcPr>
          <w:p>
            <w:pPr/>
            <w:r>
              <w:rPr/>
              <w:t xml:space="preserve">24.09.2020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2434
(7844)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VCF8X65082</w:t>
            </w:r>
          </w:p>
        </w:tc>
        <w:tc>
          <w:tcPr>
            <w:tcW w:w="1500" w:type="dxa"/>
          </w:tcPr>
          <w:p>
            <w:pPr/>
            <w:r>
              <w:rPr/>
              <w:t xml:space="preserve">24.09.2020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2435
(7892)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DELL Inspirion 3670</w:t>
            </w:r>
          </w:p>
        </w:tc>
        <w:tc>
          <w:tcPr>
            <w:tcW w:w="2300" w:type="dxa"/>
          </w:tcPr>
          <w:p>
            <w:pPr/>
            <w:r>
              <w:rPr/>
              <w:t xml:space="preserve">3K4J2W2</w:t>
            </w:r>
          </w:p>
        </w:tc>
        <w:tc>
          <w:tcPr>
            <w:tcW w:w="1500" w:type="dxa"/>
          </w:tcPr>
          <w:p>
            <w:pPr/>
            <w:r>
              <w:rPr/>
              <w:t xml:space="preserve">24.09.2020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2436
(7893)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DELL SE 2419H</w:t>
            </w:r>
          </w:p>
        </w:tc>
        <w:tc>
          <w:tcPr>
            <w:tcW w:w="2300" w:type="dxa"/>
          </w:tcPr>
          <w:p>
            <w:pPr/>
            <w:r>
              <w:rPr/>
              <w:t xml:space="preserve">CN-043DPV-FCC00-891-D3PB-A00</w:t>
            </w:r>
          </w:p>
        </w:tc>
        <w:tc>
          <w:tcPr>
            <w:tcW w:w="1500" w:type="dxa"/>
          </w:tcPr>
          <w:p>
            <w:pPr/>
            <w:r>
              <w:rPr/>
              <w:t xml:space="preserve">24.09.2020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3655
(5245)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11.05.2021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Кудрявцева О.Л.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