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25-05-2022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Ратюк Карина Ильдаровна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3051
(1457)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G2020HD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30.09.2020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3052
(1522)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ASUS X53SV</w:t>
            </w:r>
          </w:p>
        </w:tc>
        <w:tc>
          <w:tcPr>
            <w:tcW w:w="2300" w:type="dxa"/>
          </w:tcPr>
          <w:p>
            <w:pPr/>
            <w:r>
              <w:rPr/>
              <w:t xml:space="preserve">B5N0AS204771196</w:t>
            </w:r>
          </w:p>
        </w:tc>
        <w:tc>
          <w:tcPr>
            <w:tcW w:w="1500" w:type="dxa"/>
          </w:tcPr>
          <w:p>
            <w:pPr/>
            <w:r>
              <w:rPr/>
              <w:t xml:space="preserve">30.09.2020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3053
(1523)</w:t>
            </w:r>
          </w:p>
        </w:tc>
        <w:tc>
          <w:tcPr>
            <w:tcW w:w="2500" w:type="dxa"/>
          </w:tcPr>
          <w:p>
            <w:pPr/>
            <w:r>
              <w:rPr/>
              <w:t xml:space="preserve">Сумки, чехлы, кейсы и т.д.</w:t>
            </w:r>
          </w:p>
        </w:tc>
        <w:tc>
          <w:tcPr>
            <w:tcW w:w="3700" w:type="dxa"/>
          </w:tcPr>
          <w:p>
            <w:pPr/>
            <w:r>
              <w:rPr/>
              <w:t xml:space="preserve">Сумка для ноутбука 15"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30.09.2020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3054
(2254)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HP LaserJet Pro M1536dnf</w:t>
            </w:r>
          </w:p>
        </w:tc>
        <w:tc>
          <w:tcPr>
            <w:tcW w:w="2300" w:type="dxa"/>
          </w:tcPr>
          <w:p>
            <w:pPr/>
            <w:r>
              <w:rPr/>
              <w:t xml:space="preserve">CNC9C7FCT3</w:t>
            </w:r>
          </w:p>
        </w:tc>
        <w:tc>
          <w:tcPr>
            <w:tcW w:w="1500" w:type="dxa"/>
          </w:tcPr>
          <w:p>
            <w:pPr/>
            <w:r>
              <w:rPr/>
              <w:t xml:space="preserve">30.09.2020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Ратюк К.И.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