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27-05-2022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Стамбулеева Анастасия Сергеевна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1021
(6749)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M2035dn</w:t>
            </w:r>
          </w:p>
        </w:tc>
        <w:tc>
          <w:tcPr>
            <w:tcW w:w="2300" w:type="dxa"/>
          </w:tcPr>
          <w:p>
            <w:pPr/>
            <w:r>
              <w:rPr/>
              <w:t xml:space="preserve">LVW4843159</w:t>
            </w:r>
          </w:p>
        </w:tc>
        <w:tc>
          <w:tcPr>
            <w:tcW w:w="1500" w:type="dxa"/>
          </w:tcPr>
          <w:p>
            <w:pPr/>
            <w:r>
              <w:rPr/>
              <w:t xml:space="preserve">19.05.2021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1265
(6144)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Samsung S23C570H</w:t>
            </w:r>
          </w:p>
        </w:tc>
        <w:tc>
          <w:tcPr>
            <w:tcW w:w="2300" w:type="dxa"/>
          </w:tcPr>
          <w:p>
            <w:pPr/>
            <w:r>
              <w:rPr/>
              <w:t xml:space="preserve">3355HLNF500048B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1266
(6145)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ProDesk 400 G1</w:t>
            </w:r>
          </w:p>
        </w:tc>
        <w:tc>
          <w:tcPr>
            <w:tcW w:w="2300" w:type="dxa"/>
          </w:tcPr>
          <w:p>
            <w:pPr/>
            <w:r>
              <w:rPr/>
              <w:t xml:space="preserve">CZC42329RL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1267
(6186)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3JCKK728675</w:t>
            </w:r>
          </w:p>
        </w:tc>
        <w:tc>
          <w:tcPr>
            <w:tcW w:w="1500" w:type="dxa"/>
          </w:tcPr>
          <w:p>
            <w:pPr/>
            <w:r>
              <w:rPr/>
              <w:t xml:space="preserve">15.06.2021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3207
(2802)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>CZC1496C8C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3208
(5184)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3EBKJ629972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3209
(5287)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3210
(6213)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GW2320</w:t>
            </w:r>
          </w:p>
        </w:tc>
        <w:tc>
          <w:tcPr>
            <w:tcW w:w="2300" w:type="dxa"/>
          </w:tcPr>
          <w:p>
            <w:pPr/>
            <w:r>
              <w:rPr/>
              <w:t xml:space="preserve">ETECD01060019</w:t>
            </w:r>
          </w:p>
        </w:tc>
        <w:tc>
          <w:tcPr>
            <w:tcW w:w="1500" w:type="dxa"/>
          </w:tcPr>
          <w:p>
            <w:pPr/>
            <w:r>
              <w:rPr/>
              <w:t xml:space="preserve">02.10.2020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3629
(1845)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6000</w:t>
            </w:r>
          </w:p>
        </w:tc>
        <w:tc>
          <w:tcPr>
            <w:tcW w:w="2300" w:type="dxa"/>
          </w:tcPr>
          <w:p>
            <w:pPr/>
            <w:r>
              <w:rPr/>
              <w:t xml:space="preserve">RUA018LX4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3631
(2533)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G2220HDA</w:t>
            </w:r>
          </w:p>
        </w:tc>
        <w:tc>
          <w:tcPr>
            <w:tcW w:w="2300" w:type="dxa"/>
          </w:tcPr>
          <w:p>
            <w:pPr/>
            <w:r>
              <w:rPr/>
              <w:t xml:space="preserve">CNHTC1D02X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3632
(4900)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>CNF8F5H482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3633
(7280)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1FCKH181953</w:t>
            </w:r>
          </w:p>
        </w:tc>
        <w:tc>
          <w:tcPr>
            <w:tcW w:w="1500" w:type="dxa"/>
          </w:tcPr>
          <w:p>
            <w:pPr/>
            <w:r>
              <w:rPr/>
              <w:t xml:space="preserve">27.05.2022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5049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VCF1624681</w:t>
            </w:r>
          </w:p>
        </w:tc>
        <w:tc>
          <w:tcPr>
            <w:tcW w:w="1500" w:type="dxa"/>
          </w:tcPr>
          <w:p>
            <w:pPr/>
            <w:r>
              <w:rPr/>
              <w:t xml:space="preserve">29.12.2021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Стамбулеева А.С.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