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3AAAB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науки и высшего образования</w:t>
      </w:r>
    </w:p>
    <w:p w14:paraId="48476BEA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Пензенский государственный университет</w:t>
      </w:r>
    </w:p>
    <w:p w14:paraId="7703CB58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«Вычислительная техника»</w:t>
      </w:r>
    </w:p>
    <w:p w14:paraId="679CD8EA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073A8338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6AC8B8A2" w14:textId="61302031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0E4FD504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31600F05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4D2D0982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53D2A022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Отчет</w:t>
      </w:r>
    </w:p>
    <w:p w14:paraId="5256255F" w14:textId="3D21FB6E" w:rsidR="00D518B2" w:rsidRPr="00110B36" w:rsidRDefault="00110B36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лабораторной работе №</w:t>
      </w:r>
      <w:r w:rsidRPr="00110B36">
        <w:rPr>
          <w:rFonts w:eastAsia="Calibri" w:cs="Times New Roman"/>
          <w:szCs w:val="28"/>
        </w:rPr>
        <w:t>5</w:t>
      </w:r>
    </w:p>
    <w:p w14:paraId="4DE4925D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курсу «Логика и основы алгоритмизации в инженерных задачах»</w:t>
      </w:r>
    </w:p>
    <w:p w14:paraId="54CFE65B" w14:textId="2BCEC430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тему «</w:t>
      </w:r>
      <w:r w:rsidR="00110B36" w:rsidRPr="00110B36">
        <w:rPr>
          <w:rFonts w:eastAsia="Calibri" w:cs="Times New Roman"/>
          <w:szCs w:val="28"/>
        </w:rPr>
        <w:t>Определение характеристик графов</w:t>
      </w:r>
      <w:r>
        <w:rPr>
          <w:rFonts w:eastAsia="Calibri" w:cs="Times New Roman"/>
          <w:szCs w:val="28"/>
        </w:rPr>
        <w:t>»</w:t>
      </w:r>
    </w:p>
    <w:p w14:paraId="46C51277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11623E2B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00F7B06C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3937C693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2BC9B6BE" w14:textId="4517D1A8" w:rsidR="00D518B2" w:rsidRDefault="00D518B2" w:rsidP="00D518B2">
      <w:pPr>
        <w:rPr>
          <w:rFonts w:eastAsia="Calibri" w:cs="Times New Roman"/>
          <w:szCs w:val="28"/>
        </w:rPr>
      </w:pPr>
    </w:p>
    <w:p w14:paraId="3DD2F5E5" w14:textId="77777777" w:rsidR="00D518B2" w:rsidRDefault="00D518B2" w:rsidP="00D518B2">
      <w:pPr>
        <w:rPr>
          <w:rFonts w:eastAsia="Calibri" w:cs="Times New Roman"/>
          <w:szCs w:val="28"/>
        </w:rPr>
      </w:pPr>
    </w:p>
    <w:p w14:paraId="747464F2" w14:textId="6A28AC74" w:rsidR="00D518B2" w:rsidRDefault="00110B36" w:rsidP="00D518B2">
      <w:pPr>
        <w:pStyle w:val="a3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  <w:r w:rsidR="00D518B2">
        <w:rPr>
          <w:color w:val="000000"/>
          <w:sz w:val="28"/>
          <w:szCs w:val="28"/>
        </w:rPr>
        <w:t xml:space="preserve"> группы 21ВВ2:</w:t>
      </w:r>
    </w:p>
    <w:p w14:paraId="745CE247" w14:textId="0A92D6E0" w:rsidR="00EA31EC" w:rsidRDefault="00EA31EC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Асянов И. К.</w:t>
      </w:r>
    </w:p>
    <w:p w14:paraId="6A64278C" w14:textId="77777777" w:rsidR="00D518B2" w:rsidRDefault="00D518B2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Приняли:</w:t>
      </w:r>
    </w:p>
    <w:p w14:paraId="1F4E0459" w14:textId="77777777" w:rsidR="00D518B2" w:rsidRDefault="00D518B2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Юрова О.В.</w:t>
      </w:r>
    </w:p>
    <w:p w14:paraId="0F097FAF" w14:textId="77777777" w:rsidR="00D518B2" w:rsidRDefault="00D518B2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Митрохин М.А.</w:t>
      </w:r>
    </w:p>
    <w:p w14:paraId="7A741CA2" w14:textId="27ABAC6F" w:rsidR="00D518B2" w:rsidRDefault="00D518B2" w:rsidP="00D518B2">
      <w:pPr>
        <w:rPr>
          <w:rFonts w:eastAsia="Calibri" w:cs="Times New Roman"/>
          <w:szCs w:val="28"/>
        </w:rPr>
      </w:pPr>
    </w:p>
    <w:p w14:paraId="0002D7B9" w14:textId="081A8CEE" w:rsidR="00D518B2" w:rsidRDefault="00D518B2" w:rsidP="00D518B2">
      <w:pPr>
        <w:rPr>
          <w:rFonts w:eastAsia="Calibri" w:cs="Times New Roman"/>
          <w:szCs w:val="28"/>
        </w:rPr>
      </w:pPr>
    </w:p>
    <w:p w14:paraId="13CED6CF" w14:textId="77777777" w:rsidR="00110B36" w:rsidRDefault="00110B36" w:rsidP="00EA31EC">
      <w:pPr>
        <w:ind w:left="3540" w:firstLine="708"/>
        <w:rPr>
          <w:rFonts w:eastAsia="Calibri" w:cs="Times New Roman"/>
          <w:szCs w:val="28"/>
        </w:rPr>
      </w:pPr>
    </w:p>
    <w:p w14:paraId="64B0C604" w14:textId="77777777" w:rsidR="00110B36" w:rsidRDefault="00110B36" w:rsidP="00EA31EC">
      <w:pPr>
        <w:ind w:left="3540" w:firstLine="708"/>
        <w:rPr>
          <w:rFonts w:eastAsia="Calibri" w:cs="Times New Roman"/>
          <w:szCs w:val="28"/>
        </w:rPr>
      </w:pPr>
    </w:p>
    <w:p w14:paraId="537B7EAB" w14:textId="011383B7" w:rsidR="00D518B2" w:rsidRDefault="00D518B2" w:rsidP="00EA31EC">
      <w:pPr>
        <w:ind w:left="3540" w:firstLine="708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Пенза 2022</w:t>
      </w:r>
    </w:p>
    <w:p w14:paraId="2E65C5D4" w14:textId="3DFB3096" w:rsidR="00F12C76" w:rsidRDefault="00D518B2" w:rsidP="00D518B2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Ход работы:</w:t>
      </w:r>
    </w:p>
    <w:p w14:paraId="6D42ED22" w14:textId="75BAC272" w:rsidR="00D57E1E" w:rsidRDefault="00D57E1E" w:rsidP="00D57E1E">
      <w:pPr>
        <w:spacing w:line="276" w:lineRule="auto"/>
        <w:jc w:val="both"/>
        <w:rPr>
          <w:rFonts w:eastAsia="Calibri" w:cs="Times New Roman"/>
          <w:szCs w:val="28"/>
        </w:rPr>
      </w:pPr>
      <w:r w:rsidRPr="00D57E1E">
        <w:rPr>
          <w:rFonts w:eastAsia="Calibri" w:cs="Times New Roman"/>
          <w:szCs w:val="28"/>
        </w:rPr>
        <w:t>Сгенерировали с помощью генератора случайных чисел матрицу</w:t>
      </w:r>
      <w:r w:rsidRPr="00D57E1E">
        <w:rPr>
          <w:rFonts w:eastAsia="Calibri" w:cs="Times New Roman"/>
          <w:szCs w:val="28"/>
        </w:rPr>
        <w:br/>
        <w:t xml:space="preserve">смежности для неориентированного графа. Матрица выводится на экран. Осуществили </w:t>
      </w:r>
      <w:r w:rsidR="00110B36">
        <w:rPr>
          <w:rFonts w:eastAsia="Calibri" w:cs="Times New Roman"/>
          <w:szCs w:val="28"/>
        </w:rPr>
        <w:t>процедуры по определению размера графа, а также поиска его изолированных, концевых и доминирующих вершин</w:t>
      </w:r>
      <w:r w:rsidRPr="00D57E1E">
        <w:rPr>
          <w:rFonts w:eastAsia="Calibri" w:cs="Times New Roman"/>
          <w:szCs w:val="28"/>
        </w:rPr>
        <w:t>.</w:t>
      </w:r>
    </w:p>
    <w:p w14:paraId="3F356A4A" w14:textId="534AB0EE" w:rsidR="00D57E1E" w:rsidRPr="00110B36" w:rsidRDefault="00D57E1E" w:rsidP="00D57E1E">
      <w:pPr>
        <w:spacing w:line="276" w:lineRule="auto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Листинг</w:t>
      </w:r>
      <w:r w:rsidRPr="00110B36">
        <w:rPr>
          <w:rFonts w:eastAsia="Calibri" w:cs="Times New Roman"/>
          <w:szCs w:val="28"/>
          <w:lang w:val="en-US"/>
        </w:rPr>
        <w:t>:</w:t>
      </w:r>
    </w:p>
    <w:p w14:paraId="45151FB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6DCC20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3CC70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B7A55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* visits;</w:t>
      </w:r>
    </w:p>
    <w:p w14:paraId="6080EA37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629E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coun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36329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Generatorrand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1FCB40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C5284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++row)</w:t>
      </w:r>
    </w:p>
    <w:p w14:paraId="6CA7C17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B64573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[row] =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934EC7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4207D3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++row)</w:t>
      </w:r>
    </w:p>
    <w:p w14:paraId="1B331A3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80C343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++col)</w:t>
      </w:r>
    </w:p>
    <w:p w14:paraId="70CFA5A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13AA7F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[row][col] = 0;</w:t>
      </w:r>
    </w:p>
    <w:p w14:paraId="3280C37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D6C92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F0983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0;</w:t>
      </w:r>
    </w:p>
    <w:p w14:paraId="1B0D54A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++row)</w:t>
      </w:r>
    </w:p>
    <w:p w14:paraId="69751AC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912028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++col)</w:t>
      </w:r>
    </w:p>
    <w:p w14:paraId="768B6C87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CF7A9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= </w:t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7B9FD7B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[row][col] = buffer;</w:t>
      </w:r>
    </w:p>
    <w:p w14:paraId="3E244D6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[col][row] = buffer;</w:t>
      </w:r>
    </w:p>
    <w:p w14:paraId="11BAE11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A9D7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834E7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F244C1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 counter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++counter)</w:t>
      </w:r>
    </w:p>
    <w:p w14:paraId="07447AD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29D5C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[counter][counter] = 0;</w:t>
      </w:r>
    </w:p>
    <w:p w14:paraId="04FA6825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79FFCD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572355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amount(</w:t>
      </w:r>
      <w:proofErr w:type="gramEnd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F32EC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row1 = 0; row1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++row1)</w:t>
      </w:r>
    </w:p>
    <w:p w14:paraId="155632E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EC9580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col1 = 0; col1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++col1)</w:t>
      </w:r>
    </w:p>
    <w:p w14:paraId="5D301C73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C0568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((row1 &lt; col1) &amp;&amp;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[row</w:t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col1] == 1) {</w:t>
      </w:r>
    </w:p>
    <w:p w14:paraId="02C417F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coun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7D91F6D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975C43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BB41A5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D21F7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coun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E3834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8EF52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top(</w:t>
      </w:r>
      <w:proofErr w:type="gramEnd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010A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po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56C43BF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um1 = 0;</w:t>
      </w:r>
    </w:p>
    <w:p w14:paraId="256F9EC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um2 = 0;</w:t>
      </w:r>
    </w:p>
    <w:p w14:paraId="462AE819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um3 = 0;</w:t>
      </w:r>
    </w:p>
    <w:p w14:paraId="7716DC9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flag1 =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8D6E8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96484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flag3 =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1D473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row1;</w:t>
      </w:r>
    </w:p>
    <w:p w14:paraId="419017F8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col1 = 0; col1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++col1)</w:t>
      </w:r>
    </w:p>
    <w:p w14:paraId="4FF456E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B73655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po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EAC4739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(row1 = 0; row1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++row1)</w:t>
      </w:r>
    </w:p>
    <w:p w14:paraId="623548B8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33B427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po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[row</w:t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col1];</w:t>
      </w:r>
    </w:p>
    <w:p w14:paraId="279318E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30375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C8702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po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184718C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(flag1) {</w:t>
      </w:r>
    </w:p>
    <w:p w14:paraId="1104E3BA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"Изолированные вершины: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0FE3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flag1 =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51477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2EF19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col1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64DCD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um1++;</w:t>
      </w:r>
    </w:p>
    <w:p w14:paraId="32136A3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DC6E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242B04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po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7692FA89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(flag2) {</w:t>
      </w:r>
    </w:p>
    <w:p w14:paraId="7FA261E9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Концевые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32980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flag2 =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BBEBD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C104B8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col1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ED930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um2++;</w:t>
      </w:r>
    </w:p>
    <w:p w14:paraId="253EF82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C3CC35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17E02B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po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 {</w:t>
      </w:r>
    </w:p>
    <w:p w14:paraId="7A3C05A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(flag3) {</w:t>
      </w:r>
    </w:p>
    <w:p w14:paraId="6BB2585F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"Доминирующие вершины: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51A0A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4D044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E6AA5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col1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21CE1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um3++;</w:t>
      </w:r>
    </w:p>
    <w:p w14:paraId="19BAC9F1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1F31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37EA09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(flag1) {</w:t>
      </w:r>
    </w:p>
    <w:p w14:paraId="0C1A40F3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"Изолированные вершины отсутствуют"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3A7069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F74695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(flag2) {</w:t>
      </w:r>
    </w:p>
    <w:p w14:paraId="2B5BA530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"Концевые вершины отсутствуют"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CDB01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CABAE3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(flag3) {</w:t>
      </w:r>
    </w:p>
    <w:p w14:paraId="60706450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"Доминирующие вершины отсутствуют"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546B3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36219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B43CAF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8C55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076430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9B474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++row)</w:t>
      </w:r>
    </w:p>
    <w:p w14:paraId="310B21D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1E699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++col)</w:t>
      </w:r>
    </w:p>
    <w:p w14:paraId="10C64F1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D57296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[row][col]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9ABA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5BD4C1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DBFE9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838A4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61D41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2D231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Zero(</w:t>
      </w:r>
      <w:proofErr w:type="gramEnd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169F75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F0168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 counter &lt; </w:t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 ++counter)</w:t>
      </w:r>
    </w:p>
    <w:p w14:paraId="579C4C3F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25F09E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[counter] = 0;</w:t>
      </w:r>
    </w:p>
    <w:p w14:paraId="248CAE2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02A07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D36800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498F42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09A6DA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110B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52C4C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54AA84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10B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E4CB7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871DC40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31B5FF1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14:paraId="4C3C481D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visits =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FA756C8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0B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110B36">
        <w:rPr>
          <w:rFonts w:ascii="Cascadia Mono" w:hAnsi="Cascadia Mono" w:cs="Cascadia Mono"/>
          <w:color w:val="008000"/>
          <w:sz w:val="19"/>
          <w:szCs w:val="19"/>
          <w:lang w:val="en-US"/>
        </w:rPr>
        <w:t>Zero(</w:t>
      </w:r>
      <w:proofErr w:type="gramEnd"/>
      <w:r w:rsidRPr="00110B36">
        <w:rPr>
          <w:rFonts w:ascii="Cascadia Mono" w:hAnsi="Cascadia Mono" w:cs="Cascadia Mono"/>
          <w:color w:val="008000"/>
          <w:sz w:val="19"/>
          <w:szCs w:val="19"/>
          <w:lang w:val="en-US"/>
        </w:rPr>
        <w:t>visits, SIZE);</w:t>
      </w:r>
    </w:p>
    <w:p w14:paraId="11B903C3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Generatorrand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1D1FFC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04EF22C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amount(</w:t>
      </w:r>
      <w:proofErr w:type="spellStart"/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FAD839D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top(</w:t>
      </w:r>
      <w:proofErr w:type="spellStart"/>
      <w:proofErr w:type="gram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E9EF1BB" w14:textId="77777777" w:rsidR="00110B36" w:rsidRP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10B3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C68A8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110B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7A0B6" w14:textId="77777777" w:rsidR="00110B36" w:rsidRDefault="00110B36" w:rsidP="00110B3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9CB2F" w14:textId="5111F3D7" w:rsidR="00D57E1E" w:rsidRDefault="00D57E1E" w:rsidP="00D57E1E">
      <w:pPr>
        <w:spacing w:line="276" w:lineRule="auto"/>
        <w:jc w:val="both"/>
        <w:rPr>
          <w:rFonts w:cs="Times New Roman"/>
        </w:rPr>
      </w:pPr>
    </w:p>
    <w:p w14:paraId="34117ED8" w14:textId="7DC4C150" w:rsidR="00D57E1E" w:rsidRDefault="00110B36" w:rsidP="00110B36">
      <w:pPr>
        <w:spacing w:line="276" w:lineRule="auto"/>
        <w:jc w:val="center"/>
        <w:rPr>
          <w:rFonts w:eastAsia="Calibri" w:cs="Times New Roman"/>
          <w:szCs w:val="28"/>
        </w:rPr>
      </w:pPr>
      <w:r w:rsidRPr="00110B36">
        <w:rPr>
          <w:rFonts w:eastAsia="Calibri" w:cs="Times New Roman"/>
          <w:szCs w:val="28"/>
        </w:rPr>
        <w:drawing>
          <wp:inline distT="0" distB="0" distL="0" distR="0" wp14:anchorId="00391B78" wp14:editId="3185687D">
            <wp:extent cx="2898220" cy="2026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770" cy="20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9159" w14:textId="164A4E49" w:rsidR="00D57E1E" w:rsidRDefault="00D57E1E" w:rsidP="00D57E1E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  <w:r w:rsidRPr="00D57E1E">
        <w:rPr>
          <w:rFonts w:eastAsia="Calibri" w:cs="Times New Roman"/>
          <w:szCs w:val="28"/>
        </w:rPr>
        <w:t>Рис.1 - Результат работы программы</w:t>
      </w:r>
    </w:p>
    <w:p w14:paraId="3BAA0E14" w14:textId="772FDBD8" w:rsidR="00D57E1E" w:rsidRDefault="00110B36" w:rsidP="00EA31EC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  <w:r w:rsidRPr="00110B36">
        <w:rPr>
          <w:rFonts w:eastAsia="Calibri" w:cs="Times New Roman"/>
          <w:szCs w:val="28"/>
        </w:rPr>
        <w:drawing>
          <wp:inline distT="0" distB="0" distL="0" distR="0" wp14:anchorId="0211E5CF" wp14:editId="16FCF87B">
            <wp:extent cx="3101340" cy="2984675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243" cy="299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96B4" w14:textId="0530A36B" w:rsidR="00EA31EC" w:rsidRDefault="00EA31EC" w:rsidP="00EA31EC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Рис.2</w:t>
      </w:r>
      <w:r w:rsidRPr="00D57E1E">
        <w:rPr>
          <w:rFonts w:eastAsia="Calibri" w:cs="Times New Roman"/>
          <w:szCs w:val="28"/>
        </w:rPr>
        <w:t xml:space="preserve"> - Результат работы программы</w:t>
      </w:r>
    </w:p>
    <w:p w14:paraId="35FA0209" w14:textId="3D506987" w:rsidR="00110B36" w:rsidRDefault="00110B36" w:rsidP="00EA31EC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  <w:r w:rsidRPr="00110B36">
        <w:rPr>
          <w:rFonts w:eastAsia="Calibri" w:cs="Times New Roman"/>
          <w:szCs w:val="28"/>
        </w:rPr>
        <w:lastRenderedPageBreak/>
        <w:drawing>
          <wp:inline distT="0" distB="0" distL="0" distR="0" wp14:anchorId="50ED27F9" wp14:editId="352363AF">
            <wp:extent cx="3096057" cy="39057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8C7" w14:textId="01A66671" w:rsidR="00EA31EC" w:rsidRPr="00D57E1E" w:rsidRDefault="00110B36" w:rsidP="00110B36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Рис.2</w:t>
      </w:r>
      <w:r w:rsidRPr="00D57E1E">
        <w:rPr>
          <w:rFonts w:eastAsia="Calibri" w:cs="Times New Roman"/>
          <w:szCs w:val="28"/>
        </w:rPr>
        <w:t xml:space="preserve"> - Результат работы программы</w:t>
      </w:r>
    </w:p>
    <w:p w14:paraId="78E21BE6" w14:textId="7D5AE5E6" w:rsidR="00D518B2" w:rsidRDefault="00D518B2" w:rsidP="0042773B">
      <w:pPr>
        <w:spacing w:line="276" w:lineRule="auto"/>
        <w:rPr>
          <w:rFonts w:cs="Times New Roman"/>
        </w:rPr>
      </w:pPr>
      <w:r>
        <w:rPr>
          <w:rFonts w:cs="Times New Roman"/>
        </w:rPr>
        <w:t>Вывод</w:t>
      </w:r>
      <w:r w:rsidRPr="0042773B">
        <w:rPr>
          <w:rFonts w:cs="Times New Roman"/>
        </w:rPr>
        <w:t xml:space="preserve">: </w:t>
      </w:r>
    </w:p>
    <w:p w14:paraId="1EDF558F" w14:textId="7A9C4D6C" w:rsidR="00D518B2" w:rsidRPr="0042773B" w:rsidRDefault="0042773B" w:rsidP="0042773B">
      <w:pPr>
        <w:spacing w:after="0" w:line="276" w:lineRule="auto"/>
        <w:jc w:val="both"/>
        <w:rPr>
          <w:rFonts w:cs="Times New Roman"/>
        </w:rPr>
      </w:pPr>
      <w:r w:rsidRPr="0042773B">
        <w:rPr>
          <w:rFonts w:eastAsia="Calibri" w:cs="Times New Roman"/>
          <w:szCs w:val="28"/>
        </w:rPr>
        <w:t>В ходе работы</w:t>
      </w:r>
      <w:bookmarkStart w:id="0" w:name="_GoBack"/>
      <w:bookmarkEnd w:id="0"/>
      <w:r w:rsidRPr="0042773B">
        <w:rPr>
          <w:rFonts w:eastAsia="Calibri" w:cs="Times New Roman"/>
          <w:szCs w:val="28"/>
        </w:rPr>
        <w:t xml:space="preserve"> была написана программа, которая генерирует</w:t>
      </w:r>
      <w:r w:rsidR="00110B36">
        <w:rPr>
          <w:rFonts w:eastAsia="Calibri" w:cs="Times New Roman"/>
          <w:szCs w:val="28"/>
        </w:rPr>
        <w:t xml:space="preserve"> и выводит на экран</w:t>
      </w:r>
      <w:r w:rsidRPr="0042773B">
        <w:rPr>
          <w:rFonts w:eastAsia="Calibri" w:cs="Times New Roman"/>
          <w:szCs w:val="28"/>
        </w:rPr>
        <w:t xml:space="preserve"> неорие</w:t>
      </w:r>
      <w:r w:rsidR="00110B36">
        <w:rPr>
          <w:rFonts w:eastAsia="Calibri" w:cs="Times New Roman"/>
          <w:szCs w:val="28"/>
        </w:rPr>
        <w:t xml:space="preserve">нтированный граф, определяет его размер, а также находит </w:t>
      </w:r>
      <w:r w:rsidR="00110B36">
        <w:rPr>
          <w:rFonts w:eastAsia="Calibri" w:cs="Times New Roman"/>
          <w:szCs w:val="28"/>
        </w:rPr>
        <w:t>его</w:t>
      </w:r>
      <w:r w:rsidR="00110B36">
        <w:rPr>
          <w:rFonts w:eastAsia="Calibri" w:cs="Times New Roman"/>
          <w:szCs w:val="28"/>
        </w:rPr>
        <w:t xml:space="preserve"> изолированные</w:t>
      </w:r>
      <w:r w:rsidR="00110B36">
        <w:rPr>
          <w:rFonts w:eastAsia="Calibri" w:cs="Times New Roman"/>
          <w:szCs w:val="28"/>
        </w:rPr>
        <w:t>, к</w:t>
      </w:r>
      <w:r w:rsidR="00110B36">
        <w:rPr>
          <w:rFonts w:eastAsia="Calibri" w:cs="Times New Roman"/>
          <w:szCs w:val="28"/>
        </w:rPr>
        <w:t>онцевые и доминирующие</w:t>
      </w:r>
      <w:r w:rsidR="00110B36">
        <w:rPr>
          <w:rFonts w:eastAsia="Calibri" w:cs="Times New Roman"/>
          <w:szCs w:val="28"/>
        </w:rPr>
        <w:t xml:space="preserve"> вершин</w:t>
      </w:r>
      <w:r w:rsidR="00110B36">
        <w:rPr>
          <w:rFonts w:eastAsia="Calibri" w:cs="Times New Roman"/>
          <w:szCs w:val="28"/>
        </w:rPr>
        <w:t>ы</w:t>
      </w:r>
      <w:r w:rsidRPr="0042773B">
        <w:rPr>
          <w:rFonts w:eastAsia="Calibri" w:cs="Times New Roman"/>
          <w:szCs w:val="28"/>
        </w:rPr>
        <w:t xml:space="preserve">. </w:t>
      </w:r>
    </w:p>
    <w:sectPr w:rsidR="00D518B2" w:rsidRPr="004277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D0"/>
    <w:rsid w:val="00110B36"/>
    <w:rsid w:val="0042773B"/>
    <w:rsid w:val="006325D0"/>
    <w:rsid w:val="006C0B77"/>
    <w:rsid w:val="008242FF"/>
    <w:rsid w:val="00870751"/>
    <w:rsid w:val="00922C48"/>
    <w:rsid w:val="00AF3617"/>
    <w:rsid w:val="00B3261C"/>
    <w:rsid w:val="00B915B7"/>
    <w:rsid w:val="00BB2FCB"/>
    <w:rsid w:val="00CE2D93"/>
    <w:rsid w:val="00D22DBE"/>
    <w:rsid w:val="00D518B2"/>
    <w:rsid w:val="00D57E1E"/>
    <w:rsid w:val="00EA31E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FEE9"/>
  <w15:chartTrackingRefBased/>
  <w15:docId w15:val="{9E96DC2A-9B95-42CB-9867-AB27DB1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18B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EA31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A31E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A31EC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A31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A31EC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31E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A31EC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A31E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C4F3C-F117-4AB8-9A95-8E4E942D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Ilgiz</cp:lastModifiedBy>
  <cp:revision>2</cp:revision>
  <dcterms:created xsi:type="dcterms:W3CDTF">2022-12-14T12:47:00Z</dcterms:created>
  <dcterms:modified xsi:type="dcterms:W3CDTF">2022-12-14T12:47:00Z</dcterms:modified>
</cp:coreProperties>
</file>