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D0" w:rsidRPr="00F17E36" w:rsidRDefault="00341AD0" w:rsidP="00486300">
      <w:pPr>
        <w:pStyle w:val="ListParagraph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Nama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kelompok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:</w:t>
      </w:r>
      <w:proofErr w:type="gramEnd"/>
      <w:r w:rsidRPr="00F17E36">
        <w:rPr>
          <w:rFonts w:asciiTheme="minorHAnsi" w:hAnsiTheme="minorHAnsi"/>
          <w:sz w:val="24"/>
          <w:szCs w:val="24"/>
        </w:rPr>
        <w:t xml:space="preserve">  </w:t>
      </w:r>
    </w:p>
    <w:p w:rsidR="00341AD0" w:rsidRPr="00F17E36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Alya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Aura </w:t>
      </w:r>
      <w:proofErr w:type="spellStart"/>
      <w:r w:rsidRPr="00F17E36">
        <w:rPr>
          <w:rFonts w:asciiTheme="minorHAnsi" w:hAnsiTheme="minorHAnsi"/>
          <w:sz w:val="24"/>
          <w:szCs w:val="24"/>
        </w:rPr>
        <w:t>Devina</w:t>
      </w:r>
      <w:proofErr w:type="spellEnd"/>
    </w:p>
    <w:p w:rsidR="00341AD0" w:rsidRPr="00F17E36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Farrel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Rafiardi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Kusmana</w:t>
      </w:r>
      <w:proofErr w:type="spellEnd"/>
    </w:p>
    <w:p w:rsidR="00341AD0" w:rsidRPr="00F17E36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Ine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Febrianti</w:t>
      </w:r>
      <w:proofErr w:type="spellEnd"/>
    </w:p>
    <w:p w:rsidR="00341AD0" w:rsidRPr="00F17E36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M. </w:t>
      </w:r>
      <w:proofErr w:type="spellStart"/>
      <w:r w:rsidRPr="00F17E36">
        <w:rPr>
          <w:rFonts w:asciiTheme="minorHAnsi" w:hAnsiTheme="minorHAnsi"/>
          <w:sz w:val="24"/>
          <w:szCs w:val="24"/>
        </w:rPr>
        <w:t>Ilham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Iskandar</w:t>
      </w:r>
      <w:proofErr w:type="spellEnd"/>
    </w:p>
    <w:p w:rsidR="00341AD0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R. </w:t>
      </w:r>
      <w:proofErr w:type="spellStart"/>
      <w:r w:rsidRPr="00F17E36">
        <w:rPr>
          <w:rFonts w:asciiTheme="minorHAnsi" w:hAnsiTheme="minorHAnsi"/>
          <w:sz w:val="24"/>
          <w:szCs w:val="24"/>
        </w:rPr>
        <w:t>Refi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Ahmad </w:t>
      </w:r>
      <w:proofErr w:type="spellStart"/>
      <w:r w:rsidRPr="00F17E36">
        <w:rPr>
          <w:rFonts w:asciiTheme="minorHAnsi" w:hAnsiTheme="minorHAnsi"/>
          <w:sz w:val="24"/>
          <w:szCs w:val="24"/>
        </w:rPr>
        <w:t>Fauzan</w:t>
      </w:r>
      <w:proofErr w:type="spellEnd"/>
    </w:p>
    <w:p w:rsidR="00023514" w:rsidRPr="00F17E36" w:rsidRDefault="00023514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Ratna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Dwianti</w:t>
      </w:r>
      <w:proofErr w:type="spellEnd"/>
    </w:p>
    <w:p w:rsidR="00341AD0" w:rsidRPr="00F17E36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Resti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Sulistiawati</w:t>
      </w:r>
      <w:proofErr w:type="spellEnd"/>
    </w:p>
    <w:p w:rsidR="00341AD0" w:rsidRPr="00F17E36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Silvia Maharani</w:t>
      </w:r>
    </w:p>
    <w:p w:rsidR="00341AD0" w:rsidRPr="00F17E36" w:rsidRDefault="00341AD0" w:rsidP="00486300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Syalsabila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Firda</w:t>
      </w:r>
      <w:proofErr w:type="spellEnd"/>
    </w:p>
    <w:p w:rsidR="00341AD0" w:rsidRPr="00F17E36" w:rsidRDefault="00341AD0" w:rsidP="00486300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341AD0" w:rsidRPr="00F17E36" w:rsidRDefault="00341AD0" w:rsidP="00486300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“</w:t>
      </w:r>
      <w:r w:rsidR="00B936E5" w:rsidRPr="00F17E36">
        <w:rPr>
          <w:rFonts w:asciiTheme="minorHAnsi" w:hAnsiTheme="minorHAnsi"/>
          <w:sz w:val="24"/>
          <w:szCs w:val="24"/>
        </w:rPr>
        <w:t>SIANIDA DI KOPI MIRNA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341AD0" w:rsidRPr="00F17E36" w:rsidRDefault="00341AD0" w:rsidP="00486300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Peran</w:t>
      </w:r>
      <w:proofErr w:type="spellEnd"/>
    </w:p>
    <w:p w:rsidR="00341AD0" w:rsidRPr="00F17E36" w:rsidRDefault="00341AD0" w:rsidP="00486300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HAKIM AGUNG </w:t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Farrel</w:t>
      </w:r>
      <w:proofErr w:type="spellEnd"/>
    </w:p>
    <w:p w:rsidR="00341AD0" w:rsidRPr="00F17E36" w:rsidRDefault="00341AD0" w:rsidP="00486300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Pengacara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1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Silvi</w:t>
      </w:r>
      <w:proofErr w:type="spellEnd"/>
    </w:p>
    <w:p w:rsidR="00341AD0" w:rsidRPr="00F17E36" w:rsidRDefault="00341AD0" w:rsidP="00486300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Pengacara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2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Refi</w:t>
      </w:r>
      <w:proofErr w:type="spellEnd"/>
    </w:p>
    <w:p w:rsidR="00341AD0" w:rsidRPr="00F17E36" w:rsidRDefault="00341AD0" w:rsidP="00486300">
      <w:pPr>
        <w:pStyle w:val="ListParagraph"/>
        <w:numPr>
          <w:ilvl w:val="1"/>
          <w:numId w:val="5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JAKSA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</w:r>
      <w:r w:rsidR="003C3503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Syalsabila</w:t>
      </w:r>
      <w:proofErr w:type="spellEnd"/>
    </w:p>
    <w:p w:rsidR="00341AD0" w:rsidRPr="00F17E36" w:rsidRDefault="00341AD0" w:rsidP="00486300">
      <w:pPr>
        <w:pStyle w:val="ListParagraph"/>
        <w:spacing w:line="240" w:lineRule="auto"/>
        <w:ind w:left="1440"/>
        <w:rPr>
          <w:rFonts w:asciiTheme="minorHAnsi" w:hAnsiTheme="minorHAnsi"/>
          <w:sz w:val="24"/>
          <w:szCs w:val="24"/>
        </w:rPr>
      </w:pPr>
    </w:p>
    <w:p w:rsidR="00B936E5" w:rsidRPr="00F17E36" w:rsidRDefault="00B936E5" w:rsidP="00486300">
      <w:pPr>
        <w:spacing w:line="240" w:lineRule="auto"/>
        <w:ind w:left="720"/>
        <w:jc w:val="center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DIALOG</w:t>
      </w:r>
    </w:p>
    <w:p w:rsidR="00B936E5" w:rsidRPr="00F17E36" w:rsidRDefault="00B936E5" w:rsidP="00486300">
      <w:pPr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Rabu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tanggal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1 </w:t>
      </w:r>
      <w:proofErr w:type="spellStart"/>
      <w:r w:rsidRPr="00F17E36">
        <w:rPr>
          <w:rFonts w:asciiTheme="minorHAnsi" w:hAnsiTheme="minorHAnsi"/>
          <w:sz w:val="24"/>
          <w:szCs w:val="24"/>
        </w:rPr>
        <w:t>Juni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2016 </w:t>
      </w:r>
      <w:proofErr w:type="spellStart"/>
      <w:r w:rsidRPr="00F17E36">
        <w:rPr>
          <w:rFonts w:asciiTheme="minorHAnsi" w:hAnsiTheme="minorHAnsi"/>
          <w:sz w:val="24"/>
          <w:szCs w:val="24"/>
        </w:rPr>
        <w:t>terjadi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pembunuhan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berencana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dilakukan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oleh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Kumalawongso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Wayan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disebuah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Kapé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bernama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Olivier Cafe ”</w:t>
      </w:r>
    </w:p>
    <w:p w:rsidR="00B936E5" w:rsidRPr="00F17E36" w:rsidRDefault="00B936E5" w:rsidP="00486300">
      <w:pPr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mendatangi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kasir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3 </w:t>
      </w:r>
      <w:proofErr w:type="spellStart"/>
      <w:r w:rsidRPr="00F17E36">
        <w:rPr>
          <w:rFonts w:asciiTheme="minorHAnsi" w:hAnsiTheme="minorHAnsi"/>
          <w:sz w:val="24"/>
          <w:szCs w:val="24"/>
        </w:rPr>
        <w:t>buah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B936E5" w:rsidRPr="00F17E36" w:rsidRDefault="00B936E5" w:rsidP="00486300">
      <w:pPr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Datang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Oliver Café,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bisa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dibantu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>?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1217FC" w:rsidRPr="00F17E36" w:rsidRDefault="00B936E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Eee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>…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saya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mau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pesan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satu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kopi Vietnam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dua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cocktail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B936E5" w:rsidRPr="00F17E36" w:rsidRDefault="001217F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Baik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tunggu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pesanannya</w:t>
      </w:r>
      <w:proofErr w:type="spellEnd"/>
      <w:r w:rsidRPr="00F17E36">
        <w:rPr>
          <w:rFonts w:asciiTheme="minorHAnsi" w:hAnsiTheme="minorHAnsi"/>
          <w:sz w:val="24"/>
          <w:szCs w:val="24"/>
        </w:rPr>
        <w:t>.”</w:t>
      </w:r>
      <w:r w:rsidRPr="00F17E36">
        <w:rPr>
          <w:rFonts w:asciiTheme="minorHAnsi" w:hAnsiTheme="minorHAnsi"/>
          <w:sz w:val="24"/>
          <w:szCs w:val="24"/>
        </w:rPr>
        <w:tab/>
      </w:r>
    </w:p>
    <w:p w:rsidR="001217FC" w:rsidRPr="00F17E36" w:rsidRDefault="001217F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dipesan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3 paper bag.</w:t>
      </w:r>
    </w:p>
    <w:p w:rsidR="001217FC" w:rsidRPr="00F17E36" w:rsidRDefault="001217F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Kemudian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dipesan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04990"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="00304990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04990" w:rsidRPr="00F17E36">
        <w:rPr>
          <w:rFonts w:asciiTheme="minorHAnsi" w:hAnsiTheme="minorHAnsi"/>
          <w:sz w:val="24"/>
          <w:szCs w:val="24"/>
        </w:rPr>
        <w:t>Jesica</w:t>
      </w:r>
      <w:proofErr w:type="spellEnd"/>
    </w:p>
    <w:p w:rsidR="001217FC" w:rsidRPr="00F17E36" w:rsidRDefault="001217F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**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menikmati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“…….”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kembali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tempatnya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lastRenderedPageBreak/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mulai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rencana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pembunuhannya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menutupi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memasukan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serbuk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waspada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melihat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area 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sekitar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 xml:space="preserve">: ** </w:t>
      </w:r>
      <w:proofErr w:type="spellStart"/>
      <w:r w:rsidRPr="00F17E36">
        <w:rPr>
          <w:rFonts w:asciiTheme="minorHAnsi" w:hAnsiTheme="minorHAnsi"/>
          <w:sz w:val="24"/>
          <w:szCs w:val="24"/>
        </w:rPr>
        <w:t>memasukan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Kemud</w:t>
      </w:r>
      <w:r w:rsidR="00FB3E1C">
        <w:rPr>
          <w:rFonts w:asciiTheme="minorHAnsi" w:hAnsiTheme="minorHAnsi"/>
          <w:sz w:val="24"/>
          <w:szCs w:val="24"/>
        </w:rPr>
        <w:t>ian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mirna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dan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Hani </w:t>
      </w:r>
      <w:proofErr w:type="spellStart"/>
      <w:r w:rsidR="00FB3E1C">
        <w:rPr>
          <w:rFonts w:asciiTheme="minorHAnsi" w:hAnsiTheme="minorHAnsi"/>
          <w:sz w:val="24"/>
          <w:szCs w:val="24"/>
        </w:rPr>
        <w:t>datang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ke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kaf</w:t>
      </w:r>
      <w:r w:rsidRPr="00F17E36">
        <w:rPr>
          <w:rFonts w:asciiTheme="minorHAnsi" w:hAnsiTheme="minorHAnsi"/>
          <w:sz w:val="24"/>
          <w:szCs w:val="24"/>
        </w:rPr>
        <w:t>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bertemu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7055CB" w:rsidRPr="00F17E36" w:rsidRDefault="007055C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>… Hani</w:t>
      </w:r>
      <w:proofErr w:type="gramStart"/>
      <w:r w:rsidRPr="00F17E36">
        <w:rPr>
          <w:rFonts w:asciiTheme="minorHAnsi" w:hAnsiTheme="minorHAnsi"/>
          <w:sz w:val="24"/>
          <w:szCs w:val="24"/>
        </w:rPr>
        <w:t>..</w:t>
      </w:r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>…,”</w:t>
      </w:r>
    </w:p>
    <w:p w:rsidR="007055CB" w:rsidRPr="00F17E36" w:rsidRDefault="007055C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HANI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MIRNA: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Jesic</w:t>
      </w:r>
      <w:r w:rsidR="00FB3E1C">
        <w:rPr>
          <w:rFonts w:asciiTheme="minorHAnsi" w:hAnsiTheme="minorHAnsi"/>
          <w:sz w:val="24"/>
          <w:szCs w:val="24"/>
        </w:rPr>
        <w:t>c</w:t>
      </w:r>
      <w:r w:rsidRPr="00F17E36">
        <w:rPr>
          <w:rFonts w:asciiTheme="minorHAnsi" w:hAnsiTheme="minorHAnsi"/>
          <w:sz w:val="24"/>
          <w:szCs w:val="24"/>
        </w:rPr>
        <w:t>a</w:t>
      </w:r>
      <w:proofErr w:type="spellEnd"/>
      <w:r w:rsidRPr="00F17E36">
        <w:rPr>
          <w:rFonts w:asciiTheme="minorHAnsi" w:hAnsiTheme="minorHAnsi"/>
          <w:sz w:val="24"/>
          <w:szCs w:val="24"/>
        </w:rPr>
        <w:t>…”</w:t>
      </w:r>
    </w:p>
    <w:p w:rsidR="007055CB" w:rsidRPr="00F17E36" w:rsidRDefault="007055C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3F6479" w:rsidRPr="00F17E36">
        <w:rPr>
          <w:rFonts w:asciiTheme="minorHAnsi" w:hAnsiTheme="minorHAnsi"/>
          <w:sz w:val="24"/>
          <w:szCs w:val="24"/>
        </w:rPr>
        <w:t>Sini</w:t>
      </w:r>
      <w:proofErr w:type="spellEnd"/>
      <w:r w:rsidR="003F6479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gua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pesen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“ </w:t>
      </w:r>
    </w:p>
    <w:p w:rsidR="007055CB" w:rsidRPr="00F17E36" w:rsidRDefault="007055C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hani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CF2B45" w:rsidRPr="00F17E36" w:rsidRDefault="00CF2B4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itu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</w:t>
      </w:r>
      <w:proofErr w:type="spellStart"/>
      <w:r w:rsidRPr="00F17E36">
        <w:rPr>
          <w:rFonts w:asciiTheme="minorHAnsi" w:hAnsiTheme="minorHAnsi"/>
          <w:sz w:val="24"/>
          <w:szCs w:val="24"/>
        </w:rPr>
        <w:t>siapa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? </w:t>
      </w:r>
    </w:p>
    <w:p w:rsidR="007055CB" w:rsidRPr="00F17E36" w:rsidRDefault="007055C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Itukan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loe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pesen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diWA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CF2B45" w:rsidRPr="00F17E36" w:rsidRDefault="007055C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Ohh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yaampun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CF2B45" w:rsidRPr="00F17E36">
        <w:rPr>
          <w:rFonts w:asciiTheme="minorHAnsi" w:hAnsiTheme="minorHAnsi"/>
          <w:sz w:val="24"/>
          <w:szCs w:val="24"/>
        </w:rPr>
        <w:t>apa</w:t>
      </w:r>
      <w:proofErr w:type="spellEnd"/>
      <w:proofErr w:type="gram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dipesenin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dulu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maksud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gua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nanti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aja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, anyway thank you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ya</w:t>
      </w:r>
      <w:proofErr w:type="spellEnd"/>
      <w:r w:rsidR="003F6479" w:rsidRPr="00F17E36">
        <w:rPr>
          <w:rFonts w:asciiTheme="minorHAnsi" w:hAnsiTheme="minorHAnsi"/>
          <w:sz w:val="24"/>
          <w:szCs w:val="24"/>
        </w:rPr>
        <w:t xml:space="preserve">” </w:t>
      </w:r>
    </w:p>
    <w:p w:rsidR="003F6479" w:rsidRPr="00F17E36" w:rsidRDefault="003F6479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meminum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disiapkan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oleh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</w:t>
      </w:r>
      <w:r w:rsidR="00FB3E1C">
        <w:rPr>
          <w:rFonts w:asciiTheme="minorHAnsi" w:hAnsiTheme="minorHAnsi"/>
          <w:sz w:val="24"/>
          <w:szCs w:val="24"/>
        </w:rPr>
        <w:t>c</w:t>
      </w:r>
      <w:r w:rsidRPr="00F17E36">
        <w:rPr>
          <w:rFonts w:asciiTheme="minorHAnsi" w:hAnsiTheme="minorHAnsi"/>
          <w:sz w:val="24"/>
          <w:szCs w:val="24"/>
        </w:rPr>
        <w:t>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F6479" w:rsidRPr="00F17E36" w:rsidRDefault="003F6479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gramStart"/>
      <w:r w:rsidRPr="00F17E36">
        <w:rPr>
          <w:rFonts w:asciiTheme="minorHAnsi" w:hAnsiTheme="minorHAnsi"/>
          <w:sz w:val="24"/>
          <w:szCs w:val="24"/>
        </w:rPr>
        <w:t xml:space="preserve">“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kok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gini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rasanya</w:t>
      </w:r>
      <w:proofErr w:type="spellEnd"/>
      <w:r w:rsidRPr="00F17E36">
        <w:rPr>
          <w:rFonts w:asciiTheme="minorHAnsi" w:hAnsiTheme="minorHAnsi"/>
          <w:sz w:val="24"/>
          <w:szCs w:val="24"/>
        </w:rPr>
        <w:t>.. Han</w:t>
      </w:r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cobain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deh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F96CA6" w:rsidRPr="00F17E36" w:rsidRDefault="00F96CA6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**Hani </w:t>
      </w:r>
      <w:proofErr w:type="spellStart"/>
      <w:r w:rsidRPr="00F17E36">
        <w:rPr>
          <w:rFonts w:asciiTheme="minorHAnsi" w:hAnsiTheme="minorHAnsi"/>
          <w:sz w:val="24"/>
          <w:szCs w:val="24"/>
        </w:rPr>
        <w:t>Mencium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aroma kopi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F96CA6" w:rsidRPr="00F17E36" w:rsidRDefault="00FB3E1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HANI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“</w:t>
      </w:r>
      <w:proofErr w:type="spellStart"/>
      <w:r>
        <w:rPr>
          <w:rFonts w:asciiTheme="minorHAnsi" w:hAnsiTheme="minorHAnsi"/>
          <w:sz w:val="24"/>
          <w:szCs w:val="24"/>
        </w:rPr>
        <w:t>ehh</w:t>
      </w:r>
      <w:proofErr w:type="spellEnd"/>
      <w:r>
        <w:rPr>
          <w:rFonts w:asciiTheme="minorHAnsi" w:hAnsiTheme="minorHAnsi"/>
          <w:sz w:val="24"/>
          <w:szCs w:val="24"/>
        </w:rPr>
        <w:t xml:space="preserve">… </w:t>
      </w:r>
      <w:proofErr w:type="spellStart"/>
      <w:r>
        <w:rPr>
          <w:rFonts w:asciiTheme="minorHAnsi" w:hAnsiTheme="minorHAnsi"/>
          <w:sz w:val="24"/>
          <w:szCs w:val="24"/>
        </w:rPr>
        <w:t>aromanya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aneh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Minumannya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apa-apanya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kali”</w:t>
      </w:r>
    </w:p>
    <w:p w:rsidR="00F96CA6" w:rsidRPr="00F17E36" w:rsidRDefault="00F96CA6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Hani </w:t>
      </w:r>
      <w:proofErr w:type="spellStart"/>
      <w:r w:rsidRPr="00F17E36">
        <w:rPr>
          <w:rFonts w:asciiTheme="minorHAnsi" w:hAnsiTheme="minorHAnsi"/>
          <w:sz w:val="24"/>
          <w:szCs w:val="24"/>
        </w:rPr>
        <w:t>Mencium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aroma kopi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F96CA6" w:rsidRPr="00F17E36" w:rsidRDefault="00FB3E1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MIRNA</w:t>
      </w:r>
      <w:r>
        <w:rPr>
          <w:rFonts w:asciiTheme="minorHAnsi" w:hAnsiTheme="minorHAnsi"/>
          <w:sz w:val="24"/>
          <w:szCs w:val="24"/>
        </w:rPr>
        <w:tab/>
        <w:t>: “</w:t>
      </w:r>
      <w:proofErr w:type="spellStart"/>
      <w:r>
        <w:rPr>
          <w:rFonts w:asciiTheme="minorHAnsi" w:hAnsiTheme="minorHAnsi"/>
          <w:sz w:val="24"/>
          <w:szCs w:val="24"/>
        </w:rPr>
        <w:t>J</w:t>
      </w:r>
      <w:r w:rsidR="00F96CA6"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ini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kopi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vietnamkan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>?”</w:t>
      </w:r>
    </w:p>
    <w:p w:rsidR="00F96CA6" w:rsidRPr="00F17E36" w:rsidRDefault="00F96CA6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“…..”</w:t>
      </w:r>
    </w:p>
    <w:p w:rsidR="00F96CA6" w:rsidRPr="00F17E36" w:rsidRDefault="00F96CA6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“(</w:t>
      </w:r>
      <w:proofErr w:type="spellStart"/>
      <w:r w:rsidRPr="00F17E36">
        <w:rPr>
          <w:rFonts w:asciiTheme="minorHAnsi" w:hAnsiTheme="minorHAnsi"/>
          <w:sz w:val="24"/>
          <w:szCs w:val="24"/>
        </w:rPr>
        <w:t>batuk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- </w:t>
      </w:r>
      <w:proofErr w:type="spellStart"/>
      <w:r w:rsidRPr="00F17E36">
        <w:rPr>
          <w:rFonts w:asciiTheme="minorHAnsi" w:hAnsiTheme="minorHAnsi"/>
          <w:sz w:val="24"/>
          <w:szCs w:val="24"/>
        </w:rPr>
        <w:t>batuk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)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air </w:t>
      </w:r>
      <w:proofErr w:type="spellStart"/>
      <w:r w:rsidRPr="00F17E36">
        <w:rPr>
          <w:rFonts w:asciiTheme="minorHAnsi" w:hAnsiTheme="minorHAnsi"/>
          <w:sz w:val="24"/>
          <w:szCs w:val="24"/>
        </w:rPr>
        <w:t>putih</w:t>
      </w:r>
      <w:proofErr w:type="spellEnd"/>
      <w:r w:rsidRPr="00F17E36">
        <w:rPr>
          <w:rFonts w:asciiTheme="minorHAnsi" w:hAnsiTheme="minorHAnsi"/>
          <w:sz w:val="24"/>
          <w:szCs w:val="24"/>
        </w:rPr>
        <w:t>…“</w:t>
      </w:r>
    </w:p>
    <w:p w:rsidR="00F96CA6" w:rsidRPr="00F17E36" w:rsidRDefault="00F96CA6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</w:t>
      </w:r>
      <w:r w:rsidR="00FB3E1C">
        <w:rPr>
          <w:rFonts w:asciiTheme="minorHAnsi" w:hAnsiTheme="minorHAnsi"/>
          <w:sz w:val="24"/>
          <w:szCs w:val="24"/>
        </w:rPr>
        <w:t>c</w:t>
      </w:r>
      <w:r w:rsidRPr="00F17E36">
        <w:rPr>
          <w:rFonts w:asciiTheme="minorHAnsi" w:hAnsiTheme="minorHAnsi"/>
          <w:sz w:val="24"/>
          <w:szCs w:val="24"/>
        </w:rPr>
        <w:t>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langsung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air </w:t>
      </w:r>
      <w:proofErr w:type="spellStart"/>
      <w:r w:rsidRPr="00F17E36">
        <w:rPr>
          <w:rFonts w:asciiTheme="minorHAnsi" w:hAnsiTheme="minorHAnsi"/>
          <w:sz w:val="24"/>
          <w:szCs w:val="24"/>
        </w:rPr>
        <w:t>putih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sambil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pura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pura</w:t>
      </w:r>
      <w:proofErr w:type="spellEnd"/>
      <w:r w:rsidR="00FB3E1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B3E1C">
        <w:rPr>
          <w:rFonts w:asciiTheme="minorHAnsi" w:hAnsiTheme="minorHAnsi"/>
          <w:sz w:val="24"/>
          <w:szCs w:val="24"/>
        </w:rPr>
        <w:t>panik</w:t>
      </w:r>
      <w:proofErr w:type="spellEnd"/>
      <w:r w:rsidR="00914C75" w:rsidRPr="00F17E36">
        <w:rPr>
          <w:rFonts w:asciiTheme="minorHAnsi" w:hAnsiTheme="minorHAnsi"/>
          <w:sz w:val="24"/>
          <w:szCs w:val="24"/>
        </w:rPr>
        <w:t xml:space="preserve"> </w:t>
      </w:r>
      <w:r w:rsidRPr="00F17E36">
        <w:rPr>
          <w:rFonts w:asciiTheme="minorHAnsi" w:hAnsiTheme="minorHAnsi"/>
          <w:sz w:val="24"/>
          <w:szCs w:val="24"/>
        </w:rPr>
        <w:t>**</w:t>
      </w:r>
    </w:p>
    <w:p w:rsidR="00914C75" w:rsidRPr="00F17E36" w:rsidRDefault="00914C7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tertunduk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pingsan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diatas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914C75" w:rsidRPr="00F17E36" w:rsidRDefault="00914C7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Mirr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mirr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loe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kenapa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?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apa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…. Mir </w:t>
      </w:r>
      <w:proofErr w:type="spellStart"/>
      <w:r w:rsidRPr="00F17E36">
        <w:rPr>
          <w:rFonts w:asciiTheme="minorHAnsi" w:hAnsiTheme="minorHAnsi"/>
          <w:sz w:val="24"/>
          <w:szCs w:val="24"/>
        </w:rPr>
        <w:t>mir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914C75" w:rsidRPr="00F17E36" w:rsidRDefault="00914C7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 xml:space="preserve">: “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pingsan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akibat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reaksi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dari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lalu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klinik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Grand Indonesia, </w:t>
      </w:r>
      <w:proofErr w:type="spellStart"/>
      <w:r w:rsidR="00F93726">
        <w:rPr>
          <w:rFonts w:asciiTheme="minorHAnsi" w:hAnsiTheme="minorHAnsi"/>
          <w:sz w:val="24"/>
          <w:szCs w:val="24"/>
        </w:rPr>
        <w:t>setelah</w:t>
      </w:r>
      <w:proofErr w:type="spellEnd"/>
      <w:r w:rsidR="00F9372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3726">
        <w:rPr>
          <w:rFonts w:asciiTheme="minorHAnsi" w:hAnsiTheme="minorHAnsi"/>
          <w:sz w:val="24"/>
          <w:szCs w:val="24"/>
        </w:rPr>
        <w:t>itu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dirujuk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kerumah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sakit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sayangnya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tidak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bisa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meninggal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sejam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setelah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kerumah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sakit</w:t>
      </w:r>
      <w:proofErr w:type="spellEnd"/>
      <w:r w:rsidRPr="00F17E36">
        <w:rPr>
          <w:rFonts w:asciiTheme="minorHAnsi" w:hAnsiTheme="minorHAnsi"/>
          <w:sz w:val="24"/>
          <w:szCs w:val="24"/>
        </w:rPr>
        <w:t>. ”</w:t>
      </w:r>
    </w:p>
    <w:p w:rsidR="00A365F3" w:rsidRPr="00F17E36" w:rsidRDefault="00A365F3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CF2B45" w:rsidRDefault="00A365F3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>:”</w:t>
      </w:r>
      <w:proofErr w:type="spellStart"/>
      <w:r w:rsidRPr="00F17E36">
        <w:rPr>
          <w:rFonts w:asciiTheme="minorHAnsi" w:hAnsiTheme="minorHAnsi"/>
          <w:sz w:val="24"/>
          <w:szCs w:val="24"/>
        </w:rPr>
        <w:t>Setelah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pihak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polisi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investigasi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bertanya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kepada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 </w:t>
      </w:r>
      <w:proofErr w:type="spellStart"/>
      <w:r w:rsidRPr="00F17E36">
        <w:rPr>
          <w:rFonts w:asciiTheme="minorHAnsi" w:hAnsiTheme="minorHAnsi"/>
          <w:sz w:val="24"/>
          <w:szCs w:val="24"/>
        </w:rPr>
        <w:t>beberapa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saksi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>,</w:t>
      </w:r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mengumpulkan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bukti-bukti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tanggal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r w:rsidR="00F17E36" w:rsidRPr="00F17E36">
        <w:rPr>
          <w:rFonts w:asciiTheme="minorHAnsi" w:hAnsiTheme="minorHAnsi"/>
          <w:sz w:val="24"/>
          <w:szCs w:val="24"/>
        </w:rPr>
        <w:t xml:space="preserve">29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Januari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2016 Jessica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ditetapkan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sebagai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tersangka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>.</w:t>
      </w:r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F17E36">
        <w:rPr>
          <w:rFonts w:asciiTheme="minorHAnsi" w:hAnsiTheme="minorHAnsi"/>
          <w:sz w:val="24"/>
          <w:szCs w:val="24"/>
        </w:rPr>
        <w:softHyphen/>
      </w:r>
      <w:r w:rsidR="00F17E36">
        <w:rPr>
          <w:rFonts w:asciiTheme="minorHAnsi" w:hAnsiTheme="minorHAnsi"/>
          <w:sz w:val="24"/>
          <w:szCs w:val="24"/>
        </w:rPr>
        <w:softHyphen/>
      </w:r>
      <w:r w:rsidR="00F17E36">
        <w:rPr>
          <w:rFonts w:asciiTheme="minorHAnsi" w:hAnsiTheme="minorHAnsi"/>
          <w:sz w:val="24"/>
          <w:szCs w:val="24"/>
        </w:rPr>
        <w:softHyphen/>
        <w:t xml:space="preserve">Jessica </w:t>
      </w:r>
      <w:proofErr w:type="spellStart"/>
      <w:r w:rsidR="00F17E36">
        <w:rPr>
          <w:rFonts w:asciiTheme="minorHAnsi" w:hAnsiTheme="minorHAnsi"/>
          <w:sz w:val="24"/>
          <w:szCs w:val="24"/>
        </w:rPr>
        <w:t>ditangkap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>
        <w:rPr>
          <w:rFonts w:asciiTheme="minorHAnsi" w:hAnsiTheme="minorHAnsi"/>
          <w:sz w:val="24"/>
          <w:szCs w:val="24"/>
        </w:rPr>
        <w:t>di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Hotel Neo </w:t>
      </w:r>
      <w:proofErr w:type="spellStart"/>
      <w:r w:rsidR="00F17E36">
        <w:rPr>
          <w:rFonts w:asciiTheme="minorHAnsi" w:hAnsiTheme="minorHAnsi"/>
          <w:sz w:val="24"/>
          <w:szCs w:val="24"/>
        </w:rPr>
        <w:t>Mangga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>
        <w:rPr>
          <w:rFonts w:asciiTheme="minorHAnsi" w:hAnsiTheme="minorHAnsi"/>
          <w:sz w:val="24"/>
          <w:szCs w:val="24"/>
        </w:rPr>
        <w:t>Dua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Square</w:t>
      </w:r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lalu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dibawa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ke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Mapolda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Metro Jaya.</w:t>
      </w:r>
      <w:r w:rsidR="00F17E36" w:rsidRPr="00F17E36">
        <w:rPr>
          <w:rFonts w:asciiTheme="minorHAnsi" w:hAnsiTheme="minorHAnsi"/>
          <w:sz w:val="24"/>
          <w:szCs w:val="24"/>
        </w:rPr>
        <w:t>”</w:t>
      </w:r>
      <w:proofErr w:type="gramEnd"/>
    </w:p>
    <w:p w:rsidR="00864A0B" w:rsidRDefault="00864A0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864A0B" w:rsidRDefault="00864A0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F05B81" w:rsidRDefault="00F05B81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864A0B" w:rsidRDefault="00864A0B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B034D1" w:rsidRDefault="00C460A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** </w:t>
      </w:r>
      <w:proofErr w:type="spellStart"/>
      <w:r>
        <w:rPr>
          <w:rFonts w:asciiTheme="minorHAnsi" w:hAnsiTheme="minorHAnsi"/>
          <w:sz w:val="24"/>
          <w:szCs w:val="24"/>
        </w:rPr>
        <w:t>Panitera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Jaksa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Pengacara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memasuki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ruang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persidangan</w:t>
      </w:r>
      <w:proofErr w:type="spellEnd"/>
      <w:r>
        <w:rPr>
          <w:rFonts w:asciiTheme="minorHAnsi" w:hAnsiTheme="minorHAnsi"/>
          <w:sz w:val="24"/>
          <w:szCs w:val="24"/>
        </w:rPr>
        <w:t xml:space="preserve">** </w:t>
      </w:r>
    </w:p>
    <w:p w:rsidR="00F17E36" w:rsidRDefault="00F93726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PANITERA</w:t>
      </w:r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Pada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hari</w:t>
      </w:r>
      <w:proofErr w:type="spellEnd"/>
      <w:r w:rsidR="001E654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E6545">
        <w:rPr>
          <w:rFonts w:asciiTheme="minorHAnsi" w:hAnsiTheme="minorHAnsi"/>
          <w:sz w:val="24"/>
          <w:szCs w:val="24"/>
        </w:rPr>
        <w:t>rabu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tanggal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5 </w:t>
      </w:r>
      <w:proofErr w:type="spellStart"/>
      <w:r w:rsidR="005410F1">
        <w:rPr>
          <w:rFonts w:asciiTheme="minorHAnsi" w:hAnsiTheme="minorHAnsi"/>
          <w:sz w:val="24"/>
          <w:szCs w:val="24"/>
        </w:rPr>
        <w:t>Oktober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2016</w:t>
      </w:r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0C56D9">
        <w:rPr>
          <w:rFonts w:asciiTheme="minorHAnsi" w:hAnsiTheme="minorHAnsi"/>
          <w:sz w:val="24"/>
          <w:szCs w:val="24"/>
        </w:rPr>
        <w:t>sida</w:t>
      </w:r>
      <w:r>
        <w:rPr>
          <w:rFonts w:asciiTheme="minorHAnsi" w:hAnsiTheme="minorHAnsi"/>
          <w:sz w:val="24"/>
          <w:szCs w:val="24"/>
        </w:rPr>
        <w:t>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pidana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perkara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pembunuhan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Wayan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Mirna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Salihin</w:t>
      </w:r>
      <w:proofErr w:type="spellEnd"/>
      <w:r w:rsidR="005410F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5410F1">
        <w:rPr>
          <w:rFonts w:asciiTheme="minorHAnsi" w:hAnsiTheme="minorHAnsi"/>
          <w:sz w:val="24"/>
          <w:szCs w:val="24"/>
        </w:rPr>
        <w:t>a</w:t>
      </w:r>
      <w:r w:rsidR="000C56D9">
        <w:rPr>
          <w:rFonts w:asciiTheme="minorHAnsi" w:hAnsiTheme="minorHAnsi"/>
          <w:sz w:val="24"/>
          <w:szCs w:val="24"/>
        </w:rPr>
        <w:t>kan</w:t>
      </w:r>
      <w:proofErr w:type="spellEnd"/>
      <w:proofErr w:type="gramEnd"/>
      <w:r w:rsidR="000C56D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C56D9">
        <w:rPr>
          <w:rFonts w:asciiTheme="minorHAnsi" w:hAnsiTheme="minorHAnsi"/>
          <w:sz w:val="24"/>
          <w:szCs w:val="24"/>
        </w:rPr>
        <w:t>segera</w:t>
      </w:r>
      <w:proofErr w:type="spellEnd"/>
      <w:r w:rsidR="000C56D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C56D9">
        <w:rPr>
          <w:rFonts w:asciiTheme="minorHAnsi" w:hAnsiTheme="minorHAnsi"/>
          <w:sz w:val="24"/>
          <w:szCs w:val="24"/>
        </w:rPr>
        <w:t>dilaksanakan</w:t>
      </w:r>
      <w:proofErr w:type="spellEnd"/>
      <w:r w:rsidR="00F05B8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F05B81">
        <w:rPr>
          <w:rFonts w:asciiTheme="minorHAnsi" w:hAnsiTheme="minorHAnsi"/>
          <w:sz w:val="24"/>
          <w:szCs w:val="24"/>
        </w:rPr>
        <w:t>Majelis</w:t>
      </w:r>
      <w:proofErr w:type="spellEnd"/>
      <w:r w:rsidR="00F05B81">
        <w:rPr>
          <w:rFonts w:asciiTheme="minorHAnsi" w:hAnsiTheme="minorHAnsi"/>
          <w:sz w:val="24"/>
          <w:szCs w:val="24"/>
        </w:rPr>
        <w:t xml:space="preserve"> hakim </w:t>
      </w:r>
      <w:proofErr w:type="spellStart"/>
      <w:r w:rsidR="00F05B81">
        <w:rPr>
          <w:rFonts w:asciiTheme="minorHAnsi" w:hAnsiTheme="minorHAnsi"/>
          <w:sz w:val="24"/>
          <w:szCs w:val="24"/>
        </w:rPr>
        <w:t>di</w:t>
      </w:r>
      <w:r w:rsidR="00F83949">
        <w:rPr>
          <w:rFonts w:asciiTheme="minorHAnsi" w:hAnsiTheme="minorHAnsi"/>
          <w:sz w:val="24"/>
          <w:szCs w:val="24"/>
        </w:rPr>
        <w:t>persilahkan</w:t>
      </w:r>
      <w:proofErr w:type="spellEnd"/>
      <w:r w:rsidR="00F839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83949">
        <w:rPr>
          <w:rFonts w:asciiTheme="minorHAnsi" w:hAnsiTheme="minorHAnsi"/>
          <w:sz w:val="24"/>
          <w:szCs w:val="24"/>
        </w:rPr>
        <w:t>memasuki</w:t>
      </w:r>
      <w:proofErr w:type="spellEnd"/>
      <w:r w:rsidR="00F839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83949">
        <w:rPr>
          <w:rFonts w:asciiTheme="minorHAnsi" w:hAnsiTheme="minorHAnsi"/>
          <w:sz w:val="24"/>
          <w:szCs w:val="24"/>
        </w:rPr>
        <w:t>ruang</w:t>
      </w:r>
      <w:proofErr w:type="spellEnd"/>
      <w:r w:rsidR="00F839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410F1">
        <w:rPr>
          <w:rFonts w:asciiTheme="minorHAnsi" w:hAnsiTheme="minorHAnsi"/>
          <w:sz w:val="24"/>
          <w:szCs w:val="24"/>
        </w:rPr>
        <w:t>sidang</w:t>
      </w:r>
      <w:proofErr w:type="spellEnd"/>
      <w:r w:rsidR="00C460A5">
        <w:rPr>
          <w:rFonts w:asciiTheme="minorHAnsi" w:hAnsiTheme="minorHAnsi"/>
          <w:sz w:val="24"/>
          <w:szCs w:val="24"/>
        </w:rPr>
        <w:t>,</w:t>
      </w:r>
      <w:r w:rsidR="00F9772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7723">
        <w:rPr>
          <w:rFonts w:asciiTheme="minorHAnsi" w:hAnsiTheme="minorHAnsi"/>
          <w:sz w:val="24"/>
          <w:szCs w:val="24"/>
        </w:rPr>
        <w:t>para</w:t>
      </w:r>
      <w:proofErr w:type="spellEnd"/>
      <w:r w:rsidR="00C460A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460A5">
        <w:rPr>
          <w:rFonts w:asciiTheme="minorHAnsi" w:hAnsiTheme="minorHAnsi"/>
          <w:sz w:val="24"/>
          <w:szCs w:val="24"/>
        </w:rPr>
        <w:t>hadirin</w:t>
      </w:r>
      <w:proofErr w:type="spellEnd"/>
      <w:r w:rsidR="00C460A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460A5">
        <w:rPr>
          <w:rFonts w:asciiTheme="minorHAnsi" w:hAnsiTheme="minorHAnsi"/>
          <w:sz w:val="24"/>
          <w:szCs w:val="24"/>
        </w:rPr>
        <w:t>dimohon</w:t>
      </w:r>
      <w:proofErr w:type="spellEnd"/>
      <w:r w:rsidR="00C460A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460A5">
        <w:rPr>
          <w:rFonts w:asciiTheme="minorHAnsi" w:hAnsiTheme="minorHAnsi"/>
          <w:sz w:val="24"/>
          <w:szCs w:val="24"/>
        </w:rPr>
        <w:t>untuk</w:t>
      </w:r>
      <w:proofErr w:type="spellEnd"/>
      <w:r w:rsidR="00C460A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460A5">
        <w:rPr>
          <w:rFonts w:asciiTheme="minorHAnsi" w:hAnsiTheme="minorHAnsi"/>
          <w:sz w:val="24"/>
          <w:szCs w:val="24"/>
        </w:rPr>
        <w:t>berdiri</w:t>
      </w:r>
      <w:proofErr w:type="spellEnd"/>
      <w:r w:rsidR="005410F1">
        <w:rPr>
          <w:rFonts w:asciiTheme="minorHAnsi" w:hAnsiTheme="minorHAnsi"/>
          <w:sz w:val="24"/>
          <w:szCs w:val="24"/>
        </w:rPr>
        <w:t>.</w:t>
      </w:r>
      <w:r w:rsidR="0001567F">
        <w:rPr>
          <w:rFonts w:asciiTheme="minorHAnsi" w:hAnsiTheme="minorHAnsi"/>
          <w:sz w:val="24"/>
          <w:szCs w:val="24"/>
        </w:rPr>
        <w:t>”</w:t>
      </w:r>
    </w:p>
    <w:p w:rsidR="002D75CF" w:rsidRDefault="002D75CF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**Hakim </w:t>
      </w:r>
      <w:proofErr w:type="spellStart"/>
      <w:r>
        <w:rPr>
          <w:rFonts w:asciiTheme="minorHAnsi" w:hAnsiTheme="minorHAnsi"/>
          <w:sz w:val="24"/>
          <w:szCs w:val="24"/>
        </w:rPr>
        <w:t>memasuki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ruang</w:t>
      </w:r>
      <w:proofErr w:type="spellEnd"/>
      <w:r>
        <w:rPr>
          <w:rFonts w:asciiTheme="minorHAnsi" w:hAnsiTheme="minorHAnsi"/>
          <w:sz w:val="24"/>
          <w:szCs w:val="24"/>
        </w:rPr>
        <w:t xml:space="preserve"> siding**</w:t>
      </w:r>
    </w:p>
    <w:p w:rsidR="005410F1" w:rsidRDefault="005410F1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 xml:space="preserve">Hakim </w:t>
      </w:r>
      <w:proofErr w:type="spellStart"/>
      <w:r>
        <w:rPr>
          <w:rFonts w:asciiTheme="minorHAnsi" w:hAnsiTheme="minorHAnsi"/>
          <w:sz w:val="24"/>
          <w:szCs w:val="24"/>
        </w:rPr>
        <w:t>Ketua</w:t>
      </w:r>
      <w:proofErr w:type="spellEnd"/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 w:rsidR="00C460A5">
        <w:rPr>
          <w:rFonts w:asciiTheme="minorHAnsi" w:hAnsiTheme="minorHAnsi"/>
          <w:sz w:val="24"/>
          <w:szCs w:val="24"/>
        </w:rPr>
        <w:t>Silahkan</w:t>
      </w:r>
      <w:proofErr w:type="spellEnd"/>
      <w:r w:rsidR="00C460A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460A5">
        <w:rPr>
          <w:rFonts w:asciiTheme="minorHAnsi" w:hAnsiTheme="minorHAnsi"/>
          <w:sz w:val="24"/>
          <w:szCs w:val="24"/>
        </w:rPr>
        <w:t>duduk</w:t>
      </w:r>
      <w:proofErr w:type="spellEnd"/>
      <w:r w:rsidR="00C460A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460A5">
        <w:rPr>
          <w:rFonts w:asciiTheme="minorHAnsi" w:hAnsiTheme="minorHAnsi"/>
          <w:sz w:val="24"/>
          <w:szCs w:val="24"/>
        </w:rPr>
        <w:t>kembali</w:t>
      </w:r>
      <w:proofErr w:type="spellEnd"/>
      <w:r w:rsidR="00C460A5">
        <w:rPr>
          <w:rFonts w:asciiTheme="minorHAnsi" w:hAnsiTheme="minorHAnsi"/>
          <w:sz w:val="24"/>
          <w:szCs w:val="24"/>
        </w:rPr>
        <w:t>.”</w:t>
      </w:r>
      <w:proofErr w:type="gramEnd"/>
    </w:p>
    <w:p w:rsidR="00C460A5" w:rsidRDefault="00C460A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Hakim </w:t>
      </w:r>
      <w:proofErr w:type="spellStart"/>
      <w:r>
        <w:rPr>
          <w:rFonts w:asciiTheme="minorHAnsi" w:hAnsiTheme="minorHAnsi"/>
          <w:sz w:val="24"/>
          <w:szCs w:val="24"/>
        </w:rPr>
        <w:t>Katua</w:t>
      </w:r>
      <w:proofErr w:type="spellEnd"/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Perhatian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semua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3C3503">
        <w:rPr>
          <w:rFonts w:asciiTheme="minorHAnsi" w:hAnsiTheme="minorHAnsi"/>
          <w:sz w:val="24"/>
          <w:szCs w:val="24"/>
        </w:rPr>
        <w:t>sidang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akan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dimulai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dimohon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kepada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para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pengunjung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persidangan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untuk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menghormati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mentaati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tata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tertib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persidangan</w:t>
      </w:r>
      <w:proofErr w:type="spellEnd"/>
      <w:r>
        <w:rPr>
          <w:rFonts w:asciiTheme="minorHAnsi" w:hAnsiTheme="minorHAnsi"/>
          <w:sz w:val="24"/>
          <w:szCs w:val="24"/>
        </w:rPr>
        <w:t>.</w:t>
      </w:r>
      <w:r w:rsidR="003C3503">
        <w:rPr>
          <w:rFonts w:asciiTheme="minorHAnsi" w:hAnsiTheme="minorHAnsi"/>
          <w:sz w:val="24"/>
          <w:szCs w:val="24"/>
        </w:rPr>
        <w:t xml:space="preserve"> Agar </w:t>
      </w:r>
      <w:proofErr w:type="spellStart"/>
      <w:r w:rsidR="003C3503">
        <w:rPr>
          <w:rFonts w:asciiTheme="minorHAnsi" w:hAnsiTheme="minorHAnsi"/>
          <w:sz w:val="24"/>
          <w:szCs w:val="24"/>
        </w:rPr>
        <w:t>persidangan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berjalan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dengan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C6B8C">
        <w:rPr>
          <w:rFonts w:asciiTheme="minorHAnsi" w:hAnsiTheme="minorHAnsi"/>
          <w:sz w:val="24"/>
          <w:szCs w:val="24"/>
        </w:rPr>
        <w:t>lancar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, </w:t>
      </w:r>
      <w:proofErr w:type="spellStart"/>
      <w:proofErr w:type="gramStart"/>
      <w:r w:rsidR="003C3503">
        <w:rPr>
          <w:rFonts w:asciiTheme="minorHAnsi" w:hAnsiTheme="minorHAnsi"/>
          <w:sz w:val="24"/>
          <w:szCs w:val="24"/>
        </w:rPr>
        <w:t>mari</w:t>
      </w:r>
      <w:proofErr w:type="spellEnd"/>
      <w:proofErr w:type="gram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kita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tundukan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kepala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sejenak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untuk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berdoa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menurut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kepercayaan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C3503">
        <w:rPr>
          <w:rFonts w:asciiTheme="minorHAnsi" w:hAnsiTheme="minorHAnsi"/>
          <w:sz w:val="24"/>
          <w:szCs w:val="24"/>
        </w:rPr>
        <w:t>masing-masing</w:t>
      </w:r>
      <w:proofErr w:type="spellEnd"/>
      <w:r w:rsidR="003C3503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3C3503">
        <w:rPr>
          <w:rFonts w:asciiTheme="minorHAnsi" w:hAnsiTheme="minorHAnsi"/>
          <w:sz w:val="24"/>
          <w:szCs w:val="24"/>
        </w:rPr>
        <w:t>mulai</w:t>
      </w:r>
      <w:proofErr w:type="spellEnd"/>
      <w:r w:rsidR="003C3503">
        <w:rPr>
          <w:rFonts w:asciiTheme="minorHAnsi" w:hAnsiTheme="minorHAnsi"/>
          <w:sz w:val="24"/>
          <w:szCs w:val="24"/>
        </w:rPr>
        <w:t>.</w:t>
      </w:r>
    </w:p>
    <w:p w:rsidR="003C3503" w:rsidRDefault="003C3503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** </w:t>
      </w:r>
      <w:proofErr w:type="spellStart"/>
      <w:r>
        <w:rPr>
          <w:rFonts w:asciiTheme="minorHAnsi" w:hAnsiTheme="minorHAnsi"/>
          <w:sz w:val="24"/>
          <w:szCs w:val="24"/>
        </w:rPr>
        <w:t>Peserta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sidang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menundukan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kepala</w:t>
      </w:r>
      <w:proofErr w:type="spellEnd"/>
      <w:r>
        <w:rPr>
          <w:rFonts w:asciiTheme="minorHAnsi" w:hAnsiTheme="minorHAnsi"/>
          <w:sz w:val="24"/>
          <w:szCs w:val="24"/>
        </w:rPr>
        <w:t>**</w:t>
      </w:r>
    </w:p>
    <w:p w:rsidR="003C3503" w:rsidRDefault="003C3503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Selesai</w:t>
      </w:r>
      <w:proofErr w:type="spellEnd"/>
      <w:r>
        <w:rPr>
          <w:rFonts w:asciiTheme="minorHAnsi" w:hAnsiTheme="minorHAnsi"/>
          <w:sz w:val="24"/>
          <w:szCs w:val="24"/>
        </w:rPr>
        <w:t>.</w:t>
      </w:r>
      <w:proofErr w:type="gramEnd"/>
    </w:p>
    <w:p w:rsidR="00C460A5" w:rsidRDefault="00C460A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Apakah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Jaksa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Penuntut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umum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siap</w:t>
      </w:r>
      <w:proofErr w:type="spellEnd"/>
      <w:r>
        <w:rPr>
          <w:rFonts w:asciiTheme="minorHAnsi" w:hAnsiTheme="minorHAnsi"/>
          <w:sz w:val="24"/>
          <w:szCs w:val="24"/>
        </w:rPr>
        <w:t>?”</w:t>
      </w:r>
      <w:proofErr w:type="gramEnd"/>
    </w:p>
    <w:p w:rsidR="00C460A5" w:rsidRDefault="00C460A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Jaksa</w:t>
      </w:r>
      <w:proofErr w:type="spellEnd"/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Siap</w:t>
      </w:r>
      <w:proofErr w:type="spellEnd"/>
      <w:r>
        <w:rPr>
          <w:rFonts w:asciiTheme="minorHAnsi" w:hAnsiTheme="minorHAnsi"/>
          <w:sz w:val="24"/>
          <w:szCs w:val="24"/>
        </w:rPr>
        <w:t xml:space="preserve">, Yang </w:t>
      </w:r>
      <w:proofErr w:type="spellStart"/>
      <w:r>
        <w:rPr>
          <w:rFonts w:asciiTheme="minorHAnsi" w:hAnsiTheme="minorHAnsi"/>
          <w:sz w:val="24"/>
          <w:szCs w:val="24"/>
        </w:rPr>
        <w:t>Mulia</w:t>
      </w:r>
      <w:proofErr w:type="spellEnd"/>
      <w:r>
        <w:rPr>
          <w:rFonts w:asciiTheme="minorHAnsi" w:hAnsiTheme="minorHAnsi"/>
          <w:sz w:val="24"/>
          <w:szCs w:val="24"/>
        </w:rPr>
        <w:t>.”</w:t>
      </w:r>
    </w:p>
    <w:p w:rsidR="00C460A5" w:rsidRDefault="00C460A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Hakim </w:t>
      </w:r>
      <w:proofErr w:type="spellStart"/>
      <w:r>
        <w:rPr>
          <w:rFonts w:asciiTheme="minorHAnsi" w:hAnsiTheme="minorHAnsi"/>
          <w:sz w:val="24"/>
          <w:szCs w:val="24"/>
        </w:rPr>
        <w:t>Ketua</w:t>
      </w:r>
      <w:proofErr w:type="spellEnd"/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Apakah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tim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Pengacara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siap</w:t>
      </w:r>
      <w:proofErr w:type="spellEnd"/>
      <w:r>
        <w:rPr>
          <w:rFonts w:asciiTheme="minorHAnsi" w:hAnsiTheme="minorHAnsi"/>
          <w:sz w:val="24"/>
          <w:szCs w:val="24"/>
        </w:rPr>
        <w:t>?”</w:t>
      </w:r>
    </w:p>
    <w:p w:rsidR="00C460A5" w:rsidRDefault="00C460A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Pengacara</w:t>
      </w:r>
      <w:proofErr w:type="spellEnd"/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Siap</w:t>
      </w:r>
      <w:proofErr w:type="spellEnd"/>
      <w:r>
        <w:rPr>
          <w:rFonts w:asciiTheme="minorHAnsi" w:hAnsiTheme="minorHAnsi"/>
          <w:sz w:val="24"/>
          <w:szCs w:val="24"/>
        </w:rPr>
        <w:t xml:space="preserve">, Yang </w:t>
      </w:r>
      <w:proofErr w:type="spellStart"/>
      <w:r>
        <w:rPr>
          <w:rFonts w:asciiTheme="minorHAnsi" w:hAnsiTheme="minorHAnsi"/>
          <w:sz w:val="24"/>
          <w:szCs w:val="24"/>
        </w:rPr>
        <w:t>Mulia</w:t>
      </w:r>
      <w:proofErr w:type="spellEnd"/>
      <w:r>
        <w:rPr>
          <w:rFonts w:asciiTheme="minorHAnsi" w:hAnsiTheme="minorHAnsi"/>
          <w:sz w:val="24"/>
          <w:szCs w:val="24"/>
        </w:rPr>
        <w:t>.”</w:t>
      </w:r>
    </w:p>
    <w:p w:rsidR="00C460A5" w:rsidRDefault="00CC4CBF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Hakim </w:t>
      </w:r>
      <w:proofErr w:type="spellStart"/>
      <w:r>
        <w:rPr>
          <w:rFonts w:asciiTheme="minorHAnsi" w:hAnsiTheme="minorHAnsi"/>
          <w:sz w:val="24"/>
          <w:szCs w:val="24"/>
        </w:rPr>
        <w:t>Ketua</w:t>
      </w:r>
      <w:proofErr w:type="spellEnd"/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 w:rsidR="00FE5E9C">
        <w:rPr>
          <w:rFonts w:asciiTheme="minorHAnsi" w:hAnsiTheme="minorHAnsi"/>
          <w:sz w:val="24"/>
          <w:szCs w:val="24"/>
        </w:rPr>
        <w:t>Sidang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pengadilan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="00FE5E9C">
        <w:rPr>
          <w:rFonts w:asciiTheme="minorHAnsi" w:hAnsiTheme="minorHAnsi"/>
          <w:sz w:val="24"/>
          <w:szCs w:val="24"/>
        </w:rPr>
        <w:t>memeriksa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dan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mengadili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perkara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pidana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atas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Pembunuhan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Wayan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Mirna</w:t>
      </w:r>
      <w:proofErr w:type="spellEnd"/>
      <w:r w:rsidR="00FE5E9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E5E9C">
        <w:rPr>
          <w:rFonts w:asciiTheme="minorHAnsi" w:hAnsiTheme="minorHAnsi"/>
          <w:sz w:val="24"/>
          <w:szCs w:val="24"/>
        </w:rPr>
        <w:t>Salihin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465E68">
        <w:rPr>
          <w:rFonts w:asciiTheme="minorHAnsi" w:hAnsiTheme="minorHAnsi"/>
          <w:sz w:val="24"/>
          <w:szCs w:val="24"/>
        </w:rPr>
        <w:t>dengan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terdakwa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Jessica </w:t>
      </w:r>
      <w:proofErr w:type="spellStart"/>
      <w:r w:rsidR="00465E68">
        <w:rPr>
          <w:rFonts w:asciiTheme="minorHAnsi" w:hAnsiTheme="minorHAnsi"/>
          <w:sz w:val="24"/>
          <w:szCs w:val="24"/>
        </w:rPr>
        <w:t>Kumala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Wongso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465E68">
        <w:rPr>
          <w:rFonts w:asciiTheme="minorHAnsi" w:hAnsiTheme="minorHAnsi"/>
          <w:sz w:val="24"/>
          <w:szCs w:val="24"/>
        </w:rPr>
        <w:t>Pada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hari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ini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465E68">
        <w:rPr>
          <w:rFonts w:asciiTheme="minorHAnsi" w:hAnsiTheme="minorHAnsi"/>
          <w:sz w:val="24"/>
          <w:szCs w:val="24"/>
        </w:rPr>
        <w:t>rabu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5 </w:t>
      </w:r>
      <w:proofErr w:type="spellStart"/>
      <w:r w:rsidR="00465E68">
        <w:rPr>
          <w:rFonts w:asciiTheme="minorHAnsi" w:hAnsiTheme="minorHAnsi"/>
          <w:sz w:val="24"/>
          <w:szCs w:val="24"/>
        </w:rPr>
        <w:t>Oktober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2016, </w:t>
      </w:r>
      <w:proofErr w:type="spellStart"/>
      <w:r w:rsidR="00465E68">
        <w:rPr>
          <w:rFonts w:asciiTheme="minorHAnsi" w:hAnsiTheme="minorHAnsi"/>
          <w:sz w:val="24"/>
          <w:szCs w:val="24"/>
        </w:rPr>
        <w:t>Saya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nyatakan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dibuka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dan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terbuka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untuk</w:t>
      </w:r>
      <w:proofErr w:type="spellEnd"/>
      <w:r w:rsidR="00465E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65E68">
        <w:rPr>
          <w:rFonts w:asciiTheme="minorHAnsi" w:hAnsiTheme="minorHAnsi"/>
          <w:sz w:val="24"/>
          <w:szCs w:val="24"/>
        </w:rPr>
        <w:t>umum</w:t>
      </w:r>
      <w:proofErr w:type="spellEnd"/>
      <w:r w:rsidR="00465E68">
        <w:rPr>
          <w:rFonts w:asciiTheme="minorHAnsi" w:hAnsiTheme="minorHAnsi"/>
          <w:sz w:val="24"/>
          <w:szCs w:val="24"/>
        </w:rPr>
        <w:t>.”</w:t>
      </w:r>
    </w:p>
    <w:p w:rsidR="00465E68" w:rsidRDefault="00465E68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ab/>
      </w:r>
      <w:r>
        <w:rPr>
          <w:rFonts w:asciiTheme="minorHAnsi" w:hAnsiTheme="minorHAnsi"/>
          <w:sz w:val="24"/>
          <w:szCs w:val="24"/>
        </w:rPr>
        <w:tab/>
        <w:t xml:space="preserve">**hakim </w:t>
      </w:r>
      <w:proofErr w:type="spellStart"/>
      <w:r>
        <w:rPr>
          <w:rFonts w:asciiTheme="minorHAnsi" w:hAnsiTheme="minorHAnsi"/>
          <w:sz w:val="24"/>
          <w:szCs w:val="24"/>
        </w:rPr>
        <w:t>mengetuk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palu</w:t>
      </w:r>
      <w:proofErr w:type="spellEnd"/>
      <w:r>
        <w:rPr>
          <w:rFonts w:asciiTheme="minorHAnsi" w:hAnsiTheme="minorHAnsi"/>
          <w:sz w:val="24"/>
          <w:szCs w:val="24"/>
        </w:rPr>
        <w:t xml:space="preserve"> 3x**</w:t>
      </w:r>
    </w:p>
    <w:p w:rsidR="002036CF" w:rsidRDefault="002036CF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 xml:space="preserve">Hakim </w:t>
      </w:r>
      <w:proofErr w:type="spellStart"/>
      <w:r>
        <w:rPr>
          <w:rFonts w:asciiTheme="minorHAnsi" w:hAnsiTheme="minorHAnsi"/>
          <w:sz w:val="24"/>
          <w:szCs w:val="24"/>
        </w:rPr>
        <w:t>Ketua</w:t>
      </w:r>
      <w:proofErr w:type="spellEnd"/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Kepada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Jaksa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Penuntut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Umum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dipersilahkan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menghadirkan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Terdakwa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ruang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sidang</w:t>
      </w:r>
      <w:proofErr w:type="spellEnd"/>
      <w:r>
        <w:rPr>
          <w:rFonts w:asciiTheme="minorHAnsi" w:hAnsiTheme="minorHAnsi"/>
          <w:sz w:val="24"/>
          <w:szCs w:val="24"/>
        </w:rPr>
        <w:t>.”</w:t>
      </w:r>
      <w:proofErr w:type="gramEnd"/>
    </w:p>
    <w:p w:rsidR="00023514" w:rsidRDefault="00023514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Jaksa</w:t>
      </w:r>
      <w:proofErr w:type="spellEnd"/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Baik</w:t>
      </w:r>
      <w:proofErr w:type="spellEnd"/>
      <w:r>
        <w:rPr>
          <w:rFonts w:asciiTheme="minorHAnsi" w:hAnsiTheme="minorHAnsi"/>
          <w:sz w:val="24"/>
          <w:szCs w:val="24"/>
        </w:rPr>
        <w:t xml:space="preserve">, Yang </w:t>
      </w:r>
      <w:proofErr w:type="spellStart"/>
      <w:r>
        <w:rPr>
          <w:rFonts w:asciiTheme="minorHAnsi" w:hAnsiTheme="minorHAnsi"/>
          <w:sz w:val="24"/>
          <w:szCs w:val="24"/>
        </w:rPr>
        <w:t>Mulia</w:t>
      </w:r>
      <w:proofErr w:type="spellEnd"/>
      <w:r>
        <w:rPr>
          <w:rFonts w:asciiTheme="minorHAnsi" w:hAnsiTheme="minorHAnsi"/>
          <w:sz w:val="24"/>
          <w:szCs w:val="24"/>
        </w:rPr>
        <w:t>.”</w:t>
      </w:r>
    </w:p>
    <w:p w:rsidR="00023514" w:rsidRDefault="00023514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="00B34FE6">
        <w:rPr>
          <w:rFonts w:asciiTheme="minorHAnsi" w:hAnsiTheme="minorHAnsi"/>
          <w:sz w:val="24"/>
          <w:szCs w:val="24"/>
        </w:rPr>
        <w:t>Terdakwa</w:t>
      </w:r>
      <w:proofErr w:type="spellEnd"/>
      <w:r w:rsidR="00B34FE6">
        <w:rPr>
          <w:rFonts w:asciiTheme="minorHAnsi" w:hAnsiTheme="minorHAnsi"/>
          <w:sz w:val="24"/>
          <w:szCs w:val="24"/>
        </w:rPr>
        <w:t xml:space="preserve"> Jessica </w:t>
      </w:r>
      <w:proofErr w:type="spellStart"/>
      <w:r w:rsidR="00B34FE6">
        <w:rPr>
          <w:rFonts w:asciiTheme="minorHAnsi" w:hAnsiTheme="minorHAnsi"/>
          <w:sz w:val="24"/>
          <w:szCs w:val="24"/>
        </w:rPr>
        <w:t>memasuki</w:t>
      </w:r>
      <w:proofErr w:type="spellEnd"/>
      <w:r w:rsidR="00B34FE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34FE6">
        <w:rPr>
          <w:rFonts w:asciiTheme="minorHAnsi" w:hAnsiTheme="minorHAnsi"/>
          <w:sz w:val="24"/>
          <w:szCs w:val="24"/>
        </w:rPr>
        <w:t>ruang</w:t>
      </w:r>
      <w:proofErr w:type="spellEnd"/>
      <w:r w:rsidR="00B34FE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34FE6">
        <w:rPr>
          <w:rFonts w:asciiTheme="minorHAnsi" w:hAnsiTheme="minorHAnsi"/>
          <w:sz w:val="24"/>
          <w:szCs w:val="24"/>
        </w:rPr>
        <w:t>sidang</w:t>
      </w:r>
      <w:proofErr w:type="spellEnd"/>
      <w:r w:rsidR="00B34FE6">
        <w:rPr>
          <w:rFonts w:asciiTheme="minorHAnsi" w:hAnsiTheme="minorHAnsi"/>
          <w:sz w:val="24"/>
          <w:szCs w:val="24"/>
        </w:rPr>
        <w:t>**</w:t>
      </w:r>
    </w:p>
    <w:p w:rsidR="00B34FE6" w:rsidRDefault="00B34FE6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2036CF" w:rsidRDefault="002036CF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1E6545" w:rsidRDefault="001E654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1E6545" w:rsidRDefault="001E6545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01567F" w:rsidRDefault="0001567F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p w:rsidR="0001567F" w:rsidRDefault="00E006E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Pembukaan</w:t>
      </w:r>
      <w:proofErr w:type="spellEnd"/>
    </w:p>
    <w:p w:rsidR="00E006EC" w:rsidRDefault="00E006E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Pembacaan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dakwaan</w:t>
      </w:r>
      <w:proofErr w:type="spellEnd"/>
    </w:p>
    <w:p w:rsidR="00E006EC" w:rsidRPr="00F17E36" w:rsidRDefault="00E006EC" w:rsidP="00486300">
      <w:pPr>
        <w:tabs>
          <w:tab w:val="left" w:pos="720"/>
          <w:tab w:val="left" w:pos="1440"/>
          <w:tab w:val="left" w:pos="2160"/>
          <w:tab w:val="left" w:pos="5928"/>
        </w:tabs>
        <w:spacing w:line="240" w:lineRule="auto"/>
        <w:ind w:left="2160" w:hanging="1440"/>
        <w:rPr>
          <w:rFonts w:asciiTheme="minorHAnsi" w:hAnsiTheme="minorHAnsi"/>
          <w:sz w:val="24"/>
          <w:szCs w:val="24"/>
        </w:rPr>
      </w:pPr>
    </w:p>
    <w:sectPr w:rsidR="00E006EC" w:rsidRPr="00F17E36" w:rsidSect="00C3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1AC" w:rsidRDefault="004D01AC" w:rsidP="002036CF">
      <w:pPr>
        <w:spacing w:after="0" w:line="240" w:lineRule="auto"/>
      </w:pPr>
      <w:r>
        <w:separator/>
      </w:r>
    </w:p>
  </w:endnote>
  <w:endnote w:type="continuationSeparator" w:id="0">
    <w:p w:rsidR="004D01AC" w:rsidRDefault="004D01AC" w:rsidP="0020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1AC" w:rsidRDefault="004D01AC" w:rsidP="002036CF">
      <w:pPr>
        <w:spacing w:after="0" w:line="240" w:lineRule="auto"/>
      </w:pPr>
      <w:r>
        <w:separator/>
      </w:r>
    </w:p>
  </w:footnote>
  <w:footnote w:type="continuationSeparator" w:id="0">
    <w:p w:rsidR="004D01AC" w:rsidRDefault="004D01AC" w:rsidP="0020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35E"/>
    <w:multiLevelType w:val="hybridMultilevel"/>
    <w:tmpl w:val="CAF0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6075"/>
    <w:multiLevelType w:val="hybridMultilevel"/>
    <w:tmpl w:val="CCC085F2"/>
    <w:lvl w:ilvl="0" w:tplc="F086EB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173A3"/>
    <w:multiLevelType w:val="hybridMultilevel"/>
    <w:tmpl w:val="FE943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BB623D"/>
    <w:multiLevelType w:val="hybridMultilevel"/>
    <w:tmpl w:val="249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E623D"/>
    <w:multiLevelType w:val="hybridMultilevel"/>
    <w:tmpl w:val="07F0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AD0"/>
    <w:rsid w:val="0001567F"/>
    <w:rsid w:val="00023514"/>
    <w:rsid w:val="000C56D9"/>
    <w:rsid w:val="001217FC"/>
    <w:rsid w:val="00156BDB"/>
    <w:rsid w:val="00175D69"/>
    <w:rsid w:val="00191E6E"/>
    <w:rsid w:val="001E3FC5"/>
    <w:rsid w:val="001E6545"/>
    <w:rsid w:val="001F6ED1"/>
    <w:rsid w:val="002036CF"/>
    <w:rsid w:val="002D75CF"/>
    <w:rsid w:val="002E55EE"/>
    <w:rsid w:val="002F5C38"/>
    <w:rsid w:val="00304990"/>
    <w:rsid w:val="003176DE"/>
    <w:rsid w:val="00323BFC"/>
    <w:rsid w:val="00341AD0"/>
    <w:rsid w:val="003C3503"/>
    <w:rsid w:val="003F6479"/>
    <w:rsid w:val="00465E68"/>
    <w:rsid w:val="00486300"/>
    <w:rsid w:val="004C6B8C"/>
    <w:rsid w:val="004D01AC"/>
    <w:rsid w:val="005410F1"/>
    <w:rsid w:val="00565BAB"/>
    <w:rsid w:val="005C2268"/>
    <w:rsid w:val="005D729F"/>
    <w:rsid w:val="005F12C8"/>
    <w:rsid w:val="00613362"/>
    <w:rsid w:val="00614D0C"/>
    <w:rsid w:val="006B237A"/>
    <w:rsid w:val="007055CB"/>
    <w:rsid w:val="007D356C"/>
    <w:rsid w:val="00855E7F"/>
    <w:rsid w:val="008578C7"/>
    <w:rsid w:val="00864A0B"/>
    <w:rsid w:val="00914656"/>
    <w:rsid w:val="00914C75"/>
    <w:rsid w:val="009B750C"/>
    <w:rsid w:val="00A365F3"/>
    <w:rsid w:val="00B034D1"/>
    <w:rsid w:val="00B34FE6"/>
    <w:rsid w:val="00B936E5"/>
    <w:rsid w:val="00BA315F"/>
    <w:rsid w:val="00C1285B"/>
    <w:rsid w:val="00C324A1"/>
    <w:rsid w:val="00C460A5"/>
    <w:rsid w:val="00CC4CBF"/>
    <w:rsid w:val="00CF2B45"/>
    <w:rsid w:val="00DB6A4B"/>
    <w:rsid w:val="00E006EC"/>
    <w:rsid w:val="00E05E0F"/>
    <w:rsid w:val="00E6058B"/>
    <w:rsid w:val="00EB3552"/>
    <w:rsid w:val="00F05B81"/>
    <w:rsid w:val="00F17E36"/>
    <w:rsid w:val="00F83949"/>
    <w:rsid w:val="00F93726"/>
    <w:rsid w:val="00F96CA6"/>
    <w:rsid w:val="00F97723"/>
    <w:rsid w:val="00FB3E1C"/>
    <w:rsid w:val="00FD79DA"/>
    <w:rsid w:val="00FE5E9C"/>
    <w:rsid w:val="00F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bCs/>
        <w:color w:val="000000" w:themeColor="text1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6CF"/>
  </w:style>
  <w:style w:type="paragraph" w:styleId="Footer">
    <w:name w:val="footer"/>
    <w:basedOn w:val="Normal"/>
    <w:link w:val="FooterChar"/>
    <w:uiPriority w:val="99"/>
    <w:semiHidden/>
    <w:unhideWhenUsed/>
    <w:rsid w:val="0020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6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2022-11-01T07:11:00Z</dcterms:created>
  <dcterms:modified xsi:type="dcterms:W3CDTF">2022-11-07T03:27:00Z</dcterms:modified>
</cp:coreProperties>
</file>