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AA4" w:rsidRDefault="00E11AA4" w:rsidP="00E11AA4">
      <w:pPr>
        <w:spacing w:line="240" w:lineRule="auto"/>
        <w:jc w:val="center"/>
        <w:rPr>
          <w:rFonts w:ascii="Times New Roman" w:hAnsi="Times New Roman" w:cs="Times New Roman"/>
          <w:b/>
          <w:sz w:val="28"/>
        </w:rPr>
      </w:pPr>
      <w:r>
        <w:rPr>
          <w:rFonts w:ascii="Times New Roman" w:hAnsi="Times New Roman" w:cs="Times New Roman"/>
          <w:b/>
          <w:sz w:val="28"/>
        </w:rPr>
        <w:t xml:space="preserve">MANUSIA DAN LINGKUNGAN </w:t>
      </w:r>
    </w:p>
    <w:p w:rsidR="00E11AA4" w:rsidRDefault="00E11AA4" w:rsidP="00E11AA4">
      <w:pPr>
        <w:spacing w:line="240" w:lineRule="auto"/>
        <w:jc w:val="center"/>
        <w:rPr>
          <w:rFonts w:ascii="Times New Roman" w:hAnsi="Times New Roman" w:cs="Times New Roman"/>
          <w:b/>
          <w:sz w:val="28"/>
        </w:rPr>
      </w:pPr>
      <w:r>
        <w:rPr>
          <w:rFonts w:ascii="Times New Roman" w:hAnsi="Times New Roman" w:cs="Times New Roman"/>
          <w:b/>
          <w:sz w:val="28"/>
        </w:rPr>
        <w:t>MARITIM DI SULAWESI SELATAN:</w:t>
      </w:r>
    </w:p>
    <w:p w:rsidR="00E11AA4" w:rsidRPr="00C91DF4" w:rsidRDefault="00E11AA4" w:rsidP="00E11AA4">
      <w:pPr>
        <w:spacing w:line="240" w:lineRule="auto"/>
        <w:jc w:val="center"/>
        <w:rPr>
          <w:rFonts w:ascii="Times New Roman" w:hAnsi="Times New Roman" w:cs="Times New Roman"/>
          <w:b/>
          <w:sz w:val="26"/>
        </w:rPr>
      </w:pPr>
      <w:r w:rsidRPr="00C91DF4">
        <w:rPr>
          <w:rFonts w:ascii="Times New Roman" w:hAnsi="Times New Roman" w:cs="Times New Roman"/>
          <w:b/>
          <w:sz w:val="26"/>
        </w:rPr>
        <w:t xml:space="preserve">Studi Kasus Aktifitas Perdagangan Barang dan Jasa </w:t>
      </w:r>
    </w:p>
    <w:p w:rsidR="00E11AA4" w:rsidRPr="00380720" w:rsidRDefault="00E11AA4" w:rsidP="00380720">
      <w:pPr>
        <w:spacing w:line="240" w:lineRule="auto"/>
        <w:jc w:val="center"/>
        <w:rPr>
          <w:rFonts w:ascii="Times New Roman" w:hAnsi="Times New Roman" w:cs="Times New Roman"/>
          <w:b/>
          <w:sz w:val="26"/>
        </w:rPr>
      </w:pPr>
      <w:r w:rsidRPr="00C91DF4">
        <w:rPr>
          <w:rFonts w:ascii="Times New Roman" w:hAnsi="Times New Roman" w:cs="Times New Roman"/>
          <w:b/>
          <w:sz w:val="26"/>
        </w:rPr>
        <w:t>Di Pelabuhan Penyeberangan BajoE Kabupaten Bone</w:t>
      </w:r>
    </w:p>
    <w:p w:rsidR="00E11AA4" w:rsidRDefault="00E11AA4" w:rsidP="00E11AA4">
      <w:pPr>
        <w:spacing w:line="240" w:lineRule="auto"/>
        <w:jc w:val="center"/>
        <w:rPr>
          <w:rFonts w:ascii="Times New Roman" w:hAnsi="Times New Roman" w:cs="Times New Roman"/>
          <w:b/>
          <w:sz w:val="28"/>
        </w:rPr>
      </w:pPr>
    </w:p>
    <w:p w:rsidR="00E11AA4" w:rsidRDefault="00E11AA4" w:rsidP="00E11AA4">
      <w:pPr>
        <w:spacing w:line="240" w:lineRule="auto"/>
        <w:jc w:val="center"/>
        <w:rPr>
          <w:rFonts w:ascii="Times New Roman" w:hAnsi="Times New Roman" w:cs="Times New Roman"/>
          <w:b/>
          <w:sz w:val="28"/>
        </w:rPr>
      </w:pPr>
    </w:p>
    <w:p w:rsidR="00380720" w:rsidRDefault="00380720" w:rsidP="00E11AA4">
      <w:pPr>
        <w:spacing w:line="240" w:lineRule="auto"/>
        <w:jc w:val="center"/>
        <w:rPr>
          <w:rFonts w:ascii="Times New Roman" w:hAnsi="Times New Roman" w:cs="Times New Roman"/>
          <w:b/>
          <w:sz w:val="28"/>
        </w:rPr>
      </w:pPr>
    </w:p>
    <w:p w:rsidR="00033882" w:rsidRDefault="003C59B5" w:rsidP="00A83C0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3C59B5" w:rsidRDefault="003C59B5" w:rsidP="00A83C0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3C59B5" w:rsidRDefault="003C59B5" w:rsidP="003C59B5">
      <w:pPr>
        <w:jc w:val="center"/>
        <w:rPr>
          <w:rFonts w:ascii="Times New Roman" w:hAnsi="Times New Roman" w:cs="Times New Roman"/>
          <w:b/>
          <w:sz w:val="24"/>
          <w:szCs w:val="24"/>
        </w:rPr>
      </w:pPr>
    </w:p>
    <w:p w:rsidR="003C59B5" w:rsidRDefault="003C59B5" w:rsidP="003C59B5">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Latar Belakang</w:t>
      </w:r>
    </w:p>
    <w:p w:rsidR="00DE044D" w:rsidRDefault="003C59B5" w:rsidP="003C59B5">
      <w:pPr>
        <w:pStyle w:val="ListParagraph"/>
        <w:spacing w:line="360" w:lineRule="auto"/>
        <w:ind w:left="0" w:firstLine="567"/>
        <w:rPr>
          <w:rFonts w:ascii="Times New Roman" w:hAnsi="Times New Roman" w:cs="Times New Roman"/>
          <w:sz w:val="24"/>
          <w:szCs w:val="24"/>
        </w:rPr>
      </w:pPr>
      <w:r>
        <w:rPr>
          <w:rFonts w:ascii="Times New Roman" w:hAnsi="Times New Roman" w:cs="Times New Roman"/>
          <w:sz w:val="24"/>
          <w:szCs w:val="24"/>
        </w:rPr>
        <w:t xml:space="preserve">Seperti diketahui Indonesia merupakan negara kepulauan atau </w:t>
      </w:r>
      <w:r>
        <w:rPr>
          <w:rFonts w:ascii="Times New Roman" w:hAnsi="Times New Roman" w:cs="Times New Roman"/>
          <w:i/>
          <w:sz w:val="24"/>
          <w:szCs w:val="24"/>
        </w:rPr>
        <w:t>arhcipelago state</w:t>
      </w:r>
      <w:r>
        <w:rPr>
          <w:rFonts w:ascii="Times New Roman" w:hAnsi="Times New Roman" w:cs="Times New Roman"/>
          <w:sz w:val="24"/>
          <w:szCs w:val="24"/>
        </w:rPr>
        <w:t xml:space="preserve">. </w:t>
      </w:r>
      <w:r w:rsidR="00A83C0A">
        <w:rPr>
          <w:rFonts w:ascii="Times New Roman" w:hAnsi="Times New Roman" w:cs="Times New Roman"/>
          <w:sz w:val="24"/>
          <w:szCs w:val="24"/>
        </w:rPr>
        <w:t xml:space="preserve">Kata </w:t>
      </w:r>
      <w:r w:rsidR="00A83C0A">
        <w:rPr>
          <w:rFonts w:ascii="Times New Roman" w:hAnsi="Times New Roman" w:cs="Times New Roman"/>
          <w:i/>
          <w:sz w:val="24"/>
          <w:szCs w:val="24"/>
        </w:rPr>
        <w:t xml:space="preserve">archipelago </w:t>
      </w:r>
      <w:r w:rsidR="00A83C0A">
        <w:rPr>
          <w:rFonts w:ascii="Times New Roman" w:hAnsi="Times New Roman" w:cs="Times New Roman"/>
          <w:sz w:val="24"/>
          <w:szCs w:val="24"/>
        </w:rPr>
        <w:t xml:space="preserve">sering diterjemahkan sebagai “kepulauan” yaitu berupa kumpulan pulau yang dipisahkan oleh permukaan air laut. Sesungguhnya ada perbedaan pengertian yang fundamental antara kepulauan dan </w:t>
      </w:r>
      <w:r w:rsidR="00A83C0A">
        <w:rPr>
          <w:rFonts w:ascii="Times New Roman" w:hAnsi="Times New Roman" w:cs="Times New Roman"/>
          <w:i/>
          <w:sz w:val="24"/>
          <w:szCs w:val="24"/>
        </w:rPr>
        <w:t>archipelago</w:t>
      </w:r>
      <w:r w:rsidR="00A83C0A">
        <w:rPr>
          <w:rFonts w:ascii="Times New Roman" w:hAnsi="Times New Roman" w:cs="Times New Roman"/>
          <w:sz w:val="24"/>
          <w:szCs w:val="24"/>
        </w:rPr>
        <w:t xml:space="preserve">. Kepulauan diartikan sebagai kumpulan pulau sedangkan istilah </w:t>
      </w:r>
      <w:r w:rsidR="00A83C0A">
        <w:rPr>
          <w:rFonts w:ascii="Times New Roman" w:hAnsi="Times New Roman" w:cs="Times New Roman"/>
          <w:i/>
          <w:sz w:val="24"/>
          <w:szCs w:val="24"/>
        </w:rPr>
        <w:t xml:space="preserve">archipelago </w:t>
      </w:r>
      <w:r w:rsidR="00A83C0A">
        <w:rPr>
          <w:rFonts w:ascii="Times New Roman" w:hAnsi="Times New Roman" w:cs="Times New Roman"/>
          <w:sz w:val="24"/>
          <w:szCs w:val="24"/>
        </w:rPr>
        <w:t>berasal dari bahasa Latin “</w:t>
      </w:r>
      <w:r w:rsidR="00A83C0A">
        <w:rPr>
          <w:rFonts w:ascii="Times New Roman" w:hAnsi="Times New Roman" w:cs="Times New Roman"/>
          <w:i/>
          <w:sz w:val="24"/>
          <w:szCs w:val="24"/>
        </w:rPr>
        <w:t>archipelagus</w:t>
      </w:r>
      <w:r w:rsidR="00A83C0A">
        <w:rPr>
          <w:rFonts w:ascii="Times New Roman" w:hAnsi="Times New Roman" w:cs="Times New Roman"/>
          <w:sz w:val="24"/>
          <w:szCs w:val="24"/>
        </w:rPr>
        <w:t xml:space="preserve">” yang berasal dari kata </w:t>
      </w:r>
      <w:r w:rsidR="00A83C0A">
        <w:rPr>
          <w:rFonts w:ascii="Times New Roman" w:hAnsi="Times New Roman" w:cs="Times New Roman"/>
          <w:i/>
          <w:sz w:val="24"/>
          <w:szCs w:val="24"/>
        </w:rPr>
        <w:t>archi</w:t>
      </w:r>
      <w:r w:rsidR="000F58CD">
        <w:rPr>
          <w:rFonts w:ascii="Times New Roman" w:hAnsi="Times New Roman" w:cs="Times New Roman"/>
          <w:sz w:val="24"/>
          <w:szCs w:val="24"/>
        </w:rPr>
        <w:t xml:space="preserve"> yang berarti utama dan </w:t>
      </w:r>
      <w:r w:rsidR="000F58CD" w:rsidRPr="000F58CD">
        <w:rPr>
          <w:rFonts w:ascii="Times New Roman" w:hAnsi="Times New Roman" w:cs="Times New Roman"/>
          <w:i/>
          <w:sz w:val="24"/>
          <w:szCs w:val="24"/>
        </w:rPr>
        <w:t>pelagus</w:t>
      </w:r>
      <w:r w:rsidR="000F58CD">
        <w:rPr>
          <w:rFonts w:ascii="Times New Roman" w:hAnsi="Times New Roman" w:cs="Times New Roman"/>
          <w:sz w:val="24"/>
          <w:szCs w:val="24"/>
        </w:rPr>
        <w:t xml:space="preserve"> yang berarti laut, sehingga memiliki arti “laut utama”. Istlah ini mengacu pada Laut Tengah pada masa Romawi.</w:t>
      </w:r>
      <w:r w:rsidR="00480000">
        <w:rPr>
          <w:rFonts w:ascii="Times New Roman" w:hAnsi="Times New Roman" w:cs="Times New Roman"/>
          <w:sz w:val="24"/>
          <w:szCs w:val="24"/>
        </w:rPr>
        <w:t xml:space="preserve"> Oleh sebab itu, makna asli dari </w:t>
      </w:r>
      <w:r w:rsidR="00480000">
        <w:rPr>
          <w:rFonts w:ascii="Times New Roman" w:hAnsi="Times New Roman" w:cs="Times New Roman"/>
          <w:i/>
          <w:sz w:val="24"/>
          <w:szCs w:val="24"/>
        </w:rPr>
        <w:t xml:space="preserve">archipelago </w:t>
      </w:r>
      <w:r w:rsidR="00480000">
        <w:rPr>
          <w:rFonts w:ascii="Times New Roman" w:hAnsi="Times New Roman" w:cs="Times New Roman"/>
          <w:sz w:val="24"/>
          <w:szCs w:val="24"/>
        </w:rPr>
        <w:t>sebenarnya bukan merupakan “kumpulan pulau”, tetapi laut dimana terdapat sekumpulan pulau.</w:t>
      </w:r>
      <w:r w:rsidR="00480000">
        <w:rPr>
          <w:rStyle w:val="FootnoteReference"/>
          <w:rFonts w:ascii="Times New Roman" w:hAnsi="Times New Roman" w:cs="Times New Roman"/>
          <w:sz w:val="24"/>
          <w:szCs w:val="24"/>
        </w:rPr>
        <w:footnoteReference w:id="2"/>
      </w:r>
      <w:r w:rsidR="00A83C0A">
        <w:rPr>
          <w:rFonts w:ascii="Times New Roman" w:hAnsi="Times New Roman" w:cs="Times New Roman"/>
          <w:sz w:val="24"/>
          <w:szCs w:val="24"/>
        </w:rPr>
        <w:t xml:space="preserve"> </w:t>
      </w:r>
      <w:r w:rsidR="0066744F">
        <w:rPr>
          <w:rFonts w:ascii="Times New Roman" w:hAnsi="Times New Roman" w:cs="Times New Roman"/>
          <w:sz w:val="24"/>
          <w:szCs w:val="24"/>
        </w:rPr>
        <w:t xml:space="preserve">Konsep </w:t>
      </w:r>
      <w:r w:rsidR="0066744F">
        <w:rPr>
          <w:rFonts w:ascii="Times New Roman" w:hAnsi="Times New Roman" w:cs="Times New Roman"/>
          <w:i/>
          <w:sz w:val="24"/>
          <w:szCs w:val="24"/>
        </w:rPr>
        <w:t xml:space="preserve">archipelagic state </w:t>
      </w:r>
      <w:r w:rsidR="00DE044D">
        <w:rPr>
          <w:rFonts w:ascii="Times New Roman" w:hAnsi="Times New Roman" w:cs="Times New Roman"/>
          <w:sz w:val="24"/>
          <w:szCs w:val="24"/>
        </w:rPr>
        <w:t xml:space="preserve">(menurut lapisan) </w:t>
      </w:r>
      <w:r w:rsidR="0066744F">
        <w:rPr>
          <w:rFonts w:ascii="Times New Roman" w:hAnsi="Times New Roman" w:cs="Times New Roman"/>
          <w:sz w:val="24"/>
          <w:szCs w:val="24"/>
        </w:rPr>
        <w:t>yang dikembangkan di Indonesia yang mengacu kepada makna negara kepulauan “harus diganti dengan konsep negara bahari” yaitu negara laut yang memiliki banyak pulau.</w:t>
      </w:r>
      <w:r w:rsidR="0066744F">
        <w:rPr>
          <w:rStyle w:val="FootnoteReference"/>
          <w:rFonts w:ascii="Times New Roman" w:hAnsi="Times New Roman" w:cs="Times New Roman"/>
          <w:sz w:val="24"/>
          <w:szCs w:val="24"/>
        </w:rPr>
        <w:footnoteReference w:id="3"/>
      </w:r>
      <w:r w:rsidR="0066744F">
        <w:rPr>
          <w:rFonts w:ascii="Times New Roman" w:hAnsi="Times New Roman" w:cs="Times New Roman"/>
          <w:sz w:val="24"/>
          <w:szCs w:val="24"/>
        </w:rPr>
        <w:t xml:space="preserve"> </w:t>
      </w:r>
    </w:p>
    <w:p w:rsidR="00600357" w:rsidRPr="00ED2302" w:rsidRDefault="00B0351F" w:rsidP="00ED2302">
      <w:pPr>
        <w:pStyle w:val="ListParagraph"/>
        <w:spacing w:line="360" w:lineRule="auto"/>
        <w:ind w:left="0" w:firstLine="567"/>
        <w:rPr>
          <w:rStyle w:val="posting"/>
          <w:rFonts w:ascii="Times New Roman" w:hAnsi="Times New Roman" w:cs="Times New Roman"/>
          <w:sz w:val="24"/>
          <w:szCs w:val="24"/>
        </w:rPr>
      </w:pPr>
      <w:r>
        <w:rPr>
          <w:rFonts w:ascii="Times New Roman" w:hAnsi="Times New Roman" w:cs="Times New Roman"/>
          <w:sz w:val="24"/>
          <w:szCs w:val="24"/>
        </w:rPr>
        <w:t xml:space="preserve">Sebagai negara bahari, Indonesia tidak hanya memiliki satu </w:t>
      </w:r>
      <w:r w:rsidR="0027277A">
        <w:rPr>
          <w:rFonts w:ascii="Times New Roman" w:hAnsi="Times New Roman" w:cs="Times New Roman"/>
          <w:sz w:val="24"/>
          <w:szCs w:val="24"/>
        </w:rPr>
        <w:t>“</w:t>
      </w:r>
      <w:r>
        <w:rPr>
          <w:rFonts w:ascii="Times New Roman" w:hAnsi="Times New Roman" w:cs="Times New Roman"/>
          <w:sz w:val="24"/>
          <w:szCs w:val="24"/>
        </w:rPr>
        <w:t>laut utama</w:t>
      </w:r>
      <w:r w:rsidR="0027277A">
        <w:rPr>
          <w:rFonts w:ascii="Times New Roman" w:hAnsi="Times New Roman" w:cs="Times New Roman"/>
          <w:sz w:val="24"/>
          <w:szCs w:val="24"/>
        </w:rPr>
        <w:t xml:space="preserve">” atau </w:t>
      </w:r>
      <w:r w:rsidR="0027277A">
        <w:rPr>
          <w:rFonts w:ascii="Times New Roman" w:hAnsi="Times New Roman" w:cs="Times New Roman"/>
          <w:i/>
          <w:sz w:val="24"/>
          <w:szCs w:val="24"/>
        </w:rPr>
        <w:t>heartsea</w:t>
      </w:r>
      <w:r w:rsidR="0027277A">
        <w:rPr>
          <w:rFonts w:ascii="Times New Roman" w:hAnsi="Times New Roman" w:cs="Times New Roman"/>
          <w:sz w:val="24"/>
          <w:szCs w:val="24"/>
        </w:rPr>
        <w:t xml:space="preserve">. Setidaknya terdapat tiga laut utama yang membentuk Indonesia sebagai </w:t>
      </w:r>
      <w:r w:rsidR="0027277A">
        <w:rPr>
          <w:rFonts w:ascii="Times New Roman" w:hAnsi="Times New Roman" w:cs="Times New Roman"/>
          <w:i/>
          <w:sz w:val="24"/>
          <w:szCs w:val="24"/>
        </w:rPr>
        <w:t>sea system</w:t>
      </w:r>
      <w:r w:rsidR="0027277A">
        <w:rPr>
          <w:rFonts w:ascii="Times New Roman" w:hAnsi="Times New Roman" w:cs="Times New Roman"/>
          <w:sz w:val="24"/>
          <w:szCs w:val="24"/>
        </w:rPr>
        <w:t xml:space="preserve"> yakni: Laut Jawa, Laut Flores dan Laut Banda.</w:t>
      </w:r>
      <w:r w:rsidR="00401A31">
        <w:rPr>
          <w:rStyle w:val="FootnoteReference"/>
          <w:rFonts w:ascii="Times New Roman" w:hAnsi="Times New Roman" w:cs="Times New Roman"/>
          <w:sz w:val="24"/>
          <w:szCs w:val="24"/>
        </w:rPr>
        <w:footnoteReference w:id="4"/>
      </w:r>
      <w:r w:rsidR="0027277A">
        <w:rPr>
          <w:rFonts w:ascii="Times New Roman" w:hAnsi="Times New Roman" w:cs="Times New Roman"/>
          <w:sz w:val="24"/>
          <w:szCs w:val="24"/>
        </w:rPr>
        <w:t xml:space="preserve"> </w:t>
      </w:r>
      <w:r w:rsidR="00ED2302">
        <w:rPr>
          <w:rFonts w:ascii="Times New Roman" w:hAnsi="Times New Roman" w:cs="Times New Roman"/>
          <w:sz w:val="24"/>
          <w:szCs w:val="24"/>
        </w:rPr>
        <w:t>Secara faktual wilayah Indonesia separuhnya adalah laut, yakni 3,1 juta km</w:t>
      </w:r>
      <w:r w:rsidR="00ED2302">
        <w:rPr>
          <w:rFonts w:ascii="Times New Roman" w:hAnsi="Times New Roman" w:cs="Times New Roman"/>
          <w:sz w:val="24"/>
          <w:szCs w:val="24"/>
          <w:vertAlign w:val="superscript"/>
        </w:rPr>
        <w:t>2</w:t>
      </w:r>
      <w:r w:rsidR="004B42E0">
        <w:rPr>
          <w:rFonts w:ascii="Times New Roman" w:hAnsi="Times New Roman" w:cs="Times New Roman"/>
          <w:sz w:val="24"/>
          <w:szCs w:val="24"/>
        </w:rPr>
        <w:t xml:space="preserve"> dengan panjang garis pantai 81.000 km</w:t>
      </w:r>
      <w:r w:rsidR="004B42E0">
        <w:rPr>
          <w:rFonts w:ascii="Times New Roman" w:hAnsi="Times New Roman" w:cs="Times New Roman"/>
          <w:sz w:val="24"/>
          <w:szCs w:val="24"/>
          <w:vertAlign w:val="superscript"/>
        </w:rPr>
        <w:t>3</w:t>
      </w:r>
      <w:r w:rsidR="004B42E0">
        <w:rPr>
          <w:rFonts w:ascii="Times New Roman" w:hAnsi="Times New Roman" w:cs="Times New Roman"/>
          <w:sz w:val="24"/>
          <w:szCs w:val="24"/>
        </w:rPr>
        <w:t>, yang terdiri dari 17.508 pulau besar dan kecil</w:t>
      </w:r>
      <w:r w:rsidR="00ED2302">
        <w:rPr>
          <w:rFonts w:ascii="Times New Roman" w:hAnsi="Times New Roman" w:cs="Times New Roman"/>
          <w:sz w:val="24"/>
          <w:szCs w:val="24"/>
        </w:rPr>
        <w:t xml:space="preserve">. </w:t>
      </w:r>
      <w:r w:rsidR="004B42E0">
        <w:rPr>
          <w:rFonts w:ascii="Times New Roman" w:hAnsi="Times New Roman" w:cs="Times New Roman"/>
          <w:sz w:val="24"/>
          <w:szCs w:val="24"/>
        </w:rPr>
        <w:t xml:space="preserve">Fakta ini </w:t>
      </w:r>
      <w:r w:rsidR="004B42E0">
        <w:rPr>
          <w:rFonts w:ascii="Times New Roman" w:hAnsi="Times New Roman" w:cs="Times New Roman"/>
          <w:sz w:val="24"/>
          <w:szCs w:val="24"/>
        </w:rPr>
        <w:lastRenderedPageBreak/>
        <w:t>sekaligus mengukuhkan Indonesia sebagai negara kepulauan terbesar di dunia.</w:t>
      </w:r>
      <w:r w:rsidR="004B42E0">
        <w:rPr>
          <w:rStyle w:val="FootnoteReference"/>
          <w:rFonts w:ascii="Times New Roman" w:hAnsi="Times New Roman" w:cs="Times New Roman"/>
          <w:sz w:val="24"/>
          <w:szCs w:val="24"/>
        </w:rPr>
        <w:footnoteReference w:id="5"/>
      </w:r>
      <w:r w:rsidR="004B42E0">
        <w:rPr>
          <w:rFonts w:ascii="Times New Roman" w:hAnsi="Times New Roman" w:cs="Times New Roman"/>
          <w:sz w:val="24"/>
          <w:szCs w:val="24"/>
        </w:rPr>
        <w:t xml:space="preserve"> </w:t>
      </w:r>
      <w:r w:rsidR="00B17A26">
        <w:rPr>
          <w:rFonts w:ascii="Times New Roman" w:hAnsi="Times New Roman" w:cs="Times New Roman"/>
          <w:sz w:val="24"/>
          <w:szCs w:val="24"/>
        </w:rPr>
        <w:t>Fakta geografis yang menggolongkan</w:t>
      </w:r>
      <w:r w:rsidR="00E82763">
        <w:rPr>
          <w:rFonts w:ascii="Times New Roman" w:hAnsi="Times New Roman" w:cs="Times New Roman"/>
          <w:sz w:val="24"/>
          <w:szCs w:val="24"/>
        </w:rPr>
        <w:t xml:space="preserve"> wilayah Indonesia sebagai negara bahari </w:t>
      </w:r>
      <w:r w:rsidR="00B17A26">
        <w:rPr>
          <w:rFonts w:ascii="Times New Roman" w:hAnsi="Times New Roman" w:cs="Times New Roman"/>
          <w:sz w:val="24"/>
          <w:szCs w:val="24"/>
        </w:rPr>
        <w:t>tersebut d</w:t>
      </w:r>
      <w:r w:rsidR="0027277A">
        <w:rPr>
          <w:rFonts w:ascii="Times New Roman" w:hAnsi="Times New Roman" w:cs="Times New Roman"/>
          <w:sz w:val="24"/>
          <w:szCs w:val="24"/>
        </w:rPr>
        <w:t xml:space="preserve">apat menggambarkan </w:t>
      </w:r>
      <w:r>
        <w:rPr>
          <w:rFonts w:ascii="Times New Roman" w:hAnsi="Times New Roman" w:cs="Times New Roman"/>
          <w:sz w:val="24"/>
          <w:szCs w:val="24"/>
        </w:rPr>
        <w:t xml:space="preserve">seperti apa </w:t>
      </w:r>
      <w:r w:rsidR="00E82763">
        <w:rPr>
          <w:rFonts w:ascii="Times New Roman" w:hAnsi="Times New Roman" w:cs="Times New Roman"/>
          <w:sz w:val="24"/>
          <w:szCs w:val="24"/>
        </w:rPr>
        <w:t>aktifitas penduduk yang mendiaminya.</w:t>
      </w:r>
      <w:r>
        <w:rPr>
          <w:rFonts w:ascii="Times New Roman" w:hAnsi="Times New Roman" w:cs="Times New Roman"/>
          <w:sz w:val="24"/>
          <w:szCs w:val="24"/>
        </w:rPr>
        <w:t xml:space="preserve"> Tentunya </w:t>
      </w:r>
      <w:r w:rsidR="0027277A">
        <w:rPr>
          <w:rFonts w:ascii="Times New Roman" w:hAnsi="Times New Roman" w:cs="Times New Roman"/>
          <w:sz w:val="24"/>
          <w:szCs w:val="24"/>
        </w:rPr>
        <w:t xml:space="preserve">kehidupan penduduk di Indoensia </w:t>
      </w:r>
      <w:r>
        <w:rPr>
          <w:rFonts w:ascii="Times New Roman" w:hAnsi="Times New Roman" w:cs="Times New Roman"/>
          <w:sz w:val="24"/>
          <w:szCs w:val="24"/>
        </w:rPr>
        <w:t xml:space="preserve">akan </w:t>
      </w:r>
      <w:r w:rsidR="004F18A4">
        <w:rPr>
          <w:rFonts w:ascii="Times New Roman" w:hAnsi="Times New Roman" w:cs="Times New Roman"/>
          <w:sz w:val="24"/>
          <w:szCs w:val="24"/>
        </w:rPr>
        <w:t xml:space="preserve">lebih </w:t>
      </w:r>
      <w:r>
        <w:rPr>
          <w:rFonts w:ascii="Times New Roman" w:hAnsi="Times New Roman" w:cs="Times New Roman"/>
          <w:sz w:val="24"/>
          <w:szCs w:val="24"/>
        </w:rPr>
        <w:t xml:space="preserve">banyak berkaitan dengan laut seperti pelayaran, perikanan dan sebagainya. </w:t>
      </w:r>
      <w:r w:rsidR="00ED2302">
        <w:rPr>
          <w:rFonts w:ascii="Times New Roman" w:hAnsi="Times New Roman" w:cs="Times New Roman"/>
          <w:sz w:val="24"/>
          <w:szCs w:val="24"/>
        </w:rPr>
        <w:t xml:space="preserve">Istilah bahari dikenal pula dengan istilah maritim yang </w:t>
      </w:r>
      <w:r w:rsidR="0027277A" w:rsidRPr="0027277A">
        <w:rPr>
          <w:rFonts w:ascii="Times New Roman" w:eastAsia="Times New Roman" w:hAnsi="Times New Roman" w:cs="Times New Roman"/>
          <w:bCs/>
          <w:sz w:val="24"/>
          <w:szCs w:val="24"/>
          <w:lang w:eastAsia="id-ID"/>
        </w:rPr>
        <w:t>berasal dari bahasa Inggris yaitu</w:t>
      </w:r>
      <w:r w:rsidR="00ED2302">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i/>
          <w:sz w:val="24"/>
          <w:szCs w:val="24"/>
          <w:lang w:eastAsia="id-ID"/>
        </w:rPr>
        <w:t>maritime</w:t>
      </w:r>
      <w:r w:rsidR="0027277A" w:rsidRPr="0027277A">
        <w:rPr>
          <w:rFonts w:ascii="Times New Roman" w:eastAsia="Times New Roman" w:hAnsi="Times New Roman" w:cs="Times New Roman"/>
          <w:bCs/>
          <w:sz w:val="24"/>
          <w:szCs w:val="24"/>
          <w:lang w:eastAsia="id-ID"/>
        </w:rPr>
        <w:t>,</w:t>
      </w:r>
      <w:r w:rsidR="0027277A">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yang berarti navigasi,</w:t>
      </w:r>
      <w:r w:rsidR="0027277A">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maritim atau bahari. Dari kata ini kemudian lahir</w:t>
      </w:r>
      <w:r w:rsidR="0027277A">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istilah</w:t>
      </w:r>
      <w:r w:rsidR="0027277A">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i/>
          <w:sz w:val="24"/>
          <w:szCs w:val="24"/>
          <w:lang w:eastAsia="id-ID"/>
        </w:rPr>
        <w:t>maritime power</w:t>
      </w:r>
      <w:r w:rsidR="0027277A" w:rsidRPr="0027277A">
        <w:rPr>
          <w:rFonts w:ascii="Times New Roman" w:eastAsia="Times New Roman" w:hAnsi="Times New Roman" w:cs="Times New Roman"/>
          <w:bCs/>
          <w:sz w:val="24"/>
          <w:szCs w:val="24"/>
          <w:lang w:eastAsia="id-ID"/>
        </w:rPr>
        <w:t xml:space="preserve"> yaitu negara</w:t>
      </w:r>
      <w:r w:rsidR="0027277A">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maritim atau negara samudera. Pemahaman maritim merupakan segala aktivitas</w:t>
      </w:r>
      <w:r w:rsidR="00600357">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pelayaran dan perniagaan/perdagangan yang berhubungan dengan kelautan atau</w:t>
      </w:r>
      <w:r w:rsidR="00600357">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disebut pelayaran niaga, sehingga dapat disimpulkan bahwa maritim</w:t>
      </w:r>
      <w:r w:rsidR="00600357">
        <w:rPr>
          <w:rStyle w:val="posting"/>
        </w:rPr>
        <w:t xml:space="preserve"> </w:t>
      </w:r>
      <w:r w:rsidR="004F18A4">
        <w:rPr>
          <w:rStyle w:val="posting"/>
          <w:rFonts w:ascii="Times New Roman" w:hAnsi="Times New Roman" w:cs="Times New Roman"/>
          <w:sz w:val="24"/>
          <w:szCs w:val="24"/>
        </w:rPr>
        <w:t xml:space="preserve">berkenaan dengan laut; </w:t>
      </w:r>
      <w:r w:rsidR="00600357" w:rsidRPr="00600357">
        <w:rPr>
          <w:rStyle w:val="posting"/>
          <w:rFonts w:ascii="Times New Roman" w:hAnsi="Times New Roman" w:cs="Times New Roman"/>
          <w:sz w:val="24"/>
          <w:szCs w:val="24"/>
        </w:rPr>
        <w:t>berhubungan dengan pelayaran dan perdagangan di laut</w:t>
      </w:r>
      <w:r w:rsidR="00600357">
        <w:rPr>
          <w:rStyle w:val="posting"/>
        </w:rPr>
        <w:t>.</w:t>
      </w:r>
      <w:r w:rsidR="004F18A4">
        <w:rPr>
          <w:rStyle w:val="FootnoteReference"/>
        </w:rPr>
        <w:footnoteReference w:id="6"/>
      </w:r>
      <w:r w:rsidR="00600357">
        <w:rPr>
          <w:rStyle w:val="posting"/>
        </w:rPr>
        <w:t> </w:t>
      </w:r>
    </w:p>
    <w:p w:rsidR="0027277A" w:rsidRPr="0027277A" w:rsidRDefault="00600357" w:rsidP="0027277A">
      <w:pPr>
        <w:pStyle w:val="ListParagraph"/>
        <w:spacing w:line="360" w:lineRule="auto"/>
        <w:ind w:left="0" w:firstLine="567"/>
        <w:rPr>
          <w:rFonts w:ascii="Times New Roman" w:hAnsi="Times New Roman" w:cs="Times New Roman"/>
          <w:sz w:val="24"/>
          <w:szCs w:val="24"/>
        </w:rPr>
      </w:pPr>
      <w:r>
        <w:rPr>
          <w:rFonts w:ascii="Times New Roman" w:eastAsia="Times New Roman" w:hAnsi="Times New Roman" w:cs="Times New Roman"/>
          <w:bCs/>
          <w:sz w:val="24"/>
          <w:szCs w:val="24"/>
          <w:lang w:eastAsia="id-ID"/>
        </w:rPr>
        <w:t xml:space="preserve">Pengertian </w:t>
      </w:r>
      <w:r w:rsidR="0027277A" w:rsidRPr="0027277A">
        <w:rPr>
          <w:rFonts w:ascii="Times New Roman" w:eastAsia="Times New Roman" w:hAnsi="Times New Roman" w:cs="Times New Roman"/>
          <w:bCs/>
          <w:sz w:val="24"/>
          <w:szCs w:val="24"/>
          <w:lang w:eastAsia="id-ID"/>
        </w:rPr>
        <w:t>kemaritiman yang</w:t>
      </w:r>
      <w:r>
        <w:rPr>
          <w:rFonts w:ascii="Times New Roman" w:eastAsia="Times New Roman" w:hAnsi="Times New Roman" w:cs="Times New Roman"/>
          <w:bCs/>
          <w:sz w:val="24"/>
          <w:szCs w:val="24"/>
          <w:lang w:eastAsia="id-ID"/>
        </w:rPr>
        <w:t xml:space="preserve"> selama ini diketahui oleh masyarakat umum adalah </w:t>
      </w:r>
      <w:r w:rsidR="0027277A" w:rsidRPr="0027277A">
        <w:rPr>
          <w:rFonts w:ascii="Times New Roman" w:eastAsia="Times New Roman" w:hAnsi="Times New Roman" w:cs="Times New Roman"/>
          <w:bCs/>
          <w:sz w:val="24"/>
          <w:szCs w:val="24"/>
          <w:lang w:eastAsia="id-ID"/>
        </w:rPr>
        <w:t>menunjukkan</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kegiatan di laut yang berhubungan</w:t>
      </w:r>
      <w:r>
        <w:rPr>
          <w:rFonts w:ascii="Times New Roman" w:eastAsia="Times New Roman" w:hAnsi="Times New Roman" w:cs="Times New Roman"/>
          <w:bCs/>
          <w:sz w:val="24"/>
          <w:szCs w:val="24"/>
          <w:lang w:eastAsia="id-ID"/>
        </w:rPr>
        <w:t xml:space="preserve"> dengan pelayaran dan </w:t>
      </w:r>
      <w:r w:rsidR="0027277A" w:rsidRPr="0027277A">
        <w:rPr>
          <w:rFonts w:ascii="Times New Roman" w:eastAsia="Times New Roman" w:hAnsi="Times New Roman" w:cs="Times New Roman"/>
          <w:bCs/>
          <w:sz w:val="24"/>
          <w:szCs w:val="24"/>
          <w:lang w:eastAsia="id-ID"/>
        </w:rPr>
        <w:t>perdagangan,</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sehingga kegiatan di laut yang</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menyangkut</w:t>
      </w:r>
      <w:r>
        <w:rPr>
          <w:rFonts w:ascii="Times New Roman" w:eastAsia="Times New Roman" w:hAnsi="Times New Roman" w:cs="Times New Roman"/>
          <w:bCs/>
          <w:sz w:val="24"/>
          <w:szCs w:val="24"/>
          <w:lang w:eastAsia="id-ID"/>
        </w:rPr>
        <w:t xml:space="preserve"> eksplorasi, </w:t>
      </w:r>
      <w:r w:rsidR="0027277A" w:rsidRPr="0027277A">
        <w:rPr>
          <w:rFonts w:ascii="Times New Roman" w:eastAsia="Times New Roman" w:hAnsi="Times New Roman" w:cs="Times New Roman"/>
          <w:bCs/>
          <w:sz w:val="24"/>
          <w:szCs w:val="24"/>
          <w:lang w:eastAsia="id-ID"/>
        </w:rPr>
        <w:t>eksploitasi</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atau penangkapan ikan bukan</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merupakan kemaritiman. Dalam</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arti lain</w:t>
      </w:r>
      <w:r w:rsidR="00B17A26">
        <w:rPr>
          <w:rFonts w:ascii="Times New Roman" w:eastAsia="Times New Roman" w:hAnsi="Times New Roman" w:cs="Times New Roman"/>
          <w:bCs/>
          <w:sz w:val="24"/>
          <w:szCs w:val="24"/>
          <w:lang w:eastAsia="id-ID"/>
        </w:rPr>
        <w:t xml:space="preserve"> istilah</w:t>
      </w:r>
      <w:r w:rsidR="0027277A" w:rsidRPr="0027277A">
        <w:rPr>
          <w:rFonts w:ascii="Times New Roman" w:eastAsia="Times New Roman" w:hAnsi="Times New Roman" w:cs="Times New Roman"/>
          <w:bCs/>
          <w:sz w:val="24"/>
          <w:szCs w:val="24"/>
          <w:lang w:eastAsia="id-ID"/>
        </w:rPr>
        <w:t xml:space="preserve"> kemaritiman berarti sempit ruang lingkupnya, karena berkenaan dengan</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pelayaran dan perdagangan laut.</w:t>
      </w:r>
      <w:r w:rsidR="004F18A4">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Sedangkan pengertian lain dari kemaritiman yang berdasarkan pada</w:t>
      </w:r>
      <w:r>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 xml:space="preserve">termonologi adalah mencakup ruang/wilayah permukaan laut, </w:t>
      </w:r>
      <w:r w:rsidR="0027277A" w:rsidRPr="00600357">
        <w:rPr>
          <w:rFonts w:ascii="Times New Roman" w:eastAsia="Times New Roman" w:hAnsi="Times New Roman" w:cs="Times New Roman"/>
          <w:bCs/>
          <w:i/>
          <w:sz w:val="24"/>
          <w:szCs w:val="24"/>
          <w:lang w:eastAsia="id-ID"/>
        </w:rPr>
        <w:t>pelagik</w:t>
      </w:r>
      <w:r w:rsidR="0027277A" w:rsidRPr="0027277A">
        <w:rPr>
          <w:rFonts w:ascii="Times New Roman" w:eastAsia="Times New Roman" w:hAnsi="Times New Roman" w:cs="Times New Roman"/>
          <w:bCs/>
          <w:sz w:val="24"/>
          <w:szCs w:val="24"/>
          <w:lang w:eastAsia="id-ID"/>
        </w:rPr>
        <w:t xml:space="preserve"> dan</w:t>
      </w:r>
      <w:r>
        <w:rPr>
          <w:rFonts w:ascii="Times New Roman" w:eastAsia="Times New Roman" w:hAnsi="Times New Roman" w:cs="Times New Roman"/>
          <w:bCs/>
          <w:sz w:val="24"/>
          <w:szCs w:val="24"/>
          <w:lang w:eastAsia="id-ID"/>
        </w:rPr>
        <w:t xml:space="preserve"> </w:t>
      </w:r>
      <w:r w:rsidR="0027277A" w:rsidRPr="00600357">
        <w:rPr>
          <w:rFonts w:ascii="Times New Roman" w:eastAsia="Times New Roman" w:hAnsi="Times New Roman" w:cs="Times New Roman"/>
          <w:bCs/>
          <w:i/>
          <w:sz w:val="24"/>
          <w:szCs w:val="24"/>
          <w:lang w:eastAsia="id-ID"/>
        </w:rPr>
        <w:t>mesopelagik</w:t>
      </w:r>
      <w:r w:rsidR="0027277A" w:rsidRPr="0027277A">
        <w:rPr>
          <w:rFonts w:ascii="Times New Roman" w:eastAsia="Times New Roman" w:hAnsi="Times New Roman" w:cs="Times New Roman"/>
          <w:bCs/>
          <w:sz w:val="24"/>
          <w:szCs w:val="24"/>
          <w:lang w:eastAsia="id-ID"/>
        </w:rPr>
        <w:t xml:space="preserve"> yang merupakan daerah subur di mana pada daerah ini terdapat kegiatan</w:t>
      </w:r>
      <w:r w:rsidR="00B17A26">
        <w:rPr>
          <w:rFonts w:ascii="Times New Roman" w:eastAsia="Times New Roman" w:hAnsi="Times New Roman" w:cs="Times New Roman"/>
          <w:bCs/>
          <w:sz w:val="24"/>
          <w:szCs w:val="24"/>
          <w:lang w:eastAsia="id-ID"/>
        </w:rPr>
        <w:t xml:space="preserve"> </w:t>
      </w:r>
      <w:r w:rsidR="0027277A" w:rsidRPr="0027277A">
        <w:rPr>
          <w:rFonts w:ascii="Times New Roman" w:eastAsia="Times New Roman" w:hAnsi="Times New Roman" w:cs="Times New Roman"/>
          <w:bCs/>
          <w:sz w:val="24"/>
          <w:szCs w:val="24"/>
          <w:lang w:eastAsia="id-ID"/>
        </w:rPr>
        <w:t>seperti pariwisata, lalulintas, pelayaran dan jasa-jasa kelautan.</w:t>
      </w:r>
    </w:p>
    <w:p w:rsidR="00FB58EC" w:rsidRDefault="00F55D57" w:rsidP="004E2163">
      <w:pPr>
        <w:pStyle w:val="ListParagraph"/>
        <w:spacing w:line="360" w:lineRule="auto"/>
        <w:ind w:left="0" w:firstLine="567"/>
        <w:rPr>
          <w:rFonts w:ascii="Times New Roman" w:hAnsi="Times New Roman" w:cs="Times New Roman"/>
          <w:sz w:val="24"/>
          <w:szCs w:val="24"/>
        </w:rPr>
      </w:pPr>
      <w:r>
        <w:rPr>
          <w:rFonts w:ascii="Times New Roman" w:hAnsi="Times New Roman" w:cs="Times New Roman"/>
          <w:sz w:val="24"/>
          <w:szCs w:val="24"/>
        </w:rPr>
        <w:t xml:space="preserve">Sejarah telah membuktikan adanya nuansa kebaharian atau kemaritiman di Indonesia. </w:t>
      </w:r>
      <w:r w:rsidR="00077291">
        <w:rPr>
          <w:rFonts w:ascii="Times New Roman" w:hAnsi="Times New Roman" w:cs="Times New Roman"/>
          <w:sz w:val="24"/>
          <w:szCs w:val="24"/>
        </w:rPr>
        <w:t xml:space="preserve">Mulai dari aktifitas penguasaan </w:t>
      </w:r>
      <w:r w:rsidR="00C70990">
        <w:rPr>
          <w:rFonts w:ascii="Times New Roman" w:hAnsi="Times New Roman" w:cs="Times New Roman"/>
          <w:sz w:val="24"/>
          <w:szCs w:val="24"/>
        </w:rPr>
        <w:t>ruang samudera</w:t>
      </w:r>
      <w:r w:rsidR="00077291">
        <w:rPr>
          <w:rFonts w:ascii="Times New Roman" w:hAnsi="Times New Roman" w:cs="Times New Roman"/>
          <w:sz w:val="24"/>
          <w:szCs w:val="24"/>
        </w:rPr>
        <w:t xml:space="preserve"> oleh kerajaan Sriwijaya dan kerajaan Majaphit di Nusantara sampai pada t</w:t>
      </w:r>
      <w:r>
        <w:rPr>
          <w:rFonts w:ascii="Times New Roman" w:hAnsi="Times New Roman" w:cs="Times New Roman"/>
          <w:sz w:val="24"/>
          <w:szCs w:val="24"/>
        </w:rPr>
        <w:t xml:space="preserve">erintegrasinya negara Indonesia dengan sistem ekonomi global dimasa lalu berkaitan dengan dunia kemaritiman. Harga komoditi khususnya rempah-rempah, yang begitu tinggi di pasaran dunia telah merangsang para saudagar mancanegara, baik yang diorganisir oleh negara (portugis dan Spanyol) maupun kongsi-kongsi dagang </w:t>
      </w:r>
      <w:r>
        <w:rPr>
          <w:rFonts w:ascii="Times New Roman" w:hAnsi="Times New Roman" w:cs="Times New Roman"/>
          <w:sz w:val="24"/>
          <w:szCs w:val="24"/>
        </w:rPr>
        <w:lastRenderedPageBreak/>
        <w:t xml:space="preserve">seperti </w:t>
      </w:r>
      <w:r>
        <w:rPr>
          <w:rFonts w:ascii="Times New Roman" w:hAnsi="Times New Roman" w:cs="Times New Roman"/>
          <w:i/>
          <w:sz w:val="24"/>
          <w:szCs w:val="24"/>
        </w:rPr>
        <w:t>Verenigde Oost Indische Compagnie</w:t>
      </w:r>
      <w:r>
        <w:rPr>
          <w:rFonts w:ascii="Times New Roman" w:hAnsi="Times New Roman" w:cs="Times New Roman"/>
          <w:sz w:val="24"/>
          <w:szCs w:val="24"/>
        </w:rPr>
        <w:t xml:space="preserve"> (VOC), mengembara melintasi ruang samudera untuk memperoleh komoditi itu langsung dari produsennya, dengan harga beli yang murah dan harga jual dan surplus yang berlipat ganda. Harapan untuk memperoleh surplus dan kontrol terhadap</w:t>
      </w:r>
      <w:r w:rsidR="004E2163">
        <w:rPr>
          <w:rFonts w:ascii="Times New Roman" w:hAnsi="Times New Roman" w:cs="Times New Roman"/>
          <w:sz w:val="24"/>
          <w:szCs w:val="24"/>
        </w:rPr>
        <w:t xml:space="preserve"> lalu lintas pelayaran dan </w:t>
      </w:r>
      <w:r w:rsidR="00077291">
        <w:rPr>
          <w:rFonts w:ascii="Times New Roman" w:hAnsi="Times New Roman" w:cs="Times New Roman"/>
          <w:sz w:val="24"/>
          <w:szCs w:val="24"/>
        </w:rPr>
        <w:t>perdagangan maritim telah menimbulkan dinamika sosial dan politik antara berbagai kekuatan politik lokal dan asing di masa lalu.</w:t>
      </w:r>
      <w:r w:rsidRPr="004E2163">
        <w:rPr>
          <w:rFonts w:ascii="Times New Roman" w:hAnsi="Times New Roman" w:cs="Times New Roman"/>
          <w:sz w:val="24"/>
          <w:szCs w:val="24"/>
        </w:rPr>
        <w:t xml:space="preserve"> </w:t>
      </w:r>
      <w:r w:rsidR="00FB58EC">
        <w:rPr>
          <w:rFonts w:ascii="Times New Roman" w:hAnsi="Times New Roman" w:cs="Times New Roman"/>
          <w:sz w:val="24"/>
          <w:szCs w:val="24"/>
        </w:rPr>
        <w:t>Khususnya di kawasan timur Nusantara terdapat tiga kerajaan yaitu: Gowa, Buton, dan Ternate yang terlibat langsung dalam dinamika itu. Ketiga kerajaan itu memfokuskan pembangunannya pada sektor kemaritiman.</w:t>
      </w:r>
      <w:r w:rsidR="00FB58EC">
        <w:rPr>
          <w:rStyle w:val="FootnoteReference"/>
          <w:rFonts w:ascii="Times New Roman" w:hAnsi="Times New Roman" w:cs="Times New Roman"/>
          <w:sz w:val="24"/>
          <w:szCs w:val="24"/>
        </w:rPr>
        <w:footnoteReference w:id="7"/>
      </w:r>
      <w:r w:rsidR="00FB58EC">
        <w:rPr>
          <w:rFonts w:ascii="Times New Roman" w:hAnsi="Times New Roman" w:cs="Times New Roman"/>
          <w:sz w:val="24"/>
          <w:szCs w:val="24"/>
        </w:rPr>
        <w:t xml:space="preserve"> Masing-masing kerajaan berupaya untuk menguasai dan mengontrol rute pelayaran, sehingga sering kali melibatkan perselisihan yang berujung dengan perang, dominasi dan persekutuan-persekutuan dalam rangka mempertahankan eksistensi dan monopoli pelayaran dan perniagaan.</w:t>
      </w:r>
    </w:p>
    <w:p w:rsidR="00921D69" w:rsidRDefault="00E47CF7" w:rsidP="00921D69">
      <w:pPr>
        <w:pStyle w:val="ListParagraph"/>
        <w:spacing w:line="360" w:lineRule="auto"/>
        <w:ind w:left="0" w:firstLine="567"/>
        <w:rPr>
          <w:rFonts w:ascii="Times New Roman" w:hAnsi="Times New Roman" w:cs="Times New Roman"/>
          <w:color w:val="000000"/>
          <w:sz w:val="24"/>
          <w:szCs w:val="24"/>
        </w:rPr>
      </w:pPr>
      <w:r>
        <w:rPr>
          <w:rFonts w:ascii="Times New Roman" w:hAnsi="Times New Roman" w:cs="Times New Roman"/>
          <w:sz w:val="24"/>
          <w:szCs w:val="24"/>
        </w:rPr>
        <w:t>Kebijakan politik kolonial Abad XVII-XIX difokuskan pada perdagangan maritim, khususnya</w:t>
      </w:r>
      <w:r w:rsidR="004778E2">
        <w:rPr>
          <w:rFonts w:ascii="Times New Roman" w:hAnsi="Times New Roman" w:cs="Times New Roman"/>
          <w:sz w:val="24"/>
          <w:szCs w:val="24"/>
        </w:rPr>
        <w:t xml:space="preserve"> dari dan ke Kepulauan Maluku. Hal itu juga merupakan agenda utama ketika dioperasikannya </w:t>
      </w:r>
      <w:r w:rsidR="004778E2">
        <w:rPr>
          <w:rFonts w:ascii="Times New Roman" w:hAnsi="Times New Roman" w:cs="Times New Roman"/>
          <w:i/>
          <w:sz w:val="24"/>
          <w:szCs w:val="24"/>
        </w:rPr>
        <w:t xml:space="preserve">Koninklijke Pakervaart Maatschappij </w:t>
      </w:r>
      <w:r w:rsidR="004778E2">
        <w:rPr>
          <w:rFonts w:ascii="Times New Roman" w:hAnsi="Times New Roman" w:cs="Times New Roman"/>
          <w:sz w:val="24"/>
          <w:szCs w:val="24"/>
        </w:rPr>
        <w:t>(KPM)</w:t>
      </w:r>
      <w:r w:rsidR="003C3E46">
        <w:rPr>
          <w:rFonts w:ascii="Times New Roman" w:hAnsi="Times New Roman" w:cs="Times New Roman"/>
          <w:sz w:val="24"/>
          <w:szCs w:val="24"/>
        </w:rPr>
        <w:t xml:space="preserve"> pada 1891 yang separuh usahanya difokuskan pada integras</w:t>
      </w:r>
      <w:r w:rsidR="00DA1113">
        <w:rPr>
          <w:rFonts w:ascii="Times New Roman" w:hAnsi="Times New Roman" w:cs="Times New Roman"/>
          <w:sz w:val="24"/>
          <w:szCs w:val="24"/>
        </w:rPr>
        <w:t>i</w:t>
      </w:r>
      <w:r w:rsidR="003C3E46">
        <w:rPr>
          <w:rFonts w:ascii="Times New Roman" w:hAnsi="Times New Roman" w:cs="Times New Roman"/>
          <w:sz w:val="24"/>
          <w:szCs w:val="24"/>
        </w:rPr>
        <w:t xml:space="preserve"> ekonomi dan politik kepulauan ini dibawah payung politik pemerintah </w:t>
      </w:r>
      <w:r w:rsidR="004B772F">
        <w:rPr>
          <w:rFonts w:ascii="Times New Roman" w:hAnsi="Times New Roman" w:cs="Times New Roman"/>
          <w:sz w:val="24"/>
          <w:szCs w:val="24"/>
        </w:rPr>
        <w:t xml:space="preserve">Hindia </w:t>
      </w:r>
      <w:r w:rsidR="003C3E46">
        <w:rPr>
          <w:rFonts w:ascii="Times New Roman" w:hAnsi="Times New Roman" w:cs="Times New Roman"/>
          <w:sz w:val="24"/>
          <w:szCs w:val="24"/>
        </w:rPr>
        <w:t>Belanda</w:t>
      </w:r>
      <w:r w:rsidR="004B772F">
        <w:rPr>
          <w:rFonts w:ascii="Times New Roman" w:hAnsi="Times New Roman" w:cs="Times New Roman"/>
          <w:sz w:val="24"/>
          <w:szCs w:val="24"/>
        </w:rPr>
        <w:t>. Usaha yang pernah dibangun KPM, setelah dinasionalisasi 1957, dicoba dilanjutkan oleh pemerintah Indonesia dengan mengoperasikan perusahaan Pelayaran Laut Nasional Indonesia (PELNI), sekalipun luas dan jangkauannya tidak dapat mengikuti sepenuhnya ruang pelayaran yang pernah dirintis oleh KPM.</w:t>
      </w:r>
      <w:r w:rsidR="004B772F">
        <w:rPr>
          <w:rStyle w:val="FootnoteReference"/>
          <w:rFonts w:ascii="Times New Roman" w:hAnsi="Times New Roman" w:cs="Times New Roman"/>
          <w:sz w:val="24"/>
          <w:szCs w:val="24"/>
        </w:rPr>
        <w:footnoteReference w:id="8"/>
      </w:r>
      <w:r w:rsidR="004B772F">
        <w:rPr>
          <w:rFonts w:ascii="Times New Roman" w:hAnsi="Times New Roman" w:cs="Times New Roman"/>
          <w:sz w:val="24"/>
          <w:szCs w:val="24"/>
        </w:rPr>
        <w:t xml:space="preserve"> </w:t>
      </w:r>
      <w:r w:rsidR="00193281">
        <w:rPr>
          <w:rFonts w:ascii="Times New Roman" w:hAnsi="Times New Roman" w:cs="Times New Roman"/>
          <w:sz w:val="24"/>
          <w:szCs w:val="24"/>
        </w:rPr>
        <w:t>Pada tahun 1996 diadakan konverensi pembangunan nasional di Makassar, Sulawesi Selatan. Dalam konverensi itu dihasilkan konsep benua maritim Indonesia, yang pada dasarnya merupakan penguatan kembali atas konsep wawasan Nusantara yang dianut oleh bangsa Indonesia.</w:t>
      </w:r>
      <w:r w:rsidR="00193281">
        <w:rPr>
          <w:rStyle w:val="FootnoteReference"/>
          <w:rFonts w:ascii="Times New Roman" w:hAnsi="Times New Roman" w:cs="Times New Roman"/>
          <w:sz w:val="24"/>
          <w:szCs w:val="24"/>
        </w:rPr>
        <w:footnoteReference w:id="9"/>
      </w:r>
      <w:r w:rsidR="00193281">
        <w:rPr>
          <w:rFonts w:ascii="Times New Roman" w:hAnsi="Times New Roman" w:cs="Times New Roman"/>
          <w:sz w:val="24"/>
          <w:szCs w:val="24"/>
        </w:rPr>
        <w:t xml:space="preserve">  </w:t>
      </w:r>
      <w:r w:rsidR="003C3E46">
        <w:rPr>
          <w:rFonts w:ascii="Times New Roman" w:hAnsi="Times New Roman" w:cs="Times New Roman"/>
          <w:sz w:val="24"/>
          <w:szCs w:val="24"/>
        </w:rPr>
        <w:t xml:space="preserve"> </w:t>
      </w:r>
      <w:r w:rsidRPr="00E47CF7">
        <w:rPr>
          <w:rFonts w:ascii="Times New Roman" w:hAnsi="Times New Roman" w:cs="Times New Roman"/>
          <w:color w:val="000000"/>
          <w:sz w:val="24"/>
          <w:szCs w:val="24"/>
        </w:rPr>
        <w:t xml:space="preserve"> </w:t>
      </w:r>
    </w:p>
    <w:p w:rsidR="00F15299" w:rsidRDefault="00193281" w:rsidP="00921D69">
      <w:pPr>
        <w:pStyle w:val="ListParagraph"/>
        <w:spacing w:line="360" w:lineRule="auto"/>
        <w:ind w:left="0" w:firstLine="567"/>
        <w:rPr>
          <w:rFonts w:ascii="Times New Roman" w:hAnsi="Times New Roman" w:cs="Times New Roman"/>
          <w:color w:val="000000"/>
          <w:sz w:val="24"/>
          <w:szCs w:val="24"/>
        </w:rPr>
      </w:pPr>
      <w:r w:rsidRPr="007A7E87">
        <w:rPr>
          <w:rFonts w:ascii="Times New Roman" w:hAnsi="Times New Roman" w:cs="Times New Roman"/>
          <w:color w:val="000000"/>
          <w:sz w:val="24"/>
          <w:szCs w:val="24"/>
        </w:rPr>
        <w:t xml:space="preserve">Aktivitas kemaritiman di wilayah timur Indonesia sampai sekarang masih berlangsung. Terutama bekas wilayah ketiga kerajaan yang telah disebutkan (Gowa, Buton, dan Ternate). </w:t>
      </w:r>
      <w:r w:rsidR="00C65498" w:rsidRPr="007A7E87">
        <w:rPr>
          <w:rFonts w:ascii="Times New Roman" w:hAnsi="Times New Roman" w:cs="Times New Roman"/>
          <w:color w:val="000000"/>
          <w:sz w:val="24"/>
          <w:szCs w:val="24"/>
        </w:rPr>
        <w:t xml:space="preserve">Lebih khusus di Makassar sebagai pelabuhan utama </w:t>
      </w:r>
      <w:r w:rsidR="00C65498" w:rsidRPr="007A7E87">
        <w:rPr>
          <w:rFonts w:ascii="Times New Roman" w:hAnsi="Times New Roman" w:cs="Times New Roman"/>
          <w:color w:val="000000"/>
          <w:sz w:val="24"/>
          <w:szCs w:val="24"/>
        </w:rPr>
        <w:lastRenderedPageBreak/>
        <w:t>di Sulawesi Selatan</w:t>
      </w:r>
      <w:r w:rsidR="00C70F75" w:rsidRPr="007A7E87">
        <w:rPr>
          <w:rFonts w:ascii="Times New Roman" w:hAnsi="Times New Roman" w:cs="Times New Roman"/>
          <w:color w:val="000000"/>
          <w:sz w:val="24"/>
          <w:szCs w:val="24"/>
        </w:rPr>
        <w:t xml:space="preserve">, </w:t>
      </w:r>
      <w:r w:rsidR="00C65498" w:rsidRPr="007A7E87">
        <w:rPr>
          <w:rFonts w:ascii="Times New Roman" w:hAnsi="Times New Roman" w:cs="Times New Roman"/>
          <w:color w:val="000000"/>
          <w:sz w:val="24"/>
          <w:szCs w:val="24"/>
        </w:rPr>
        <w:t xml:space="preserve">aktivitas kemaritiman masih terus berkembang. </w:t>
      </w:r>
      <w:r w:rsidR="00C70F75" w:rsidRPr="007A7E87">
        <w:rPr>
          <w:rFonts w:ascii="Times New Roman" w:hAnsi="Times New Roman" w:cs="Times New Roman"/>
          <w:color w:val="000000"/>
          <w:sz w:val="24"/>
          <w:szCs w:val="24"/>
        </w:rPr>
        <w:t xml:space="preserve">Menurut Edward L. Poelinggomang, </w:t>
      </w:r>
      <w:r w:rsidR="00C65498" w:rsidRPr="007A7E87">
        <w:rPr>
          <w:rFonts w:ascii="Times New Roman" w:hAnsi="Times New Roman" w:cs="Times New Roman"/>
          <w:color w:val="000000"/>
          <w:sz w:val="24"/>
          <w:szCs w:val="24"/>
        </w:rPr>
        <w:t>Makassar</w:t>
      </w:r>
      <w:r w:rsidR="00C70F75" w:rsidRPr="007A7E87">
        <w:rPr>
          <w:rFonts w:ascii="Times New Roman" w:hAnsi="Times New Roman" w:cs="Times New Roman"/>
          <w:color w:val="000000"/>
          <w:sz w:val="24"/>
          <w:szCs w:val="24"/>
        </w:rPr>
        <w:t xml:space="preserve"> </w:t>
      </w:r>
      <w:r w:rsidR="00C65498" w:rsidRPr="007A7E87">
        <w:rPr>
          <w:rFonts w:ascii="Times New Roman" w:hAnsi="Times New Roman" w:cs="Times New Roman"/>
          <w:color w:val="000000"/>
          <w:sz w:val="24"/>
          <w:szCs w:val="24"/>
        </w:rPr>
        <w:t>pernah di</w:t>
      </w:r>
      <w:r w:rsidR="00C70F75" w:rsidRPr="007A7E87">
        <w:rPr>
          <w:rFonts w:ascii="Times New Roman" w:hAnsi="Times New Roman" w:cs="Times New Roman"/>
          <w:color w:val="000000"/>
          <w:sz w:val="24"/>
          <w:szCs w:val="24"/>
        </w:rPr>
        <w:t>tetapk</w:t>
      </w:r>
      <w:r w:rsidR="00C65498" w:rsidRPr="007A7E87">
        <w:rPr>
          <w:rFonts w:ascii="Times New Roman" w:hAnsi="Times New Roman" w:cs="Times New Roman"/>
          <w:color w:val="000000"/>
          <w:sz w:val="24"/>
          <w:szCs w:val="24"/>
        </w:rPr>
        <w:t>an</w:t>
      </w:r>
      <w:r w:rsidR="00C70F75" w:rsidRPr="007A7E87">
        <w:rPr>
          <w:rFonts w:ascii="Times New Roman" w:hAnsi="Times New Roman" w:cs="Times New Roman"/>
          <w:color w:val="000000"/>
          <w:sz w:val="24"/>
          <w:szCs w:val="24"/>
        </w:rPr>
        <w:t xml:space="preserve"> sebagai pelabuhan bebas oleh</w:t>
      </w:r>
      <w:r w:rsidR="00C65498" w:rsidRPr="007A7E87">
        <w:rPr>
          <w:rFonts w:ascii="Times New Roman" w:hAnsi="Times New Roman" w:cs="Times New Roman"/>
          <w:color w:val="000000"/>
          <w:sz w:val="24"/>
          <w:szCs w:val="24"/>
        </w:rPr>
        <w:t xml:space="preserve"> pemerintah kolonial</w:t>
      </w:r>
      <w:r w:rsidR="00C70F75" w:rsidRPr="007A7E87">
        <w:rPr>
          <w:rFonts w:ascii="Times New Roman" w:hAnsi="Times New Roman" w:cs="Times New Roman"/>
          <w:color w:val="000000"/>
          <w:sz w:val="24"/>
          <w:szCs w:val="24"/>
        </w:rPr>
        <w:t xml:space="preserve"> pada dasawarsa terakhir paru pertama abad ke-19. Penetapan ini bahkan mendorong mereka (pemerintah kolonial) meningkatkan kegiatan perdagangan maritim mereka ke Makassar yang pada gilirannya menempatkan bandar niaga itu menjadi bandar niaga penanding Singapura.</w:t>
      </w:r>
      <w:r w:rsidR="00C70F75">
        <w:rPr>
          <w:rStyle w:val="FootnoteReference"/>
          <w:rFonts w:ascii="Times New Roman" w:hAnsi="Times New Roman" w:cs="Times New Roman"/>
          <w:color w:val="000000"/>
          <w:sz w:val="24"/>
          <w:szCs w:val="24"/>
        </w:rPr>
        <w:footnoteReference w:id="10"/>
      </w:r>
      <w:r w:rsidR="00C70F75" w:rsidRPr="007A7E87">
        <w:rPr>
          <w:rFonts w:ascii="Times New Roman" w:hAnsi="Times New Roman" w:cs="Times New Roman"/>
          <w:color w:val="000000"/>
          <w:sz w:val="24"/>
          <w:szCs w:val="24"/>
        </w:rPr>
        <w:t xml:space="preserve"> </w:t>
      </w:r>
      <w:r w:rsidR="009D428C">
        <w:rPr>
          <w:rFonts w:ascii="Times New Roman" w:hAnsi="Times New Roman" w:cs="Times New Roman"/>
          <w:color w:val="000000"/>
          <w:sz w:val="24"/>
          <w:szCs w:val="24"/>
        </w:rPr>
        <w:t xml:space="preserve">Suku Bugis-Makassar </w:t>
      </w:r>
      <w:r w:rsidR="003305C7" w:rsidRPr="007A7E87">
        <w:rPr>
          <w:rFonts w:ascii="Times New Roman" w:hAnsi="Times New Roman" w:cs="Times New Roman"/>
          <w:color w:val="000000"/>
          <w:sz w:val="24"/>
          <w:szCs w:val="24"/>
        </w:rPr>
        <w:t>memiliki s</w:t>
      </w:r>
      <w:r w:rsidR="00005A45" w:rsidRPr="007A7E87">
        <w:rPr>
          <w:rFonts w:ascii="Times New Roman" w:hAnsi="Times New Roman" w:cs="Times New Roman"/>
          <w:color w:val="000000"/>
          <w:sz w:val="24"/>
          <w:szCs w:val="24"/>
        </w:rPr>
        <w:t xml:space="preserve">ejarah kemaritiman yang panjang sampai diwilayah-wilayah Melayu seperti di Malaysia. </w:t>
      </w:r>
      <w:r w:rsidR="007A7E87">
        <w:rPr>
          <w:rFonts w:ascii="Times New Roman" w:hAnsi="Times New Roman" w:cs="Times New Roman"/>
          <w:color w:val="000000"/>
          <w:sz w:val="24"/>
          <w:szCs w:val="24"/>
        </w:rPr>
        <w:t xml:space="preserve">Salah satu karakter para pelaut Bugis adalah </w:t>
      </w:r>
      <w:r w:rsidR="00921D69">
        <w:rPr>
          <w:rFonts w:ascii="Times New Roman" w:hAnsi="Times New Roman" w:cs="Times New Roman"/>
          <w:color w:val="000000"/>
          <w:sz w:val="24"/>
          <w:szCs w:val="24"/>
        </w:rPr>
        <w:t xml:space="preserve">pantang menyerah: </w:t>
      </w:r>
      <w:r w:rsidR="00921D69" w:rsidRPr="00921D69">
        <w:rPr>
          <w:rFonts w:ascii="Times New Roman" w:hAnsi="Times New Roman" w:cs="Times New Roman"/>
          <w:i/>
          <w:color w:val="000000"/>
          <w:sz w:val="24"/>
          <w:szCs w:val="24"/>
        </w:rPr>
        <w:t xml:space="preserve">takunjunga’ </w:t>
      </w:r>
      <w:r w:rsidR="00525FFC">
        <w:rPr>
          <w:rFonts w:ascii="Times New Roman" w:hAnsi="Times New Roman" w:cs="Times New Roman"/>
          <w:i/>
          <w:color w:val="000000"/>
          <w:sz w:val="24"/>
          <w:szCs w:val="24"/>
        </w:rPr>
        <w:t xml:space="preserve">bangung turu’, </w:t>
      </w:r>
      <w:r w:rsidR="00036FBA" w:rsidRPr="00921D69">
        <w:rPr>
          <w:rFonts w:ascii="Times New Roman" w:hAnsi="Times New Roman" w:cs="Times New Roman"/>
          <w:i/>
          <w:color w:val="000000"/>
          <w:sz w:val="24"/>
          <w:szCs w:val="24"/>
        </w:rPr>
        <w:t>nak</w:t>
      </w:r>
      <w:r w:rsidR="00921D69">
        <w:rPr>
          <w:rFonts w:ascii="Times New Roman" w:hAnsi="Times New Roman" w:cs="Times New Roman"/>
          <w:i/>
          <w:color w:val="000000"/>
          <w:sz w:val="24"/>
          <w:szCs w:val="24"/>
        </w:rPr>
        <w:t xml:space="preserve">ugunciri’ gulingku, kualleangna </w:t>
      </w:r>
      <w:r w:rsidR="00036FBA" w:rsidRPr="00921D69">
        <w:rPr>
          <w:rFonts w:ascii="Times New Roman" w:hAnsi="Times New Roman" w:cs="Times New Roman"/>
          <w:i/>
          <w:color w:val="000000"/>
          <w:sz w:val="24"/>
          <w:szCs w:val="24"/>
        </w:rPr>
        <w:t>talaanga natolia</w:t>
      </w:r>
      <w:r w:rsidR="00036FBA" w:rsidRPr="007A7E87">
        <w:rPr>
          <w:rFonts w:ascii="Times New Roman" w:hAnsi="Times New Roman" w:cs="Times New Roman"/>
          <w:color w:val="000000"/>
          <w:sz w:val="24"/>
          <w:szCs w:val="24"/>
        </w:rPr>
        <w:t xml:space="preserve"> (saya tidak begitu saja mengikuti arah angin, dan tidak begitu saja memutar kemudi, saya lebih suka tenggelam daripada kembali</w:t>
      </w:r>
      <w:r w:rsidR="00921D69">
        <w:rPr>
          <w:rFonts w:ascii="Times New Roman" w:hAnsi="Times New Roman" w:cs="Times New Roman"/>
          <w:color w:val="000000"/>
          <w:sz w:val="24"/>
          <w:szCs w:val="24"/>
        </w:rPr>
        <w:t xml:space="preserve">. </w:t>
      </w:r>
      <w:r w:rsidR="00005A45">
        <w:rPr>
          <w:rFonts w:ascii="Times New Roman" w:hAnsi="Times New Roman" w:cs="Times New Roman"/>
          <w:color w:val="000000"/>
          <w:sz w:val="24"/>
          <w:szCs w:val="24"/>
        </w:rPr>
        <w:t xml:space="preserve">Banyak para sarjana baik sarjana lokal maupun dari laur negeri yang telah membahas bagaimana aktivitas perdagangan maritim </w:t>
      </w:r>
      <w:r w:rsidR="00B87564">
        <w:rPr>
          <w:rFonts w:ascii="Times New Roman" w:hAnsi="Times New Roman" w:cs="Times New Roman"/>
          <w:color w:val="000000"/>
          <w:sz w:val="24"/>
          <w:szCs w:val="24"/>
        </w:rPr>
        <w:t xml:space="preserve">dan kepiawaian </w:t>
      </w:r>
      <w:r w:rsidR="00005A45">
        <w:rPr>
          <w:rFonts w:ascii="Times New Roman" w:hAnsi="Times New Roman" w:cs="Times New Roman"/>
          <w:color w:val="000000"/>
          <w:sz w:val="24"/>
          <w:szCs w:val="24"/>
        </w:rPr>
        <w:t>suku Bugis</w:t>
      </w:r>
      <w:r w:rsidR="00B87564">
        <w:rPr>
          <w:rFonts w:ascii="Times New Roman" w:hAnsi="Times New Roman" w:cs="Times New Roman"/>
          <w:color w:val="000000"/>
          <w:sz w:val="24"/>
          <w:szCs w:val="24"/>
        </w:rPr>
        <w:t xml:space="preserve"> dalam mengarungi ruang samudera</w:t>
      </w:r>
      <w:r w:rsidR="00005A45">
        <w:rPr>
          <w:rFonts w:ascii="Times New Roman" w:hAnsi="Times New Roman" w:cs="Times New Roman"/>
          <w:color w:val="000000"/>
          <w:sz w:val="24"/>
          <w:szCs w:val="24"/>
        </w:rPr>
        <w:t xml:space="preserve">. </w:t>
      </w:r>
      <w:r w:rsidR="00B87564">
        <w:rPr>
          <w:rFonts w:ascii="Times New Roman" w:hAnsi="Times New Roman" w:cs="Times New Roman"/>
          <w:color w:val="000000"/>
          <w:sz w:val="24"/>
          <w:szCs w:val="24"/>
        </w:rPr>
        <w:t xml:space="preserve">Gene Ammarell misalnya terpikat dengan sistem navigasi Bugis, sehingga ia menghabiskan waktu selama lebih dari 20 tahun untuk mempelajari pelayaran orang Bugis-Makassar dan telah menerbitkan buku yang </w:t>
      </w:r>
      <w:r w:rsidR="008E038D">
        <w:rPr>
          <w:rFonts w:ascii="Times New Roman" w:hAnsi="Times New Roman" w:cs="Times New Roman"/>
          <w:color w:val="000000"/>
          <w:sz w:val="24"/>
          <w:szCs w:val="24"/>
        </w:rPr>
        <w:t>bejudul N</w:t>
      </w:r>
      <w:r w:rsidR="00B87564">
        <w:rPr>
          <w:rFonts w:ascii="Times New Roman" w:hAnsi="Times New Roman" w:cs="Times New Roman"/>
          <w:color w:val="000000"/>
          <w:sz w:val="24"/>
          <w:szCs w:val="24"/>
        </w:rPr>
        <w:t xml:space="preserve">avigasi Bugis. Buku tersebut merupakan penelitian Gene Ammarell di </w:t>
      </w:r>
      <w:r w:rsidR="00F15299" w:rsidRPr="00F15299">
        <w:rPr>
          <w:rFonts w:ascii="Times New Roman" w:hAnsi="Times New Roman" w:cs="Times New Roman"/>
          <w:sz w:val="24"/>
          <w:szCs w:val="24"/>
        </w:rPr>
        <w:t>sebuah pulau karang kecil yang terletak di Laut Flores, yang jaraknya sekitar 112 mil ke arah barat-daya dari Makassar, yang dapat ditempuh dalam 18 jam pelayaran dari Makassar. Pulau kecil ini (panjang 1,9 km) yang sangat terpencil di tengah laut dihuni oleh masyarakat suku Bugis.</w:t>
      </w:r>
      <w:r w:rsidR="00F15299">
        <w:rPr>
          <w:rFonts w:ascii="Times New Roman" w:hAnsi="Times New Roman" w:cs="Times New Roman"/>
          <w:color w:val="000000"/>
          <w:sz w:val="24"/>
          <w:szCs w:val="24"/>
        </w:rPr>
        <w:t xml:space="preserve"> </w:t>
      </w:r>
    </w:p>
    <w:p w:rsidR="00E47CF7" w:rsidRDefault="00BA0B3A" w:rsidP="0077174A">
      <w:pPr>
        <w:pStyle w:val="ListParagraph"/>
        <w:spacing w:line="360" w:lineRule="auto"/>
        <w:ind w:left="0" w:firstLine="567"/>
        <w:rPr>
          <w:rFonts w:ascii="Times New Roman" w:hAnsi="Times New Roman" w:cs="Times New Roman"/>
          <w:b/>
          <w:color w:val="000000"/>
          <w:sz w:val="24"/>
          <w:szCs w:val="24"/>
        </w:rPr>
      </w:pPr>
      <w:r>
        <w:rPr>
          <w:rFonts w:ascii="Times New Roman" w:hAnsi="Times New Roman" w:cs="Times New Roman"/>
          <w:color w:val="000000"/>
          <w:sz w:val="24"/>
          <w:szCs w:val="24"/>
        </w:rPr>
        <w:t xml:space="preserve">Di tempat lain </w:t>
      </w:r>
      <w:r w:rsidR="00F15299">
        <w:rPr>
          <w:rFonts w:ascii="Times New Roman" w:hAnsi="Times New Roman" w:cs="Times New Roman"/>
          <w:color w:val="000000"/>
          <w:sz w:val="24"/>
          <w:szCs w:val="24"/>
        </w:rPr>
        <w:t xml:space="preserve">masih dapat </w:t>
      </w:r>
      <w:r w:rsidR="00FF523F">
        <w:rPr>
          <w:rFonts w:ascii="Times New Roman" w:hAnsi="Times New Roman" w:cs="Times New Roman"/>
          <w:color w:val="000000"/>
          <w:sz w:val="24"/>
          <w:szCs w:val="24"/>
        </w:rPr>
        <w:t xml:space="preserve">dijumpai </w:t>
      </w:r>
      <w:r>
        <w:rPr>
          <w:rFonts w:ascii="Times New Roman" w:hAnsi="Times New Roman" w:cs="Times New Roman"/>
          <w:color w:val="000000"/>
          <w:sz w:val="24"/>
          <w:szCs w:val="24"/>
        </w:rPr>
        <w:t xml:space="preserve">berbagai </w:t>
      </w:r>
      <w:r w:rsidR="00512140">
        <w:rPr>
          <w:rFonts w:ascii="Times New Roman" w:hAnsi="Times New Roman" w:cs="Times New Roman"/>
          <w:color w:val="000000"/>
          <w:sz w:val="24"/>
          <w:szCs w:val="24"/>
        </w:rPr>
        <w:t xml:space="preserve">aktivitas perdagangan maritim </w:t>
      </w:r>
      <w:r w:rsidR="00FF523F">
        <w:rPr>
          <w:rFonts w:ascii="Times New Roman" w:hAnsi="Times New Roman" w:cs="Times New Roman"/>
          <w:color w:val="000000"/>
          <w:sz w:val="24"/>
          <w:szCs w:val="24"/>
        </w:rPr>
        <w:t xml:space="preserve">suku Bugis seperti aktifitas perdagangan yang berlangsung di </w:t>
      </w:r>
      <w:r w:rsidR="00512140">
        <w:rPr>
          <w:rFonts w:ascii="Times New Roman" w:hAnsi="Times New Roman" w:cs="Times New Roman"/>
          <w:color w:val="000000"/>
          <w:sz w:val="24"/>
          <w:szCs w:val="24"/>
        </w:rPr>
        <w:t>pelabuhan penyebrangan kapal Ferry di kelurahan BajoE, Kabupaten Bone.</w:t>
      </w:r>
      <w:r w:rsidR="00A35056">
        <w:rPr>
          <w:rFonts w:ascii="Times New Roman" w:hAnsi="Times New Roman" w:cs="Times New Roman"/>
          <w:color w:val="000000"/>
          <w:sz w:val="24"/>
          <w:szCs w:val="24"/>
        </w:rPr>
        <w:t xml:space="preserve"> Pelabuhan penyebrangan ini menghubungkan antara Sulawesi Selatan dengan Sulawesi Tenggara dan sebaliknya</w:t>
      </w:r>
      <w:r w:rsidR="008A15C3">
        <w:rPr>
          <w:rFonts w:ascii="Times New Roman" w:hAnsi="Times New Roman" w:cs="Times New Roman"/>
          <w:color w:val="000000"/>
          <w:sz w:val="24"/>
          <w:szCs w:val="24"/>
        </w:rPr>
        <w:t xml:space="preserve"> empat</w:t>
      </w:r>
      <w:r w:rsidR="00036FBA">
        <w:rPr>
          <w:rFonts w:ascii="Times New Roman" w:hAnsi="Times New Roman" w:cs="Times New Roman"/>
          <w:color w:val="000000"/>
          <w:sz w:val="24"/>
          <w:szCs w:val="24"/>
        </w:rPr>
        <w:t xml:space="preserve"> kali sehari yakni pada pukul 14.00, 17</w:t>
      </w:r>
      <w:r w:rsidR="008A15C3">
        <w:rPr>
          <w:rFonts w:ascii="Times New Roman" w:hAnsi="Times New Roman" w:cs="Times New Roman"/>
          <w:color w:val="000000"/>
          <w:sz w:val="24"/>
          <w:szCs w:val="24"/>
        </w:rPr>
        <w:t>.00, 20.00 dan 23.00</w:t>
      </w:r>
      <w:r w:rsidR="00A35056">
        <w:rPr>
          <w:rFonts w:ascii="Times New Roman" w:hAnsi="Times New Roman" w:cs="Times New Roman"/>
          <w:color w:val="000000"/>
          <w:sz w:val="24"/>
          <w:szCs w:val="24"/>
        </w:rPr>
        <w:t xml:space="preserve">. </w:t>
      </w:r>
      <w:r w:rsidR="00FF523F">
        <w:rPr>
          <w:rFonts w:ascii="Times New Roman" w:hAnsi="Times New Roman" w:cs="Times New Roman"/>
          <w:color w:val="000000"/>
          <w:sz w:val="24"/>
          <w:szCs w:val="24"/>
        </w:rPr>
        <w:t>Terdapat banyak aktifitas perdagangan barang dan jasa yang d</w:t>
      </w:r>
      <w:r w:rsidR="00EA3082">
        <w:rPr>
          <w:rFonts w:ascii="Times New Roman" w:hAnsi="Times New Roman" w:cs="Times New Roman"/>
          <w:color w:val="000000"/>
          <w:sz w:val="24"/>
          <w:szCs w:val="24"/>
        </w:rPr>
        <w:t xml:space="preserve">ilakukan oleh pedagang keliling, para calo, penjual jasa tikar dsb. </w:t>
      </w:r>
      <w:r w:rsidR="00FF523F">
        <w:rPr>
          <w:rFonts w:ascii="Times New Roman" w:hAnsi="Times New Roman" w:cs="Times New Roman"/>
          <w:color w:val="000000"/>
          <w:sz w:val="24"/>
          <w:szCs w:val="24"/>
        </w:rPr>
        <w:t xml:space="preserve">di atas kapal ferry yang akan berlayar. </w:t>
      </w:r>
      <w:r w:rsidR="00802106">
        <w:rPr>
          <w:rFonts w:ascii="Times New Roman" w:hAnsi="Times New Roman" w:cs="Times New Roman"/>
          <w:color w:val="000000"/>
          <w:sz w:val="24"/>
          <w:szCs w:val="24"/>
        </w:rPr>
        <w:t xml:space="preserve">Penulis telah beberapa kali melewati rute ini dan setidaknya </w:t>
      </w:r>
      <w:r w:rsidR="00EA3082">
        <w:rPr>
          <w:rFonts w:ascii="Times New Roman" w:hAnsi="Times New Roman" w:cs="Times New Roman"/>
          <w:color w:val="000000"/>
          <w:sz w:val="24"/>
          <w:szCs w:val="24"/>
        </w:rPr>
        <w:t xml:space="preserve">pernah mengalami dan </w:t>
      </w:r>
      <w:r w:rsidR="00802106">
        <w:rPr>
          <w:rFonts w:ascii="Times New Roman" w:hAnsi="Times New Roman" w:cs="Times New Roman"/>
          <w:color w:val="000000"/>
          <w:sz w:val="24"/>
          <w:szCs w:val="24"/>
        </w:rPr>
        <w:t xml:space="preserve">menyaksikan secara langsung aktifitas perdagangan barang dan </w:t>
      </w:r>
      <w:r w:rsidR="00802106">
        <w:rPr>
          <w:rFonts w:ascii="Times New Roman" w:hAnsi="Times New Roman" w:cs="Times New Roman"/>
          <w:color w:val="000000"/>
          <w:sz w:val="24"/>
          <w:szCs w:val="24"/>
        </w:rPr>
        <w:lastRenderedPageBreak/>
        <w:t>jasa yang dilakoni oleh para pedagang keliling mulai dari anak-anak usia sekolah (</w:t>
      </w:r>
      <w:r w:rsidR="00946354">
        <w:rPr>
          <w:rFonts w:ascii="Times New Roman" w:hAnsi="Times New Roman" w:cs="Times New Roman"/>
          <w:color w:val="000000"/>
          <w:sz w:val="24"/>
          <w:szCs w:val="24"/>
        </w:rPr>
        <w:t>laki-laki, perempuan</w:t>
      </w:r>
      <w:r w:rsidR="00802106">
        <w:rPr>
          <w:rFonts w:ascii="Times New Roman" w:hAnsi="Times New Roman" w:cs="Times New Roman"/>
          <w:color w:val="000000"/>
          <w:sz w:val="24"/>
          <w:szCs w:val="24"/>
        </w:rPr>
        <w:t xml:space="preserve">), hingga orang tua, mereka semua melakukan aktifitas perdagangan di atas ruang kapal ferry. Segala macam barang dagangan ditawarkan mulai dari </w:t>
      </w:r>
      <w:r w:rsidR="00946354">
        <w:rPr>
          <w:rFonts w:ascii="Times New Roman" w:hAnsi="Times New Roman" w:cs="Times New Roman"/>
          <w:color w:val="000000"/>
          <w:sz w:val="24"/>
          <w:szCs w:val="24"/>
        </w:rPr>
        <w:t xml:space="preserve">makanan, </w:t>
      </w:r>
      <w:r w:rsidR="00946354">
        <w:rPr>
          <w:rFonts w:ascii="Times New Roman" w:hAnsi="Times New Roman" w:cs="Times New Roman"/>
          <w:i/>
          <w:color w:val="000000"/>
          <w:sz w:val="24"/>
          <w:szCs w:val="24"/>
        </w:rPr>
        <w:t xml:space="preserve">snack, </w:t>
      </w:r>
      <w:r w:rsidR="00946354">
        <w:rPr>
          <w:rFonts w:ascii="Times New Roman" w:hAnsi="Times New Roman" w:cs="Times New Roman"/>
          <w:color w:val="000000"/>
          <w:sz w:val="24"/>
          <w:szCs w:val="24"/>
        </w:rPr>
        <w:t xml:space="preserve">koran, bahkan jasa pijat sampai jasa tikar ditawarkan kepada penumpang. Bagi yang belum terbiasa dengan cara para pedagang keliling tersebut menawarkan barangnya, mungkin penumpang akan merasa riskan. </w:t>
      </w:r>
      <w:r w:rsidR="00525FFC">
        <w:rPr>
          <w:rFonts w:ascii="Times New Roman" w:hAnsi="Times New Roman" w:cs="Times New Roman"/>
          <w:color w:val="000000"/>
          <w:sz w:val="24"/>
          <w:szCs w:val="24"/>
        </w:rPr>
        <w:t>Hal inlah y</w:t>
      </w:r>
      <w:r w:rsidR="0077174A">
        <w:rPr>
          <w:rFonts w:ascii="Times New Roman" w:hAnsi="Times New Roman" w:cs="Times New Roman"/>
          <w:color w:val="000000"/>
          <w:sz w:val="24"/>
          <w:szCs w:val="24"/>
        </w:rPr>
        <w:t xml:space="preserve">ang </w:t>
      </w:r>
      <w:r w:rsidR="00802106">
        <w:rPr>
          <w:rFonts w:ascii="Times New Roman" w:hAnsi="Times New Roman" w:cs="Times New Roman"/>
          <w:color w:val="000000"/>
          <w:sz w:val="24"/>
          <w:szCs w:val="24"/>
        </w:rPr>
        <w:t xml:space="preserve">akan </w:t>
      </w:r>
      <w:r w:rsidR="0077174A">
        <w:rPr>
          <w:rFonts w:ascii="Times New Roman" w:hAnsi="Times New Roman" w:cs="Times New Roman"/>
          <w:color w:val="000000"/>
          <w:sz w:val="24"/>
          <w:szCs w:val="24"/>
        </w:rPr>
        <w:t>menjadi fokus dari makalah ini</w:t>
      </w:r>
      <w:r w:rsidR="00525FFC">
        <w:rPr>
          <w:rFonts w:ascii="Times New Roman" w:hAnsi="Times New Roman" w:cs="Times New Roman"/>
          <w:color w:val="000000"/>
          <w:sz w:val="24"/>
          <w:szCs w:val="24"/>
        </w:rPr>
        <w:t xml:space="preserve"> yakni </w:t>
      </w:r>
      <w:r w:rsidR="0077174A">
        <w:rPr>
          <w:rFonts w:ascii="Times New Roman" w:hAnsi="Times New Roman" w:cs="Times New Roman"/>
          <w:color w:val="000000"/>
          <w:sz w:val="24"/>
          <w:szCs w:val="24"/>
        </w:rPr>
        <w:t>aktivitas perdagangan barang dan jasa yang terjadi di dalam kapal ferry saat</w:t>
      </w:r>
      <w:r w:rsidR="00FF523F">
        <w:rPr>
          <w:rFonts w:ascii="Times New Roman" w:hAnsi="Times New Roman" w:cs="Times New Roman"/>
          <w:color w:val="000000"/>
          <w:sz w:val="24"/>
          <w:szCs w:val="24"/>
        </w:rPr>
        <w:t xml:space="preserve"> kapal berada</w:t>
      </w:r>
      <w:r w:rsidR="0077174A">
        <w:rPr>
          <w:rFonts w:ascii="Times New Roman" w:hAnsi="Times New Roman" w:cs="Times New Roman"/>
          <w:color w:val="000000"/>
          <w:sz w:val="24"/>
          <w:szCs w:val="24"/>
        </w:rPr>
        <w:t xml:space="preserve"> di pelabuhan BajoE maupun saat </w:t>
      </w:r>
      <w:r w:rsidR="00525FFC">
        <w:rPr>
          <w:rFonts w:ascii="Times New Roman" w:hAnsi="Times New Roman" w:cs="Times New Roman"/>
          <w:color w:val="000000"/>
          <w:sz w:val="24"/>
          <w:szCs w:val="24"/>
        </w:rPr>
        <w:t xml:space="preserve">kapal telah </w:t>
      </w:r>
      <w:r w:rsidR="0077174A">
        <w:rPr>
          <w:rFonts w:ascii="Times New Roman" w:hAnsi="Times New Roman" w:cs="Times New Roman"/>
          <w:color w:val="000000"/>
          <w:sz w:val="24"/>
          <w:szCs w:val="24"/>
        </w:rPr>
        <w:t>berlayar</w:t>
      </w:r>
      <w:r w:rsidR="00FF523F">
        <w:rPr>
          <w:rFonts w:ascii="Times New Roman" w:hAnsi="Times New Roman" w:cs="Times New Roman"/>
          <w:color w:val="000000"/>
          <w:sz w:val="24"/>
          <w:szCs w:val="24"/>
        </w:rPr>
        <w:t xml:space="preserve"> menuju Kolaka</w:t>
      </w:r>
      <w:r w:rsidR="0077174A">
        <w:rPr>
          <w:rFonts w:ascii="Times New Roman" w:hAnsi="Times New Roman" w:cs="Times New Roman"/>
          <w:color w:val="000000"/>
          <w:sz w:val="24"/>
          <w:szCs w:val="24"/>
        </w:rPr>
        <w:t xml:space="preserve">. Dengan demikian </w:t>
      </w:r>
      <w:r w:rsidR="00FF523F">
        <w:rPr>
          <w:rFonts w:ascii="Times New Roman" w:hAnsi="Times New Roman" w:cs="Times New Roman"/>
          <w:color w:val="000000"/>
          <w:sz w:val="24"/>
          <w:szCs w:val="24"/>
        </w:rPr>
        <w:t>penulis mem</w:t>
      </w:r>
      <w:r w:rsidR="0077174A">
        <w:rPr>
          <w:rFonts w:ascii="Times New Roman" w:hAnsi="Times New Roman" w:cs="Times New Roman"/>
          <w:color w:val="000000"/>
          <w:sz w:val="24"/>
          <w:szCs w:val="24"/>
        </w:rPr>
        <w:t>formulasi</w:t>
      </w:r>
      <w:r w:rsidR="00FF523F">
        <w:rPr>
          <w:rFonts w:ascii="Times New Roman" w:hAnsi="Times New Roman" w:cs="Times New Roman"/>
          <w:color w:val="000000"/>
          <w:sz w:val="24"/>
          <w:szCs w:val="24"/>
        </w:rPr>
        <w:t>kan</w:t>
      </w:r>
      <w:r w:rsidR="0077174A">
        <w:rPr>
          <w:rFonts w:ascii="Times New Roman" w:hAnsi="Times New Roman" w:cs="Times New Roman"/>
          <w:color w:val="000000"/>
          <w:sz w:val="24"/>
          <w:szCs w:val="24"/>
        </w:rPr>
        <w:t xml:space="preserve"> judul makalah ini</w:t>
      </w:r>
      <w:r w:rsidR="00FF523F">
        <w:rPr>
          <w:rFonts w:ascii="Times New Roman" w:hAnsi="Times New Roman" w:cs="Times New Roman"/>
          <w:color w:val="000000"/>
          <w:sz w:val="24"/>
          <w:szCs w:val="24"/>
        </w:rPr>
        <w:t xml:space="preserve">: </w:t>
      </w:r>
      <w:r w:rsidR="0077174A" w:rsidRPr="0077174A">
        <w:rPr>
          <w:rFonts w:ascii="Times New Roman" w:hAnsi="Times New Roman" w:cs="Times New Roman"/>
          <w:b/>
          <w:color w:val="000000"/>
          <w:sz w:val="24"/>
          <w:szCs w:val="24"/>
        </w:rPr>
        <w:t>“</w:t>
      </w:r>
      <w:r w:rsidR="0077174A">
        <w:rPr>
          <w:rFonts w:ascii="Times New Roman" w:hAnsi="Times New Roman" w:cs="Times New Roman"/>
          <w:b/>
          <w:i/>
          <w:color w:val="000000"/>
          <w:sz w:val="24"/>
          <w:szCs w:val="24"/>
        </w:rPr>
        <w:t>Manusia dan Lingkungan Maritim Di</w:t>
      </w:r>
      <w:r w:rsidR="00455C0F">
        <w:rPr>
          <w:rFonts w:ascii="Times New Roman" w:hAnsi="Times New Roman" w:cs="Times New Roman"/>
          <w:b/>
          <w:i/>
          <w:color w:val="000000"/>
          <w:sz w:val="24"/>
          <w:szCs w:val="24"/>
        </w:rPr>
        <w:t xml:space="preserve"> Sulawesi Selatan; Studi Kasus A</w:t>
      </w:r>
      <w:r w:rsidR="0077174A">
        <w:rPr>
          <w:rFonts w:ascii="Times New Roman" w:hAnsi="Times New Roman" w:cs="Times New Roman"/>
          <w:b/>
          <w:i/>
          <w:color w:val="000000"/>
          <w:sz w:val="24"/>
          <w:szCs w:val="24"/>
        </w:rPr>
        <w:t>ktifitas Pe</w:t>
      </w:r>
      <w:r w:rsidR="00F50295">
        <w:rPr>
          <w:rFonts w:ascii="Times New Roman" w:hAnsi="Times New Roman" w:cs="Times New Roman"/>
          <w:b/>
          <w:i/>
          <w:color w:val="000000"/>
          <w:sz w:val="24"/>
          <w:szCs w:val="24"/>
        </w:rPr>
        <w:t>r</w:t>
      </w:r>
      <w:r w:rsidR="0077174A">
        <w:rPr>
          <w:rFonts w:ascii="Times New Roman" w:hAnsi="Times New Roman" w:cs="Times New Roman"/>
          <w:b/>
          <w:i/>
          <w:color w:val="000000"/>
          <w:sz w:val="24"/>
          <w:szCs w:val="24"/>
        </w:rPr>
        <w:t>dagangan Barang dan Jasa</w:t>
      </w:r>
      <w:r w:rsidR="00455C0F">
        <w:rPr>
          <w:rFonts w:ascii="Times New Roman" w:hAnsi="Times New Roman" w:cs="Times New Roman"/>
          <w:b/>
          <w:i/>
          <w:color w:val="000000"/>
          <w:sz w:val="24"/>
          <w:szCs w:val="24"/>
        </w:rPr>
        <w:t xml:space="preserve"> </w:t>
      </w:r>
      <w:r w:rsidR="0077174A">
        <w:rPr>
          <w:rFonts w:ascii="Times New Roman" w:hAnsi="Times New Roman" w:cs="Times New Roman"/>
          <w:b/>
          <w:i/>
          <w:color w:val="000000"/>
          <w:sz w:val="24"/>
          <w:szCs w:val="24"/>
        </w:rPr>
        <w:t>di Pelabuhan Penyebrangan BajoE Kabupaten Bone</w:t>
      </w:r>
      <w:r w:rsidR="0077174A">
        <w:rPr>
          <w:rFonts w:ascii="Times New Roman" w:hAnsi="Times New Roman" w:cs="Times New Roman"/>
          <w:b/>
          <w:color w:val="000000"/>
          <w:sz w:val="24"/>
          <w:szCs w:val="24"/>
        </w:rPr>
        <w:t>”.</w:t>
      </w:r>
    </w:p>
    <w:p w:rsidR="00946354" w:rsidRDefault="00946354" w:rsidP="0077174A">
      <w:pPr>
        <w:pStyle w:val="ListParagraph"/>
        <w:spacing w:line="360" w:lineRule="auto"/>
        <w:ind w:left="0" w:firstLine="567"/>
        <w:rPr>
          <w:rFonts w:ascii="Times New Roman" w:hAnsi="Times New Roman" w:cs="Times New Roman"/>
          <w:b/>
          <w:color w:val="000000"/>
          <w:sz w:val="24"/>
          <w:szCs w:val="24"/>
        </w:rPr>
      </w:pPr>
    </w:p>
    <w:p w:rsidR="003C59B5" w:rsidRDefault="003C59B5" w:rsidP="003C59B5">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Rumusan Masalah</w:t>
      </w:r>
    </w:p>
    <w:p w:rsidR="005A7CAA" w:rsidRDefault="005A7CAA" w:rsidP="005A7CAA">
      <w:pPr>
        <w:spacing w:line="360" w:lineRule="auto"/>
        <w:ind w:firstLine="567"/>
        <w:rPr>
          <w:rFonts w:ascii="Times New Roman" w:hAnsi="Times New Roman" w:cs="Times New Roman"/>
          <w:sz w:val="24"/>
          <w:szCs w:val="24"/>
        </w:rPr>
      </w:pPr>
      <w:r>
        <w:rPr>
          <w:rFonts w:ascii="Times New Roman" w:hAnsi="Times New Roman" w:cs="Times New Roman"/>
          <w:sz w:val="24"/>
          <w:szCs w:val="24"/>
        </w:rPr>
        <w:t>Adapun rumusan masalah yang akan dibahas dalam makalah ini adalah sebagai berikut:</w:t>
      </w:r>
    </w:p>
    <w:p w:rsidR="005A7CAA" w:rsidRDefault="005A7CAA" w:rsidP="005A7CAA">
      <w:pPr>
        <w:pStyle w:val="ListParagraph"/>
        <w:numPr>
          <w:ilvl w:val="0"/>
          <w:numId w:val="3"/>
        </w:numPr>
        <w:spacing w:line="360" w:lineRule="auto"/>
        <w:ind w:left="567"/>
        <w:rPr>
          <w:rFonts w:ascii="Times New Roman" w:hAnsi="Times New Roman" w:cs="Times New Roman"/>
          <w:sz w:val="24"/>
          <w:szCs w:val="24"/>
        </w:rPr>
      </w:pPr>
      <w:r>
        <w:rPr>
          <w:rFonts w:ascii="Times New Roman" w:hAnsi="Times New Roman" w:cs="Times New Roman"/>
          <w:sz w:val="24"/>
          <w:szCs w:val="24"/>
        </w:rPr>
        <w:t>Bag</w:t>
      </w:r>
      <w:r w:rsidR="003C269E">
        <w:rPr>
          <w:rFonts w:ascii="Times New Roman" w:hAnsi="Times New Roman" w:cs="Times New Roman"/>
          <w:sz w:val="24"/>
          <w:szCs w:val="24"/>
        </w:rPr>
        <w:t>a</w:t>
      </w:r>
      <w:r>
        <w:rPr>
          <w:rFonts w:ascii="Times New Roman" w:hAnsi="Times New Roman" w:cs="Times New Roman"/>
          <w:sz w:val="24"/>
          <w:szCs w:val="24"/>
        </w:rPr>
        <w:t>imanakah</w:t>
      </w:r>
      <w:r w:rsidR="003C269E">
        <w:rPr>
          <w:rFonts w:ascii="Times New Roman" w:hAnsi="Times New Roman" w:cs="Times New Roman"/>
          <w:sz w:val="24"/>
          <w:szCs w:val="24"/>
        </w:rPr>
        <w:t xml:space="preserve"> </w:t>
      </w:r>
      <w:r>
        <w:rPr>
          <w:rFonts w:ascii="Times New Roman" w:hAnsi="Times New Roman" w:cs="Times New Roman"/>
          <w:sz w:val="24"/>
          <w:szCs w:val="24"/>
        </w:rPr>
        <w:t>gambaran</w:t>
      </w:r>
      <w:r w:rsidR="003C269E">
        <w:rPr>
          <w:rFonts w:ascii="Times New Roman" w:hAnsi="Times New Roman" w:cs="Times New Roman"/>
          <w:sz w:val="24"/>
          <w:szCs w:val="24"/>
        </w:rPr>
        <w:t xml:space="preserve"> umum masyarakat dan </w:t>
      </w:r>
      <w:r>
        <w:rPr>
          <w:rFonts w:ascii="Times New Roman" w:hAnsi="Times New Roman" w:cs="Times New Roman"/>
          <w:sz w:val="24"/>
          <w:szCs w:val="24"/>
        </w:rPr>
        <w:t>lingkungan maritim</w:t>
      </w:r>
      <w:r w:rsidR="003C269E">
        <w:rPr>
          <w:rFonts w:ascii="Times New Roman" w:hAnsi="Times New Roman" w:cs="Times New Roman"/>
          <w:sz w:val="24"/>
          <w:szCs w:val="24"/>
        </w:rPr>
        <w:t xml:space="preserve"> di Kelurahan </w:t>
      </w:r>
      <w:r>
        <w:rPr>
          <w:rFonts w:ascii="Times New Roman" w:hAnsi="Times New Roman" w:cs="Times New Roman"/>
          <w:sz w:val="24"/>
          <w:szCs w:val="24"/>
        </w:rPr>
        <w:t>BajoE?</w:t>
      </w:r>
    </w:p>
    <w:p w:rsidR="00A67F65" w:rsidRDefault="005A7CAA" w:rsidP="00A67F65">
      <w:pPr>
        <w:pStyle w:val="ListParagraph"/>
        <w:numPr>
          <w:ilvl w:val="0"/>
          <w:numId w:val="3"/>
        </w:numPr>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Bagimanakah aktivitas perdagangan barang </w:t>
      </w:r>
      <w:r w:rsidR="009C452F">
        <w:rPr>
          <w:rFonts w:ascii="Times New Roman" w:hAnsi="Times New Roman" w:cs="Times New Roman"/>
          <w:sz w:val="24"/>
          <w:szCs w:val="24"/>
        </w:rPr>
        <w:t xml:space="preserve">dan jasa </w:t>
      </w:r>
      <w:r>
        <w:rPr>
          <w:rFonts w:ascii="Times New Roman" w:hAnsi="Times New Roman" w:cs="Times New Roman"/>
          <w:sz w:val="24"/>
          <w:szCs w:val="24"/>
        </w:rPr>
        <w:t>di pelabuhan penyebrangan BajoE?</w:t>
      </w:r>
    </w:p>
    <w:p w:rsidR="005A7CAA" w:rsidRPr="00A67F65" w:rsidRDefault="005A7CAA" w:rsidP="00A67F65">
      <w:pPr>
        <w:pStyle w:val="ListParagraph"/>
        <w:numPr>
          <w:ilvl w:val="0"/>
          <w:numId w:val="3"/>
        </w:numPr>
        <w:spacing w:line="360" w:lineRule="auto"/>
        <w:ind w:left="567"/>
        <w:rPr>
          <w:rFonts w:ascii="Times New Roman" w:hAnsi="Times New Roman" w:cs="Times New Roman"/>
          <w:sz w:val="24"/>
          <w:szCs w:val="24"/>
        </w:rPr>
      </w:pPr>
      <w:r w:rsidRPr="00A67F65">
        <w:rPr>
          <w:rFonts w:ascii="Times New Roman" w:hAnsi="Times New Roman" w:cs="Times New Roman"/>
          <w:sz w:val="24"/>
          <w:szCs w:val="24"/>
        </w:rPr>
        <w:t>B</w:t>
      </w:r>
      <w:r w:rsidR="003C269E" w:rsidRPr="00A67F65">
        <w:rPr>
          <w:rFonts w:ascii="Times New Roman" w:hAnsi="Times New Roman" w:cs="Times New Roman"/>
          <w:sz w:val="24"/>
          <w:szCs w:val="24"/>
        </w:rPr>
        <w:t>a</w:t>
      </w:r>
      <w:r w:rsidRPr="00A67F65">
        <w:rPr>
          <w:rFonts w:ascii="Times New Roman" w:hAnsi="Times New Roman" w:cs="Times New Roman"/>
          <w:sz w:val="24"/>
          <w:szCs w:val="24"/>
        </w:rPr>
        <w:t xml:space="preserve">gaimanakah </w:t>
      </w:r>
      <w:r w:rsidR="00CD1267">
        <w:rPr>
          <w:rFonts w:ascii="Times New Roman" w:hAnsi="Times New Roman" w:cs="Times New Roman"/>
          <w:sz w:val="24"/>
          <w:szCs w:val="24"/>
        </w:rPr>
        <w:t xml:space="preserve">interaksi </w:t>
      </w:r>
      <w:r w:rsidR="00D249BF">
        <w:rPr>
          <w:rFonts w:ascii="Times New Roman" w:hAnsi="Times New Roman" w:cs="Times New Roman"/>
          <w:sz w:val="24"/>
          <w:szCs w:val="24"/>
        </w:rPr>
        <w:t xml:space="preserve">para aktor sosial yang berperan dalam perdagangan barang dan jasa </w:t>
      </w:r>
      <w:r w:rsidR="00A67F65" w:rsidRPr="00A67F65">
        <w:rPr>
          <w:rFonts w:ascii="Times New Roman" w:hAnsi="Times New Roman" w:cs="Times New Roman"/>
          <w:sz w:val="24"/>
          <w:szCs w:val="24"/>
        </w:rPr>
        <w:t>di pelabuhan penyebrangan BajoE</w:t>
      </w:r>
      <w:r w:rsidRPr="00A67F65">
        <w:rPr>
          <w:rFonts w:ascii="Times New Roman" w:hAnsi="Times New Roman" w:cs="Times New Roman"/>
          <w:sz w:val="24"/>
          <w:szCs w:val="24"/>
        </w:rPr>
        <w:t>?</w:t>
      </w:r>
    </w:p>
    <w:p w:rsidR="005A7CAA" w:rsidRPr="005A7CAA" w:rsidRDefault="005A7CAA" w:rsidP="005A7CAA">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rsidR="003C59B5" w:rsidRDefault="003C59B5" w:rsidP="003C59B5">
      <w:pPr>
        <w:pStyle w:val="ListParagraph"/>
        <w:numPr>
          <w:ilvl w:val="0"/>
          <w:numId w:val="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Tujuan Penulisan</w:t>
      </w:r>
    </w:p>
    <w:p w:rsidR="005A7CAA" w:rsidRDefault="005A7CAA" w:rsidP="005A7CAA">
      <w:pPr>
        <w:spacing w:line="360" w:lineRule="auto"/>
        <w:ind w:firstLine="567"/>
        <w:rPr>
          <w:rFonts w:ascii="Times New Roman" w:hAnsi="Times New Roman" w:cs="Times New Roman"/>
          <w:sz w:val="24"/>
          <w:szCs w:val="24"/>
        </w:rPr>
      </w:pPr>
      <w:r>
        <w:rPr>
          <w:rFonts w:ascii="Times New Roman" w:hAnsi="Times New Roman" w:cs="Times New Roman"/>
          <w:sz w:val="24"/>
          <w:szCs w:val="24"/>
        </w:rPr>
        <w:t>Adapun yang menjadi tujuan penulisan makalah ini adalah untuk menjelaskan</w:t>
      </w:r>
      <w:r w:rsidR="003C269E">
        <w:rPr>
          <w:rFonts w:ascii="Times New Roman" w:hAnsi="Times New Roman" w:cs="Times New Roman"/>
          <w:sz w:val="24"/>
          <w:szCs w:val="24"/>
        </w:rPr>
        <w:t xml:space="preserve"> hal-hal sebagai beriku</w:t>
      </w:r>
      <w:r>
        <w:rPr>
          <w:rFonts w:ascii="Times New Roman" w:hAnsi="Times New Roman" w:cs="Times New Roman"/>
          <w:sz w:val="24"/>
          <w:szCs w:val="24"/>
        </w:rPr>
        <w:t>:</w:t>
      </w:r>
    </w:p>
    <w:p w:rsidR="003C269E" w:rsidRPr="003C269E" w:rsidRDefault="003C269E" w:rsidP="003C269E">
      <w:pPr>
        <w:pStyle w:val="ListParagraph"/>
        <w:numPr>
          <w:ilvl w:val="0"/>
          <w:numId w:val="5"/>
        </w:numPr>
        <w:spacing w:line="360" w:lineRule="auto"/>
        <w:ind w:left="567"/>
        <w:rPr>
          <w:rFonts w:ascii="Times New Roman" w:hAnsi="Times New Roman" w:cs="Times New Roman"/>
          <w:b/>
          <w:sz w:val="24"/>
          <w:szCs w:val="24"/>
        </w:rPr>
      </w:pPr>
      <w:r w:rsidRPr="003C269E">
        <w:rPr>
          <w:rFonts w:ascii="Times New Roman" w:hAnsi="Times New Roman" w:cs="Times New Roman"/>
          <w:sz w:val="24"/>
          <w:szCs w:val="24"/>
        </w:rPr>
        <w:t>Gambaran umum masyarakat dan lingkungan maritim di Kelurahan BajoE</w:t>
      </w:r>
      <w:r>
        <w:rPr>
          <w:rFonts w:ascii="Times New Roman" w:hAnsi="Times New Roman" w:cs="Times New Roman"/>
          <w:sz w:val="24"/>
          <w:szCs w:val="24"/>
        </w:rPr>
        <w:t>.</w:t>
      </w:r>
    </w:p>
    <w:p w:rsidR="00D249BF" w:rsidRPr="00D249BF" w:rsidRDefault="003C269E" w:rsidP="00D249BF">
      <w:pPr>
        <w:pStyle w:val="ListParagraph"/>
        <w:numPr>
          <w:ilvl w:val="0"/>
          <w:numId w:val="5"/>
        </w:numPr>
        <w:spacing w:line="360" w:lineRule="auto"/>
        <w:ind w:left="567"/>
        <w:rPr>
          <w:rFonts w:ascii="Times New Roman" w:hAnsi="Times New Roman" w:cs="Times New Roman"/>
          <w:b/>
          <w:sz w:val="24"/>
          <w:szCs w:val="24"/>
        </w:rPr>
      </w:pPr>
      <w:r>
        <w:rPr>
          <w:rFonts w:ascii="Times New Roman" w:hAnsi="Times New Roman" w:cs="Times New Roman"/>
          <w:sz w:val="24"/>
          <w:szCs w:val="24"/>
        </w:rPr>
        <w:t xml:space="preserve">Aktivitas perdagangan barang </w:t>
      </w:r>
      <w:r w:rsidR="00D35EAF">
        <w:rPr>
          <w:rFonts w:ascii="Times New Roman" w:hAnsi="Times New Roman" w:cs="Times New Roman"/>
          <w:sz w:val="24"/>
          <w:szCs w:val="24"/>
        </w:rPr>
        <w:t xml:space="preserve">dan jasa </w:t>
      </w:r>
      <w:r>
        <w:rPr>
          <w:rFonts w:ascii="Times New Roman" w:hAnsi="Times New Roman" w:cs="Times New Roman"/>
          <w:sz w:val="24"/>
          <w:szCs w:val="24"/>
        </w:rPr>
        <w:t>di pelabuhan penyebrangan BajoE.</w:t>
      </w:r>
    </w:p>
    <w:p w:rsidR="00D35EAF" w:rsidRPr="00D249BF" w:rsidRDefault="00D249BF" w:rsidP="00D249BF">
      <w:pPr>
        <w:pStyle w:val="ListParagraph"/>
        <w:numPr>
          <w:ilvl w:val="0"/>
          <w:numId w:val="5"/>
        </w:numPr>
        <w:spacing w:line="360" w:lineRule="auto"/>
        <w:ind w:left="567"/>
        <w:rPr>
          <w:rFonts w:ascii="Times New Roman" w:hAnsi="Times New Roman" w:cs="Times New Roman"/>
          <w:b/>
          <w:sz w:val="24"/>
          <w:szCs w:val="24"/>
        </w:rPr>
      </w:pPr>
      <w:r>
        <w:rPr>
          <w:rFonts w:ascii="Times New Roman" w:hAnsi="Times New Roman" w:cs="Times New Roman"/>
          <w:sz w:val="24"/>
          <w:szCs w:val="24"/>
        </w:rPr>
        <w:t>I</w:t>
      </w:r>
      <w:r w:rsidRPr="00D249BF">
        <w:rPr>
          <w:rFonts w:ascii="Times New Roman" w:hAnsi="Times New Roman" w:cs="Times New Roman"/>
          <w:sz w:val="24"/>
          <w:szCs w:val="24"/>
        </w:rPr>
        <w:t>nt</w:t>
      </w:r>
      <w:r w:rsidR="00CD1267">
        <w:rPr>
          <w:rFonts w:ascii="Times New Roman" w:hAnsi="Times New Roman" w:cs="Times New Roman"/>
          <w:sz w:val="24"/>
          <w:szCs w:val="24"/>
        </w:rPr>
        <w:t xml:space="preserve">eraksi sosial para aktor </w:t>
      </w:r>
      <w:r w:rsidRPr="00D249BF">
        <w:rPr>
          <w:rFonts w:ascii="Times New Roman" w:hAnsi="Times New Roman" w:cs="Times New Roman"/>
          <w:sz w:val="24"/>
          <w:szCs w:val="24"/>
        </w:rPr>
        <w:t>yang berperan dalam perdagangan barang dan jasa di pelabuhan penyebrangan BajoE</w:t>
      </w:r>
    </w:p>
    <w:p w:rsidR="00D249BF" w:rsidRPr="00D249BF" w:rsidRDefault="00D249BF" w:rsidP="00D249BF">
      <w:pPr>
        <w:pStyle w:val="ListParagraph"/>
        <w:spacing w:line="360" w:lineRule="auto"/>
        <w:ind w:left="567"/>
        <w:rPr>
          <w:rFonts w:ascii="Times New Roman" w:hAnsi="Times New Roman" w:cs="Times New Roman"/>
          <w:b/>
          <w:sz w:val="24"/>
          <w:szCs w:val="24"/>
        </w:rPr>
      </w:pPr>
    </w:p>
    <w:p w:rsidR="003C59B5" w:rsidRDefault="003C59B5" w:rsidP="003C269E">
      <w:pPr>
        <w:pStyle w:val="ListParagraph"/>
        <w:numPr>
          <w:ilvl w:val="0"/>
          <w:numId w:val="1"/>
        </w:numPr>
        <w:spacing w:line="360" w:lineRule="auto"/>
        <w:ind w:left="284" w:hanging="284"/>
        <w:rPr>
          <w:rFonts w:ascii="Times New Roman" w:hAnsi="Times New Roman" w:cs="Times New Roman"/>
          <w:b/>
          <w:sz w:val="24"/>
          <w:szCs w:val="24"/>
        </w:rPr>
      </w:pPr>
      <w:r w:rsidRPr="003C269E">
        <w:rPr>
          <w:rFonts w:ascii="Times New Roman" w:hAnsi="Times New Roman" w:cs="Times New Roman"/>
          <w:b/>
          <w:sz w:val="24"/>
          <w:szCs w:val="24"/>
        </w:rPr>
        <w:lastRenderedPageBreak/>
        <w:t>Manfaat Penulisan</w:t>
      </w:r>
    </w:p>
    <w:p w:rsidR="003C269E" w:rsidRPr="00925334" w:rsidRDefault="003C269E" w:rsidP="00925334">
      <w:pPr>
        <w:spacing w:line="360" w:lineRule="auto"/>
        <w:ind w:firstLine="567"/>
        <w:rPr>
          <w:rFonts w:ascii="Times New Roman" w:hAnsi="Times New Roman" w:cs="Times New Roman"/>
          <w:sz w:val="24"/>
          <w:szCs w:val="24"/>
        </w:rPr>
      </w:pPr>
      <w:r>
        <w:rPr>
          <w:rFonts w:ascii="Times New Roman" w:hAnsi="Times New Roman" w:cs="Times New Roman"/>
          <w:sz w:val="24"/>
          <w:szCs w:val="24"/>
        </w:rPr>
        <w:t>Penulisan makalah</w:t>
      </w:r>
      <w:r w:rsidRPr="003C269E">
        <w:rPr>
          <w:rFonts w:ascii="Times New Roman" w:hAnsi="Times New Roman" w:cs="Times New Roman"/>
          <w:sz w:val="24"/>
          <w:szCs w:val="24"/>
        </w:rPr>
        <w:t xml:space="preserve"> ini diharapakan dapat menjadi sumber informasi bagi pihak-pihak yang berkepentingan seperti </w:t>
      </w:r>
      <w:r>
        <w:rPr>
          <w:rFonts w:ascii="Times New Roman" w:hAnsi="Times New Roman" w:cs="Times New Roman"/>
          <w:sz w:val="24"/>
          <w:szCs w:val="24"/>
        </w:rPr>
        <w:t xml:space="preserve">para calon penumpang yang </w:t>
      </w:r>
      <w:r w:rsidR="001F4CC6">
        <w:rPr>
          <w:rFonts w:ascii="Times New Roman" w:hAnsi="Times New Roman" w:cs="Times New Roman"/>
          <w:sz w:val="24"/>
          <w:szCs w:val="24"/>
        </w:rPr>
        <w:t xml:space="preserve">untuk pertama kali kana </w:t>
      </w:r>
      <w:r>
        <w:rPr>
          <w:rFonts w:ascii="Times New Roman" w:hAnsi="Times New Roman" w:cs="Times New Roman"/>
          <w:sz w:val="24"/>
          <w:szCs w:val="24"/>
        </w:rPr>
        <w:t>bepergian melewati jalur pelabuhan penyebrangan BajoE, wisatawan</w:t>
      </w:r>
      <w:r w:rsidRPr="003C269E">
        <w:rPr>
          <w:rFonts w:ascii="Times New Roman" w:hAnsi="Times New Roman" w:cs="Times New Roman"/>
          <w:sz w:val="24"/>
          <w:szCs w:val="24"/>
        </w:rPr>
        <w:t xml:space="preserve">, akademisi yang </w:t>
      </w:r>
      <w:r>
        <w:rPr>
          <w:rFonts w:ascii="Times New Roman" w:hAnsi="Times New Roman" w:cs="Times New Roman"/>
          <w:sz w:val="24"/>
          <w:szCs w:val="24"/>
        </w:rPr>
        <w:t xml:space="preserve">mungkin </w:t>
      </w:r>
      <w:r w:rsidRPr="003C269E">
        <w:rPr>
          <w:rFonts w:ascii="Times New Roman" w:hAnsi="Times New Roman" w:cs="Times New Roman"/>
          <w:sz w:val="24"/>
          <w:szCs w:val="24"/>
        </w:rPr>
        <w:t xml:space="preserve">tertarik untuk mengakaji lebih mendalam mengenai </w:t>
      </w:r>
      <w:r w:rsidR="00925334" w:rsidRPr="00925334">
        <w:rPr>
          <w:rFonts w:ascii="Times New Roman" w:hAnsi="Times New Roman" w:cs="Times New Roman"/>
          <w:color w:val="000000"/>
          <w:sz w:val="24"/>
          <w:szCs w:val="24"/>
        </w:rPr>
        <w:t>aktifitas perdagangan barang dan jasa pedagang keliling di pelabuhan penyebrangan Bajo</w:t>
      </w:r>
      <w:r w:rsidR="00925334">
        <w:rPr>
          <w:rFonts w:ascii="Times New Roman" w:hAnsi="Times New Roman" w:cs="Times New Roman"/>
          <w:color w:val="000000"/>
          <w:sz w:val="24"/>
          <w:szCs w:val="24"/>
        </w:rPr>
        <w:t>E</w:t>
      </w:r>
      <w:r w:rsidR="00925334" w:rsidRPr="00925334">
        <w:rPr>
          <w:rFonts w:ascii="Times New Roman" w:hAnsi="Times New Roman" w:cs="Times New Roman"/>
          <w:color w:val="000000"/>
          <w:sz w:val="24"/>
          <w:szCs w:val="24"/>
        </w:rPr>
        <w:t xml:space="preserve"> </w:t>
      </w:r>
      <w:r w:rsidR="00925334">
        <w:rPr>
          <w:rFonts w:ascii="Times New Roman" w:hAnsi="Times New Roman" w:cs="Times New Roman"/>
          <w:color w:val="000000"/>
          <w:sz w:val="24"/>
          <w:szCs w:val="24"/>
        </w:rPr>
        <w:t>Kabupaten B</w:t>
      </w:r>
      <w:r w:rsidR="00925334" w:rsidRPr="00925334">
        <w:rPr>
          <w:rFonts w:ascii="Times New Roman" w:hAnsi="Times New Roman" w:cs="Times New Roman"/>
          <w:color w:val="000000"/>
          <w:sz w:val="24"/>
          <w:szCs w:val="24"/>
        </w:rPr>
        <w:t>one</w:t>
      </w:r>
      <w:r w:rsidR="001F6E2A">
        <w:rPr>
          <w:rFonts w:ascii="Times New Roman" w:hAnsi="Times New Roman" w:cs="Times New Roman"/>
          <w:color w:val="000000"/>
          <w:sz w:val="24"/>
          <w:szCs w:val="24"/>
        </w:rPr>
        <w:t>.</w:t>
      </w:r>
    </w:p>
    <w:p w:rsidR="003C59B5" w:rsidRDefault="00D35EAF" w:rsidP="00E61423">
      <w:pPr>
        <w:jc w:val="center"/>
        <w:rPr>
          <w:rFonts w:ascii="Times New Roman" w:hAnsi="Times New Roman" w:cs="Times New Roman"/>
          <w:b/>
          <w:sz w:val="24"/>
          <w:szCs w:val="24"/>
        </w:rPr>
      </w:pPr>
      <w:r>
        <w:rPr>
          <w:rFonts w:ascii="Times New Roman" w:hAnsi="Times New Roman" w:cs="Times New Roman"/>
          <w:b/>
          <w:sz w:val="24"/>
          <w:szCs w:val="24"/>
        </w:rPr>
        <w:br w:type="page"/>
      </w:r>
      <w:r w:rsidR="003C59B5">
        <w:rPr>
          <w:rFonts w:ascii="Times New Roman" w:hAnsi="Times New Roman" w:cs="Times New Roman"/>
          <w:b/>
          <w:sz w:val="24"/>
          <w:szCs w:val="24"/>
        </w:rPr>
        <w:lastRenderedPageBreak/>
        <w:t>BAB II</w:t>
      </w:r>
    </w:p>
    <w:p w:rsidR="003C59B5" w:rsidRDefault="003C59B5" w:rsidP="003C59B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70112B" w:rsidRDefault="0070112B" w:rsidP="003C59B5">
      <w:pPr>
        <w:spacing w:line="360" w:lineRule="auto"/>
        <w:jc w:val="center"/>
        <w:rPr>
          <w:rFonts w:ascii="Times New Roman" w:hAnsi="Times New Roman" w:cs="Times New Roman"/>
          <w:b/>
          <w:sz w:val="24"/>
          <w:szCs w:val="24"/>
        </w:rPr>
      </w:pPr>
    </w:p>
    <w:p w:rsidR="00D313EB" w:rsidRDefault="003C269E" w:rsidP="00D313EB">
      <w:pPr>
        <w:pStyle w:val="ListParagraph"/>
        <w:numPr>
          <w:ilvl w:val="0"/>
          <w:numId w:val="2"/>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 xml:space="preserve">Masyarakat dan </w:t>
      </w:r>
      <w:r w:rsidR="005A7CAA">
        <w:rPr>
          <w:rFonts w:ascii="Times New Roman" w:hAnsi="Times New Roman" w:cs="Times New Roman"/>
          <w:b/>
          <w:sz w:val="24"/>
          <w:szCs w:val="24"/>
        </w:rPr>
        <w:t>Lingkungan Maritim</w:t>
      </w:r>
      <w:r>
        <w:rPr>
          <w:rFonts w:ascii="Times New Roman" w:hAnsi="Times New Roman" w:cs="Times New Roman"/>
          <w:b/>
          <w:sz w:val="24"/>
          <w:szCs w:val="24"/>
        </w:rPr>
        <w:t xml:space="preserve"> </w:t>
      </w:r>
      <w:r w:rsidR="001F4CC6">
        <w:rPr>
          <w:rFonts w:ascii="Times New Roman" w:hAnsi="Times New Roman" w:cs="Times New Roman"/>
          <w:b/>
          <w:sz w:val="24"/>
          <w:szCs w:val="24"/>
        </w:rPr>
        <w:t xml:space="preserve">di </w:t>
      </w:r>
      <w:r>
        <w:rPr>
          <w:rFonts w:ascii="Times New Roman" w:hAnsi="Times New Roman" w:cs="Times New Roman"/>
          <w:b/>
          <w:sz w:val="24"/>
          <w:szCs w:val="24"/>
        </w:rPr>
        <w:t>Kelurahan BajoE</w:t>
      </w:r>
    </w:p>
    <w:p w:rsidR="00D313EB" w:rsidRPr="00E47CF7" w:rsidRDefault="00034A6A" w:rsidP="00D313EB">
      <w:pPr>
        <w:pStyle w:val="ListParagraph"/>
        <w:spacing w:line="360" w:lineRule="auto"/>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Luas seluruh wilayah kelurahan </w:t>
      </w:r>
      <w:r w:rsidR="00057306">
        <w:rPr>
          <w:rFonts w:ascii="Times New Roman" w:hAnsi="Times New Roman" w:cs="Times New Roman"/>
          <w:color w:val="000000"/>
          <w:sz w:val="24"/>
          <w:szCs w:val="24"/>
        </w:rPr>
        <w:t>BajoE meliputi areal seluas 5,58 km</w:t>
      </w:r>
      <w:r w:rsidR="00057306">
        <w:rPr>
          <w:rFonts w:ascii="Times New Roman" w:hAnsi="Times New Roman" w:cs="Times New Roman"/>
          <w:color w:val="000000"/>
          <w:sz w:val="24"/>
          <w:szCs w:val="24"/>
          <w:vertAlign w:val="superscript"/>
        </w:rPr>
        <w:t>2</w:t>
      </w:r>
      <w:r w:rsidR="00057306">
        <w:rPr>
          <w:rFonts w:ascii="Times New Roman" w:hAnsi="Times New Roman" w:cs="Times New Roman"/>
          <w:color w:val="000000"/>
          <w:sz w:val="24"/>
          <w:szCs w:val="24"/>
        </w:rPr>
        <w:t>. Wilayah yang ditempati</w:t>
      </w:r>
      <w:r w:rsidR="00517273">
        <w:rPr>
          <w:rFonts w:ascii="Times New Roman" w:hAnsi="Times New Roman" w:cs="Times New Roman"/>
          <w:color w:val="000000"/>
          <w:sz w:val="24"/>
          <w:szCs w:val="24"/>
        </w:rPr>
        <w:t xml:space="preserve"> oleh para penduduk terutama suku </w:t>
      </w:r>
      <w:r w:rsidR="00F3153C">
        <w:rPr>
          <w:rFonts w:ascii="Times New Roman" w:hAnsi="Times New Roman" w:cs="Times New Roman"/>
          <w:color w:val="000000"/>
          <w:sz w:val="24"/>
          <w:szCs w:val="24"/>
        </w:rPr>
        <w:t>bajo membentang sepanjang pantai</w:t>
      </w:r>
      <w:r w:rsidR="00517273">
        <w:rPr>
          <w:rFonts w:ascii="Times New Roman" w:hAnsi="Times New Roman" w:cs="Times New Roman"/>
          <w:color w:val="000000"/>
          <w:sz w:val="24"/>
          <w:szCs w:val="24"/>
        </w:rPr>
        <w:t xml:space="preserve"> teluk Bone. </w:t>
      </w:r>
      <w:r w:rsidR="00F3153C">
        <w:rPr>
          <w:rFonts w:ascii="Times New Roman" w:hAnsi="Times New Roman" w:cs="Times New Roman"/>
          <w:color w:val="000000"/>
          <w:sz w:val="24"/>
          <w:szCs w:val="24"/>
        </w:rPr>
        <w:t xml:space="preserve">Secara administratif, kelurahan </w:t>
      </w:r>
      <w:r w:rsidR="00D313EB">
        <w:rPr>
          <w:rFonts w:ascii="Times New Roman" w:hAnsi="Times New Roman" w:cs="Times New Roman"/>
          <w:color w:val="000000"/>
          <w:sz w:val="24"/>
          <w:szCs w:val="24"/>
        </w:rPr>
        <w:t>BajoE terletak dalam wilayah kecamatan Tanete Riattang Timur, Kabupaten Dati II Bone,</w:t>
      </w:r>
      <w:r w:rsidR="00F3153C">
        <w:rPr>
          <w:rFonts w:ascii="Times New Roman" w:hAnsi="Times New Roman" w:cs="Times New Roman"/>
          <w:color w:val="000000"/>
          <w:sz w:val="24"/>
          <w:szCs w:val="24"/>
        </w:rPr>
        <w:t xml:space="preserve"> Propinsi Sulawesi Selatan. Kelurahan </w:t>
      </w:r>
      <w:r w:rsidR="00D313EB">
        <w:rPr>
          <w:rFonts w:ascii="Times New Roman" w:hAnsi="Times New Roman" w:cs="Times New Roman"/>
          <w:color w:val="000000"/>
          <w:sz w:val="24"/>
          <w:szCs w:val="24"/>
        </w:rPr>
        <w:t>ini terdiri empat buah dusun yakni dusun Appasareng, dusun Pao, dusun Bajo dan dusun Rompe.</w:t>
      </w:r>
      <w:r w:rsidR="001F4CC6">
        <w:rPr>
          <w:rFonts w:ascii="Times New Roman" w:hAnsi="Times New Roman" w:cs="Times New Roman"/>
          <w:color w:val="000000"/>
          <w:sz w:val="24"/>
          <w:szCs w:val="24"/>
        </w:rPr>
        <w:t xml:space="preserve"> Batas wilayah BajoE diliputi oleh tiga desa dan satu laut yakni: sebelah utara berbatasan dengan Desa Lonrae, sebalah timur berbatasan dengan </w:t>
      </w:r>
      <w:r w:rsidR="00071BB2">
        <w:rPr>
          <w:rFonts w:ascii="Times New Roman" w:hAnsi="Times New Roman" w:cs="Times New Roman"/>
          <w:color w:val="000000"/>
          <w:sz w:val="24"/>
          <w:szCs w:val="24"/>
        </w:rPr>
        <w:t>T</w:t>
      </w:r>
      <w:r w:rsidR="001F4CC6">
        <w:rPr>
          <w:rFonts w:ascii="Times New Roman" w:hAnsi="Times New Roman" w:cs="Times New Roman"/>
          <w:color w:val="000000"/>
          <w:sz w:val="24"/>
          <w:szCs w:val="24"/>
        </w:rPr>
        <w:t xml:space="preserve">eluk Bone, </w:t>
      </w:r>
      <w:r w:rsidR="00071BB2">
        <w:rPr>
          <w:rFonts w:ascii="Times New Roman" w:hAnsi="Times New Roman" w:cs="Times New Roman"/>
          <w:color w:val="000000"/>
          <w:sz w:val="24"/>
          <w:szCs w:val="24"/>
        </w:rPr>
        <w:t>sebelah selatan berbatasab dengan Desa Kading, dan sebelah barat berbatasa</w:t>
      </w:r>
      <w:r w:rsidR="00036FBA">
        <w:rPr>
          <w:rFonts w:ascii="Times New Roman" w:hAnsi="Times New Roman" w:cs="Times New Roman"/>
          <w:color w:val="000000"/>
          <w:sz w:val="24"/>
          <w:szCs w:val="24"/>
        </w:rPr>
        <w:t>n</w:t>
      </w:r>
      <w:r w:rsidR="00071BB2">
        <w:rPr>
          <w:rFonts w:ascii="Times New Roman" w:hAnsi="Times New Roman" w:cs="Times New Roman"/>
          <w:color w:val="000000"/>
          <w:sz w:val="24"/>
          <w:szCs w:val="24"/>
        </w:rPr>
        <w:t xml:space="preserve"> dengan Desa Cellu.</w:t>
      </w:r>
      <w:r w:rsidR="00D313EB">
        <w:rPr>
          <w:rStyle w:val="FootnoteReference"/>
          <w:rFonts w:ascii="Times New Roman" w:hAnsi="Times New Roman" w:cs="Times New Roman"/>
          <w:color w:val="000000"/>
          <w:sz w:val="24"/>
          <w:szCs w:val="24"/>
        </w:rPr>
        <w:footnoteReference w:id="11"/>
      </w:r>
      <w:r w:rsidR="00D313EB">
        <w:rPr>
          <w:rFonts w:ascii="Times New Roman" w:hAnsi="Times New Roman" w:cs="Times New Roman"/>
          <w:color w:val="000000"/>
          <w:sz w:val="24"/>
          <w:szCs w:val="24"/>
        </w:rPr>
        <w:t xml:space="preserve">      </w:t>
      </w:r>
    </w:p>
    <w:p w:rsidR="00036FBA" w:rsidRDefault="00036FBA" w:rsidP="00D313EB">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Kelurahan BajoE merupakan pelabuhan ferry yang menghubungkan provinsi Sulawesi Selatan dengan Provinsi Sulawesi Tenggara dan sebaliknya. Jalur lalu lintas laut dari BajoE (Sulawesi Selatan) ke Kolaka (Sulawesi Tenggara) ditempuh dengan menggunakan kapal ferry, rute empat kali dalam sehari yakni: pemberangkatan pertama pukul 14.00, pemberangkatan ke dua pukul 17.00, ketiga pukul 20.00 dan pemberangkatn terakhir pada pukul 23.00. Jika calon penumpang memulai perjalanan dari kota Makassar, maka jadwal keberangkatn tersebut harus diperhatikan, sebab dari kota Makassar ke BajoE dibutuhkan waktu sekitar 6 jam perjalanan. Jika</w:t>
      </w:r>
      <w:r w:rsidR="00B259F9">
        <w:rPr>
          <w:rFonts w:ascii="Times New Roman" w:hAnsi="Times New Roman" w:cs="Times New Roman"/>
          <w:color w:val="000000"/>
          <w:sz w:val="24"/>
          <w:szCs w:val="24"/>
        </w:rPr>
        <w:t xml:space="preserve"> ingin naik kapal ferry pukul 14.00, maka jam 8 pagi calon penumpang harus mulai perjalanan Makassar-BajoE, jika ingin naik kapal ferry pukul 17.00, maka calon penumpang harus mulai perjalanan sekitar pukul 11.00 atau paling lambat pukul 12.00. Demikian seterusnya calon penumpang harus teliti agar tidak ketinggalan kapal.</w:t>
      </w:r>
      <w:r w:rsidR="00946354">
        <w:rPr>
          <w:rFonts w:ascii="Times New Roman" w:hAnsi="Times New Roman" w:cs="Times New Roman"/>
          <w:color w:val="000000"/>
          <w:sz w:val="24"/>
          <w:szCs w:val="24"/>
        </w:rPr>
        <w:t xml:space="preserve"> Di atas kapal ferry sebelum kapal berangkat bertebaran para pedagang keliling (laki-laki-perempuan, anak-anak, orang tua) dengan suara keras yang masing-masing berteriak menawarkan barang dagangannya.  </w:t>
      </w:r>
      <w:r w:rsidR="00B259F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1C34FC" w:rsidRDefault="001C34FC" w:rsidP="001C34FC">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Terdapat dua suku yang mendiami kelurahab BajoE yakni suku Bugis dan suku Bajo. Secara umum mata pencaharian mereka adalah sebagai Nelayan. </w:t>
      </w:r>
      <w:r w:rsidR="00D313EB" w:rsidRPr="00E47CF7">
        <w:rPr>
          <w:rFonts w:ascii="Times New Roman" w:hAnsi="Times New Roman" w:cs="Times New Roman"/>
          <w:color w:val="000000"/>
          <w:sz w:val="24"/>
          <w:szCs w:val="24"/>
        </w:rPr>
        <w:t>Terbentuknya permukiman komunitas suku Bugis dan suku Bajo di BajoE dilatarbelakangi oleh sebagian besar masyarakatnya yang mempunyai sumber mata pencaharian sebagai nelayan. Mereka membentuk permukiman kampung nelayan untuk memudahkan aksesibilitas terhadap kegiatan sehari-hari, sebagai nelayan, mulai dari penangkapan ikan ataupun hasil-hasil laut lainnya sampai pada pemasaran. Semuanya dilakukan di kampung ini.</w:t>
      </w:r>
      <w:r w:rsidR="0059671B">
        <w:rPr>
          <w:rStyle w:val="FootnoteReference"/>
          <w:rFonts w:ascii="Times New Roman" w:hAnsi="Times New Roman" w:cs="Times New Roman"/>
          <w:color w:val="000000"/>
          <w:sz w:val="24"/>
          <w:szCs w:val="24"/>
        </w:rPr>
        <w:footnoteReference w:id="12"/>
      </w:r>
      <w:r w:rsidR="00D313EB" w:rsidRPr="00E47CF7">
        <w:rPr>
          <w:rFonts w:ascii="Times New Roman" w:hAnsi="Times New Roman" w:cs="Times New Roman"/>
          <w:color w:val="000000"/>
          <w:sz w:val="24"/>
          <w:szCs w:val="24"/>
        </w:rPr>
        <w:t xml:space="preserve"> </w:t>
      </w:r>
    </w:p>
    <w:p w:rsidR="00566235" w:rsidRDefault="001C34FC" w:rsidP="00566235">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Sebagai nelayan mereka mengenal tiga lo</w:t>
      </w:r>
      <w:r w:rsidR="0059671B">
        <w:rPr>
          <w:rFonts w:ascii="Times New Roman" w:hAnsi="Times New Roman" w:cs="Times New Roman"/>
          <w:color w:val="000000"/>
          <w:sz w:val="24"/>
          <w:szCs w:val="24"/>
        </w:rPr>
        <w:t xml:space="preserve">kasi penangkapan ikan, yakni diperairan dalam, digugusan karang dan dipantai. Bagi nelayan yang beroperasi diperairan dalam pada umumnya menggunakan peralatan tangkap ikan berupa panah, tombak dan pancing. Dan yang beroperasi digugusan karang juga menggunakan peralatan yang sama disamping satu alat tangkap lainnya yang disebut </w:t>
      </w:r>
      <w:r w:rsidR="0059671B">
        <w:rPr>
          <w:rFonts w:ascii="Times New Roman" w:hAnsi="Times New Roman" w:cs="Times New Roman"/>
          <w:i/>
          <w:color w:val="000000"/>
          <w:sz w:val="24"/>
          <w:szCs w:val="24"/>
        </w:rPr>
        <w:t>bunre</w:t>
      </w:r>
      <w:r w:rsidR="006A54CD">
        <w:rPr>
          <w:rFonts w:ascii="Times New Roman" w:hAnsi="Times New Roman" w:cs="Times New Roman"/>
          <w:color w:val="000000"/>
          <w:sz w:val="24"/>
          <w:szCs w:val="24"/>
        </w:rPr>
        <w:t xml:space="preserve">. </w:t>
      </w:r>
      <w:r w:rsidR="00F23DEC">
        <w:rPr>
          <w:rFonts w:ascii="Times New Roman" w:hAnsi="Times New Roman" w:cs="Times New Roman"/>
          <w:color w:val="000000"/>
          <w:sz w:val="24"/>
          <w:szCs w:val="24"/>
        </w:rPr>
        <w:t>Bagi masyarakat BajoE, gugusan karang merupakan lahan potensial dan berada pada kedalaman 5 sampai 20 meter dengan jarak 3 sampai 5 mil dari pantai.</w:t>
      </w:r>
      <w:r w:rsidR="00F23DEC">
        <w:rPr>
          <w:rStyle w:val="FootnoteReference"/>
          <w:rFonts w:ascii="Times New Roman" w:hAnsi="Times New Roman" w:cs="Times New Roman"/>
          <w:color w:val="000000"/>
          <w:sz w:val="24"/>
          <w:szCs w:val="24"/>
        </w:rPr>
        <w:footnoteReference w:id="13"/>
      </w:r>
      <w:r w:rsidR="0059671B">
        <w:rPr>
          <w:rFonts w:ascii="Times New Roman" w:hAnsi="Times New Roman" w:cs="Times New Roman"/>
          <w:color w:val="000000"/>
          <w:sz w:val="24"/>
          <w:szCs w:val="24"/>
        </w:rPr>
        <w:t xml:space="preserve"> </w:t>
      </w:r>
    </w:p>
    <w:p w:rsidR="00D313EB" w:rsidRDefault="00D313EB" w:rsidP="00D313EB">
      <w:pPr>
        <w:autoSpaceDE w:val="0"/>
        <w:autoSpaceDN w:val="0"/>
        <w:adjustRightInd w:val="0"/>
        <w:spacing w:line="360" w:lineRule="auto"/>
        <w:ind w:firstLine="567"/>
        <w:rPr>
          <w:rFonts w:ascii="Times New Roman" w:hAnsi="Times New Roman" w:cs="Times New Roman"/>
          <w:color w:val="000000"/>
          <w:sz w:val="24"/>
          <w:szCs w:val="24"/>
        </w:rPr>
      </w:pPr>
      <w:r w:rsidRPr="00E47CF7">
        <w:rPr>
          <w:rFonts w:ascii="Times New Roman" w:hAnsi="Times New Roman" w:cs="Times New Roman"/>
          <w:color w:val="000000"/>
          <w:sz w:val="24"/>
          <w:szCs w:val="24"/>
        </w:rPr>
        <w:t>Komunitas suku Bugis di BajoE sebagai penduduk asli sudah banyak berinteraksi dengan beberapa suku pendatang. Antara lain suku Makassar, Mandar, suku Bajo dan beberapa suku lainnya. Dibanding dengan suku-suku lainnya, suku Bajolah yang mempunyai komunitas paling banyak berinteraksi dengan suku Bugis. Salah satu alasannya, karena mereka mempunyai kesamaan mata pencaharian sebagai nelayan. Interaksi kedua suku ini sudah berlangsung cukup lama sehingga memungkinkan terjadinya perubahan-perubahan baik dari segi sosial, ekonomi maupun budaya</w:t>
      </w:r>
      <w:r w:rsidR="0059671B">
        <w:rPr>
          <w:rFonts w:ascii="Times New Roman" w:hAnsi="Times New Roman" w:cs="Times New Roman"/>
          <w:color w:val="000000"/>
          <w:sz w:val="24"/>
          <w:szCs w:val="24"/>
        </w:rPr>
        <w:t>.</w:t>
      </w:r>
      <w:r>
        <w:rPr>
          <w:rStyle w:val="FootnoteReference"/>
          <w:rFonts w:ascii="Times New Roman" w:hAnsi="Times New Roman" w:cs="Times New Roman"/>
          <w:color w:val="000000"/>
          <w:sz w:val="24"/>
          <w:szCs w:val="24"/>
        </w:rPr>
        <w:footnoteReference w:id="14"/>
      </w:r>
    </w:p>
    <w:p w:rsidR="0077174A" w:rsidRDefault="00D313EB" w:rsidP="0077174A">
      <w:pPr>
        <w:autoSpaceDE w:val="0"/>
        <w:autoSpaceDN w:val="0"/>
        <w:adjustRightInd w:val="0"/>
        <w:spacing w:line="360" w:lineRule="auto"/>
        <w:ind w:firstLine="567"/>
        <w:rPr>
          <w:rFonts w:ascii="Times New Roman" w:hAnsi="Times New Roman" w:cs="Times New Roman"/>
          <w:color w:val="000000"/>
          <w:sz w:val="24"/>
          <w:szCs w:val="24"/>
        </w:rPr>
      </w:pPr>
      <w:r w:rsidRPr="00E47CF7">
        <w:rPr>
          <w:rFonts w:ascii="Times New Roman" w:hAnsi="Times New Roman" w:cs="Times New Roman"/>
          <w:color w:val="000000"/>
          <w:sz w:val="24"/>
          <w:szCs w:val="24"/>
        </w:rPr>
        <w:t xml:space="preserve">Menurut Soesangobeng (1977) hunian suku Bajo pada awalnya di atas </w:t>
      </w:r>
      <w:r w:rsidRPr="00E47CF7">
        <w:rPr>
          <w:rFonts w:ascii="Times New Roman" w:hAnsi="Times New Roman" w:cs="Times New Roman"/>
          <w:i/>
          <w:iCs/>
          <w:color w:val="000000"/>
          <w:sz w:val="24"/>
          <w:szCs w:val="24"/>
        </w:rPr>
        <w:t xml:space="preserve">bidok </w:t>
      </w:r>
      <w:r w:rsidRPr="00E47CF7">
        <w:rPr>
          <w:rFonts w:ascii="Times New Roman" w:hAnsi="Times New Roman" w:cs="Times New Roman"/>
          <w:color w:val="000000"/>
          <w:sz w:val="24"/>
          <w:szCs w:val="24"/>
        </w:rPr>
        <w:t xml:space="preserve">(perahu) sampai tahun 1930-an. Kemudian pada awal tahun 1935 mereka mulai membangun </w:t>
      </w:r>
      <w:r w:rsidRPr="008C6750">
        <w:rPr>
          <w:rFonts w:ascii="Times New Roman" w:hAnsi="Times New Roman" w:cs="Times New Roman"/>
          <w:i/>
          <w:color w:val="000000"/>
          <w:sz w:val="24"/>
          <w:szCs w:val="24"/>
        </w:rPr>
        <w:t>kampoh</w:t>
      </w:r>
      <w:r w:rsidRPr="00E47CF7">
        <w:rPr>
          <w:rFonts w:ascii="Times New Roman" w:hAnsi="Times New Roman" w:cs="Times New Roman"/>
          <w:color w:val="000000"/>
          <w:sz w:val="24"/>
          <w:szCs w:val="24"/>
        </w:rPr>
        <w:t xml:space="preserve"> (tempat tinggal tetap). Dari </w:t>
      </w:r>
      <w:r w:rsidRPr="008C6750">
        <w:rPr>
          <w:rFonts w:ascii="Times New Roman" w:hAnsi="Times New Roman" w:cs="Times New Roman"/>
          <w:i/>
          <w:color w:val="000000"/>
          <w:sz w:val="24"/>
          <w:szCs w:val="24"/>
        </w:rPr>
        <w:t>kampoh</w:t>
      </w:r>
      <w:r w:rsidRPr="00E47CF7">
        <w:rPr>
          <w:rFonts w:ascii="Times New Roman" w:hAnsi="Times New Roman" w:cs="Times New Roman"/>
          <w:color w:val="000000"/>
          <w:sz w:val="24"/>
          <w:szCs w:val="24"/>
        </w:rPr>
        <w:t xml:space="preserve"> ini kemudian mereka membangun </w:t>
      </w:r>
      <w:r w:rsidRPr="00E47CF7">
        <w:rPr>
          <w:rFonts w:ascii="Times New Roman" w:hAnsi="Times New Roman" w:cs="Times New Roman"/>
          <w:i/>
          <w:iCs/>
          <w:color w:val="000000"/>
          <w:sz w:val="24"/>
          <w:szCs w:val="24"/>
        </w:rPr>
        <w:t xml:space="preserve">babaroh </w:t>
      </w:r>
      <w:r w:rsidRPr="00E47CF7">
        <w:rPr>
          <w:rFonts w:ascii="Times New Roman" w:hAnsi="Times New Roman" w:cs="Times New Roman"/>
          <w:color w:val="000000"/>
          <w:sz w:val="24"/>
          <w:szCs w:val="24"/>
        </w:rPr>
        <w:t xml:space="preserve">di pantai pasang surut. </w:t>
      </w:r>
      <w:r w:rsidRPr="00E47CF7">
        <w:rPr>
          <w:rFonts w:ascii="Times New Roman" w:hAnsi="Times New Roman" w:cs="Times New Roman"/>
          <w:i/>
          <w:iCs/>
          <w:color w:val="000000"/>
          <w:sz w:val="24"/>
          <w:szCs w:val="24"/>
        </w:rPr>
        <w:t xml:space="preserve">Babaroh </w:t>
      </w:r>
      <w:r w:rsidRPr="00E47CF7">
        <w:rPr>
          <w:rFonts w:ascii="Times New Roman" w:hAnsi="Times New Roman" w:cs="Times New Roman"/>
          <w:color w:val="000000"/>
          <w:sz w:val="24"/>
          <w:szCs w:val="24"/>
        </w:rPr>
        <w:t xml:space="preserve">ini merupakan tempat </w:t>
      </w:r>
      <w:r w:rsidRPr="00E47CF7">
        <w:rPr>
          <w:rFonts w:ascii="Times New Roman" w:hAnsi="Times New Roman" w:cs="Times New Roman"/>
          <w:color w:val="000000"/>
          <w:sz w:val="24"/>
          <w:szCs w:val="24"/>
        </w:rPr>
        <w:lastRenderedPageBreak/>
        <w:t xml:space="preserve">tinggal sementara suku Bajo untuk istirahat dan mengolah hasil laut. Semua material konstruksinya berasal dari lingkungan sekitarnya seperti kayu bakau sebagai tiang penyangga, rumbia untuk penutup atap dan bambu sebagai lantai atau </w:t>
      </w:r>
      <w:r>
        <w:rPr>
          <w:rFonts w:ascii="Times New Roman" w:hAnsi="Times New Roman" w:cs="Times New Roman"/>
          <w:color w:val="000000"/>
          <w:sz w:val="24"/>
          <w:szCs w:val="24"/>
        </w:rPr>
        <w:t xml:space="preserve">dinding. </w:t>
      </w:r>
      <w:r w:rsidRPr="00E47CF7">
        <w:rPr>
          <w:rFonts w:ascii="Times New Roman" w:hAnsi="Times New Roman" w:cs="Times New Roman"/>
          <w:color w:val="000000"/>
          <w:sz w:val="24"/>
          <w:szCs w:val="24"/>
        </w:rPr>
        <w:t xml:space="preserve">Setelah merasa cocok tinggal di BajoE, akhirnya mereka mengembangkan hunian mereka dari babaroh menjadi </w:t>
      </w:r>
      <w:r w:rsidRPr="00E47CF7">
        <w:rPr>
          <w:rFonts w:ascii="Times New Roman" w:hAnsi="Times New Roman" w:cs="Times New Roman"/>
          <w:i/>
          <w:iCs/>
          <w:color w:val="000000"/>
          <w:sz w:val="24"/>
          <w:szCs w:val="24"/>
        </w:rPr>
        <w:t>papondok</w:t>
      </w:r>
      <w:r w:rsidRPr="00E47CF7">
        <w:rPr>
          <w:rFonts w:ascii="Times New Roman" w:hAnsi="Times New Roman" w:cs="Times New Roman"/>
          <w:color w:val="000000"/>
          <w:sz w:val="24"/>
          <w:szCs w:val="24"/>
        </w:rPr>
        <w:t xml:space="preserve">. Dimensi </w:t>
      </w:r>
      <w:r w:rsidRPr="00E47CF7">
        <w:rPr>
          <w:rFonts w:ascii="Times New Roman" w:hAnsi="Times New Roman" w:cs="Times New Roman"/>
          <w:i/>
          <w:iCs/>
          <w:color w:val="000000"/>
          <w:sz w:val="24"/>
          <w:szCs w:val="24"/>
        </w:rPr>
        <w:t xml:space="preserve">papondok </w:t>
      </w:r>
      <w:r w:rsidRPr="00E47CF7">
        <w:rPr>
          <w:rFonts w:ascii="Times New Roman" w:hAnsi="Times New Roman" w:cs="Times New Roman"/>
          <w:color w:val="000000"/>
          <w:sz w:val="24"/>
          <w:szCs w:val="24"/>
        </w:rPr>
        <w:t xml:space="preserve">sudah lebih besar dari </w:t>
      </w:r>
      <w:r w:rsidRPr="00E47CF7">
        <w:rPr>
          <w:rFonts w:ascii="Times New Roman" w:hAnsi="Times New Roman" w:cs="Times New Roman"/>
          <w:i/>
          <w:iCs/>
          <w:color w:val="000000"/>
          <w:sz w:val="24"/>
          <w:szCs w:val="24"/>
        </w:rPr>
        <w:t xml:space="preserve">babaroh </w:t>
      </w:r>
      <w:r w:rsidRPr="00E47CF7">
        <w:rPr>
          <w:rFonts w:ascii="Times New Roman" w:hAnsi="Times New Roman" w:cs="Times New Roman"/>
          <w:color w:val="000000"/>
          <w:sz w:val="24"/>
          <w:szCs w:val="24"/>
        </w:rPr>
        <w:t xml:space="preserve">namun material konstruksinya masih sama yakni bahan bangunan berasal dari lingkungan sekitar tempat tinggal mereka. Pada tahun 1956 bentuk papondok ini dikembangkan lagi menjadi </w:t>
      </w:r>
      <w:r w:rsidRPr="00E47CF7">
        <w:rPr>
          <w:rFonts w:ascii="Times New Roman" w:hAnsi="Times New Roman" w:cs="Times New Roman"/>
          <w:i/>
          <w:iCs/>
          <w:color w:val="000000"/>
          <w:sz w:val="24"/>
          <w:szCs w:val="24"/>
        </w:rPr>
        <w:t xml:space="preserve">rumak </w:t>
      </w:r>
      <w:r w:rsidRPr="00E47CF7">
        <w:rPr>
          <w:rFonts w:ascii="Times New Roman" w:hAnsi="Times New Roman" w:cs="Times New Roman"/>
          <w:color w:val="000000"/>
          <w:sz w:val="24"/>
          <w:szCs w:val="24"/>
        </w:rPr>
        <w:t xml:space="preserve">seperti bentuk hunian mereka saat ini. </w:t>
      </w:r>
    </w:p>
    <w:p w:rsidR="00057306" w:rsidRDefault="00057306" w:rsidP="00057306">
      <w:pPr>
        <w:autoSpaceDE w:val="0"/>
        <w:autoSpaceDN w:val="0"/>
        <w:adjustRightInd w:val="0"/>
        <w:spacing w:line="360" w:lineRule="auto"/>
        <w:ind w:firstLine="567"/>
        <w:rPr>
          <w:rFonts w:ascii="Times New Roman" w:hAnsi="Times New Roman" w:cs="Times New Roman"/>
          <w:color w:val="000000"/>
          <w:sz w:val="24"/>
          <w:szCs w:val="24"/>
        </w:rPr>
      </w:pPr>
      <w:r w:rsidRPr="00566235">
        <w:rPr>
          <w:rFonts w:ascii="Times New Roman" w:hAnsi="Times New Roman" w:cs="Times New Roman"/>
          <w:sz w:val="24"/>
          <w:szCs w:val="24"/>
        </w:rPr>
        <w:t xml:space="preserve">Seperti juga masyarakat yang lain, masyarakat </w:t>
      </w:r>
      <w:r w:rsidR="00693126">
        <w:rPr>
          <w:rFonts w:ascii="Times New Roman" w:hAnsi="Times New Roman" w:cs="Times New Roman"/>
          <w:sz w:val="24"/>
          <w:szCs w:val="24"/>
        </w:rPr>
        <w:t>maritim</w:t>
      </w:r>
      <w:r w:rsidRPr="00566235">
        <w:rPr>
          <w:rFonts w:ascii="Times New Roman" w:hAnsi="Times New Roman" w:cs="Times New Roman"/>
          <w:sz w:val="24"/>
          <w:szCs w:val="24"/>
        </w:rPr>
        <w:t xml:space="preserve"> menghadapi banyak masalah seperti politik, sosial dan ekonomi yang kompleks. Ragam masalah tersebut antara lain: 1) kemiskinan, kesenjangan sosial dan tekanan-tekanan ekonomi yang datang setiap saat, 2) keterbatasan akses modal, teknologi dan pasar sehingga mempengaruhi dinamika usaha, 3) kelemahan fungsi kelembagaan sosial ekonomi yang ada, 4) kualitas sumber daya manusia (SDM) yang rendah sebagai akibat keterbatasan akses pendidikan, kesehatan dan pelayanan publik, 5) degradasi sumberdaya lingkungan, baik di kawasan pesisir, laut maupun di pulau-pulau kecil, 6) belum kuatnya kebijakan yang berorientasi pada kemaritiman sebagai pilar utama pemb</w:t>
      </w:r>
      <w:r>
        <w:rPr>
          <w:rFonts w:ascii="Times New Roman" w:hAnsi="Times New Roman" w:cs="Times New Roman"/>
          <w:sz w:val="24"/>
          <w:szCs w:val="24"/>
        </w:rPr>
        <w:t>angunan nasional</w:t>
      </w:r>
      <w:r w:rsidRPr="00566235">
        <w:rPr>
          <w:rFonts w:ascii="Times New Roman" w:hAnsi="Times New Roman" w:cs="Times New Roman"/>
          <w:sz w:val="24"/>
          <w:szCs w:val="24"/>
        </w:rPr>
        <w:t>.</w:t>
      </w:r>
      <w:r>
        <w:rPr>
          <w:rStyle w:val="FootnoteReference"/>
          <w:rFonts w:ascii="Times New Roman" w:hAnsi="Times New Roman" w:cs="Times New Roman"/>
          <w:sz w:val="24"/>
          <w:szCs w:val="24"/>
        </w:rPr>
        <w:footnoteReference w:id="15"/>
      </w:r>
      <w:r w:rsidRPr="00566235">
        <w:rPr>
          <w:rFonts w:ascii="Times New Roman" w:hAnsi="Times New Roman" w:cs="Times New Roman"/>
          <w:sz w:val="24"/>
          <w:szCs w:val="24"/>
        </w:rPr>
        <w:t xml:space="preserve"> </w:t>
      </w:r>
      <w:r w:rsidR="00633A88">
        <w:rPr>
          <w:rFonts w:ascii="Times New Roman" w:hAnsi="Times New Roman" w:cs="Times New Roman"/>
          <w:sz w:val="24"/>
          <w:szCs w:val="24"/>
        </w:rPr>
        <w:t xml:space="preserve">Berbagai persoalan ini terutama yang berkaitan dengan kemiskinan senantiasa dihadapi. Tekanan-tekanan kebutuhan yang muncul setiap saat memaksa para penduduk untuk melakukan langkah-langkah strategis dalam rangka mencari nafkah untuk keperluan hidup sehari-hari. </w:t>
      </w:r>
      <w:r>
        <w:rPr>
          <w:rFonts w:ascii="Times New Roman" w:hAnsi="Times New Roman" w:cs="Times New Roman"/>
          <w:color w:val="000000"/>
          <w:sz w:val="24"/>
          <w:szCs w:val="24"/>
        </w:rPr>
        <w:t>Dengan dibukanya jalur pelabuhan penyebrangan BajoE-Kolaka, telah memberi kesempatan kepada para pedagang keliling untuk memasark</w:t>
      </w:r>
      <w:r w:rsidR="00633A88">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barang dagangannya pada para penumpang kapal ferry. </w:t>
      </w:r>
      <w:r w:rsidR="00633A88">
        <w:rPr>
          <w:rFonts w:ascii="Times New Roman" w:hAnsi="Times New Roman" w:cs="Times New Roman"/>
          <w:color w:val="000000"/>
          <w:sz w:val="24"/>
          <w:szCs w:val="24"/>
        </w:rPr>
        <w:t xml:space="preserve">Tidak diketahui secara pasti apakah barang dagangan para pedagang sendiri itu dibeli atas dasar modal sendiri ataukah ada pengusaha lain yang memberi mereka modal berupa barang dagangan dan kemudian membagi dua hasilnya. Rute pelayaran kapal ferry yang berlangsung selama empat kali dalam sehari menggambarkan padatnya jadwal aktifitas perdagangan. </w:t>
      </w:r>
      <w:r>
        <w:rPr>
          <w:rFonts w:ascii="Times New Roman" w:hAnsi="Times New Roman" w:cs="Times New Roman"/>
          <w:color w:val="000000"/>
          <w:sz w:val="24"/>
          <w:szCs w:val="24"/>
        </w:rPr>
        <w:t xml:space="preserve">Selain itu terbuka juga kesempatan bagi para pengusaha </w:t>
      </w:r>
      <w:r>
        <w:rPr>
          <w:rFonts w:ascii="Times New Roman" w:hAnsi="Times New Roman" w:cs="Times New Roman"/>
          <w:color w:val="000000"/>
          <w:sz w:val="24"/>
          <w:szCs w:val="24"/>
        </w:rPr>
        <w:lastRenderedPageBreak/>
        <w:t>angkutan mobil yang sering melibatkan para calo</w:t>
      </w:r>
      <w:r w:rsidR="00633A88">
        <w:rPr>
          <w:rFonts w:ascii="Times New Roman" w:hAnsi="Times New Roman" w:cs="Times New Roman"/>
          <w:color w:val="000000"/>
          <w:sz w:val="24"/>
          <w:szCs w:val="24"/>
        </w:rPr>
        <w:t xml:space="preserve"> baik calo penumpang maupun calo tiket yang memliki hubungan kerja sama dengan para petugas di pelabuhan</w:t>
      </w:r>
      <w:r>
        <w:rPr>
          <w:rFonts w:ascii="Times New Roman" w:hAnsi="Times New Roman" w:cs="Times New Roman"/>
          <w:color w:val="000000"/>
          <w:sz w:val="24"/>
          <w:szCs w:val="24"/>
        </w:rPr>
        <w:t>.</w:t>
      </w:r>
    </w:p>
    <w:p w:rsidR="00D35EAF" w:rsidRDefault="00D35EAF" w:rsidP="00057306">
      <w:pPr>
        <w:autoSpaceDE w:val="0"/>
        <w:autoSpaceDN w:val="0"/>
        <w:adjustRightInd w:val="0"/>
        <w:spacing w:line="360" w:lineRule="auto"/>
        <w:ind w:firstLine="567"/>
        <w:rPr>
          <w:rFonts w:ascii="Times New Roman" w:hAnsi="Times New Roman" w:cs="Times New Roman"/>
          <w:color w:val="000000"/>
          <w:sz w:val="24"/>
          <w:szCs w:val="24"/>
        </w:rPr>
      </w:pPr>
    </w:p>
    <w:p w:rsidR="00D35EAF" w:rsidRDefault="00D35EAF" w:rsidP="00D35EAF">
      <w:pPr>
        <w:pStyle w:val="ListParagraph"/>
        <w:numPr>
          <w:ilvl w:val="0"/>
          <w:numId w:val="2"/>
        </w:numPr>
        <w:spacing w:line="360" w:lineRule="auto"/>
        <w:ind w:left="284" w:hanging="284"/>
        <w:rPr>
          <w:rFonts w:ascii="Times New Roman" w:hAnsi="Times New Roman" w:cs="Times New Roman"/>
          <w:b/>
          <w:sz w:val="24"/>
          <w:szCs w:val="24"/>
        </w:rPr>
      </w:pPr>
      <w:r w:rsidRPr="00D35EAF">
        <w:rPr>
          <w:rFonts w:ascii="Times New Roman" w:hAnsi="Times New Roman" w:cs="Times New Roman"/>
          <w:b/>
          <w:sz w:val="24"/>
          <w:szCs w:val="24"/>
        </w:rPr>
        <w:t>Perdagangan Barang dan Jasa</w:t>
      </w:r>
      <w:r>
        <w:rPr>
          <w:rFonts w:ascii="Times New Roman" w:hAnsi="Times New Roman" w:cs="Times New Roman"/>
          <w:b/>
          <w:sz w:val="24"/>
          <w:szCs w:val="24"/>
        </w:rPr>
        <w:t xml:space="preserve"> </w:t>
      </w:r>
      <w:r w:rsidR="0023587D">
        <w:rPr>
          <w:rFonts w:ascii="Times New Roman" w:hAnsi="Times New Roman" w:cs="Times New Roman"/>
          <w:b/>
          <w:sz w:val="24"/>
          <w:szCs w:val="24"/>
        </w:rPr>
        <w:t>di Pelabuhan BajoE</w:t>
      </w:r>
      <w:r w:rsidR="00B71EFD">
        <w:rPr>
          <w:rFonts w:ascii="Times New Roman" w:hAnsi="Times New Roman" w:cs="Times New Roman"/>
          <w:b/>
          <w:sz w:val="24"/>
          <w:szCs w:val="24"/>
        </w:rPr>
        <w:t xml:space="preserve"> </w:t>
      </w:r>
    </w:p>
    <w:p w:rsidR="00D35EAF" w:rsidRDefault="00B71EFD" w:rsidP="00D35EAF">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Perdagangan barang dan jasa yang berlangsung di pelabuhan penyebrangan BajoE </w:t>
      </w:r>
      <w:r w:rsidR="00DE16DD">
        <w:rPr>
          <w:rFonts w:ascii="Times New Roman" w:hAnsi="Times New Roman" w:cs="Times New Roman"/>
          <w:sz w:val="24"/>
          <w:szCs w:val="24"/>
        </w:rPr>
        <w:t>dapat digolongkan sebagai aktifitas kemaritiman. Sebab aktifitas tersebut melibatkan jalur laut dan berkaitan dengan laut</w:t>
      </w:r>
      <w:r w:rsidR="00417EB4">
        <w:rPr>
          <w:rFonts w:ascii="Times New Roman" w:hAnsi="Times New Roman" w:cs="Times New Roman"/>
          <w:sz w:val="24"/>
          <w:szCs w:val="24"/>
        </w:rPr>
        <w:t xml:space="preserve"> serta dilakukan oleh masyarakat yang tinggal dipesisir teluk Bone</w:t>
      </w:r>
      <w:r w:rsidR="00DE16DD">
        <w:rPr>
          <w:rFonts w:ascii="Times New Roman" w:hAnsi="Times New Roman" w:cs="Times New Roman"/>
          <w:sz w:val="24"/>
          <w:szCs w:val="24"/>
        </w:rPr>
        <w:t>.</w:t>
      </w:r>
      <w:r w:rsidR="0023587D">
        <w:rPr>
          <w:rFonts w:ascii="Times New Roman" w:hAnsi="Times New Roman" w:cs="Times New Roman"/>
          <w:sz w:val="24"/>
          <w:szCs w:val="24"/>
        </w:rPr>
        <w:t xml:space="preserve"> Perdagangan ini dilakukan oleh para pedagang keliling yang me</w:t>
      </w:r>
      <w:r w:rsidR="00D8504A">
        <w:rPr>
          <w:rFonts w:ascii="Times New Roman" w:hAnsi="Times New Roman" w:cs="Times New Roman"/>
          <w:sz w:val="24"/>
          <w:szCs w:val="24"/>
        </w:rPr>
        <w:t xml:space="preserve">njinjing barang dagangan mereka, </w:t>
      </w:r>
      <w:r w:rsidR="0023587D">
        <w:rPr>
          <w:rFonts w:ascii="Times New Roman" w:hAnsi="Times New Roman" w:cs="Times New Roman"/>
          <w:sz w:val="24"/>
          <w:szCs w:val="24"/>
        </w:rPr>
        <w:t xml:space="preserve">berkeliling ruang-ruang di </w:t>
      </w:r>
      <w:r w:rsidR="00D8504A">
        <w:rPr>
          <w:rFonts w:ascii="Times New Roman" w:hAnsi="Times New Roman" w:cs="Times New Roman"/>
          <w:sz w:val="24"/>
          <w:szCs w:val="24"/>
        </w:rPr>
        <w:t xml:space="preserve">atas </w:t>
      </w:r>
      <w:r w:rsidR="0023587D">
        <w:rPr>
          <w:rFonts w:ascii="Times New Roman" w:hAnsi="Times New Roman" w:cs="Times New Roman"/>
          <w:sz w:val="24"/>
          <w:szCs w:val="24"/>
        </w:rPr>
        <w:t>kapal ferry yang akan diberangkatkan sambil menawarkan barang dagangan mereka kepada para penumpang kapal. Mereka juga meneriakan barang yang mereka jual dengan suara keras sehingga suasanya menjadi bising.</w:t>
      </w:r>
      <w:r w:rsidR="005E0F4F">
        <w:rPr>
          <w:rFonts w:ascii="Times New Roman" w:hAnsi="Times New Roman" w:cs="Times New Roman"/>
          <w:sz w:val="24"/>
          <w:szCs w:val="24"/>
        </w:rPr>
        <w:t xml:space="preserve"> Kebanyak</w:t>
      </w:r>
      <w:r w:rsidR="00D8504A">
        <w:rPr>
          <w:rFonts w:ascii="Times New Roman" w:hAnsi="Times New Roman" w:cs="Times New Roman"/>
          <w:sz w:val="24"/>
          <w:szCs w:val="24"/>
        </w:rPr>
        <w:t>an</w:t>
      </w:r>
      <w:r w:rsidR="005E0F4F">
        <w:rPr>
          <w:rFonts w:ascii="Times New Roman" w:hAnsi="Times New Roman" w:cs="Times New Roman"/>
          <w:sz w:val="24"/>
          <w:szCs w:val="24"/>
        </w:rPr>
        <w:t xml:space="preserve"> dari para pedagang keliling tersebut adalah anak-anak (laki-laki-perempuan) usia sekolah (SD, SMP dan SMA). Selebihnya itu adalah pria dewasa dan ibu-ibu</w:t>
      </w:r>
      <w:r w:rsidR="00750E1C">
        <w:rPr>
          <w:rFonts w:ascii="Times New Roman" w:hAnsi="Times New Roman" w:cs="Times New Roman"/>
          <w:sz w:val="24"/>
          <w:szCs w:val="24"/>
        </w:rPr>
        <w:t xml:space="preserve">, ada juga bencong yang berprofesi sebagai pedagang keliling dipelabuhan BajoE. </w:t>
      </w:r>
      <w:r w:rsidR="00807A0B">
        <w:rPr>
          <w:rFonts w:ascii="Times New Roman" w:hAnsi="Times New Roman" w:cs="Times New Roman"/>
          <w:sz w:val="24"/>
          <w:szCs w:val="24"/>
        </w:rPr>
        <w:t>Barang-barang yang mereka jual adalah barang yang menjadi kebutuhan para penumpang seperti nasi yang sudah dicampur dan siap saji, air minum, berbagai makanan ringan seperti roti Maros, kripik, kacang, ada juga yang jual pulsa, antimo (obat mabuk), koran bekas sebagai pengalas jika penumpang tidak mendapatkan tempat tid</w:t>
      </w:r>
      <w:r w:rsidR="00D8504A">
        <w:rPr>
          <w:rFonts w:ascii="Times New Roman" w:hAnsi="Times New Roman" w:cs="Times New Roman"/>
          <w:sz w:val="24"/>
          <w:szCs w:val="24"/>
        </w:rPr>
        <w:t>u</w:t>
      </w:r>
      <w:r w:rsidR="00807A0B">
        <w:rPr>
          <w:rFonts w:ascii="Times New Roman" w:hAnsi="Times New Roman" w:cs="Times New Roman"/>
          <w:sz w:val="24"/>
          <w:szCs w:val="24"/>
        </w:rPr>
        <w:t xml:space="preserve">r, ada juga tisu dan sebagainya. </w:t>
      </w:r>
      <w:r w:rsidR="005E0F4F">
        <w:rPr>
          <w:rFonts w:ascii="Times New Roman" w:hAnsi="Times New Roman" w:cs="Times New Roman"/>
          <w:sz w:val="24"/>
          <w:szCs w:val="24"/>
        </w:rPr>
        <w:t>Terkadang mereka memaksakan barang dagangan mereka untuk dibeli</w:t>
      </w:r>
      <w:r w:rsidR="00750E1C">
        <w:rPr>
          <w:rFonts w:ascii="Times New Roman" w:hAnsi="Times New Roman" w:cs="Times New Roman"/>
          <w:sz w:val="24"/>
          <w:szCs w:val="24"/>
        </w:rPr>
        <w:t xml:space="preserve">, sehingga sering membuat repot </w:t>
      </w:r>
      <w:r w:rsidR="005E0F4F">
        <w:rPr>
          <w:rFonts w:ascii="Times New Roman" w:hAnsi="Times New Roman" w:cs="Times New Roman"/>
          <w:sz w:val="24"/>
          <w:szCs w:val="24"/>
        </w:rPr>
        <w:t>para penumpang</w:t>
      </w:r>
      <w:r w:rsidR="00750E1C">
        <w:rPr>
          <w:rFonts w:ascii="Times New Roman" w:hAnsi="Times New Roman" w:cs="Times New Roman"/>
          <w:sz w:val="24"/>
          <w:szCs w:val="24"/>
        </w:rPr>
        <w:t xml:space="preserve">. Apalagi dari kalangan anak-anak terkadang mereka memaksa penumpang untuk membeli barang dagangan mereka sekalipun penumpang tersebut sudah membelinya pada pedagang lainnya. Sulit untuk menghindar jika </w:t>
      </w:r>
      <w:r w:rsidR="00807A0B">
        <w:rPr>
          <w:rFonts w:ascii="Times New Roman" w:hAnsi="Times New Roman" w:cs="Times New Roman"/>
          <w:sz w:val="24"/>
          <w:szCs w:val="24"/>
        </w:rPr>
        <w:t xml:space="preserve">seorang penumpang </w:t>
      </w:r>
      <w:r w:rsidR="00750E1C">
        <w:rPr>
          <w:rFonts w:ascii="Times New Roman" w:hAnsi="Times New Roman" w:cs="Times New Roman"/>
          <w:sz w:val="24"/>
          <w:szCs w:val="24"/>
        </w:rPr>
        <w:t xml:space="preserve">sudah berada dalam keadaan demikian, mungkin pilihan satu-satunya yang tersedia adalah segera mengeluarkan uang dan membeli barang mereka atau hanya sekedar memberi uang saja kepada mereka tanpa membeli barang yang ditawarkan. Tapi jika tindakan seperti itu terlihat oleh yang lainnya dan memang akan terlihat sebab mereka saling memberi tahu, maka </w:t>
      </w:r>
      <w:r w:rsidR="00807A0B">
        <w:rPr>
          <w:rFonts w:ascii="Times New Roman" w:hAnsi="Times New Roman" w:cs="Times New Roman"/>
          <w:sz w:val="24"/>
          <w:szCs w:val="24"/>
        </w:rPr>
        <w:t xml:space="preserve">mereka akan datang meminta atau memaksakan barang dagangannya. </w:t>
      </w:r>
    </w:p>
    <w:p w:rsidR="002E1A75" w:rsidRDefault="00807A0B" w:rsidP="00D35EAF">
      <w:pPr>
        <w:spacing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Ada juga anak-anak yang membawa </w:t>
      </w:r>
      <w:r>
        <w:rPr>
          <w:rFonts w:ascii="Times New Roman" w:hAnsi="Times New Roman" w:cs="Times New Roman"/>
          <w:i/>
          <w:sz w:val="24"/>
          <w:szCs w:val="24"/>
        </w:rPr>
        <w:t>handbody</w:t>
      </w:r>
      <w:r>
        <w:rPr>
          <w:rFonts w:ascii="Times New Roman" w:hAnsi="Times New Roman" w:cs="Times New Roman"/>
          <w:sz w:val="24"/>
          <w:szCs w:val="24"/>
        </w:rPr>
        <w:t xml:space="preserve"> untuk keperluan memijat bagi penumpang kapal yang membutuhkan </w:t>
      </w:r>
      <w:r w:rsidR="00D8504A">
        <w:rPr>
          <w:rFonts w:ascii="Times New Roman" w:hAnsi="Times New Roman" w:cs="Times New Roman"/>
          <w:sz w:val="24"/>
          <w:szCs w:val="24"/>
        </w:rPr>
        <w:t xml:space="preserve">jasa </w:t>
      </w:r>
      <w:r>
        <w:rPr>
          <w:rFonts w:ascii="Times New Roman" w:hAnsi="Times New Roman" w:cs="Times New Roman"/>
          <w:sz w:val="24"/>
          <w:szCs w:val="24"/>
        </w:rPr>
        <w:t xml:space="preserve">pijat karena kecapean. Mereka pada dasarnya tidak menetapkan tarif untuk </w:t>
      </w:r>
      <w:r w:rsidR="00D8504A">
        <w:rPr>
          <w:rFonts w:ascii="Times New Roman" w:hAnsi="Times New Roman" w:cs="Times New Roman"/>
          <w:sz w:val="24"/>
          <w:szCs w:val="24"/>
        </w:rPr>
        <w:t xml:space="preserve">sekali </w:t>
      </w:r>
      <w:r>
        <w:rPr>
          <w:rFonts w:ascii="Times New Roman" w:hAnsi="Times New Roman" w:cs="Times New Roman"/>
          <w:sz w:val="24"/>
          <w:szCs w:val="24"/>
        </w:rPr>
        <w:t xml:space="preserve">pijatan, namun mereka akan sangat senang jika dikasih uang Rp. 10.000,- untuk sekali pijat. Yang harus diperhatikan adalah </w:t>
      </w:r>
      <w:r w:rsidR="00FC3F7E">
        <w:rPr>
          <w:rFonts w:ascii="Times New Roman" w:hAnsi="Times New Roman" w:cs="Times New Roman"/>
          <w:sz w:val="24"/>
          <w:szCs w:val="24"/>
        </w:rPr>
        <w:t xml:space="preserve">jika </w:t>
      </w:r>
      <w:r w:rsidR="00732FDA">
        <w:rPr>
          <w:rFonts w:ascii="Times New Roman" w:hAnsi="Times New Roman" w:cs="Times New Roman"/>
          <w:sz w:val="24"/>
          <w:szCs w:val="24"/>
        </w:rPr>
        <w:t>seorang penumpang</w:t>
      </w:r>
      <w:r w:rsidR="00FC3F7E">
        <w:rPr>
          <w:rFonts w:ascii="Times New Roman" w:hAnsi="Times New Roman" w:cs="Times New Roman"/>
          <w:sz w:val="24"/>
          <w:szCs w:val="24"/>
        </w:rPr>
        <w:t xml:space="preserve"> telah meminta jasa pijatan</w:t>
      </w:r>
      <w:r w:rsidR="00A11934">
        <w:rPr>
          <w:rFonts w:ascii="Times New Roman" w:hAnsi="Times New Roman" w:cs="Times New Roman"/>
          <w:sz w:val="24"/>
          <w:szCs w:val="24"/>
        </w:rPr>
        <w:t xml:space="preserve"> kepada salah seorang anak</w:t>
      </w:r>
      <w:r w:rsidR="00FC3F7E">
        <w:rPr>
          <w:rFonts w:ascii="Times New Roman" w:hAnsi="Times New Roman" w:cs="Times New Roman"/>
          <w:sz w:val="24"/>
          <w:szCs w:val="24"/>
        </w:rPr>
        <w:t xml:space="preserve">, akan datang anak-anak yang lain yang memaksakan jasa pijatannya sekalipun </w:t>
      </w:r>
      <w:r w:rsidR="00732FDA">
        <w:rPr>
          <w:rFonts w:ascii="Times New Roman" w:hAnsi="Times New Roman" w:cs="Times New Roman"/>
          <w:sz w:val="24"/>
          <w:szCs w:val="24"/>
        </w:rPr>
        <w:t xml:space="preserve">penumpang tersebut </w:t>
      </w:r>
      <w:r w:rsidR="00FC3F7E">
        <w:rPr>
          <w:rFonts w:ascii="Times New Roman" w:hAnsi="Times New Roman" w:cs="Times New Roman"/>
          <w:sz w:val="24"/>
          <w:szCs w:val="24"/>
        </w:rPr>
        <w:t xml:space="preserve">telah dipijat. </w:t>
      </w:r>
      <w:r w:rsidR="00732FDA">
        <w:rPr>
          <w:rFonts w:ascii="Times New Roman" w:hAnsi="Times New Roman" w:cs="Times New Roman"/>
          <w:sz w:val="24"/>
          <w:szCs w:val="24"/>
        </w:rPr>
        <w:t>Penumpang itu</w:t>
      </w:r>
      <w:r w:rsidR="00FC3F7E">
        <w:rPr>
          <w:rFonts w:ascii="Times New Roman" w:hAnsi="Times New Roman" w:cs="Times New Roman"/>
          <w:sz w:val="24"/>
          <w:szCs w:val="24"/>
        </w:rPr>
        <w:t xml:space="preserve"> mungkin akan dipegangi dengan cara diremas (seolah akan dipijat) dibagian lengan di sekitar kaki bahkan di</w:t>
      </w:r>
      <w:r w:rsidR="002E1A75">
        <w:rPr>
          <w:rFonts w:ascii="Times New Roman" w:hAnsi="Times New Roman" w:cs="Times New Roman"/>
          <w:sz w:val="24"/>
          <w:szCs w:val="24"/>
        </w:rPr>
        <w:t xml:space="preserve"> bagian </w:t>
      </w:r>
      <w:r w:rsidR="00FC3F7E">
        <w:rPr>
          <w:rFonts w:ascii="Times New Roman" w:hAnsi="Times New Roman" w:cs="Times New Roman"/>
          <w:sz w:val="24"/>
          <w:szCs w:val="24"/>
        </w:rPr>
        <w:t xml:space="preserve">kepala oleh seorang anak yang memaksakan jasa pijatannya. </w:t>
      </w:r>
      <w:r w:rsidR="00732FDA">
        <w:rPr>
          <w:rFonts w:ascii="Times New Roman" w:hAnsi="Times New Roman" w:cs="Times New Roman"/>
          <w:sz w:val="24"/>
          <w:szCs w:val="24"/>
        </w:rPr>
        <w:t>Keadaan seperti itulah yang sering dialam</w:t>
      </w:r>
      <w:r w:rsidR="002E1A75">
        <w:rPr>
          <w:rFonts w:ascii="Times New Roman" w:hAnsi="Times New Roman" w:cs="Times New Roman"/>
          <w:sz w:val="24"/>
          <w:szCs w:val="24"/>
        </w:rPr>
        <w:t>i oleh para penumpang, apalagi penumpang tersebut berjalan sendirian</w:t>
      </w:r>
      <w:r w:rsidR="00947350">
        <w:rPr>
          <w:rFonts w:ascii="Times New Roman" w:hAnsi="Times New Roman" w:cs="Times New Roman"/>
          <w:sz w:val="24"/>
          <w:szCs w:val="24"/>
        </w:rPr>
        <w:t xml:space="preserve"> dan kelihatan baru</w:t>
      </w:r>
      <w:r w:rsidR="002E1A75">
        <w:rPr>
          <w:rFonts w:ascii="Times New Roman" w:hAnsi="Times New Roman" w:cs="Times New Roman"/>
          <w:sz w:val="24"/>
          <w:szCs w:val="24"/>
        </w:rPr>
        <w:t xml:space="preserve">. </w:t>
      </w:r>
    </w:p>
    <w:p w:rsidR="005E7FAB" w:rsidRDefault="00315C31" w:rsidP="00D35EAF">
      <w:pPr>
        <w:spacing w:line="360" w:lineRule="auto"/>
        <w:ind w:firstLine="567"/>
        <w:rPr>
          <w:rFonts w:ascii="Times New Roman" w:hAnsi="Times New Roman" w:cs="Times New Roman"/>
          <w:sz w:val="24"/>
          <w:szCs w:val="24"/>
        </w:rPr>
      </w:pPr>
      <w:r>
        <w:rPr>
          <w:rFonts w:ascii="Times New Roman" w:hAnsi="Times New Roman" w:cs="Times New Roman"/>
          <w:sz w:val="24"/>
          <w:szCs w:val="24"/>
        </w:rPr>
        <w:t>Pe</w:t>
      </w:r>
      <w:r w:rsidR="0010047A">
        <w:rPr>
          <w:rFonts w:ascii="Times New Roman" w:hAnsi="Times New Roman" w:cs="Times New Roman"/>
          <w:sz w:val="24"/>
          <w:szCs w:val="24"/>
        </w:rPr>
        <w:t>n</w:t>
      </w:r>
      <w:r>
        <w:rPr>
          <w:rFonts w:ascii="Times New Roman" w:hAnsi="Times New Roman" w:cs="Times New Roman"/>
          <w:sz w:val="24"/>
          <w:szCs w:val="24"/>
        </w:rPr>
        <w:t>gamen juga sering ada dari kalangan anak-anak, mereka biasanya berkelompok dan tidak menggunakan gitar atau alat musik lainnya selain gerincingan yang dibuat sendiri secara manual</w:t>
      </w:r>
      <w:r w:rsidR="005B0BA4">
        <w:rPr>
          <w:rFonts w:ascii="Times New Roman" w:hAnsi="Times New Roman" w:cs="Times New Roman"/>
          <w:sz w:val="24"/>
          <w:szCs w:val="24"/>
        </w:rPr>
        <w:t xml:space="preserve"> dari kaleng-kaleng bekas</w:t>
      </w:r>
      <w:r>
        <w:rPr>
          <w:rFonts w:ascii="Times New Roman" w:hAnsi="Times New Roman" w:cs="Times New Roman"/>
          <w:sz w:val="24"/>
          <w:szCs w:val="24"/>
        </w:rPr>
        <w:t>. Seperti pengamen pada umumnya, mereka akan bernyany</w:t>
      </w:r>
      <w:r w:rsidR="005B0BA4">
        <w:rPr>
          <w:rFonts w:ascii="Times New Roman" w:hAnsi="Times New Roman" w:cs="Times New Roman"/>
          <w:sz w:val="24"/>
          <w:szCs w:val="24"/>
        </w:rPr>
        <w:t>i dan</w:t>
      </w:r>
      <w:r>
        <w:rPr>
          <w:rFonts w:ascii="Times New Roman" w:hAnsi="Times New Roman" w:cs="Times New Roman"/>
          <w:sz w:val="24"/>
          <w:szCs w:val="24"/>
        </w:rPr>
        <w:t xml:space="preserve"> kemudian meminta upah. Sementara untuk para pedagang dari kalangan dewasa (laki-laki dan perempuan) terkesan teratur dan tidak memaksakan barang dagan</w:t>
      </w:r>
      <w:r w:rsidR="00C053F7">
        <w:rPr>
          <w:rFonts w:ascii="Times New Roman" w:hAnsi="Times New Roman" w:cs="Times New Roman"/>
          <w:sz w:val="24"/>
          <w:szCs w:val="24"/>
        </w:rPr>
        <w:t>ga</w:t>
      </w:r>
      <w:r>
        <w:rPr>
          <w:rFonts w:ascii="Times New Roman" w:hAnsi="Times New Roman" w:cs="Times New Roman"/>
          <w:sz w:val="24"/>
          <w:szCs w:val="24"/>
        </w:rPr>
        <w:t>nnya.</w:t>
      </w:r>
      <w:r w:rsidR="00C053F7">
        <w:rPr>
          <w:rFonts w:ascii="Times New Roman" w:hAnsi="Times New Roman" w:cs="Times New Roman"/>
          <w:sz w:val="24"/>
          <w:szCs w:val="24"/>
        </w:rPr>
        <w:t xml:space="preserve"> Bencong juga sering memaksakan barang dagangannya kepada penumpang. Terutama penumpang laki-laki yang masih muda dan duduk sendirian, terkadang mereka minta kenalan dan nomor HP. </w:t>
      </w:r>
      <w:r w:rsidR="005F4931">
        <w:rPr>
          <w:rFonts w:ascii="Times New Roman" w:hAnsi="Times New Roman" w:cs="Times New Roman"/>
          <w:sz w:val="24"/>
          <w:szCs w:val="24"/>
        </w:rPr>
        <w:t xml:space="preserve">Penulis juga pernah melihat aktifitas pedagang obat yang pandai berbicara di depan orang banyak. Pedagang obat </w:t>
      </w:r>
      <w:r w:rsidR="0039414D">
        <w:rPr>
          <w:rFonts w:ascii="Times New Roman" w:hAnsi="Times New Roman" w:cs="Times New Roman"/>
          <w:sz w:val="24"/>
          <w:szCs w:val="24"/>
        </w:rPr>
        <w:t xml:space="preserve">akan berdiri didepan dengan mengucapkan salam untuk menarik perhatian para penumpang. Pada awalnya pembicaraannya terkesan sebagai pengumuman mengenai keberangkatan kapal, karena itu semua penumpang akan memasang telinga mendengarkan baik-baik ucapan sang penjual obat. Setelah suasana menjadi hening karena mendengarkan pengumuman tersebut, maka sang penjual obat akan mulai menawarkan produk yang dijualnya beserta seluruh khasiatnya. Penjual obat itu berkelompok, satu orang sebagai pembicara dan yang lainnya membagikan brosur yang menerangkan produk yang mereka jual. Kemudian orang-orang akan mengacungkan tangan pertanda akan membeli produk yang sedang ditawarkan. Obat yang penulis lihat </w:t>
      </w:r>
      <w:r w:rsidR="0039414D">
        <w:rPr>
          <w:rFonts w:ascii="Times New Roman" w:hAnsi="Times New Roman" w:cs="Times New Roman"/>
          <w:sz w:val="24"/>
          <w:szCs w:val="24"/>
        </w:rPr>
        <w:lastRenderedPageBreak/>
        <w:t xml:space="preserve">waktu itu adalah salep kulit yang katanya merupakan produk dari China dan berkhasiat menyembuhkan segal macam penyakit kulit. </w:t>
      </w:r>
    </w:p>
    <w:p w:rsidR="001621C3" w:rsidRDefault="005E7FAB" w:rsidP="00D35EAF">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Perdagangan lain yang ada di atas kapal ferry adalah perdagangan jasa tikar tradisional yang dianyam. </w:t>
      </w:r>
      <w:r w:rsidR="001C5608">
        <w:rPr>
          <w:rFonts w:ascii="Times New Roman" w:hAnsi="Times New Roman" w:cs="Times New Roman"/>
          <w:sz w:val="24"/>
          <w:szCs w:val="24"/>
        </w:rPr>
        <w:t>Perdagangan jasa i</w:t>
      </w:r>
      <w:r>
        <w:rPr>
          <w:rFonts w:ascii="Times New Roman" w:hAnsi="Times New Roman" w:cs="Times New Roman"/>
          <w:sz w:val="24"/>
          <w:szCs w:val="24"/>
        </w:rPr>
        <w:t>ni</w:t>
      </w:r>
      <w:r w:rsidR="001C5608">
        <w:rPr>
          <w:rFonts w:ascii="Times New Roman" w:hAnsi="Times New Roman" w:cs="Times New Roman"/>
          <w:sz w:val="24"/>
          <w:szCs w:val="24"/>
        </w:rPr>
        <w:t xml:space="preserve"> berlangsung</w:t>
      </w:r>
      <w:r>
        <w:rPr>
          <w:rFonts w:ascii="Times New Roman" w:hAnsi="Times New Roman" w:cs="Times New Roman"/>
          <w:sz w:val="24"/>
          <w:szCs w:val="24"/>
        </w:rPr>
        <w:t xml:space="preserve"> sa</w:t>
      </w:r>
      <w:r w:rsidR="001C5608">
        <w:rPr>
          <w:rFonts w:ascii="Times New Roman" w:hAnsi="Times New Roman" w:cs="Times New Roman"/>
          <w:sz w:val="24"/>
          <w:szCs w:val="24"/>
        </w:rPr>
        <w:t>at kapal ferry telah berangkat meninggalkan pelabuhan (terutama kapal ferry yang berangkat malam, pukul 23.00). Biasanya kelas ekonomi tidak memperoleh tempat tidur sehingga jasa tikar ini menjadi laris. Para penjual jasa tikar ini bukanlah awak kapal atau ABK kapal. Mereka adalah para remaja usia sekolah (kira-kira anak SMA) yang naik dari pelabuhan dan bekerjasama dengan para awak kapal untuk menjual jasa tikar. Harga jasa tikar ini berkisar antara Rp. 15.000 – 20.000/satu tikar. Harga ini bisa saja melonjak naik jika peminat jasa kasur tersebut kelihatan seperti orang baru yang naik kapal ferry BajoE-Kolaka atau sebaliknya. Para awak kapal sendiri selain menjual makanan dan minuman di atas kapal, mereka juga menjual jasa kasur yang harganya lebih tinggi dari jasa tikar, Rp. 60.000/kasur. Para penjual jasa tikar yang ikut berlayar tersebut akan kembali</w:t>
      </w:r>
      <w:r w:rsidR="001621C3">
        <w:rPr>
          <w:rFonts w:ascii="Times New Roman" w:hAnsi="Times New Roman" w:cs="Times New Roman"/>
          <w:sz w:val="24"/>
          <w:szCs w:val="24"/>
        </w:rPr>
        <w:t xml:space="preserve"> setelah kapal yang mereka tumpangi kembali lagi ke BajoE. Begitu seterusnya. </w:t>
      </w:r>
    </w:p>
    <w:p w:rsidR="00D249BF" w:rsidRDefault="001621C3" w:rsidP="00D35EAF">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Aktivitas perdagangan jasa lain yang belum disinggung adalah </w:t>
      </w:r>
      <w:r w:rsidR="001D12E4">
        <w:rPr>
          <w:rFonts w:ascii="Times New Roman" w:hAnsi="Times New Roman" w:cs="Times New Roman"/>
          <w:sz w:val="24"/>
          <w:szCs w:val="24"/>
        </w:rPr>
        <w:t xml:space="preserve">perdagangan </w:t>
      </w:r>
      <w:r>
        <w:rPr>
          <w:rFonts w:ascii="Times New Roman" w:hAnsi="Times New Roman" w:cs="Times New Roman"/>
          <w:sz w:val="24"/>
          <w:szCs w:val="24"/>
        </w:rPr>
        <w:t>jasa kendaraan roda empat, roda dua dan jasa tiket yang dilakukan oleh para calo.</w:t>
      </w:r>
      <w:r w:rsidR="001D12E4">
        <w:rPr>
          <w:rFonts w:ascii="Times New Roman" w:hAnsi="Times New Roman" w:cs="Times New Roman"/>
          <w:sz w:val="24"/>
          <w:szCs w:val="24"/>
        </w:rPr>
        <w:t xml:space="preserve"> Para sopir mobil memiliki jaringan yang rumit dengan berbagai calo yang mencarikan mereka penumpang maupun dengan para calo tiket.</w:t>
      </w:r>
      <w:r w:rsidR="00C126AA">
        <w:rPr>
          <w:rFonts w:ascii="Times New Roman" w:hAnsi="Times New Roman" w:cs="Times New Roman"/>
          <w:sz w:val="24"/>
          <w:szCs w:val="24"/>
        </w:rPr>
        <w:t xml:space="preserve"> Jika seorang penumpang yang akan menyeberang ke Kolaka datang dengan menggunakan jasa mobil angkut ke pelabuhan BajoE, biasanya sopir mobil yang memiliki jaringan dengan para calo tiket akan memberitahukan jumlah penumpangnya yang membutuhkan jasa tiket.</w:t>
      </w:r>
      <w:r w:rsidR="00FD4361">
        <w:rPr>
          <w:rFonts w:ascii="Times New Roman" w:hAnsi="Times New Roman" w:cs="Times New Roman"/>
          <w:sz w:val="24"/>
          <w:szCs w:val="24"/>
        </w:rPr>
        <w:t xml:space="preserve"> </w:t>
      </w:r>
      <w:r w:rsidR="00C126AA">
        <w:rPr>
          <w:rFonts w:ascii="Times New Roman" w:hAnsi="Times New Roman" w:cs="Times New Roman"/>
          <w:sz w:val="24"/>
          <w:szCs w:val="24"/>
        </w:rPr>
        <w:t>Calo tersebut akan menunggu dipelabuhan, dan</w:t>
      </w:r>
      <w:r w:rsidR="00CA7899">
        <w:rPr>
          <w:rFonts w:ascii="Times New Roman" w:hAnsi="Times New Roman" w:cs="Times New Roman"/>
          <w:sz w:val="24"/>
          <w:szCs w:val="24"/>
        </w:rPr>
        <w:t xml:space="preserve"> kemudian</w:t>
      </w:r>
      <w:r w:rsidR="00C126AA">
        <w:rPr>
          <w:rFonts w:ascii="Times New Roman" w:hAnsi="Times New Roman" w:cs="Times New Roman"/>
          <w:sz w:val="24"/>
          <w:szCs w:val="24"/>
        </w:rPr>
        <w:t xml:space="preserve"> mengurus </w:t>
      </w:r>
      <w:r w:rsidR="00CA7899">
        <w:rPr>
          <w:rFonts w:ascii="Times New Roman" w:hAnsi="Times New Roman" w:cs="Times New Roman"/>
          <w:sz w:val="24"/>
          <w:szCs w:val="24"/>
        </w:rPr>
        <w:t xml:space="preserve">sejumlah </w:t>
      </w:r>
      <w:r w:rsidR="00C126AA">
        <w:rPr>
          <w:rFonts w:ascii="Times New Roman" w:hAnsi="Times New Roman" w:cs="Times New Roman"/>
          <w:sz w:val="24"/>
          <w:szCs w:val="24"/>
        </w:rPr>
        <w:t>tiket</w:t>
      </w:r>
      <w:r w:rsidR="00CA7899">
        <w:rPr>
          <w:rFonts w:ascii="Times New Roman" w:hAnsi="Times New Roman" w:cs="Times New Roman"/>
          <w:sz w:val="24"/>
          <w:szCs w:val="24"/>
        </w:rPr>
        <w:t xml:space="preserve"> yang dibutuhkan. Nama-nama penumpang yang akan mengambil tiket dicatat oleh calo (bukan lagi oleh petugas di pelabuhan), kemudian penumpang membayar harga tiket kepada calo tersebut dengan harga yang sedikit tinggi</w:t>
      </w:r>
      <w:r w:rsidR="00FD4361">
        <w:rPr>
          <w:rFonts w:ascii="Times New Roman" w:hAnsi="Times New Roman" w:cs="Times New Roman"/>
          <w:sz w:val="24"/>
          <w:szCs w:val="24"/>
        </w:rPr>
        <w:t xml:space="preserve"> ketimbang mengambil sendiri di loket pembelian tiket</w:t>
      </w:r>
      <w:r w:rsidR="00CA7899">
        <w:rPr>
          <w:rFonts w:ascii="Times New Roman" w:hAnsi="Times New Roman" w:cs="Times New Roman"/>
          <w:sz w:val="24"/>
          <w:szCs w:val="24"/>
        </w:rPr>
        <w:t>.</w:t>
      </w:r>
      <w:r w:rsidR="00FD4361">
        <w:rPr>
          <w:rFonts w:ascii="Times New Roman" w:hAnsi="Times New Roman" w:cs="Times New Roman"/>
          <w:sz w:val="24"/>
          <w:szCs w:val="24"/>
        </w:rPr>
        <w:t xml:space="preserve"> Tapi penumpang tidak akan dibiarkan membeli sendiri di loket pemebelian tiket sebab sopir mobil yang ditumpangi telah bekerja sama dengan para calo yang menunggu di pelabuhan. Namun, ada juga sopir mobil bertanggungjawan dan </w:t>
      </w:r>
      <w:r w:rsidR="00FD4361">
        <w:rPr>
          <w:rFonts w:ascii="Times New Roman" w:hAnsi="Times New Roman" w:cs="Times New Roman"/>
          <w:sz w:val="24"/>
          <w:szCs w:val="24"/>
        </w:rPr>
        <w:lastRenderedPageBreak/>
        <w:t>melindungi penumpangnya dari para calo. Sopir yang demikian akan mengantar sendiri penumpangnya di loket pembelian tiket tanpa menambah sejumlah uang.</w:t>
      </w:r>
      <w:r w:rsidR="00D249BF" w:rsidRPr="00D249BF">
        <w:rPr>
          <w:rFonts w:ascii="Times New Roman" w:hAnsi="Times New Roman" w:cs="Times New Roman"/>
          <w:sz w:val="24"/>
          <w:szCs w:val="24"/>
        </w:rPr>
        <w:t xml:space="preserve"> </w:t>
      </w:r>
      <w:r w:rsidR="00D249BF">
        <w:rPr>
          <w:rFonts w:ascii="Times New Roman" w:hAnsi="Times New Roman" w:cs="Times New Roman"/>
          <w:sz w:val="24"/>
          <w:szCs w:val="24"/>
        </w:rPr>
        <w:t>Kemudian, saat giliran kapal tiba di pelabuhan BajoE, para calo akan mencarikan penumpang untuk sopir mobil dan kemudian mengambil upah beberapa porsen dari sewa para penumpang.</w:t>
      </w:r>
    </w:p>
    <w:p w:rsidR="00CD1267" w:rsidRDefault="00D249BF" w:rsidP="00C44633">
      <w:pPr>
        <w:spacing w:line="360" w:lineRule="auto"/>
        <w:ind w:firstLine="567"/>
        <w:rPr>
          <w:rFonts w:ascii="Times New Roman" w:hAnsi="Times New Roman" w:cs="Times New Roman"/>
          <w:sz w:val="24"/>
          <w:szCs w:val="24"/>
        </w:rPr>
      </w:pPr>
      <w:r>
        <w:rPr>
          <w:rFonts w:ascii="Times New Roman" w:hAnsi="Times New Roman" w:cs="Times New Roman"/>
          <w:sz w:val="24"/>
          <w:szCs w:val="24"/>
        </w:rPr>
        <w:t>Para calo sebenarnya memainkan peran yang sangat strategis, mereka tidak hanya membangun hubungan saling menguntungkan dengan para sopir mobil, mereka juga membangun hubungan dengan para petugas di pelabuhan. Para calo mustahil dapat mengurus tiket andaikata mereka tidak mempunyai hubungan kerjasama dengan para petugas di pelabuhan termasuk dari pihak keamanan (polisi). Namun apakah petugas pelabuhan dan keamanan mendapat keuntungan dari aktivitas para calo tidak diketahu</w:t>
      </w:r>
      <w:r w:rsidR="00C44633">
        <w:rPr>
          <w:rFonts w:ascii="Times New Roman" w:hAnsi="Times New Roman" w:cs="Times New Roman"/>
          <w:sz w:val="24"/>
          <w:szCs w:val="24"/>
        </w:rPr>
        <w:t xml:space="preserve">i dengan pasti. Jaringan ini cukup rumit, menyebar, non-formal </w:t>
      </w:r>
      <w:r>
        <w:rPr>
          <w:rFonts w:ascii="Times New Roman" w:hAnsi="Times New Roman" w:cs="Times New Roman"/>
          <w:sz w:val="24"/>
          <w:szCs w:val="24"/>
        </w:rPr>
        <w:t>dan saling menguntungkan.</w:t>
      </w:r>
      <w:r w:rsidR="00917985">
        <w:rPr>
          <w:rFonts w:ascii="Times New Roman" w:hAnsi="Times New Roman" w:cs="Times New Roman"/>
          <w:sz w:val="24"/>
          <w:szCs w:val="24"/>
        </w:rPr>
        <w:t xml:space="preserve"> Yang jelas bahwa semua aktifitas ini dilakoni untuk tujuan ekonomi yakni untuk menambah upah dalam rangka memenuhi kebutuhan hidup.</w:t>
      </w:r>
      <w:r w:rsidR="00C50939">
        <w:rPr>
          <w:rFonts w:ascii="Times New Roman" w:hAnsi="Times New Roman" w:cs="Times New Roman"/>
          <w:sz w:val="24"/>
          <w:szCs w:val="24"/>
        </w:rPr>
        <w:t xml:space="preserve"> Fenomena seperti ini disebabkan oleh faktor kemiskinan dan kurangnya lapangan pekerjaan. Tekanan-tekanan kebutuhan yang datang setiap saat mendorong </w:t>
      </w:r>
      <w:r w:rsidR="005F3EA3">
        <w:rPr>
          <w:rFonts w:ascii="Times New Roman" w:hAnsi="Times New Roman" w:cs="Times New Roman"/>
          <w:sz w:val="24"/>
          <w:szCs w:val="24"/>
        </w:rPr>
        <w:t xml:space="preserve">munculnya peran-peran strategis kelompok miskin untuk memenuhi kebutuhan hidupnya. </w:t>
      </w:r>
      <w:r w:rsidR="00C50939">
        <w:rPr>
          <w:rFonts w:ascii="Times New Roman" w:hAnsi="Times New Roman" w:cs="Times New Roman"/>
          <w:sz w:val="24"/>
          <w:szCs w:val="24"/>
        </w:rPr>
        <w:t xml:space="preserve"> </w:t>
      </w:r>
    </w:p>
    <w:p w:rsidR="00B71EFD" w:rsidRPr="00D35EAF" w:rsidRDefault="00C50939" w:rsidP="00C44633">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p>
    <w:p w:rsidR="00D35EAF" w:rsidRPr="00C41A21" w:rsidRDefault="00A12E81" w:rsidP="00C41A21">
      <w:pPr>
        <w:pStyle w:val="ListParagraph"/>
        <w:numPr>
          <w:ilvl w:val="0"/>
          <w:numId w:val="2"/>
        </w:numPr>
        <w:autoSpaceDE w:val="0"/>
        <w:autoSpaceDN w:val="0"/>
        <w:adjustRightInd w:val="0"/>
        <w:ind w:left="284" w:hanging="284"/>
        <w:rPr>
          <w:rFonts w:ascii="Times New Roman" w:hAnsi="Times New Roman" w:cs="Times New Roman"/>
          <w:b/>
          <w:color w:val="000000"/>
          <w:sz w:val="24"/>
          <w:szCs w:val="24"/>
        </w:rPr>
      </w:pPr>
      <w:r>
        <w:rPr>
          <w:rFonts w:ascii="Times New Roman" w:hAnsi="Times New Roman" w:cs="Times New Roman"/>
          <w:b/>
          <w:sz w:val="24"/>
          <w:szCs w:val="24"/>
        </w:rPr>
        <w:t>Hubungan</w:t>
      </w:r>
      <w:r w:rsidR="00697711">
        <w:rPr>
          <w:rFonts w:ascii="Times New Roman" w:hAnsi="Times New Roman" w:cs="Times New Roman"/>
          <w:b/>
          <w:sz w:val="24"/>
          <w:szCs w:val="24"/>
        </w:rPr>
        <w:t xml:space="preserve"> </w:t>
      </w:r>
      <w:r w:rsidR="002B5D93">
        <w:rPr>
          <w:rFonts w:ascii="Times New Roman" w:hAnsi="Times New Roman" w:cs="Times New Roman"/>
          <w:b/>
          <w:sz w:val="24"/>
          <w:szCs w:val="24"/>
        </w:rPr>
        <w:t xml:space="preserve">antar Aktor Sosial </w:t>
      </w:r>
      <w:r w:rsidR="00697711">
        <w:rPr>
          <w:rFonts w:ascii="Times New Roman" w:hAnsi="Times New Roman" w:cs="Times New Roman"/>
          <w:b/>
          <w:sz w:val="24"/>
          <w:szCs w:val="24"/>
        </w:rPr>
        <w:t>Pelaku Perdagangan Barang dan Jasa di Pelabuhan Penyebrangan BajoE</w:t>
      </w:r>
    </w:p>
    <w:p w:rsidR="00C41A21" w:rsidRPr="00C1487D" w:rsidRDefault="00C41A21" w:rsidP="00C41A21">
      <w:pPr>
        <w:pStyle w:val="ListParagraph"/>
        <w:autoSpaceDE w:val="0"/>
        <w:autoSpaceDN w:val="0"/>
        <w:adjustRightInd w:val="0"/>
        <w:ind w:left="284"/>
        <w:rPr>
          <w:rFonts w:ascii="Times New Roman" w:hAnsi="Times New Roman" w:cs="Times New Roman"/>
          <w:b/>
          <w:color w:val="000000"/>
          <w:sz w:val="24"/>
          <w:szCs w:val="24"/>
        </w:rPr>
      </w:pPr>
    </w:p>
    <w:p w:rsidR="00A12E81" w:rsidRDefault="00C41A21" w:rsidP="00C1487D">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Dari penjelasan di atas, dapat dilihat kemunculan bebearapa aktor sosial (individu maupun kelompok) yang berperan dalam perdagangan barang dan jasa di pelabuhan penyebrangan BajoE. Aktor-aktor tersebut adalah: para calo, pedagang keliling, pedagang jasa tikar di atas kapal, awak kapal, petugas pelabuhan dan keamanan, serta penumpang kapal dan sopir mobil. </w:t>
      </w:r>
      <w:r w:rsidR="00A12E81">
        <w:rPr>
          <w:rFonts w:ascii="Times New Roman" w:hAnsi="Times New Roman" w:cs="Times New Roman"/>
          <w:color w:val="000000"/>
          <w:sz w:val="24"/>
          <w:szCs w:val="24"/>
        </w:rPr>
        <w:t>Hubungan</w:t>
      </w:r>
      <w:r>
        <w:rPr>
          <w:rFonts w:ascii="Times New Roman" w:hAnsi="Times New Roman" w:cs="Times New Roman"/>
          <w:color w:val="000000"/>
          <w:sz w:val="24"/>
          <w:szCs w:val="24"/>
        </w:rPr>
        <w:t xml:space="preserve"> antar aktor sosial ini memiliki pola yang rumit dan menyebar, kecuali </w:t>
      </w:r>
      <w:r w:rsidR="00A12E81">
        <w:rPr>
          <w:rFonts w:ascii="Times New Roman" w:hAnsi="Times New Roman" w:cs="Times New Roman"/>
          <w:color w:val="000000"/>
          <w:sz w:val="24"/>
          <w:szCs w:val="24"/>
        </w:rPr>
        <w:t xml:space="preserve">hubungan </w:t>
      </w:r>
      <w:r w:rsidR="0070738A">
        <w:rPr>
          <w:rFonts w:ascii="Times New Roman" w:hAnsi="Times New Roman" w:cs="Times New Roman"/>
          <w:color w:val="000000"/>
          <w:sz w:val="24"/>
          <w:szCs w:val="24"/>
        </w:rPr>
        <w:t xml:space="preserve">yang melibatkan penumpang </w:t>
      </w:r>
      <w:r w:rsidR="00562D43">
        <w:rPr>
          <w:rFonts w:ascii="Times New Roman" w:hAnsi="Times New Roman" w:cs="Times New Roman"/>
          <w:color w:val="000000"/>
          <w:sz w:val="24"/>
          <w:szCs w:val="24"/>
        </w:rPr>
        <w:t>sangat mudah terbaca</w:t>
      </w:r>
      <w:r w:rsidR="00A12E81">
        <w:rPr>
          <w:rFonts w:ascii="Times New Roman" w:hAnsi="Times New Roman" w:cs="Times New Roman"/>
          <w:color w:val="000000"/>
          <w:sz w:val="24"/>
          <w:szCs w:val="24"/>
        </w:rPr>
        <w:t xml:space="preserve">, sebab </w:t>
      </w:r>
      <w:r w:rsidR="00562D43">
        <w:rPr>
          <w:rFonts w:ascii="Times New Roman" w:hAnsi="Times New Roman" w:cs="Times New Roman"/>
          <w:color w:val="000000"/>
          <w:sz w:val="24"/>
          <w:szCs w:val="24"/>
        </w:rPr>
        <w:t>berada da</w:t>
      </w:r>
      <w:r w:rsidR="00DC4168">
        <w:rPr>
          <w:rFonts w:ascii="Times New Roman" w:hAnsi="Times New Roman" w:cs="Times New Roman"/>
          <w:color w:val="000000"/>
          <w:sz w:val="24"/>
          <w:szCs w:val="24"/>
        </w:rPr>
        <w:t xml:space="preserve">lam pola umum </w:t>
      </w:r>
      <w:r w:rsidR="00A12E81">
        <w:rPr>
          <w:rFonts w:ascii="Times New Roman" w:hAnsi="Times New Roman" w:cs="Times New Roman"/>
          <w:color w:val="000000"/>
          <w:sz w:val="24"/>
          <w:szCs w:val="24"/>
        </w:rPr>
        <w:t xml:space="preserve">yakni hubungan atau </w:t>
      </w:r>
      <w:r w:rsidR="00DC4168">
        <w:rPr>
          <w:rFonts w:ascii="Times New Roman" w:hAnsi="Times New Roman" w:cs="Times New Roman"/>
          <w:color w:val="000000"/>
          <w:sz w:val="24"/>
          <w:szCs w:val="24"/>
        </w:rPr>
        <w:t xml:space="preserve">interaksi </w:t>
      </w:r>
      <w:r w:rsidR="0070738A">
        <w:rPr>
          <w:rFonts w:ascii="Times New Roman" w:hAnsi="Times New Roman" w:cs="Times New Roman"/>
          <w:color w:val="000000"/>
          <w:sz w:val="24"/>
          <w:szCs w:val="24"/>
        </w:rPr>
        <w:t>jual-</w:t>
      </w:r>
      <w:r w:rsidR="00562D43">
        <w:rPr>
          <w:rFonts w:ascii="Times New Roman" w:hAnsi="Times New Roman" w:cs="Times New Roman"/>
          <w:color w:val="000000"/>
          <w:sz w:val="24"/>
          <w:szCs w:val="24"/>
        </w:rPr>
        <w:t>beli.</w:t>
      </w:r>
      <w:r w:rsidR="0070738A">
        <w:rPr>
          <w:rFonts w:ascii="Times New Roman" w:hAnsi="Times New Roman" w:cs="Times New Roman"/>
          <w:color w:val="000000"/>
          <w:sz w:val="24"/>
          <w:szCs w:val="24"/>
        </w:rPr>
        <w:t xml:space="preserve"> Antara penumpang dan sopir mobil, antara penumpang dan calo, antara penumpang dan pedagang keliling, antara penumpang dengan penjual jasa tikar, antara penumpang dan petugas </w:t>
      </w:r>
      <w:r w:rsidR="0070738A">
        <w:rPr>
          <w:rFonts w:ascii="Times New Roman" w:hAnsi="Times New Roman" w:cs="Times New Roman"/>
          <w:color w:val="000000"/>
          <w:sz w:val="24"/>
          <w:szCs w:val="24"/>
        </w:rPr>
        <w:lastRenderedPageBreak/>
        <w:t xml:space="preserve">pelabuhan semuanya menggambarkan </w:t>
      </w:r>
      <w:r w:rsidR="00A12E81">
        <w:rPr>
          <w:rFonts w:ascii="Times New Roman" w:hAnsi="Times New Roman" w:cs="Times New Roman"/>
          <w:color w:val="000000"/>
          <w:sz w:val="24"/>
          <w:szCs w:val="24"/>
        </w:rPr>
        <w:t>hubungan</w:t>
      </w:r>
      <w:r w:rsidR="0070738A">
        <w:rPr>
          <w:rFonts w:ascii="Times New Roman" w:hAnsi="Times New Roman" w:cs="Times New Roman"/>
          <w:color w:val="000000"/>
          <w:sz w:val="24"/>
          <w:szCs w:val="24"/>
        </w:rPr>
        <w:t xml:space="preserve"> yang searah yakni penumpang adalah pembeli atau penyewa sedangkan yang lainnya adalah penjul dan yang menyewakan.</w:t>
      </w:r>
    </w:p>
    <w:p w:rsidR="00661756" w:rsidRDefault="00A12E81" w:rsidP="00661756">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Lain halnya dengan hubungan antara sopir dan </w:t>
      </w:r>
      <w:r w:rsidR="00CD3365">
        <w:rPr>
          <w:rFonts w:ascii="Times New Roman" w:hAnsi="Times New Roman" w:cs="Times New Roman"/>
          <w:color w:val="000000"/>
          <w:sz w:val="24"/>
          <w:szCs w:val="24"/>
        </w:rPr>
        <w:t xml:space="preserve">calo, calo dan petugas pelabuhan, penjual jasa tikar dengan awak kapal, semuanya menunjukan pola yang sangat </w:t>
      </w:r>
      <w:r w:rsidR="00D14BB6">
        <w:rPr>
          <w:rFonts w:ascii="Times New Roman" w:hAnsi="Times New Roman" w:cs="Times New Roman"/>
          <w:color w:val="000000"/>
          <w:sz w:val="24"/>
          <w:szCs w:val="24"/>
        </w:rPr>
        <w:t xml:space="preserve">khas, </w:t>
      </w:r>
      <w:r w:rsidR="00CD3365">
        <w:rPr>
          <w:rFonts w:ascii="Times New Roman" w:hAnsi="Times New Roman" w:cs="Times New Roman"/>
          <w:color w:val="000000"/>
          <w:sz w:val="24"/>
          <w:szCs w:val="24"/>
        </w:rPr>
        <w:t>rumit</w:t>
      </w:r>
      <w:r w:rsidR="00480092">
        <w:rPr>
          <w:rFonts w:ascii="Times New Roman" w:hAnsi="Times New Roman" w:cs="Times New Roman"/>
          <w:color w:val="000000"/>
          <w:sz w:val="24"/>
          <w:szCs w:val="24"/>
        </w:rPr>
        <w:t xml:space="preserve">, informal </w:t>
      </w:r>
      <w:r w:rsidR="00CD3365">
        <w:rPr>
          <w:rFonts w:ascii="Times New Roman" w:hAnsi="Times New Roman" w:cs="Times New Roman"/>
          <w:color w:val="000000"/>
          <w:sz w:val="24"/>
          <w:szCs w:val="24"/>
        </w:rPr>
        <w:t>dan berlaku hubungan saling menguntungkan</w:t>
      </w:r>
      <w:r w:rsidR="00480092">
        <w:rPr>
          <w:rFonts w:ascii="Times New Roman" w:hAnsi="Times New Roman" w:cs="Times New Roman"/>
          <w:color w:val="000000"/>
          <w:sz w:val="24"/>
          <w:szCs w:val="24"/>
        </w:rPr>
        <w:t xml:space="preserve"> untuk memenuhi kebutuhan ekonomi</w:t>
      </w:r>
      <w:r w:rsidR="00CD3365">
        <w:rPr>
          <w:rFonts w:ascii="Times New Roman" w:hAnsi="Times New Roman" w:cs="Times New Roman"/>
          <w:color w:val="000000"/>
          <w:sz w:val="24"/>
          <w:szCs w:val="24"/>
        </w:rPr>
        <w:t>.</w:t>
      </w:r>
      <w:r w:rsidR="00D14BB6">
        <w:rPr>
          <w:rFonts w:ascii="Times New Roman" w:hAnsi="Times New Roman" w:cs="Times New Roman"/>
          <w:color w:val="000000"/>
          <w:sz w:val="24"/>
          <w:szCs w:val="24"/>
        </w:rPr>
        <w:t xml:space="preserve"> Hubungan sosial ini dibangun dengan aturan-aturan yang mereka kembangkan sedemikian rupa sehingga hubungan ini tetap terjalin dan berlangsung dengan baik. Hubungan-hubungan ini terjalin untuk memperoleh penghasilan tambahan dalam rangka memenuhi kebutuhan ekonomi</w:t>
      </w:r>
      <w:r w:rsidR="008124B4">
        <w:rPr>
          <w:rFonts w:ascii="Times New Roman" w:hAnsi="Times New Roman" w:cs="Times New Roman"/>
          <w:color w:val="000000"/>
          <w:sz w:val="24"/>
          <w:szCs w:val="24"/>
        </w:rPr>
        <w:t xml:space="preserve">. Dalam hal ini </w:t>
      </w:r>
      <w:r w:rsidR="005A70D7">
        <w:rPr>
          <w:rFonts w:ascii="Times New Roman" w:hAnsi="Times New Roman" w:cs="Times New Roman"/>
          <w:color w:val="000000"/>
          <w:sz w:val="24"/>
          <w:szCs w:val="24"/>
        </w:rPr>
        <w:t xml:space="preserve">beberapa </w:t>
      </w:r>
      <w:r w:rsidR="008124B4">
        <w:rPr>
          <w:rFonts w:ascii="Times New Roman" w:hAnsi="Times New Roman" w:cs="Times New Roman"/>
          <w:color w:val="000000"/>
          <w:sz w:val="24"/>
          <w:szCs w:val="24"/>
        </w:rPr>
        <w:t xml:space="preserve">golongan miskin </w:t>
      </w:r>
      <w:r w:rsidR="005A70D7">
        <w:rPr>
          <w:rFonts w:ascii="Times New Roman" w:hAnsi="Times New Roman" w:cs="Times New Roman"/>
          <w:color w:val="000000"/>
          <w:sz w:val="24"/>
          <w:szCs w:val="24"/>
        </w:rPr>
        <w:t xml:space="preserve">didaerah pesisir melakukan langkah-langkah strategis untuk mendapatkan penghasilan tambahan. </w:t>
      </w:r>
      <w:r w:rsidR="003D420C">
        <w:rPr>
          <w:rFonts w:ascii="Times New Roman" w:hAnsi="Times New Roman" w:cs="Times New Roman"/>
          <w:color w:val="000000"/>
          <w:sz w:val="24"/>
          <w:szCs w:val="24"/>
        </w:rPr>
        <w:t xml:space="preserve">Pandangan semacam ini adalah cara pandang yang memandang kemiskinan sebagai proses. Pandangan ini memposisikan orang miskin sebagai subjek </w:t>
      </w:r>
      <w:r w:rsidR="003D420C" w:rsidRPr="003D420C">
        <w:rPr>
          <w:rFonts w:ascii="Times New Roman" w:hAnsi="Times New Roman" w:cs="Times New Roman"/>
          <w:color w:val="000000"/>
          <w:sz w:val="24"/>
          <w:szCs w:val="24"/>
        </w:rPr>
        <w:t>yang berpikir dan bertindak, mengembangkan strategi-strategi dan kiat-kiat agar bertahan hidup</w:t>
      </w:r>
      <w:r w:rsidR="003D420C">
        <w:rPr>
          <w:rFonts w:ascii="Times New Roman" w:hAnsi="Times New Roman" w:cs="Times New Roman"/>
          <w:color w:val="000000"/>
          <w:sz w:val="24"/>
          <w:szCs w:val="24"/>
        </w:rPr>
        <w:t>.</w:t>
      </w:r>
      <w:r w:rsidR="003D420C">
        <w:rPr>
          <w:rStyle w:val="FootnoteReference"/>
          <w:rFonts w:ascii="Times New Roman" w:hAnsi="Times New Roman" w:cs="Times New Roman"/>
          <w:color w:val="000000"/>
          <w:sz w:val="24"/>
          <w:szCs w:val="24"/>
        </w:rPr>
        <w:footnoteReference w:id="16"/>
      </w:r>
      <w:r w:rsidR="00941CD6">
        <w:rPr>
          <w:rFonts w:ascii="Times New Roman" w:hAnsi="Times New Roman" w:cs="Times New Roman"/>
          <w:color w:val="000000"/>
          <w:sz w:val="24"/>
          <w:szCs w:val="24"/>
        </w:rPr>
        <w:t xml:space="preserve"> </w:t>
      </w:r>
      <w:r w:rsidR="003D420C">
        <w:rPr>
          <w:rFonts w:ascii="Times New Roman" w:hAnsi="Times New Roman" w:cs="Times New Roman"/>
          <w:sz w:val="24"/>
          <w:szCs w:val="24"/>
        </w:rPr>
        <w:t>O</w:t>
      </w:r>
      <w:r w:rsidR="003D420C" w:rsidRPr="003D420C">
        <w:rPr>
          <w:rFonts w:ascii="Times New Roman" w:hAnsi="Times New Roman" w:cs="Times New Roman"/>
          <w:sz w:val="24"/>
          <w:szCs w:val="24"/>
        </w:rPr>
        <w:t>rang</w:t>
      </w:r>
      <w:r w:rsidR="003D420C">
        <w:rPr>
          <w:rFonts w:ascii="Times New Roman" w:hAnsi="Times New Roman" w:cs="Times New Roman"/>
          <w:sz w:val="24"/>
          <w:szCs w:val="24"/>
        </w:rPr>
        <w:t xml:space="preserve"> </w:t>
      </w:r>
      <w:r w:rsidR="003D420C" w:rsidRPr="003D420C">
        <w:rPr>
          <w:rFonts w:ascii="Times New Roman" w:hAnsi="Times New Roman" w:cs="Times New Roman"/>
          <w:sz w:val="24"/>
          <w:szCs w:val="24"/>
        </w:rPr>
        <w:t>miskin</w:t>
      </w:r>
      <w:r w:rsidR="003D420C">
        <w:rPr>
          <w:rFonts w:ascii="Times New Roman" w:hAnsi="Times New Roman" w:cs="Times New Roman"/>
          <w:sz w:val="24"/>
          <w:szCs w:val="24"/>
        </w:rPr>
        <w:t xml:space="preserve"> </w:t>
      </w:r>
      <w:r w:rsidR="003D420C" w:rsidRPr="003D420C">
        <w:rPr>
          <w:rFonts w:ascii="Times New Roman" w:hAnsi="Times New Roman" w:cs="Times New Roman"/>
          <w:sz w:val="24"/>
          <w:szCs w:val="24"/>
        </w:rPr>
        <w:t>sebagaimana</w:t>
      </w:r>
      <w:r w:rsidR="003D420C">
        <w:rPr>
          <w:rFonts w:ascii="Times New Roman" w:hAnsi="Times New Roman" w:cs="Times New Roman"/>
          <w:sz w:val="24"/>
          <w:szCs w:val="24"/>
        </w:rPr>
        <w:t xml:space="preserve"> </w:t>
      </w:r>
      <w:r w:rsidR="00941CD6">
        <w:rPr>
          <w:rFonts w:ascii="Times New Roman" w:hAnsi="Times New Roman" w:cs="Times New Roman"/>
          <w:sz w:val="24"/>
          <w:szCs w:val="24"/>
        </w:rPr>
        <w:t xml:space="preserve">halnya orang yang tidak miskin </w:t>
      </w:r>
      <w:r w:rsidR="003D420C" w:rsidRPr="003D420C">
        <w:rPr>
          <w:rFonts w:ascii="Times New Roman" w:hAnsi="Times New Roman" w:cs="Times New Roman"/>
          <w:sz w:val="24"/>
          <w:szCs w:val="24"/>
        </w:rPr>
        <w:t>mengembangkan</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hubungan-hubungan sosial khusus di</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antara sesama orang miskin maupun orang</w:t>
      </w:r>
      <w:r w:rsidR="00FB3664">
        <w:rPr>
          <w:rFonts w:ascii="Times New Roman" w:hAnsi="Times New Roman" w:cs="Times New Roman"/>
          <w:sz w:val="24"/>
          <w:szCs w:val="24"/>
        </w:rPr>
        <w:t>-</w:t>
      </w:r>
      <w:r w:rsidR="003D420C" w:rsidRPr="003D420C">
        <w:rPr>
          <w:rFonts w:ascii="Times New Roman" w:hAnsi="Times New Roman" w:cs="Times New Roman"/>
          <w:sz w:val="24"/>
          <w:szCs w:val="24"/>
        </w:rPr>
        <w:t>orang</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yang tidak miskin berdasarkan kompleks</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kepentingan satu sama lain, yakni mempertahankan</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hidup (dalam hal ini berarti memenuhi</w:t>
      </w:r>
      <w:r w:rsidR="00941CD6">
        <w:rPr>
          <w:rFonts w:ascii="Times New Roman" w:hAnsi="Times New Roman" w:cs="Times New Roman"/>
          <w:sz w:val="24"/>
          <w:szCs w:val="24"/>
        </w:rPr>
        <w:t xml:space="preserve"> </w:t>
      </w:r>
      <w:r w:rsidR="003D420C" w:rsidRPr="003D420C">
        <w:rPr>
          <w:rFonts w:ascii="Times New Roman" w:hAnsi="Times New Roman" w:cs="Times New Roman"/>
          <w:sz w:val="24"/>
          <w:szCs w:val="24"/>
        </w:rPr>
        <w:t>kebutuhan ekonomi yang mendasar).</w:t>
      </w:r>
      <w:r w:rsidR="00941CD6">
        <w:rPr>
          <w:rStyle w:val="FootnoteReference"/>
          <w:rFonts w:ascii="Times New Roman" w:hAnsi="Times New Roman" w:cs="Times New Roman"/>
          <w:sz w:val="24"/>
          <w:szCs w:val="24"/>
        </w:rPr>
        <w:footnoteReference w:id="17"/>
      </w:r>
      <w:r w:rsidR="00EB20DF">
        <w:rPr>
          <w:rFonts w:ascii="Times New Roman" w:hAnsi="Times New Roman" w:cs="Times New Roman"/>
          <w:sz w:val="24"/>
          <w:szCs w:val="24"/>
        </w:rPr>
        <w:t xml:space="preserve"> Pendekatan proses dalam mengkaji kemiskinan tergolong masih baru di Indonesia. Selama ini hanya dikenal dua paham yakni kemiskinan dipandang sebagai gejala absolut dan kemiskinan dipandang sebagai gejala relatif. Cara pandang relatif ini terdiri atas dua pandangan yakni cara pandang (model) kebudayaan dan cara pandang (model) struktural.</w:t>
      </w:r>
    </w:p>
    <w:p w:rsidR="00E14013" w:rsidRPr="00661000" w:rsidRDefault="00B97E14" w:rsidP="00661000">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Menurut Fedyani, hubungan yang terjadi dalam proses integrasi golongan miskin perkotaan </w:t>
      </w:r>
      <w:r w:rsidR="00EB20DF">
        <w:rPr>
          <w:rFonts w:ascii="Times New Roman" w:hAnsi="Times New Roman" w:cs="Times New Roman"/>
          <w:color w:val="000000"/>
          <w:sz w:val="24"/>
          <w:szCs w:val="24"/>
        </w:rPr>
        <w:t xml:space="preserve">sebagai konsekuensi dari pendekatan yang memandang kemiskinan sebagai proses </w:t>
      </w:r>
      <w:r>
        <w:rPr>
          <w:rFonts w:ascii="Times New Roman" w:hAnsi="Times New Roman" w:cs="Times New Roman"/>
          <w:color w:val="000000"/>
          <w:sz w:val="24"/>
          <w:szCs w:val="24"/>
        </w:rPr>
        <w:t xml:space="preserve">antara lain: hubungan horisontal kerabat dan bukan kerabat yang dan hubungan vertikal kerabat dan bukan kerabat. Pola hubungan semacam ini menurut penulis dapat pula menjelaskan hubungan sosial yang </w:t>
      </w:r>
      <w:r>
        <w:rPr>
          <w:rFonts w:ascii="Times New Roman" w:hAnsi="Times New Roman" w:cs="Times New Roman"/>
          <w:color w:val="000000"/>
          <w:sz w:val="24"/>
          <w:szCs w:val="24"/>
        </w:rPr>
        <w:lastRenderedPageBreak/>
        <w:t>terjadi antara para pelaku perdagangan maritim di pelabuhan BajoE.</w:t>
      </w:r>
      <w:r w:rsidR="00661756">
        <w:rPr>
          <w:rFonts w:ascii="Times New Roman" w:hAnsi="Times New Roman" w:cs="Times New Roman"/>
          <w:color w:val="000000"/>
          <w:sz w:val="24"/>
          <w:szCs w:val="24"/>
        </w:rPr>
        <w:t xml:space="preserve"> </w:t>
      </w:r>
      <w:r w:rsidR="00661756">
        <w:rPr>
          <w:rFonts w:ascii="Times New Roman" w:hAnsi="Times New Roman" w:cs="Times New Roman"/>
          <w:i/>
          <w:color w:val="000000"/>
          <w:sz w:val="24"/>
          <w:szCs w:val="24"/>
        </w:rPr>
        <w:t>Pertama</w:t>
      </w:r>
      <w:r w:rsidR="00661756">
        <w:rPr>
          <w:rFonts w:ascii="Times New Roman" w:hAnsi="Times New Roman" w:cs="Times New Roman"/>
          <w:color w:val="000000"/>
          <w:sz w:val="24"/>
          <w:szCs w:val="24"/>
        </w:rPr>
        <w:t xml:space="preserve">, hubungan horisontal antara kerabat dan bukan kerabat. Hubungan ini menggabarkan kesamaan status sosial-ekonomi antar aktor-aktor yang saling berhubungan. </w:t>
      </w:r>
      <w:r w:rsidR="00E14013" w:rsidRPr="00661756">
        <w:rPr>
          <w:rFonts w:ascii="Times New Roman" w:hAnsi="Times New Roman" w:cs="Times New Roman"/>
          <w:color w:val="000000"/>
          <w:sz w:val="24"/>
          <w:szCs w:val="24"/>
        </w:rPr>
        <w:t xml:space="preserve">Kompleks hubungan </w:t>
      </w:r>
      <w:r w:rsidR="00E14013" w:rsidRPr="00661756">
        <w:rPr>
          <w:rFonts w:ascii="Times New Roman" w:hAnsi="Times New Roman" w:cs="Times New Roman"/>
          <w:color w:val="000000"/>
          <w:sz w:val="24"/>
          <w:szCs w:val="24"/>
          <w:lang w:val="nn-NO"/>
        </w:rPr>
        <w:t>sosial ini dikembangkan oleh dua atau</w:t>
      </w:r>
      <w:r w:rsidR="00E14013" w:rsidRPr="00661756">
        <w:rPr>
          <w:rFonts w:ascii="Times New Roman" w:hAnsi="Times New Roman" w:cs="Times New Roman"/>
          <w:color w:val="000000"/>
          <w:sz w:val="24"/>
          <w:szCs w:val="24"/>
        </w:rPr>
        <w:t xml:space="preserve"> lebih </w:t>
      </w:r>
      <w:r w:rsidR="00661756">
        <w:rPr>
          <w:rFonts w:ascii="Times New Roman" w:hAnsi="Times New Roman" w:cs="Times New Roman"/>
          <w:color w:val="000000"/>
          <w:sz w:val="24"/>
          <w:szCs w:val="24"/>
        </w:rPr>
        <w:t>aktor sosial</w:t>
      </w:r>
      <w:r w:rsidR="00E14013" w:rsidRPr="00661756">
        <w:rPr>
          <w:rFonts w:ascii="Times New Roman" w:hAnsi="Times New Roman" w:cs="Times New Roman"/>
          <w:color w:val="000000"/>
          <w:sz w:val="24"/>
          <w:szCs w:val="24"/>
        </w:rPr>
        <w:t xml:space="preserve"> yang memiliki atribut-atribut yang kurang lebih sama, yakni status </w:t>
      </w:r>
      <w:r w:rsidR="00E14013" w:rsidRPr="00661756">
        <w:rPr>
          <w:rFonts w:ascii="Times New Roman" w:hAnsi="Times New Roman" w:cs="Times New Roman"/>
          <w:color w:val="000000"/>
          <w:sz w:val="24"/>
          <w:szCs w:val="24"/>
          <w:lang w:val="nb-NO"/>
        </w:rPr>
        <w:t>pekerjaan (orang-orang yang terlibat mengakui</w:t>
      </w:r>
      <w:r w:rsidR="00E14013" w:rsidRPr="00661756">
        <w:rPr>
          <w:rFonts w:ascii="Times New Roman" w:hAnsi="Times New Roman" w:cs="Times New Roman"/>
          <w:color w:val="000000"/>
          <w:sz w:val="24"/>
          <w:szCs w:val="24"/>
        </w:rPr>
        <w:t xml:space="preserve"> status pekerjaan mereka yang rendah), latar belakang etnik (termasuk dalam hal ini kekerabatan, pertemanan, dan ketetanggaan), dan tingkat pendidik</w:t>
      </w:r>
      <w:r w:rsidR="00661756">
        <w:rPr>
          <w:rFonts w:ascii="Times New Roman" w:hAnsi="Times New Roman" w:cs="Times New Roman"/>
          <w:color w:val="000000"/>
          <w:sz w:val="24"/>
          <w:szCs w:val="24"/>
        </w:rPr>
        <w:t xml:space="preserve">an yang rendah (SD hingga SLTP). Sebagai contoh dalam kasus yang sedang dikaji adalah hubungan antar sesama pedagang keliling, biasanya mereka saling melengkapi manakala barang dagangan mereka habis, saat mereka mendapatkan pembeli, pedagang lain dapat memberikan barang dagangannya untuk dijual kepada pembeli entah mereka adalah kerabat atau bukan kerabat. Contoh lain lagi dalam kasus yang sedang dibahas adalah hubungan antara </w:t>
      </w:r>
      <w:r w:rsidR="00385E5C">
        <w:rPr>
          <w:rFonts w:ascii="Times New Roman" w:hAnsi="Times New Roman" w:cs="Times New Roman"/>
          <w:color w:val="000000"/>
          <w:sz w:val="24"/>
          <w:szCs w:val="24"/>
        </w:rPr>
        <w:t xml:space="preserve">sesama calo dan sopir, mereka memainkan peran-peran yang saling menguntungkan dimana para calo mencarikan calon penumpang kepada sopir mobil dan mereka mendapatkan uang dari sewa penumpang yang mereka dapat. Semkin banyak penumpang yang diperoleh, akan semakin banyak pula mereka memperoleh upah, demikian juga dengan sopir, akan semakin banyak penghasilannya. </w:t>
      </w:r>
      <w:r w:rsidR="00661000">
        <w:rPr>
          <w:rFonts w:ascii="Times New Roman" w:hAnsi="Times New Roman" w:cs="Times New Roman"/>
          <w:i/>
          <w:color w:val="000000"/>
          <w:sz w:val="24"/>
          <w:szCs w:val="24"/>
        </w:rPr>
        <w:t>Kedua</w:t>
      </w:r>
      <w:r w:rsidR="00661000">
        <w:rPr>
          <w:rFonts w:ascii="Times New Roman" w:hAnsi="Times New Roman" w:cs="Times New Roman"/>
          <w:color w:val="000000"/>
          <w:sz w:val="24"/>
          <w:szCs w:val="24"/>
        </w:rPr>
        <w:t>, hubungan vertikal kerabat dan bukan kerabat. Hubungan ini dicirikan oleh p</w:t>
      </w:r>
      <w:r w:rsidR="00E14013" w:rsidRPr="00661000">
        <w:rPr>
          <w:rFonts w:ascii="Times New Roman" w:hAnsi="Times New Roman" w:cs="Times New Roman"/>
          <w:color w:val="000000"/>
          <w:sz w:val="24"/>
          <w:szCs w:val="24"/>
        </w:rPr>
        <w:t xml:space="preserve">ihak-pihak yang terlibat dalam hubungan ini tidak setara dalam pengertian </w:t>
      </w:r>
      <w:r w:rsidR="009E643B">
        <w:rPr>
          <w:rFonts w:ascii="Times New Roman" w:hAnsi="Times New Roman" w:cs="Times New Roman"/>
          <w:color w:val="000000"/>
          <w:sz w:val="24"/>
          <w:szCs w:val="24"/>
        </w:rPr>
        <w:t xml:space="preserve">pekerjaan, </w:t>
      </w:r>
      <w:r w:rsidR="00E14013" w:rsidRPr="00661000">
        <w:rPr>
          <w:rFonts w:ascii="Times New Roman" w:hAnsi="Times New Roman" w:cs="Times New Roman"/>
          <w:color w:val="000000"/>
          <w:sz w:val="24"/>
          <w:szCs w:val="24"/>
        </w:rPr>
        <w:t>akses kepada uang, barang, dan jasa yang merupakan dasar pertukaran ini.</w:t>
      </w:r>
      <w:r w:rsidR="00661000">
        <w:rPr>
          <w:rFonts w:ascii="Times New Roman" w:hAnsi="Times New Roman" w:cs="Times New Roman"/>
          <w:color w:val="000000"/>
          <w:sz w:val="24"/>
          <w:szCs w:val="24"/>
        </w:rPr>
        <w:t xml:space="preserve"> </w:t>
      </w:r>
      <w:r w:rsidR="00E14013" w:rsidRPr="00661000">
        <w:rPr>
          <w:rFonts w:ascii="Times New Roman" w:hAnsi="Times New Roman" w:cs="Times New Roman"/>
          <w:color w:val="000000"/>
          <w:sz w:val="24"/>
          <w:szCs w:val="24"/>
        </w:rPr>
        <w:t xml:space="preserve">Hubungan vertikal dapat dilihat sebagai mekanisme </w:t>
      </w:r>
      <w:r w:rsidR="00E14013" w:rsidRPr="00661000">
        <w:rPr>
          <w:rFonts w:ascii="Times New Roman" w:hAnsi="Times New Roman" w:cs="Times New Roman"/>
          <w:bCs/>
          <w:i/>
          <w:iCs/>
          <w:color w:val="000000"/>
          <w:sz w:val="24"/>
          <w:szCs w:val="24"/>
        </w:rPr>
        <w:t>patronase</w:t>
      </w:r>
      <w:r w:rsidR="00E14013" w:rsidRPr="00661000">
        <w:rPr>
          <w:rFonts w:ascii="Times New Roman" w:hAnsi="Times New Roman" w:cs="Times New Roman"/>
          <w:color w:val="000000"/>
          <w:sz w:val="24"/>
          <w:szCs w:val="24"/>
        </w:rPr>
        <w:t xml:space="preserve"> yang komplementer bagi institusi formal dalam masyarakat, yang meskipun dipandang menyimpang dari hukum formal just</w:t>
      </w:r>
      <w:r w:rsidR="009E643B">
        <w:rPr>
          <w:rFonts w:ascii="Times New Roman" w:hAnsi="Times New Roman" w:cs="Times New Roman"/>
          <w:color w:val="000000"/>
          <w:sz w:val="24"/>
          <w:szCs w:val="24"/>
        </w:rPr>
        <w:t>ru mendorong sistem fungsional. Hubungan ini dapat dicontohkan melalui hubungan antara calo dan petugas di pelabuhan</w:t>
      </w:r>
      <w:r w:rsidR="002E6642">
        <w:rPr>
          <w:rFonts w:ascii="Times New Roman" w:hAnsi="Times New Roman" w:cs="Times New Roman"/>
          <w:color w:val="000000"/>
          <w:sz w:val="24"/>
          <w:szCs w:val="24"/>
        </w:rPr>
        <w:t xml:space="preserve">. Dalam hal ini petugas pelabuhan membiarkan para calo untuk menjual tiket di atas harga yang sesungguhnya. Hubungan ini </w:t>
      </w:r>
      <w:r w:rsidR="00E14013">
        <w:rPr>
          <w:rFonts w:ascii="Times New Roman" w:hAnsi="Times New Roman" w:cs="Times New Roman"/>
          <w:color w:val="000000"/>
          <w:sz w:val="24"/>
          <w:szCs w:val="24"/>
        </w:rPr>
        <w:t xml:space="preserve">sebenarnya </w:t>
      </w:r>
      <w:r w:rsidR="002E6642">
        <w:rPr>
          <w:rFonts w:ascii="Times New Roman" w:hAnsi="Times New Roman" w:cs="Times New Roman"/>
          <w:color w:val="000000"/>
          <w:sz w:val="24"/>
          <w:szCs w:val="24"/>
        </w:rPr>
        <w:t xml:space="preserve">adalah hubungan yang </w:t>
      </w:r>
      <w:r w:rsidR="00E14013">
        <w:rPr>
          <w:rFonts w:ascii="Times New Roman" w:hAnsi="Times New Roman" w:cs="Times New Roman"/>
          <w:color w:val="000000"/>
          <w:sz w:val="24"/>
          <w:szCs w:val="24"/>
        </w:rPr>
        <w:t>menyimpang dari hukum formal</w:t>
      </w:r>
      <w:r w:rsidR="002E6642">
        <w:rPr>
          <w:rFonts w:ascii="Times New Roman" w:hAnsi="Times New Roman" w:cs="Times New Roman"/>
          <w:color w:val="000000"/>
          <w:sz w:val="24"/>
          <w:szCs w:val="24"/>
        </w:rPr>
        <w:t xml:space="preserve"> namun jsutru mendorong sistem funsional yakni memberi penghasilan tambahan kepada para calo. Contoh lain lagi adalah hubungan antara awak kapal dan para penjual jasa tikar saat kapal berangkat. Hubungan ini tidaklah bersifat formal </w:t>
      </w:r>
      <w:r w:rsidR="002E6642">
        <w:rPr>
          <w:rFonts w:ascii="Times New Roman" w:hAnsi="Times New Roman" w:cs="Times New Roman"/>
          <w:color w:val="000000"/>
          <w:sz w:val="24"/>
          <w:szCs w:val="24"/>
        </w:rPr>
        <w:lastRenderedPageBreak/>
        <w:t>namun bersifat fungsional karena memberi tambahan penghasilan kepada aktro lain.</w:t>
      </w:r>
      <w:r w:rsidR="004507A7">
        <w:rPr>
          <w:rFonts w:ascii="Times New Roman" w:hAnsi="Times New Roman" w:cs="Times New Roman"/>
          <w:color w:val="000000"/>
          <w:sz w:val="24"/>
          <w:szCs w:val="24"/>
        </w:rPr>
        <w:t xml:space="preserve"> Penulis juga menduga adanya aktifitas </w:t>
      </w:r>
      <w:r w:rsidR="004507A7" w:rsidRPr="005F2BF5">
        <w:rPr>
          <w:rFonts w:ascii="Times New Roman" w:hAnsi="Times New Roman" w:cs="Times New Roman"/>
          <w:i/>
          <w:color w:val="000000"/>
          <w:sz w:val="24"/>
          <w:szCs w:val="24"/>
        </w:rPr>
        <w:t>patronase</w:t>
      </w:r>
      <w:r w:rsidR="004507A7">
        <w:rPr>
          <w:rFonts w:ascii="Times New Roman" w:hAnsi="Times New Roman" w:cs="Times New Roman"/>
          <w:color w:val="000000"/>
          <w:sz w:val="24"/>
          <w:szCs w:val="24"/>
        </w:rPr>
        <w:t xml:space="preserve"> yang melibatkan pengusaha menengah yang mensuplai berbagai jenis barang dagangan kepada para pedagang keliling untuk dipasarkan dengan ketentuan bagi hasil.</w:t>
      </w:r>
    </w:p>
    <w:p w:rsidR="00661000" w:rsidRPr="00661000" w:rsidRDefault="00661000" w:rsidP="00661000">
      <w:pPr>
        <w:autoSpaceDE w:val="0"/>
        <w:autoSpaceDN w:val="0"/>
        <w:adjustRightInd w:val="0"/>
        <w:spacing w:line="360" w:lineRule="auto"/>
        <w:ind w:firstLine="567"/>
        <w:rPr>
          <w:rFonts w:ascii="Times New Roman" w:hAnsi="Times New Roman" w:cs="Times New Roman"/>
          <w:color w:val="000000"/>
          <w:sz w:val="24"/>
          <w:szCs w:val="24"/>
        </w:rPr>
      </w:pPr>
    </w:p>
    <w:p w:rsidR="00E14013" w:rsidRPr="00661756" w:rsidRDefault="00385E5C" w:rsidP="00661756">
      <w:pPr>
        <w:autoSpaceDE w:val="0"/>
        <w:autoSpaceDN w:val="0"/>
        <w:adjustRightInd w:val="0"/>
        <w:spacing w:line="360" w:lineRule="auto"/>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1487D" w:rsidRPr="00661756" w:rsidRDefault="00661756" w:rsidP="00941CD6">
      <w:pPr>
        <w:autoSpaceDE w:val="0"/>
        <w:autoSpaceDN w:val="0"/>
        <w:adjustRightInd w:val="0"/>
        <w:spacing w:line="360" w:lineRule="auto"/>
        <w:ind w:firstLine="567"/>
        <w:rPr>
          <w:rFonts w:ascii="Times New Roman" w:hAnsi="Times New Roman" w:cs="Times New Roman"/>
          <w:sz w:val="24"/>
          <w:szCs w:val="24"/>
        </w:rPr>
      </w:pPr>
      <w:r>
        <w:rPr>
          <w:rFonts w:ascii="Times New Roman" w:hAnsi="Times New Roman" w:cs="Times New Roman"/>
          <w:color w:val="000000"/>
          <w:sz w:val="24"/>
          <w:szCs w:val="24"/>
        </w:rPr>
        <w:t xml:space="preserve"> </w:t>
      </w:r>
    </w:p>
    <w:p w:rsidR="00057306" w:rsidRDefault="00057306" w:rsidP="0077174A">
      <w:pPr>
        <w:autoSpaceDE w:val="0"/>
        <w:autoSpaceDN w:val="0"/>
        <w:adjustRightInd w:val="0"/>
        <w:spacing w:line="360" w:lineRule="auto"/>
        <w:ind w:firstLine="567"/>
        <w:rPr>
          <w:rFonts w:ascii="Times New Roman" w:hAnsi="Times New Roman" w:cs="Times New Roman"/>
          <w:color w:val="000000"/>
          <w:sz w:val="24"/>
          <w:szCs w:val="24"/>
        </w:rPr>
      </w:pPr>
    </w:p>
    <w:p w:rsidR="0077174A" w:rsidRDefault="0077174A" w:rsidP="003C59B5">
      <w:pPr>
        <w:spacing w:line="360" w:lineRule="auto"/>
        <w:jc w:val="center"/>
        <w:rPr>
          <w:rFonts w:ascii="Times New Roman" w:hAnsi="Times New Roman" w:cs="Times New Roman"/>
          <w:b/>
          <w:sz w:val="24"/>
          <w:szCs w:val="24"/>
        </w:rPr>
      </w:pPr>
    </w:p>
    <w:p w:rsidR="0077174A" w:rsidRDefault="0077174A" w:rsidP="003C59B5">
      <w:pPr>
        <w:spacing w:line="360" w:lineRule="auto"/>
        <w:jc w:val="center"/>
        <w:rPr>
          <w:rFonts w:ascii="Times New Roman" w:hAnsi="Times New Roman" w:cs="Times New Roman"/>
          <w:b/>
          <w:sz w:val="24"/>
          <w:szCs w:val="24"/>
        </w:rPr>
      </w:pPr>
    </w:p>
    <w:p w:rsidR="0077174A" w:rsidRDefault="0077174A" w:rsidP="003C59B5">
      <w:pPr>
        <w:spacing w:line="360" w:lineRule="auto"/>
        <w:jc w:val="center"/>
        <w:rPr>
          <w:rFonts w:ascii="Times New Roman" w:hAnsi="Times New Roman" w:cs="Times New Roman"/>
          <w:b/>
          <w:sz w:val="24"/>
          <w:szCs w:val="24"/>
        </w:rPr>
      </w:pPr>
    </w:p>
    <w:p w:rsidR="00566235" w:rsidRDefault="00566235">
      <w:pPr>
        <w:rPr>
          <w:rFonts w:ascii="Times New Roman" w:hAnsi="Times New Roman" w:cs="Times New Roman"/>
          <w:b/>
          <w:sz w:val="24"/>
          <w:szCs w:val="24"/>
        </w:rPr>
      </w:pPr>
      <w:r>
        <w:rPr>
          <w:rFonts w:ascii="Times New Roman" w:hAnsi="Times New Roman" w:cs="Times New Roman"/>
          <w:b/>
          <w:sz w:val="24"/>
          <w:szCs w:val="24"/>
        </w:rPr>
        <w:br w:type="page"/>
      </w:r>
    </w:p>
    <w:p w:rsidR="003C59B5" w:rsidRDefault="003C59B5" w:rsidP="003C59B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FF523F" w:rsidRDefault="003C59B5" w:rsidP="003C59B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3F264D" w:rsidRDefault="003F264D" w:rsidP="003C59B5">
      <w:pPr>
        <w:spacing w:line="360" w:lineRule="auto"/>
        <w:jc w:val="center"/>
        <w:rPr>
          <w:rFonts w:ascii="Times New Roman" w:hAnsi="Times New Roman" w:cs="Times New Roman"/>
          <w:b/>
          <w:sz w:val="24"/>
          <w:szCs w:val="24"/>
        </w:rPr>
      </w:pPr>
    </w:p>
    <w:p w:rsidR="003F264D" w:rsidRDefault="003F264D" w:rsidP="00804E72">
      <w:pPr>
        <w:pStyle w:val="ListParagraph"/>
        <w:numPr>
          <w:ilvl w:val="0"/>
          <w:numId w:val="10"/>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Kesimpulan</w:t>
      </w:r>
    </w:p>
    <w:p w:rsidR="00A2085F" w:rsidRDefault="00804E72" w:rsidP="00804E72">
      <w:pPr>
        <w:spacing w:line="360" w:lineRule="auto"/>
        <w:ind w:firstLine="567"/>
        <w:rPr>
          <w:rFonts w:ascii="Times New Roman" w:hAnsi="Times New Roman" w:cs="Times New Roman"/>
          <w:sz w:val="24"/>
          <w:szCs w:val="24"/>
        </w:rPr>
      </w:pPr>
      <w:r>
        <w:rPr>
          <w:rFonts w:ascii="Times New Roman" w:hAnsi="Times New Roman" w:cs="Times New Roman"/>
          <w:sz w:val="24"/>
          <w:szCs w:val="24"/>
        </w:rPr>
        <w:t>Kemaritiman merupakan segala aktifitas yang berhubungan dengan</w:t>
      </w:r>
      <w:r w:rsidR="003F0FBF">
        <w:rPr>
          <w:rFonts w:ascii="Times New Roman" w:hAnsi="Times New Roman" w:cs="Times New Roman"/>
          <w:sz w:val="24"/>
          <w:szCs w:val="24"/>
        </w:rPr>
        <w:t xml:space="preserve"> laut seperti </w:t>
      </w:r>
      <w:r>
        <w:rPr>
          <w:rFonts w:ascii="Times New Roman" w:hAnsi="Times New Roman" w:cs="Times New Roman"/>
          <w:sz w:val="24"/>
          <w:szCs w:val="24"/>
        </w:rPr>
        <w:t xml:space="preserve">pelayaran dan perdagangan </w:t>
      </w:r>
      <w:r w:rsidR="003F0FBF">
        <w:rPr>
          <w:rFonts w:ascii="Times New Roman" w:hAnsi="Times New Roman" w:cs="Times New Roman"/>
          <w:sz w:val="24"/>
          <w:szCs w:val="24"/>
        </w:rPr>
        <w:t>laut. Dengan demikian aktifitas perdagangan barang dan jasa yang dilakoni oleh para calo, pedagang keliling dan penjual jasa tikar di</w:t>
      </w:r>
      <w:r w:rsidR="00693126">
        <w:rPr>
          <w:rFonts w:ascii="Times New Roman" w:hAnsi="Times New Roman" w:cs="Times New Roman"/>
          <w:sz w:val="24"/>
          <w:szCs w:val="24"/>
        </w:rPr>
        <w:t xml:space="preserve"> </w:t>
      </w:r>
      <w:r w:rsidR="003F0FBF">
        <w:rPr>
          <w:rFonts w:ascii="Times New Roman" w:hAnsi="Times New Roman" w:cs="Times New Roman"/>
          <w:sz w:val="24"/>
          <w:szCs w:val="24"/>
        </w:rPr>
        <w:t>pelabuhan BajoE</w:t>
      </w:r>
      <w:r w:rsidR="00693126">
        <w:rPr>
          <w:rFonts w:ascii="Times New Roman" w:hAnsi="Times New Roman" w:cs="Times New Roman"/>
          <w:sz w:val="24"/>
          <w:szCs w:val="24"/>
        </w:rPr>
        <w:t xml:space="preserve"> </w:t>
      </w:r>
      <w:r w:rsidR="003F0FBF">
        <w:rPr>
          <w:rFonts w:ascii="Times New Roman" w:hAnsi="Times New Roman" w:cs="Times New Roman"/>
          <w:sz w:val="24"/>
          <w:szCs w:val="24"/>
        </w:rPr>
        <w:t>dapat dikategorikan sebagai aktifitas kemaritiman.</w:t>
      </w:r>
      <w:r w:rsidR="00A2085F">
        <w:rPr>
          <w:rFonts w:ascii="Times New Roman" w:hAnsi="Times New Roman" w:cs="Times New Roman"/>
          <w:sz w:val="24"/>
          <w:szCs w:val="24"/>
        </w:rPr>
        <w:t xml:space="preserve"> </w:t>
      </w:r>
      <w:r w:rsidR="00A2085F" w:rsidRPr="00566235">
        <w:rPr>
          <w:rFonts w:ascii="Times New Roman" w:hAnsi="Times New Roman" w:cs="Times New Roman"/>
          <w:sz w:val="24"/>
          <w:szCs w:val="24"/>
        </w:rPr>
        <w:t xml:space="preserve">Seperti juga masyarakat yang lain, masyarakat </w:t>
      </w:r>
      <w:r w:rsidR="00A2085F">
        <w:rPr>
          <w:rFonts w:ascii="Times New Roman" w:hAnsi="Times New Roman" w:cs="Times New Roman"/>
          <w:sz w:val="24"/>
          <w:szCs w:val="24"/>
        </w:rPr>
        <w:t>maritim</w:t>
      </w:r>
      <w:r w:rsidR="00A2085F" w:rsidRPr="00566235">
        <w:rPr>
          <w:rFonts w:ascii="Times New Roman" w:hAnsi="Times New Roman" w:cs="Times New Roman"/>
          <w:sz w:val="24"/>
          <w:szCs w:val="24"/>
        </w:rPr>
        <w:t xml:space="preserve"> menghadapi banyak masalah seperti politik, sosial dan ekonomi yang kompleks. Ragam masalah tersebut antara lain: 1) kemiskinan, kesenjangan sosial dan tekanan-tekanan ekonomi yang datang setiap saat, 2) keterbatasan akses modal, teknologi dan pasar sehingga mempengaruhi dinamika usaha, 3) kelemahan fungsi kelembagaan sosial ekonomi yang ada, 4) kualitas sumber daya manusia (SDM) yang rendah sebagai akibat keterbatasan akses pendidikan, kesehatan dan pelayanan publik, 5) degradasi sumberdaya lingkungan, baik di kawasan pesisir, laut maupun di pulau-pulau kecil, 6) belum kuatnya kebijakan yang berorientasi pada kemaritiman sebagai pilar utama pemb</w:t>
      </w:r>
      <w:r w:rsidR="00A2085F">
        <w:rPr>
          <w:rFonts w:ascii="Times New Roman" w:hAnsi="Times New Roman" w:cs="Times New Roman"/>
          <w:sz w:val="24"/>
          <w:szCs w:val="24"/>
        </w:rPr>
        <w:t>angunan nasional</w:t>
      </w:r>
      <w:r w:rsidR="00A2085F" w:rsidRPr="00566235">
        <w:rPr>
          <w:rFonts w:ascii="Times New Roman" w:hAnsi="Times New Roman" w:cs="Times New Roman"/>
          <w:sz w:val="24"/>
          <w:szCs w:val="24"/>
        </w:rPr>
        <w:t>.</w:t>
      </w:r>
    </w:p>
    <w:p w:rsidR="00804E72" w:rsidRDefault="00A2085F" w:rsidP="00804E72">
      <w:pPr>
        <w:spacing w:line="360" w:lineRule="auto"/>
        <w:ind w:firstLine="567"/>
        <w:rPr>
          <w:rFonts w:ascii="Times New Roman" w:hAnsi="Times New Roman" w:cs="Times New Roman"/>
          <w:color w:val="000000"/>
          <w:sz w:val="24"/>
          <w:szCs w:val="24"/>
        </w:rPr>
      </w:pPr>
      <w:r>
        <w:rPr>
          <w:rFonts w:ascii="Times New Roman" w:hAnsi="Times New Roman" w:cs="Times New Roman"/>
          <w:sz w:val="24"/>
          <w:szCs w:val="24"/>
        </w:rPr>
        <w:t xml:space="preserve">Dengan demikian masalah pokok yang sedang dibicarakan adalah terkait erat dengan persoalan kemiskianan dan upaya-upaya golongan miskin di BajoE dalam mengembangkan langkah strategid untuk memenuhi kebutuhan hidupnya yang mendasar (pendekatan proses). </w:t>
      </w:r>
      <w:r w:rsidR="00693126">
        <w:rPr>
          <w:rFonts w:ascii="Times New Roman" w:hAnsi="Times New Roman" w:cs="Times New Roman"/>
          <w:sz w:val="24"/>
          <w:szCs w:val="24"/>
        </w:rPr>
        <w:t xml:space="preserve">Terjadi hubungan yang rumit antara para aktor sosial </w:t>
      </w:r>
      <w:r>
        <w:rPr>
          <w:rFonts w:ascii="Times New Roman" w:hAnsi="Times New Roman" w:cs="Times New Roman"/>
          <w:sz w:val="24"/>
          <w:szCs w:val="24"/>
        </w:rPr>
        <w:t xml:space="preserve">yang </w:t>
      </w:r>
      <w:r w:rsidR="00BC6685">
        <w:rPr>
          <w:rFonts w:ascii="Times New Roman" w:hAnsi="Times New Roman" w:cs="Times New Roman"/>
          <w:sz w:val="24"/>
          <w:szCs w:val="24"/>
        </w:rPr>
        <w:t>berperan dalam</w:t>
      </w:r>
      <w:r w:rsidR="00693126">
        <w:rPr>
          <w:rFonts w:ascii="Times New Roman" w:hAnsi="Times New Roman" w:cs="Times New Roman"/>
          <w:sz w:val="24"/>
          <w:szCs w:val="24"/>
        </w:rPr>
        <w:t xml:space="preserve"> perdagangan maritim di pelabuhan BajoE, yakni: </w:t>
      </w:r>
      <w:r w:rsidR="00693126">
        <w:rPr>
          <w:rFonts w:ascii="Times New Roman" w:hAnsi="Times New Roman" w:cs="Times New Roman"/>
          <w:i/>
          <w:color w:val="000000"/>
          <w:sz w:val="24"/>
          <w:szCs w:val="24"/>
        </w:rPr>
        <w:t>Pertama</w:t>
      </w:r>
      <w:r w:rsidR="00693126">
        <w:rPr>
          <w:rFonts w:ascii="Times New Roman" w:hAnsi="Times New Roman" w:cs="Times New Roman"/>
          <w:color w:val="000000"/>
          <w:sz w:val="24"/>
          <w:szCs w:val="24"/>
        </w:rPr>
        <w:t xml:space="preserve">, hubungan horisontal antara kerabat dan bukan kerabat. Hubungan ini menggabarkan kesamaan status sosial-ekonomi antar aktor-aktor yang saling berhubungan. </w:t>
      </w:r>
      <w:r w:rsidR="00693126" w:rsidRPr="00661756">
        <w:rPr>
          <w:rFonts w:ascii="Times New Roman" w:hAnsi="Times New Roman" w:cs="Times New Roman"/>
          <w:color w:val="000000"/>
          <w:sz w:val="24"/>
          <w:szCs w:val="24"/>
        </w:rPr>
        <w:t xml:space="preserve">Kompleks hubungan </w:t>
      </w:r>
      <w:r w:rsidR="00693126" w:rsidRPr="00661756">
        <w:rPr>
          <w:rFonts w:ascii="Times New Roman" w:hAnsi="Times New Roman" w:cs="Times New Roman"/>
          <w:color w:val="000000"/>
          <w:sz w:val="24"/>
          <w:szCs w:val="24"/>
          <w:lang w:val="nn-NO"/>
        </w:rPr>
        <w:t>sosial ini dikembangkan oleh dua atau</w:t>
      </w:r>
      <w:r w:rsidR="00693126" w:rsidRPr="00661756">
        <w:rPr>
          <w:rFonts w:ascii="Times New Roman" w:hAnsi="Times New Roman" w:cs="Times New Roman"/>
          <w:color w:val="000000"/>
          <w:sz w:val="24"/>
          <w:szCs w:val="24"/>
        </w:rPr>
        <w:t xml:space="preserve"> lebih </w:t>
      </w:r>
      <w:r w:rsidR="00693126">
        <w:rPr>
          <w:rFonts w:ascii="Times New Roman" w:hAnsi="Times New Roman" w:cs="Times New Roman"/>
          <w:color w:val="000000"/>
          <w:sz w:val="24"/>
          <w:szCs w:val="24"/>
        </w:rPr>
        <w:t>aktor sosial</w:t>
      </w:r>
      <w:r w:rsidR="00693126" w:rsidRPr="00661756">
        <w:rPr>
          <w:rFonts w:ascii="Times New Roman" w:hAnsi="Times New Roman" w:cs="Times New Roman"/>
          <w:color w:val="000000"/>
          <w:sz w:val="24"/>
          <w:szCs w:val="24"/>
        </w:rPr>
        <w:t xml:space="preserve"> yang memiliki atribut-atribut yang kurang lebih sama, yakni status </w:t>
      </w:r>
      <w:r w:rsidR="00693126" w:rsidRPr="00661756">
        <w:rPr>
          <w:rFonts w:ascii="Times New Roman" w:hAnsi="Times New Roman" w:cs="Times New Roman"/>
          <w:color w:val="000000"/>
          <w:sz w:val="24"/>
          <w:szCs w:val="24"/>
          <w:lang w:val="nb-NO"/>
        </w:rPr>
        <w:t>pekerjaan (orang-orang yang terlibat mengakui</w:t>
      </w:r>
      <w:r w:rsidR="00693126" w:rsidRPr="00661756">
        <w:rPr>
          <w:rFonts w:ascii="Times New Roman" w:hAnsi="Times New Roman" w:cs="Times New Roman"/>
          <w:color w:val="000000"/>
          <w:sz w:val="24"/>
          <w:szCs w:val="24"/>
        </w:rPr>
        <w:t xml:space="preserve"> status pekerjaan mereka yang rendah), latar belakang etnik (termasuk dalam hal ini kekerabatan, pertemanan, dan ketetanggaan), dan tingkat pendidik</w:t>
      </w:r>
      <w:r w:rsidR="00693126">
        <w:rPr>
          <w:rFonts w:ascii="Times New Roman" w:hAnsi="Times New Roman" w:cs="Times New Roman"/>
          <w:color w:val="000000"/>
          <w:sz w:val="24"/>
          <w:szCs w:val="24"/>
        </w:rPr>
        <w:t xml:space="preserve">an yang rendah (SD hingga SLTP). </w:t>
      </w:r>
      <w:r w:rsidR="00693126">
        <w:rPr>
          <w:rFonts w:ascii="Times New Roman" w:hAnsi="Times New Roman" w:cs="Times New Roman"/>
          <w:i/>
          <w:color w:val="000000"/>
          <w:sz w:val="24"/>
          <w:szCs w:val="24"/>
        </w:rPr>
        <w:t>Kedua</w:t>
      </w:r>
      <w:r w:rsidR="00693126">
        <w:rPr>
          <w:rFonts w:ascii="Times New Roman" w:hAnsi="Times New Roman" w:cs="Times New Roman"/>
          <w:color w:val="000000"/>
          <w:sz w:val="24"/>
          <w:szCs w:val="24"/>
        </w:rPr>
        <w:t xml:space="preserve">, hubungan vertikal kerabat dan bukan kerabat. Hubungan ini dicirikan oleh </w:t>
      </w:r>
      <w:r w:rsidR="00693126">
        <w:rPr>
          <w:rFonts w:ascii="Times New Roman" w:hAnsi="Times New Roman" w:cs="Times New Roman"/>
          <w:color w:val="000000"/>
          <w:sz w:val="24"/>
          <w:szCs w:val="24"/>
        </w:rPr>
        <w:lastRenderedPageBreak/>
        <w:t>p</w:t>
      </w:r>
      <w:r w:rsidR="00693126" w:rsidRPr="00661000">
        <w:rPr>
          <w:rFonts w:ascii="Times New Roman" w:hAnsi="Times New Roman" w:cs="Times New Roman"/>
          <w:color w:val="000000"/>
          <w:sz w:val="24"/>
          <w:szCs w:val="24"/>
        </w:rPr>
        <w:t xml:space="preserve">ihak-pihak yang terlibat dalam hubungan ini tidak setara dalam pengertian </w:t>
      </w:r>
      <w:r w:rsidR="00693126">
        <w:rPr>
          <w:rFonts w:ascii="Times New Roman" w:hAnsi="Times New Roman" w:cs="Times New Roman"/>
          <w:color w:val="000000"/>
          <w:sz w:val="24"/>
          <w:szCs w:val="24"/>
        </w:rPr>
        <w:t xml:space="preserve">pekerjaan, </w:t>
      </w:r>
      <w:r w:rsidR="00693126" w:rsidRPr="00661000">
        <w:rPr>
          <w:rFonts w:ascii="Times New Roman" w:hAnsi="Times New Roman" w:cs="Times New Roman"/>
          <w:color w:val="000000"/>
          <w:sz w:val="24"/>
          <w:szCs w:val="24"/>
        </w:rPr>
        <w:t>akses kepada uang, barang, dan jasa yang merupakan dasar pertukaran ini.</w:t>
      </w:r>
      <w:r w:rsidR="00BC6685">
        <w:rPr>
          <w:rFonts w:ascii="Times New Roman" w:hAnsi="Times New Roman" w:cs="Times New Roman"/>
          <w:color w:val="000000"/>
          <w:sz w:val="24"/>
          <w:szCs w:val="24"/>
        </w:rPr>
        <w:t xml:space="preserve"> </w:t>
      </w:r>
      <w:r w:rsidR="00693126" w:rsidRPr="00661000">
        <w:rPr>
          <w:rFonts w:ascii="Times New Roman" w:hAnsi="Times New Roman" w:cs="Times New Roman"/>
          <w:color w:val="000000"/>
          <w:sz w:val="24"/>
          <w:szCs w:val="24"/>
        </w:rPr>
        <w:t xml:space="preserve">Hubungan vertikal dapat dilihat sebagai mekanisme </w:t>
      </w:r>
      <w:r w:rsidR="00693126" w:rsidRPr="00661000">
        <w:rPr>
          <w:rFonts w:ascii="Times New Roman" w:hAnsi="Times New Roman" w:cs="Times New Roman"/>
          <w:bCs/>
          <w:i/>
          <w:iCs/>
          <w:color w:val="000000"/>
          <w:sz w:val="24"/>
          <w:szCs w:val="24"/>
        </w:rPr>
        <w:t>patronase</w:t>
      </w:r>
      <w:r w:rsidR="00693126" w:rsidRPr="00661000">
        <w:rPr>
          <w:rFonts w:ascii="Times New Roman" w:hAnsi="Times New Roman" w:cs="Times New Roman"/>
          <w:color w:val="000000"/>
          <w:sz w:val="24"/>
          <w:szCs w:val="24"/>
        </w:rPr>
        <w:t xml:space="preserve"> yang komplementer bagi institusi formal dalam masyarakat, yang meskipun dipandang menyimpang dari hukum formal just</w:t>
      </w:r>
      <w:r w:rsidR="00693126">
        <w:rPr>
          <w:rFonts w:ascii="Times New Roman" w:hAnsi="Times New Roman" w:cs="Times New Roman"/>
          <w:color w:val="000000"/>
          <w:sz w:val="24"/>
          <w:szCs w:val="24"/>
        </w:rPr>
        <w:t>ru mendorong sistem fungsional.</w:t>
      </w:r>
    </w:p>
    <w:p w:rsidR="00BC6685" w:rsidRPr="00804E72" w:rsidRDefault="00BC6685" w:rsidP="00804E72">
      <w:pPr>
        <w:spacing w:line="360" w:lineRule="auto"/>
        <w:ind w:firstLine="567"/>
        <w:rPr>
          <w:rFonts w:ascii="Times New Roman" w:hAnsi="Times New Roman" w:cs="Times New Roman"/>
          <w:sz w:val="24"/>
          <w:szCs w:val="24"/>
        </w:rPr>
      </w:pPr>
    </w:p>
    <w:p w:rsidR="003F264D" w:rsidRDefault="003F264D" w:rsidP="00804E72">
      <w:pPr>
        <w:pStyle w:val="ListParagraph"/>
        <w:numPr>
          <w:ilvl w:val="0"/>
          <w:numId w:val="10"/>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Saran</w:t>
      </w:r>
    </w:p>
    <w:p w:rsidR="00BC6685" w:rsidRPr="00BC6685" w:rsidRDefault="00BC6685" w:rsidP="00BC6685">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Pendekatan proses sebagai cara baru </w:t>
      </w:r>
      <w:r w:rsidR="00947864">
        <w:rPr>
          <w:rFonts w:ascii="Times New Roman" w:hAnsi="Times New Roman" w:cs="Times New Roman"/>
          <w:sz w:val="24"/>
          <w:szCs w:val="24"/>
        </w:rPr>
        <w:t xml:space="preserve">dan belum lama dikenal di Indonesia </w:t>
      </w:r>
      <w:r>
        <w:rPr>
          <w:rFonts w:ascii="Times New Roman" w:hAnsi="Times New Roman" w:cs="Times New Roman"/>
          <w:sz w:val="24"/>
          <w:szCs w:val="24"/>
        </w:rPr>
        <w:t>dalam memahami kemiskinan.</w:t>
      </w:r>
      <w:r w:rsidR="00947864">
        <w:rPr>
          <w:rFonts w:ascii="Times New Roman" w:hAnsi="Times New Roman" w:cs="Times New Roman"/>
          <w:sz w:val="24"/>
          <w:szCs w:val="24"/>
        </w:rPr>
        <w:t xml:space="preserve"> Pendekatan ini sangat penting</w:t>
      </w:r>
      <w:r>
        <w:rPr>
          <w:rFonts w:ascii="Times New Roman" w:hAnsi="Times New Roman" w:cs="Times New Roman"/>
          <w:sz w:val="24"/>
          <w:szCs w:val="24"/>
        </w:rPr>
        <w:t xml:space="preserve"> </w:t>
      </w:r>
      <w:r w:rsidR="00947864">
        <w:rPr>
          <w:rFonts w:ascii="Times New Roman" w:hAnsi="Times New Roman" w:cs="Times New Roman"/>
          <w:sz w:val="24"/>
          <w:szCs w:val="24"/>
        </w:rPr>
        <w:t>s</w:t>
      </w:r>
      <w:r>
        <w:rPr>
          <w:rFonts w:ascii="Times New Roman" w:hAnsi="Times New Roman" w:cs="Times New Roman"/>
          <w:sz w:val="24"/>
          <w:szCs w:val="24"/>
        </w:rPr>
        <w:t xml:space="preserve">ebab cara pandang ini tidak memandang orang miskin sebagai objek, melainkan sebagai subjek yang memiliki langkah-langkah strategis untuk memenuhi kebutuhan hidupnya yang mendesak. </w:t>
      </w:r>
      <w:r w:rsidR="00947864">
        <w:rPr>
          <w:rFonts w:ascii="Times New Roman" w:hAnsi="Times New Roman" w:cs="Times New Roman"/>
          <w:sz w:val="24"/>
          <w:szCs w:val="24"/>
        </w:rPr>
        <w:t xml:space="preserve">Orang miskin bukanlah objek yang senantiasa dijadikan bahan proposal untuk meloloskan proyek-proyek penanggulangan kemiskinan yang telah ditekhnikalisasi sedemikian rupa. Orang miskin adalah sama seperti orang tidak miskin </w:t>
      </w:r>
      <w:r w:rsidR="002657B1">
        <w:rPr>
          <w:rFonts w:ascii="Times New Roman" w:hAnsi="Times New Roman" w:cs="Times New Roman"/>
          <w:sz w:val="24"/>
          <w:szCs w:val="24"/>
        </w:rPr>
        <w:t>mengembangkan hubungan-hubungan, strategi-strategi untuk bertahan hidup yang terpenting dalam penanggulangan kemiskinan adalah menciptakan suasana aman dan menciptakan regulasi yang mempermudah orang-orang untuk melaksanakan proses ekonomi..</w:t>
      </w:r>
      <w:r w:rsidR="00947864">
        <w:rPr>
          <w:rFonts w:ascii="Times New Roman" w:hAnsi="Times New Roman" w:cs="Times New Roman"/>
          <w:sz w:val="24"/>
          <w:szCs w:val="24"/>
        </w:rPr>
        <w:t xml:space="preserve"> </w:t>
      </w:r>
    </w:p>
    <w:p w:rsidR="00FF523F" w:rsidRDefault="00FF523F">
      <w:pPr>
        <w:rPr>
          <w:rFonts w:ascii="Times New Roman" w:hAnsi="Times New Roman" w:cs="Times New Roman"/>
          <w:b/>
          <w:sz w:val="24"/>
          <w:szCs w:val="24"/>
        </w:rPr>
      </w:pPr>
      <w:r>
        <w:rPr>
          <w:rFonts w:ascii="Times New Roman" w:hAnsi="Times New Roman" w:cs="Times New Roman"/>
          <w:b/>
          <w:sz w:val="24"/>
          <w:szCs w:val="24"/>
        </w:rPr>
        <w:br w:type="page"/>
      </w:r>
    </w:p>
    <w:p w:rsidR="003C59B5" w:rsidRDefault="00FF523F" w:rsidP="00FF523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FF523F" w:rsidRDefault="00FF523F" w:rsidP="00FF523F">
      <w:pPr>
        <w:spacing w:line="360" w:lineRule="auto"/>
        <w:jc w:val="center"/>
        <w:rPr>
          <w:rFonts w:ascii="Times New Roman" w:hAnsi="Times New Roman" w:cs="Times New Roman"/>
          <w:b/>
          <w:sz w:val="24"/>
          <w:szCs w:val="24"/>
        </w:rPr>
      </w:pPr>
    </w:p>
    <w:p w:rsidR="00541714" w:rsidRPr="00541714" w:rsidRDefault="008F5ABD" w:rsidP="00541714">
      <w:pPr>
        <w:spacing w:line="360" w:lineRule="auto"/>
        <w:ind w:left="1276" w:hanging="1276"/>
        <w:rPr>
          <w:rFonts w:ascii="Times New Roman" w:hAnsi="Times New Roman" w:cs="Times New Roman"/>
        </w:rPr>
      </w:pPr>
      <w:r w:rsidRPr="004F18A4">
        <w:rPr>
          <w:rFonts w:ascii="Times New Roman" w:hAnsi="Times New Roman" w:cs="Times New Roman"/>
        </w:rPr>
        <w:t xml:space="preserve">Burhanuddin, </w:t>
      </w:r>
      <w:r>
        <w:rPr>
          <w:rFonts w:ascii="Times New Roman" w:hAnsi="Times New Roman" w:cs="Times New Roman"/>
        </w:rPr>
        <w:t xml:space="preserve">Safri, </w:t>
      </w:r>
      <w:r w:rsidRPr="004F18A4">
        <w:rPr>
          <w:rFonts w:ascii="Times New Roman" w:hAnsi="Times New Roman" w:cs="Times New Roman"/>
        </w:rPr>
        <w:t xml:space="preserve">dkk. </w:t>
      </w:r>
      <w:r>
        <w:rPr>
          <w:rFonts w:ascii="Times New Roman" w:hAnsi="Times New Roman" w:cs="Times New Roman"/>
        </w:rPr>
        <w:t xml:space="preserve">2003. </w:t>
      </w:r>
      <w:r w:rsidRPr="004F18A4">
        <w:rPr>
          <w:rFonts w:ascii="Times New Roman" w:hAnsi="Times New Roman" w:cs="Times New Roman"/>
          <w:i/>
        </w:rPr>
        <w:t>Sejarah Maritim Indonesia</w:t>
      </w:r>
      <w:r w:rsidRPr="004F18A4">
        <w:rPr>
          <w:rFonts w:ascii="Times New Roman" w:hAnsi="Times New Roman" w:cs="Times New Roman"/>
        </w:rPr>
        <w:t xml:space="preserve">: </w:t>
      </w:r>
      <w:r w:rsidRPr="004F18A4">
        <w:rPr>
          <w:rFonts w:ascii="Times New Roman" w:hAnsi="Times New Roman" w:cs="Times New Roman"/>
          <w:i/>
        </w:rPr>
        <w:t>Menelusuri Jiwa Bahari Indonesia dalam Proses Integrasi Bangsa</w:t>
      </w:r>
      <w:r w:rsidRPr="004F18A4">
        <w:rPr>
          <w:rFonts w:ascii="Times New Roman" w:hAnsi="Times New Roman" w:cs="Times New Roman"/>
        </w:rPr>
        <w:t xml:space="preserve"> (</w:t>
      </w:r>
      <w:r w:rsidRPr="004F18A4">
        <w:rPr>
          <w:rFonts w:ascii="Times New Roman" w:hAnsi="Times New Roman" w:cs="Times New Roman"/>
          <w:i/>
        </w:rPr>
        <w:t>Sejak Jaman Prasejarah hingga Abad XVII</w:t>
      </w:r>
      <w:r w:rsidRPr="004F18A4">
        <w:rPr>
          <w:rFonts w:ascii="Times New Roman" w:hAnsi="Times New Roman" w:cs="Times New Roman"/>
        </w:rPr>
        <w:t xml:space="preserve">), </w:t>
      </w:r>
      <w:r>
        <w:rPr>
          <w:rFonts w:ascii="Times New Roman" w:hAnsi="Times New Roman" w:cs="Times New Roman"/>
        </w:rPr>
        <w:t>(</w:t>
      </w:r>
      <w:r w:rsidRPr="006505EB">
        <w:rPr>
          <w:rFonts w:ascii="Times New Roman" w:hAnsi="Times New Roman" w:cs="Times New Roman"/>
          <w:i/>
        </w:rPr>
        <w:t>e-book</w:t>
      </w:r>
      <w:r>
        <w:rPr>
          <w:rFonts w:ascii="Times New Roman" w:hAnsi="Times New Roman" w:cs="Times New Roman"/>
        </w:rPr>
        <w:t xml:space="preserve">), </w:t>
      </w:r>
      <w:r w:rsidRPr="004F18A4">
        <w:rPr>
          <w:rFonts w:ascii="Times New Roman" w:hAnsi="Times New Roman" w:cs="Times New Roman"/>
        </w:rPr>
        <w:t>Pusat Riset Wilayah Laut dan Sumberdaya Non-Hayati Badan Riset Kelautan dan Perikanan Departem</w:t>
      </w:r>
      <w:r>
        <w:rPr>
          <w:rFonts w:ascii="Times New Roman" w:hAnsi="Times New Roman" w:cs="Times New Roman"/>
        </w:rPr>
        <w:t>en Kelautan dan Perikanan.</w:t>
      </w:r>
      <w:r w:rsidRPr="004F18A4">
        <w:rPr>
          <w:rFonts w:ascii="Times New Roman" w:hAnsi="Times New Roman" w:cs="Times New Roman"/>
        </w:rPr>
        <w:t xml:space="preserve">  </w:t>
      </w:r>
    </w:p>
    <w:p w:rsidR="006505EB" w:rsidRDefault="006505EB" w:rsidP="006505EB">
      <w:pPr>
        <w:pStyle w:val="FootnoteText"/>
        <w:spacing w:line="360" w:lineRule="auto"/>
        <w:ind w:left="1276" w:hanging="1276"/>
        <w:rPr>
          <w:rFonts w:ascii="Times New Roman" w:hAnsi="Times New Roman" w:cs="Times New Roman"/>
          <w:sz w:val="24"/>
          <w:szCs w:val="24"/>
        </w:rPr>
      </w:pPr>
      <w:r w:rsidRPr="006505EB">
        <w:rPr>
          <w:rFonts w:ascii="Times New Roman" w:hAnsi="Times New Roman" w:cs="Times New Roman"/>
          <w:sz w:val="24"/>
          <w:szCs w:val="24"/>
        </w:rPr>
        <w:t>Hamid, Abd. Rahman.</w:t>
      </w:r>
      <w:r>
        <w:rPr>
          <w:rFonts w:ascii="Times New Roman" w:hAnsi="Times New Roman" w:cs="Times New Roman"/>
          <w:sz w:val="24"/>
          <w:szCs w:val="24"/>
        </w:rPr>
        <w:t xml:space="preserve"> </w:t>
      </w:r>
      <w:r w:rsidRPr="006505EB">
        <w:rPr>
          <w:rFonts w:ascii="Times New Roman" w:hAnsi="Times New Roman" w:cs="Times New Roman"/>
          <w:sz w:val="24"/>
          <w:szCs w:val="24"/>
        </w:rPr>
        <w:t>2010</w:t>
      </w:r>
      <w:r>
        <w:rPr>
          <w:rFonts w:ascii="Times New Roman" w:hAnsi="Times New Roman" w:cs="Times New Roman"/>
          <w:sz w:val="24"/>
          <w:szCs w:val="24"/>
        </w:rPr>
        <w:t>.</w:t>
      </w:r>
      <w:r w:rsidRPr="006505EB">
        <w:rPr>
          <w:rFonts w:ascii="Times New Roman" w:hAnsi="Times New Roman" w:cs="Times New Roman"/>
          <w:sz w:val="24"/>
          <w:szCs w:val="24"/>
        </w:rPr>
        <w:tab/>
      </w:r>
      <w:r w:rsidRPr="006505EB">
        <w:rPr>
          <w:rFonts w:ascii="Times New Roman" w:hAnsi="Times New Roman" w:cs="Times New Roman"/>
          <w:i/>
          <w:sz w:val="24"/>
          <w:szCs w:val="24"/>
        </w:rPr>
        <w:t>Spirit Bahari Orang Buton</w:t>
      </w:r>
      <w:r w:rsidRPr="006505EB">
        <w:rPr>
          <w:rFonts w:ascii="Times New Roman" w:hAnsi="Times New Roman" w:cs="Times New Roman"/>
          <w:sz w:val="24"/>
          <w:szCs w:val="24"/>
        </w:rPr>
        <w:t>, Rayhan Intermedia: Makassar.</w:t>
      </w:r>
    </w:p>
    <w:p w:rsidR="00541714" w:rsidRDefault="00541714" w:rsidP="00541714">
      <w:pPr>
        <w:spacing w:line="360" w:lineRule="auto"/>
        <w:ind w:left="1276" w:hanging="1276"/>
        <w:rPr>
          <w:rFonts w:ascii="Times New Roman" w:hAnsi="Times New Roman" w:cs="Times New Roman"/>
        </w:rPr>
      </w:pPr>
      <w:r w:rsidRPr="00043B7D">
        <w:rPr>
          <w:rFonts w:ascii="Times New Roman" w:hAnsi="Times New Roman" w:cs="Times New Roman"/>
        </w:rPr>
        <w:t>Hasman, Fahrur Rozi</w:t>
      </w:r>
      <w:r>
        <w:rPr>
          <w:rFonts w:ascii="Times New Roman" w:hAnsi="Times New Roman" w:cs="Times New Roman"/>
        </w:rPr>
        <w:t>.</w:t>
      </w:r>
      <w:r w:rsidRPr="00043B7D">
        <w:rPr>
          <w:rFonts w:ascii="Times New Roman" w:hAnsi="Times New Roman" w:cs="Times New Roman"/>
        </w:rPr>
        <w:t xml:space="preserve"> </w:t>
      </w:r>
      <w:r>
        <w:rPr>
          <w:rFonts w:ascii="Times New Roman" w:hAnsi="Times New Roman" w:cs="Times New Roman"/>
        </w:rPr>
        <w:t xml:space="preserve">2009. </w:t>
      </w:r>
      <w:r w:rsidRPr="00043B7D">
        <w:rPr>
          <w:rFonts w:ascii="Times New Roman" w:hAnsi="Times New Roman" w:cs="Times New Roman"/>
          <w:i/>
        </w:rPr>
        <w:t>Kekerabatan Masyarakat Bajou</w:t>
      </w:r>
      <w:r>
        <w:rPr>
          <w:rFonts w:ascii="Times New Roman" w:hAnsi="Times New Roman" w:cs="Times New Roman"/>
        </w:rPr>
        <w:t xml:space="preserve">. (PDF) </w:t>
      </w:r>
      <w:r w:rsidRPr="00541714">
        <w:rPr>
          <w:rFonts w:ascii="Times New Roman" w:hAnsi="Times New Roman" w:cs="Times New Roman"/>
          <w:i/>
        </w:rPr>
        <w:t>Kertas Karya</w:t>
      </w:r>
      <w:r w:rsidRPr="00043B7D">
        <w:rPr>
          <w:rFonts w:ascii="Times New Roman" w:hAnsi="Times New Roman" w:cs="Times New Roman"/>
        </w:rPr>
        <w:t>, Medan: Universitas Sumatera Utara</w:t>
      </w:r>
      <w:r>
        <w:rPr>
          <w:rFonts w:ascii="Times New Roman" w:hAnsi="Times New Roman" w:cs="Times New Roman"/>
        </w:rPr>
        <w:t>.</w:t>
      </w:r>
    </w:p>
    <w:p w:rsidR="0041667F" w:rsidRDefault="0041667F" w:rsidP="006505EB">
      <w:pPr>
        <w:pStyle w:val="FootnoteText"/>
        <w:spacing w:line="360" w:lineRule="auto"/>
        <w:ind w:left="1276" w:hanging="1276"/>
        <w:rPr>
          <w:rFonts w:ascii="Times New Roman" w:hAnsi="Times New Roman" w:cs="Times New Roman"/>
          <w:bCs/>
          <w:sz w:val="24"/>
          <w:szCs w:val="24"/>
        </w:rPr>
      </w:pPr>
      <w:r>
        <w:rPr>
          <w:rFonts w:ascii="Times New Roman" w:hAnsi="Times New Roman" w:cs="Times New Roman"/>
          <w:sz w:val="24"/>
          <w:szCs w:val="24"/>
        </w:rPr>
        <w:t xml:space="preserve">Jumran. </w:t>
      </w:r>
      <w:r w:rsidRPr="0041667F">
        <w:rPr>
          <w:rFonts w:ascii="Times New Roman" w:hAnsi="Times New Roman" w:cs="Times New Roman"/>
          <w:bCs/>
          <w:sz w:val="24"/>
          <w:szCs w:val="24"/>
        </w:rPr>
        <w:t>2010</w:t>
      </w:r>
      <w:r>
        <w:rPr>
          <w:rFonts w:ascii="Times New Roman" w:hAnsi="Times New Roman" w:cs="Times New Roman"/>
          <w:bCs/>
          <w:sz w:val="24"/>
          <w:szCs w:val="24"/>
        </w:rPr>
        <w:t xml:space="preserve">. </w:t>
      </w:r>
      <w:r w:rsidRPr="0041667F">
        <w:rPr>
          <w:rFonts w:ascii="Times New Roman" w:hAnsi="Times New Roman" w:cs="Times New Roman"/>
          <w:bCs/>
          <w:i/>
          <w:sz w:val="24"/>
          <w:szCs w:val="24"/>
        </w:rPr>
        <w:t>Perubahan Bentuk Hunian Suku Bajo Akibat Pengaruh Interaksi Dengan Suku Bugis Di Kabupaten Bone</w:t>
      </w:r>
      <w:r w:rsidRPr="0041667F">
        <w:rPr>
          <w:rFonts w:ascii="Times New Roman" w:hAnsi="Times New Roman" w:cs="Times New Roman"/>
          <w:bCs/>
          <w:sz w:val="24"/>
          <w:szCs w:val="24"/>
        </w:rPr>
        <w:t xml:space="preserve">. </w:t>
      </w:r>
      <w:r w:rsidRPr="0041667F">
        <w:rPr>
          <w:rFonts w:ascii="Times New Roman" w:hAnsi="Times New Roman" w:cs="Times New Roman"/>
          <w:bCs/>
          <w:i/>
          <w:sz w:val="24"/>
          <w:szCs w:val="24"/>
        </w:rPr>
        <w:t>Tesis</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belum diterbitkan. </w:t>
      </w:r>
      <w:r w:rsidRPr="0041667F">
        <w:rPr>
          <w:rFonts w:ascii="Times New Roman" w:hAnsi="Times New Roman" w:cs="Times New Roman"/>
          <w:bCs/>
          <w:sz w:val="24"/>
          <w:szCs w:val="24"/>
        </w:rPr>
        <w:t>Surabaya: Institut Tekhnik Sepuluh Nopember</w:t>
      </w:r>
      <w:r>
        <w:rPr>
          <w:rFonts w:ascii="Times New Roman" w:hAnsi="Times New Roman" w:cs="Times New Roman"/>
          <w:bCs/>
          <w:sz w:val="24"/>
          <w:szCs w:val="24"/>
        </w:rPr>
        <w:t xml:space="preserve">. </w:t>
      </w:r>
    </w:p>
    <w:p w:rsidR="00566235" w:rsidRDefault="00541714" w:rsidP="00566235">
      <w:pPr>
        <w:spacing w:line="360" w:lineRule="auto"/>
        <w:ind w:left="1276" w:hanging="1276"/>
        <w:rPr>
          <w:rFonts w:ascii="Times New Roman" w:hAnsi="Times New Roman" w:cs="Times New Roman"/>
          <w:sz w:val="24"/>
          <w:szCs w:val="24"/>
        </w:rPr>
      </w:pPr>
      <w:r>
        <w:rPr>
          <w:rFonts w:ascii="Times New Roman" w:hAnsi="Times New Roman" w:cs="Times New Roman"/>
          <w:sz w:val="24"/>
          <w:szCs w:val="24"/>
        </w:rPr>
        <w:t xml:space="preserve">Kusnadi. </w:t>
      </w:r>
      <w:r w:rsidR="00566235" w:rsidRPr="00566235">
        <w:rPr>
          <w:rFonts w:ascii="Times New Roman" w:hAnsi="Times New Roman" w:cs="Times New Roman"/>
          <w:sz w:val="24"/>
          <w:szCs w:val="24"/>
        </w:rPr>
        <w:t>2008</w:t>
      </w:r>
      <w:r>
        <w:rPr>
          <w:rFonts w:ascii="Times New Roman" w:hAnsi="Times New Roman" w:cs="Times New Roman"/>
          <w:sz w:val="24"/>
          <w:szCs w:val="24"/>
        </w:rPr>
        <w:t>.</w:t>
      </w:r>
      <w:r w:rsidR="00566235" w:rsidRPr="00566235">
        <w:rPr>
          <w:rFonts w:ascii="Times New Roman" w:hAnsi="Times New Roman" w:cs="Times New Roman"/>
          <w:sz w:val="24"/>
          <w:szCs w:val="24"/>
        </w:rPr>
        <w:t xml:space="preserve"> </w:t>
      </w:r>
      <w:r w:rsidR="00566235" w:rsidRPr="00566235">
        <w:rPr>
          <w:rFonts w:ascii="Times New Roman" w:hAnsi="Times New Roman" w:cs="Times New Roman"/>
          <w:i/>
          <w:iCs/>
          <w:sz w:val="24"/>
          <w:szCs w:val="24"/>
        </w:rPr>
        <w:t xml:space="preserve">Keberdayaan Nelayan dan Dinamika Ekonomi Pesisir, </w:t>
      </w:r>
      <w:r w:rsidR="00D02202">
        <w:rPr>
          <w:rFonts w:ascii="Times New Roman" w:hAnsi="Times New Roman" w:cs="Times New Roman"/>
          <w:sz w:val="24"/>
          <w:szCs w:val="24"/>
        </w:rPr>
        <w:t xml:space="preserve">Penerbit Ar-Ruzz Media: </w:t>
      </w:r>
      <w:r w:rsidR="00566235" w:rsidRPr="00566235">
        <w:rPr>
          <w:rFonts w:ascii="Times New Roman" w:hAnsi="Times New Roman" w:cs="Times New Roman"/>
          <w:sz w:val="24"/>
          <w:szCs w:val="24"/>
        </w:rPr>
        <w:t>Yogyakarta.</w:t>
      </w:r>
    </w:p>
    <w:p w:rsidR="00541714" w:rsidRPr="00541714" w:rsidRDefault="00541714" w:rsidP="00541714">
      <w:pPr>
        <w:pStyle w:val="FootnoteText"/>
        <w:spacing w:line="360" w:lineRule="auto"/>
        <w:ind w:left="1134" w:hanging="1134"/>
        <w:rPr>
          <w:rFonts w:ascii="Times New Roman" w:hAnsi="Times New Roman" w:cs="Times New Roman"/>
          <w:sz w:val="24"/>
          <w:szCs w:val="24"/>
        </w:rPr>
      </w:pPr>
      <w:r w:rsidRPr="00541714">
        <w:rPr>
          <w:rFonts w:ascii="Times New Roman" w:hAnsi="Times New Roman" w:cs="Times New Roman"/>
          <w:sz w:val="24"/>
          <w:szCs w:val="24"/>
        </w:rPr>
        <w:t>Rosihan Arsyad, “</w:t>
      </w:r>
      <w:r w:rsidRPr="00541714">
        <w:rPr>
          <w:rFonts w:ascii="Times New Roman" w:hAnsi="Times New Roman" w:cs="Times New Roman"/>
          <w:i/>
          <w:sz w:val="24"/>
          <w:szCs w:val="24"/>
        </w:rPr>
        <w:t>Kelautan atau Maritim?</w:t>
      </w:r>
      <w:r w:rsidRPr="00541714">
        <w:rPr>
          <w:rFonts w:ascii="Times New Roman" w:hAnsi="Times New Roman" w:cs="Times New Roman"/>
          <w:sz w:val="24"/>
          <w:szCs w:val="24"/>
        </w:rPr>
        <w:t>“ (</w:t>
      </w:r>
      <w:r w:rsidRPr="00541714">
        <w:rPr>
          <w:rFonts w:ascii="Times New Roman" w:hAnsi="Times New Roman" w:cs="Times New Roman"/>
          <w:i/>
          <w:sz w:val="24"/>
          <w:szCs w:val="24"/>
        </w:rPr>
        <w:t>Online</w:t>
      </w:r>
      <w:r w:rsidRPr="00541714">
        <w:rPr>
          <w:rFonts w:ascii="Times New Roman" w:hAnsi="Times New Roman" w:cs="Times New Roman"/>
          <w:sz w:val="24"/>
          <w:szCs w:val="24"/>
        </w:rPr>
        <w:t>), (</w:t>
      </w:r>
      <w:hyperlink r:id="rId7" w:history="1">
        <w:r w:rsidRPr="00541714">
          <w:rPr>
            <w:rStyle w:val="Hyperlink"/>
            <w:rFonts w:ascii="Times New Roman" w:hAnsi="Times New Roman" w:cs="Times New Roman"/>
            <w:color w:val="auto"/>
            <w:sz w:val="24"/>
            <w:szCs w:val="24"/>
          </w:rPr>
          <w:t>http://www.shnews.co/koom/periskop/detile-23-kelautan-atau-maritim.html</w:t>
        </w:r>
      </w:hyperlink>
      <w:r w:rsidRPr="00541714">
        <w:rPr>
          <w:rFonts w:ascii="Times New Roman" w:hAnsi="Times New Roman" w:cs="Times New Roman"/>
          <w:sz w:val="24"/>
          <w:szCs w:val="24"/>
        </w:rPr>
        <w:t xml:space="preserve">. Diakses pada </w:t>
      </w:r>
      <w:r w:rsidRPr="00541714">
        <w:rPr>
          <w:rStyle w:val="tanggal"/>
          <w:rFonts w:ascii="Times New Roman" w:hAnsi="Times New Roman" w:cs="Times New Roman"/>
          <w:sz w:val="24"/>
          <w:szCs w:val="24"/>
        </w:rPr>
        <w:t>Rabu, 13 Juni 2012).</w:t>
      </w:r>
    </w:p>
    <w:p w:rsidR="00D80A24" w:rsidRPr="00566235" w:rsidRDefault="00D80A24" w:rsidP="00566235">
      <w:pPr>
        <w:spacing w:line="360" w:lineRule="auto"/>
        <w:ind w:left="1276" w:hanging="1276"/>
        <w:rPr>
          <w:rFonts w:ascii="Times New Roman" w:hAnsi="Times New Roman" w:cs="Times New Roman"/>
          <w:b/>
          <w:sz w:val="24"/>
          <w:szCs w:val="24"/>
        </w:rPr>
      </w:pPr>
      <w:r>
        <w:rPr>
          <w:rFonts w:ascii="Times New Roman" w:hAnsi="Times New Roman" w:cs="Times New Roman"/>
          <w:sz w:val="24"/>
          <w:szCs w:val="24"/>
        </w:rPr>
        <w:t xml:space="preserve">Saifuddin, Achmad Fedyani, </w:t>
      </w:r>
      <w:r w:rsidRPr="003D420C">
        <w:rPr>
          <w:rFonts w:ascii="Times New Roman" w:hAnsi="Times New Roman" w:cs="Times New Roman"/>
          <w:bCs/>
          <w:i/>
        </w:rPr>
        <w:t>Integrasi Sosial Golongan Miskin di Perkotaan:</w:t>
      </w:r>
      <w:r w:rsidRPr="003D420C">
        <w:rPr>
          <w:rFonts w:ascii="Times New Roman" w:hAnsi="Times New Roman" w:cs="Times New Roman"/>
          <w:bCs/>
          <w:i/>
        </w:rPr>
        <w:br/>
      </w:r>
      <w:r w:rsidRPr="00941CD6">
        <w:rPr>
          <w:rFonts w:ascii="Times New Roman" w:hAnsi="Times New Roman" w:cs="Times New Roman"/>
          <w:bCs/>
          <w:i/>
          <w:iCs/>
        </w:rPr>
        <w:t>Kajian Kasus di Jakarta</w:t>
      </w:r>
      <w:r w:rsidRPr="00941CD6">
        <w:rPr>
          <w:rFonts w:ascii="Times New Roman" w:hAnsi="Times New Roman" w:cs="Times New Roman"/>
          <w:bCs/>
          <w:iCs/>
        </w:rPr>
        <w:t xml:space="preserve"> </w:t>
      </w:r>
      <w:r>
        <w:rPr>
          <w:rFonts w:ascii="Times New Roman" w:hAnsi="Times New Roman" w:cs="Times New Roman"/>
          <w:bCs/>
          <w:iCs/>
          <w:sz w:val="24"/>
          <w:szCs w:val="24"/>
        </w:rPr>
        <w:t xml:space="preserve">. </w:t>
      </w:r>
      <w:r w:rsidRPr="00D80A24">
        <w:rPr>
          <w:rFonts w:ascii="Times New Roman" w:hAnsi="Times New Roman" w:cs="Times New Roman"/>
          <w:bCs/>
          <w:iCs/>
          <w:sz w:val="24"/>
          <w:szCs w:val="24"/>
        </w:rPr>
        <w:t>Jurnal Antropologi Indonesia</w:t>
      </w:r>
      <w:r w:rsidRPr="00D80A24">
        <w:rPr>
          <w:rFonts w:ascii="Times New Roman" w:hAnsi="Times New Roman" w:cs="Times New Roman"/>
          <w:i/>
          <w:iCs/>
          <w:sz w:val="24"/>
          <w:szCs w:val="24"/>
        </w:rPr>
        <w:t xml:space="preserve"> Vol. 29, No.3, 2005</w:t>
      </w:r>
    </w:p>
    <w:p w:rsidR="00541714" w:rsidRDefault="00FF523F" w:rsidP="00380720">
      <w:pPr>
        <w:spacing w:line="360" w:lineRule="auto"/>
        <w:ind w:left="1276" w:hanging="1276"/>
        <w:rPr>
          <w:rFonts w:ascii="Times New Roman" w:hAnsi="Times New Roman" w:cs="Times New Roman"/>
          <w:sz w:val="24"/>
          <w:szCs w:val="24"/>
        </w:rPr>
      </w:pPr>
      <w:r>
        <w:rPr>
          <w:rFonts w:ascii="Times New Roman" w:hAnsi="Times New Roman" w:cs="Times New Roman"/>
          <w:sz w:val="24"/>
          <w:szCs w:val="24"/>
        </w:rPr>
        <w:t xml:space="preserve">Soesangobeng, Herman.1977. </w:t>
      </w:r>
      <w:r w:rsidRPr="00FF523F">
        <w:rPr>
          <w:rFonts w:ascii="Times New Roman" w:hAnsi="Times New Roman" w:cs="Times New Roman"/>
          <w:i/>
          <w:iCs/>
          <w:sz w:val="24"/>
          <w:szCs w:val="24"/>
        </w:rPr>
        <w:t>Perkampungan Bajo di BajoE Suatu Rintisan Studi Tentang Orang Bajo dan Konsep Permukim</w:t>
      </w:r>
      <w:r>
        <w:rPr>
          <w:rFonts w:ascii="Times New Roman" w:hAnsi="Times New Roman" w:cs="Times New Roman"/>
          <w:i/>
          <w:iCs/>
          <w:sz w:val="24"/>
          <w:szCs w:val="24"/>
        </w:rPr>
        <w:t xml:space="preserve">annya di Pesisir Teluk Bone dan </w:t>
      </w:r>
      <w:r w:rsidRPr="00FF523F">
        <w:rPr>
          <w:rFonts w:ascii="Times New Roman" w:hAnsi="Times New Roman" w:cs="Times New Roman"/>
          <w:i/>
          <w:iCs/>
          <w:sz w:val="24"/>
          <w:szCs w:val="24"/>
        </w:rPr>
        <w:t>Sekitarnya</w:t>
      </w:r>
      <w:r w:rsidRPr="00FF523F">
        <w:rPr>
          <w:rFonts w:ascii="Times New Roman" w:hAnsi="Times New Roman" w:cs="Times New Roman"/>
          <w:sz w:val="24"/>
          <w:szCs w:val="24"/>
        </w:rPr>
        <w:t>. Penelitian Pusat Latihan Penelitian Ilmu-Ilmu Sosial Ujung Pandang.</w:t>
      </w:r>
    </w:p>
    <w:sectPr w:rsidR="00541714" w:rsidSect="00E11AA4">
      <w:footerReference w:type="default" r:id="rId8"/>
      <w:pgSz w:w="11906" w:h="16838"/>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6FE" w:rsidRDefault="00E666FE" w:rsidP="00480000">
      <w:pPr>
        <w:spacing w:line="240" w:lineRule="auto"/>
      </w:pPr>
      <w:r>
        <w:separator/>
      </w:r>
    </w:p>
  </w:endnote>
  <w:endnote w:type="continuationSeparator" w:id="1">
    <w:p w:rsidR="00E666FE" w:rsidRDefault="00E666FE" w:rsidP="004800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395822"/>
      <w:docPartObj>
        <w:docPartGallery w:val="Page Numbers (Bottom of Page)"/>
        <w:docPartUnique/>
      </w:docPartObj>
    </w:sdtPr>
    <w:sdtContent>
      <w:p w:rsidR="00A2085F" w:rsidRDefault="00AD4660">
        <w:pPr>
          <w:pStyle w:val="Footer"/>
          <w:jc w:val="center"/>
        </w:pPr>
        <w:r w:rsidRPr="00FB58EC">
          <w:rPr>
            <w:rFonts w:asciiTheme="majorHAnsi" w:hAnsiTheme="majorHAnsi"/>
          </w:rPr>
          <w:fldChar w:fldCharType="begin"/>
        </w:r>
        <w:r w:rsidR="00A2085F" w:rsidRPr="00FB58EC">
          <w:rPr>
            <w:rFonts w:asciiTheme="majorHAnsi" w:hAnsiTheme="majorHAnsi"/>
          </w:rPr>
          <w:instrText xml:space="preserve"> PAGE   \* MERGEFORMAT </w:instrText>
        </w:r>
        <w:r w:rsidRPr="00FB58EC">
          <w:rPr>
            <w:rFonts w:asciiTheme="majorHAnsi" w:hAnsiTheme="majorHAnsi"/>
          </w:rPr>
          <w:fldChar w:fldCharType="separate"/>
        </w:r>
        <w:r w:rsidR="00380720">
          <w:rPr>
            <w:rFonts w:asciiTheme="majorHAnsi" w:hAnsiTheme="majorHAnsi"/>
            <w:noProof/>
          </w:rPr>
          <w:t>19</w:t>
        </w:r>
        <w:r w:rsidRPr="00FB58EC">
          <w:rPr>
            <w:rFonts w:asciiTheme="majorHAnsi" w:hAnsiTheme="majorHAnsi"/>
          </w:rPr>
          <w:fldChar w:fldCharType="end"/>
        </w:r>
      </w:p>
    </w:sdtContent>
  </w:sdt>
  <w:p w:rsidR="00A2085F" w:rsidRDefault="00A208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6FE" w:rsidRDefault="00E666FE" w:rsidP="00480000">
      <w:pPr>
        <w:spacing w:line="240" w:lineRule="auto"/>
      </w:pPr>
      <w:r>
        <w:separator/>
      </w:r>
    </w:p>
  </w:footnote>
  <w:footnote w:type="continuationSeparator" w:id="1">
    <w:p w:rsidR="00E666FE" w:rsidRDefault="00E666FE" w:rsidP="00480000">
      <w:pPr>
        <w:spacing w:line="240" w:lineRule="auto"/>
      </w:pPr>
      <w:r>
        <w:continuationSeparator/>
      </w:r>
    </w:p>
  </w:footnote>
  <w:footnote w:id="2">
    <w:p w:rsidR="00A2085F" w:rsidRPr="004F18A4" w:rsidRDefault="00A2085F" w:rsidP="00480000">
      <w:pPr>
        <w:pStyle w:val="FootnoteText"/>
        <w:ind w:firstLine="720"/>
        <w:rPr>
          <w:rFonts w:ascii="Times New Roman" w:hAnsi="Times New Roman" w:cs="Times New Roman"/>
        </w:rPr>
      </w:pPr>
      <w:r w:rsidRPr="004F18A4">
        <w:rPr>
          <w:rStyle w:val="FootnoteReference"/>
          <w:rFonts w:ascii="Times New Roman" w:hAnsi="Times New Roman" w:cs="Times New Roman"/>
        </w:rPr>
        <w:footnoteRef/>
      </w:r>
      <w:r w:rsidRPr="004F18A4">
        <w:rPr>
          <w:rFonts w:ascii="Times New Roman" w:hAnsi="Times New Roman" w:cs="Times New Roman"/>
        </w:rPr>
        <w:t xml:space="preserve"> Safri Burhanuddin, dkk. </w:t>
      </w:r>
      <w:r w:rsidRPr="004F18A4">
        <w:rPr>
          <w:rFonts w:ascii="Times New Roman" w:hAnsi="Times New Roman" w:cs="Times New Roman"/>
          <w:i/>
        </w:rPr>
        <w:t>Sejarah Maritim Indonesia</w:t>
      </w:r>
      <w:r w:rsidRPr="004F18A4">
        <w:rPr>
          <w:rFonts w:ascii="Times New Roman" w:hAnsi="Times New Roman" w:cs="Times New Roman"/>
        </w:rPr>
        <w:t xml:space="preserve">: </w:t>
      </w:r>
      <w:r w:rsidRPr="004F18A4">
        <w:rPr>
          <w:rFonts w:ascii="Times New Roman" w:hAnsi="Times New Roman" w:cs="Times New Roman"/>
          <w:i/>
        </w:rPr>
        <w:t>Menelusuri Jiwa Bahari Indonesia dalam Proses Integrasi Bangsa</w:t>
      </w:r>
      <w:r w:rsidRPr="004F18A4">
        <w:rPr>
          <w:rFonts w:ascii="Times New Roman" w:hAnsi="Times New Roman" w:cs="Times New Roman"/>
        </w:rPr>
        <w:t xml:space="preserve"> (</w:t>
      </w:r>
      <w:r w:rsidRPr="004F18A4">
        <w:rPr>
          <w:rFonts w:ascii="Times New Roman" w:hAnsi="Times New Roman" w:cs="Times New Roman"/>
          <w:i/>
        </w:rPr>
        <w:t>Sejak Jaman Prasejarah hingga Abad XVII</w:t>
      </w:r>
      <w:r w:rsidRPr="004F18A4">
        <w:rPr>
          <w:rFonts w:ascii="Times New Roman" w:hAnsi="Times New Roman" w:cs="Times New Roman"/>
        </w:rPr>
        <w:t xml:space="preserve">), </w:t>
      </w:r>
      <w:r w:rsidR="006505EB">
        <w:rPr>
          <w:rFonts w:ascii="Times New Roman" w:hAnsi="Times New Roman" w:cs="Times New Roman"/>
        </w:rPr>
        <w:t>(</w:t>
      </w:r>
      <w:r w:rsidR="006505EB" w:rsidRPr="006505EB">
        <w:rPr>
          <w:rFonts w:ascii="Times New Roman" w:hAnsi="Times New Roman" w:cs="Times New Roman"/>
          <w:i/>
        </w:rPr>
        <w:t>e-book</w:t>
      </w:r>
      <w:r w:rsidR="006505EB">
        <w:rPr>
          <w:rFonts w:ascii="Times New Roman" w:hAnsi="Times New Roman" w:cs="Times New Roman"/>
        </w:rPr>
        <w:t xml:space="preserve">), </w:t>
      </w:r>
      <w:r w:rsidRPr="004F18A4">
        <w:rPr>
          <w:rFonts w:ascii="Times New Roman" w:hAnsi="Times New Roman" w:cs="Times New Roman"/>
        </w:rPr>
        <w:t xml:space="preserve">(Pusat Riset Wilayah Laut dan Sumberdaya Non-Hayati Badan Riset Kelautan dan Perikanan Departemen Kelautan dan Perikanan, 2003), hlm. 10.  </w:t>
      </w:r>
    </w:p>
  </w:footnote>
  <w:footnote w:id="3">
    <w:p w:rsidR="00A2085F" w:rsidRPr="004F18A4" w:rsidRDefault="00A2085F" w:rsidP="0066744F">
      <w:pPr>
        <w:pStyle w:val="FootnoteText"/>
        <w:ind w:firstLine="720"/>
        <w:rPr>
          <w:rFonts w:ascii="Times New Roman" w:hAnsi="Times New Roman" w:cs="Times New Roman"/>
        </w:rPr>
      </w:pPr>
      <w:r w:rsidRPr="004F18A4">
        <w:rPr>
          <w:rStyle w:val="FootnoteReference"/>
          <w:rFonts w:ascii="Times New Roman" w:hAnsi="Times New Roman" w:cs="Times New Roman"/>
        </w:rPr>
        <w:footnoteRef/>
      </w:r>
      <w:r w:rsidRPr="004F18A4">
        <w:rPr>
          <w:rFonts w:ascii="Times New Roman" w:hAnsi="Times New Roman" w:cs="Times New Roman"/>
        </w:rPr>
        <w:t xml:space="preserve"> </w:t>
      </w:r>
      <w:r w:rsidRPr="004F18A4">
        <w:rPr>
          <w:rFonts w:ascii="Times New Roman" w:hAnsi="Times New Roman" w:cs="Times New Roman"/>
          <w:i/>
        </w:rPr>
        <w:t>Ibid</w:t>
      </w:r>
    </w:p>
  </w:footnote>
  <w:footnote w:id="4">
    <w:p w:rsidR="00401A31" w:rsidRPr="00401A31" w:rsidRDefault="00401A31" w:rsidP="00401A31">
      <w:pPr>
        <w:pStyle w:val="FootnoteText"/>
        <w:ind w:firstLine="720"/>
        <w:rPr>
          <w:rFonts w:ascii="Times New Roman" w:hAnsi="Times New Roman" w:cs="Times New Roman"/>
          <w:i/>
        </w:rPr>
      </w:pPr>
      <w:r w:rsidRPr="00401A31">
        <w:rPr>
          <w:rStyle w:val="FootnoteReference"/>
          <w:rFonts w:ascii="Times New Roman" w:hAnsi="Times New Roman" w:cs="Times New Roman"/>
        </w:rPr>
        <w:footnoteRef/>
      </w:r>
      <w:r w:rsidRPr="00401A31">
        <w:rPr>
          <w:rFonts w:ascii="Times New Roman" w:hAnsi="Times New Roman" w:cs="Times New Roman"/>
        </w:rPr>
        <w:t xml:space="preserve"> </w:t>
      </w:r>
      <w:r>
        <w:rPr>
          <w:rFonts w:ascii="Times New Roman" w:hAnsi="Times New Roman" w:cs="Times New Roman"/>
          <w:i/>
        </w:rPr>
        <w:t>Ibid</w:t>
      </w:r>
    </w:p>
  </w:footnote>
  <w:footnote w:id="5">
    <w:p w:rsidR="00A2085F" w:rsidRPr="004F18A4" w:rsidRDefault="00A2085F" w:rsidP="004B42E0">
      <w:pPr>
        <w:pStyle w:val="FootnoteText"/>
        <w:ind w:firstLine="720"/>
        <w:rPr>
          <w:rFonts w:ascii="Times New Roman" w:hAnsi="Times New Roman" w:cs="Times New Roman"/>
        </w:rPr>
      </w:pPr>
      <w:r w:rsidRPr="004F18A4">
        <w:rPr>
          <w:rStyle w:val="FootnoteReference"/>
          <w:rFonts w:ascii="Times New Roman" w:hAnsi="Times New Roman" w:cs="Times New Roman"/>
        </w:rPr>
        <w:footnoteRef/>
      </w:r>
      <w:r w:rsidRPr="004F18A4">
        <w:rPr>
          <w:rFonts w:ascii="Times New Roman" w:hAnsi="Times New Roman" w:cs="Times New Roman"/>
        </w:rPr>
        <w:t xml:space="preserve"> Abd. Rahman Hamid, </w:t>
      </w:r>
      <w:r w:rsidRPr="004F18A4">
        <w:rPr>
          <w:rFonts w:ascii="Times New Roman" w:hAnsi="Times New Roman" w:cs="Times New Roman"/>
          <w:i/>
        </w:rPr>
        <w:t>Spirit Bahari Orang Buton</w:t>
      </w:r>
      <w:r w:rsidRPr="004F18A4">
        <w:rPr>
          <w:rFonts w:ascii="Times New Roman" w:hAnsi="Times New Roman" w:cs="Times New Roman"/>
        </w:rPr>
        <w:t>, (Makassar: Rayhan Intermedia, 2010), hlm. 2.</w:t>
      </w:r>
    </w:p>
  </w:footnote>
  <w:footnote w:id="6">
    <w:p w:rsidR="00A2085F" w:rsidRPr="004E2163" w:rsidRDefault="00A2085F" w:rsidP="003C3E46">
      <w:pPr>
        <w:pStyle w:val="FootnoteText"/>
        <w:ind w:firstLine="720"/>
        <w:rPr>
          <w:rFonts w:ascii="Times New Roman" w:hAnsi="Times New Roman" w:cs="Times New Roman"/>
        </w:rPr>
      </w:pPr>
      <w:r w:rsidRPr="004E2163">
        <w:rPr>
          <w:rStyle w:val="FootnoteReference"/>
          <w:rFonts w:ascii="Times New Roman" w:hAnsi="Times New Roman" w:cs="Times New Roman"/>
        </w:rPr>
        <w:footnoteRef/>
      </w:r>
      <w:r>
        <w:rPr>
          <w:rFonts w:ascii="Times New Roman" w:hAnsi="Times New Roman" w:cs="Times New Roman"/>
        </w:rPr>
        <w:t> Rosihan Arsyad, “</w:t>
      </w:r>
      <w:r>
        <w:rPr>
          <w:rFonts w:ascii="Times New Roman" w:hAnsi="Times New Roman" w:cs="Times New Roman"/>
          <w:i/>
        </w:rPr>
        <w:t>Kelautan atau Maritim ?</w:t>
      </w:r>
      <w:r>
        <w:rPr>
          <w:rFonts w:ascii="Times New Roman" w:hAnsi="Times New Roman" w:cs="Times New Roman"/>
        </w:rPr>
        <w:t>“ (</w:t>
      </w:r>
      <w:r>
        <w:rPr>
          <w:rFonts w:ascii="Times New Roman" w:hAnsi="Times New Roman" w:cs="Times New Roman"/>
          <w:i/>
        </w:rPr>
        <w:t>Online</w:t>
      </w:r>
      <w:r>
        <w:rPr>
          <w:rFonts w:ascii="Times New Roman" w:hAnsi="Times New Roman" w:cs="Times New Roman"/>
        </w:rPr>
        <w:t>), (</w:t>
      </w:r>
      <w:hyperlink r:id="rId1" w:history="1">
        <w:r w:rsidRPr="004E2163">
          <w:rPr>
            <w:rStyle w:val="Hyperlink"/>
            <w:rFonts w:ascii="Times New Roman" w:hAnsi="Times New Roman" w:cs="Times New Roman"/>
            <w:color w:val="auto"/>
            <w:u w:val="none"/>
          </w:rPr>
          <w:t>http://www.shnews.co/kolom/periskop/detile-23-kelautan-atau-maritim.html</w:t>
        </w:r>
      </w:hyperlink>
      <w:r>
        <w:rPr>
          <w:rFonts w:ascii="Times New Roman" w:hAnsi="Times New Roman" w:cs="Times New Roman"/>
        </w:rPr>
        <w:t xml:space="preserve">. Diakses </w:t>
      </w:r>
      <w:r w:rsidRPr="004E2163">
        <w:rPr>
          <w:rFonts w:ascii="Times New Roman" w:hAnsi="Times New Roman" w:cs="Times New Roman"/>
        </w:rPr>
        <w:t xml:space="preserve">pada </w:t>
      </w:r>
      <w:r w:rsidRPr="004E2163">
        <w:rPr>
          <w:rStyle w:val="tanggal"/>
          <w:rFonts w:ascii="Times New Roman" w:hAnsi="Times New Roman" w:cs="Times New Roman"/>
        </w:rPr>
        <w:t>Rabu, 13 Juni 2012</w:t>
      </w:r>
      <w:r>
        <w:rPr>
          <w:rStyle w:val="tanggal"/>
          <w:rFonts w:ascii="Times New Roman" w:hAnsi="Times New Roman" w:cs="Times New Roman"/>
        </w:rPr>
        <w:t>).</w:t>
      </w:r>
    </w:p>
  </w:footnote>
  <w:footnote w:id="7">
    <w:p w:rsidR="00A2085F" w:rsidRPr="00FB58EC" w:rsidRDefault="00A2085F" w:rsidP="00FB58EC">
      <w:pPr>
        <w:pStyle w:val="FootnoteText"/>
        <w:ind w:firstLine="720"/>
        <w:rPr>
          <w:rFonts w:ascii="Times New Roman" w:hAnsi="Times New Roman" w:cs="Times New Roman"/>
        </w:rPr>
      </w:pPr>
      <w:r w:rsidRPr="00FB58EC">
        <w:rPr>
          <w:rStyle w:val="FootnoteReference"/>
          <w:rFonts w:ascii="Times New Roman" w:hAnsi="Times New Roman" w:cs="Times New Roman"/>
        </w:rPr>
        <w:footnoteRef/>
      </w:r>
      <w:r w:rsidRPr="00FB58EC">
        <w:rPr>
          <w:rFonts w:ascii="Times New Roman" w:hAnsi="Times New Roman" w:cs="Times New Roman"/>
        </w:rPr>
        <w:t xml:space="preserve"> Abd. Rahman Hamid, </w:t>
      </w:r>
      <w:r w:rsidRPr="00FB58EC">
        <w:rPr>
          <w:rFonts w:ascii="Times New Roman" w:hAnsi="Times New Roman" w:cs="Times New Roman"/>
          <w:i/>
        </w:rPr>
        <w:t>Op Cit</w:t>
      </w:r>
      <w:r w:rsidRPr="00FB58EC">
        <w:rPr>
          <w:rFonts w:ascii="Times New Roman" w:hAnsi="Times New Roman" w:cs="Times New Roman"/>
        </w:rPr>
        <w:t>., hlm. 2</w:t>
      </w:r>
    </w:p>
  </w:footnote>
  <w:footnote w:id="8">
    <w:p w:rsidR="00A2085F" w:rsidRPr="004B772F" w:rsidRDefault="00A2085F" w:rsidP="004B772F">
      <w:pPr>
        <w:pStyle w:val="FootnoteText"/>
        <w:ind w:firstLine="720"/>
        <w:rPr>
          <w:rFonts w:ascii="Times New Roman" w:hAnsi="Times New Roman" w:cs="Times New Roman"/>
        </w:rPr>
      </w:pPr>
      <w:r w:rsidRPr="004B772F">
        <w:rPr>
          <w:rStyle w:val="FootnoteReference"/>
          <w:rFonts w:ascii="Times New Roman" w:hAnsi="Times New Roman" w:cs="Times New Roman"/>
        </w:rPr>
        <w:footnoteRef/>
      </w:r>
      <w:r w:rsidRPr="004B772F">
        <w:rPr>
          <w:rFonts w:ascii="Times New Roman" w:hAnsi="Times New Roman" w:cs="Times New Roman"/>
        </w:rPr>
        <w:t xml:space="preserve"> </w:t>
      </w:r>
      <w:r w:rsidRPr="004B772F">
        <w:rPr>
          <w:rFonts w:ascii="Times New Roman" w:hAnsi="Times New Roman" w:cs="Times New Roman"/>
          <w:i/>
        </w:rPr>
        <w:t>Ibid.,</w:t>
      </w:r>
      <w:r w:rsidRPr="004B772F">
        <w:rPr>
          <w:rFonts w:ascii="Times New Roman" w:hAnsi="Times New Roman" w:cs="Times New Roman"/>
        </w:rPr>
        <w:t>hlm. 3</w:t>
      </w:r>
      <w:r>
        <w:rPr>
          <w:rFonts w:ascii="Times New Roman" w:hAnsi="Times New Roman" w:cs="Times New Roman"/>
        </w:rPr>
        <w:t>.</w:t>
      </w:r>
    </w:p>
  </w:footnote>
  <w:footnote w:id="9">
    <w:p w:rsidR="00A2085F" w:rsidRPr="00193281" w:rsidRDefault="00A2085F" w:rsidP="00193281">
      <w:pPr>
        <w:pStyle w:val="FootnoteText"/>
        <w:ind w:firstLine="720"/>
        <w:rPr>
          <w:rFonts w:ascii="Times New Roman" w:hAnsi="Times New Roman" w:cs="Times New Roman"/>
        </w:rPr>
      </w:pPr>
      <w:r w:rsidRPr="00193281">
        <w:rPr>
          <w:rStyle w:val="FootnoteReference"/>
          <w:rFonts w:ascii="Times New Roman" w:hAnsi="Times New Roman" w:cs="Times New Roman"/>
        </w:rPr>
        <w:footnoteRef/>
      </w:r>
      <w:r w:rsidRPr="00193281">
        <w:rPr>
          <w:rFonts w:ascii="Times New Roman" w:hAnsi="Times New Roman" w:cs="Times New Roman"/>
        </w:rPr>
        <w:t xml:space="preserve"> </w:t>
      </w:r>
      <w:r>
        <w:rPr>
          <w:rFonts w:ascii="Times New Roman" w:hAnsi="Times New Roman" w:cs="Times New Roman"/>
          <w:i/>
        </w:rPr>
        <w:t>Ibid</w:t>
      </w:r>
      <w:r>
        <w:rPr>
          <w:rFonts w:ascii="Times New Roman" w:hAnsi="Times New Roman" w:cs="Times New Roman"/>
        </w:rPr>
        <w:t>., hlm. 1.</w:t>
      </w:r>
    </w:p>
  </w:footnote>
  <w:footnote w:id="10">
    <w:p w:rsidR="00A2085F" w:rsidRPr="001F6E2A" w:rsidRDefault="00A2085F" w:rsidP="00C70F75">
      <w:pPr>
        <w:pStyle w:val="FootnoteText"/>
        <w:ind w:firstLine="720"/>
        <w:rPr>
          <w:rFonts w:ascii="Times New Roman" w:hAnsi="Times New Roman" w:cs="Times New Roman"/>
        </w:rPr>
      </w:pPr>
      <w:r w:rsidRPr="001F6E2A">
        <w:rPr>
          <w:rStyle w:val="FootnoteReference"/>
          <w:rFonts w:ascii="Times New Roman" w:hAnsi="Times New Roman" w:cs="Times New Roman"/>
        </w:rPr>
        <w:footnoteRef/>
      </w:r>
      <w:r w:rsidRPr="001F6E2A">
        <w:rPr>
          <w:rFonts w:ascii="Times New Roman" w:hAnsi="Times New Roman" w:cs="Times New Roman"/>
        </w:rPr>
        <w:t xml:space="preserve"> </w:t>
      </w:r>
      <w:r w:rsidRPr="00A04669">
        <w:rPr>
          <w:rFonts w:ascii="Times New Roman" w:hAnsi="Times New Roman" w:cs="Times New Roman"/>
        </w:rPr>
        <w:t>Kata Pengantar Oleh Edward L. Poelinggomang</w:t>
      </w:r>
      <w:r w:rsidRPr="001F6E2A">
        <w:rPr>
          <w:rFonts w:ascii="Times New Roman" w:hAnsi="Times New Roman" w:cs="Times New Roman"/>
        </w:rPr>
        <w:t>.</w:t>
      </w:r>
      <w:r>
        <w:rPr>
          <w:rFonts w:ascii="Times New Roman" w:hAnsi="Times New Roman" w:cs="Times New Roman"/>
        </w:rPr>
        <w:t xml:space="preserve"> </w:t>
      </w:r>
      <w:r w:rsidRPr="001F6E2A">
        <w:rPr>
          <w:rFonts w:ascii="Times New Roman" w:hAnsi="Times New Roman" w:cs="Times New Roman"/>
          <w:i/>
        </w:rPr>
        <w:t>Ibid</w:t>
      </w:r>
      <w:r w:rsidRPr="001F6E2A">
        <w:rPr>
          <w:rFonts w:ascii="Times New Roman" w:hAnsi="Times New Roman" w:cs="Times New Roman"/>
        </w:rPr>
        <w:t>,, hlm. xxix</w:t>
      </w:r>
    </w:p>
  </w:footnote>
  <w:footnote w:id="11">
    <w:p w:rsidR="00A2085F" w:rsidRPr="00043B7D" w:rsidRDefault="00A2085F" w:rsidP="00D313EB">
      <w:pPr>
        <w:pStyle w:val="FootnoteText"/>
        <w:ind w:firstLine="720"/>
        <w:rPr>
          <w:rFonts w:ascii="Times New Roman" w:hAnsi="Times New Roman" w:cs="Times New Roman"/>
        </w:rPr>
      </w:pPr>
      <w:r w:rsidRPr="00043B7D">
        <w:rPr>
          <w:rStyle w:val="FootnoteReference"/>
          <w:rFonts w:ascii="Times New Roman" w:hAnsi="Times New Roman" w:cs="Times New Roman"/>
        </w:rPr>
        <w:footnoteRef/>
      </w:r>
      <w:r w:rsidRPr="00043B7D">
        <w:rPr>
          <w:rFonts w:ascii="Times New Roman" w:hAnsi="Times New Roman" w:cs="Times New Roman"/>
        </w:rPr>
        <w:t xml:space="preserve"> Fahrur Rozi Hasman, </w:t>
      </w:r>
      <w:r w:rsidRPr="00043B7D">
        <w:rPr>
          <w:rFonts w:ascii="Times New Roman" w:hAnsi="Times New Roman" w:cs="Times New Roman"/>
          <w:i/>
        </w:rPr>
        <w:t>Kekerabatan Masyarakat Bajou</w:t>
      </w:r>
      <w:r w:rsidRPr="00043B7D">
        <w:rPr>
          <w:rFonts w:ascii="Times New Roman" w:hAnsi="Times New Roman" w:cs="Times New Roman"/>
        </w:rPr>
        <w:t>. (PDF), (Kertas Karya, Medan: Universitas Sumatera Utara, 2009), hlm. 8</w:t>
      </w:r>
    </w:p>
  </w:footnote>
  <w:footnote w:id="12">
    <w:p w:rsidR="00A2085F" w:rsidRPr="00DD4402" w:rsidRDefault="00A2085F" w:rsidP="0059671B">
      <w:pPr>
        <w:pStyle w:val="Default"/>
        <w:ind w:firstLine="720"/>
        <w:jc w:val="both"/>
        <w:rPr>
          <w:sz w:val="20"/>
          <w:szCs w:val="20"/>
        </w:rPr>
      </w:pPr>
      <w:r w:rsidRPr="00043B7D">
        <w:rPr>
          <w:rStyle w:val="FootnoteReference"/>
          <w:sz w:val="20"/>
          <w:szCs w:val="20"/>
        </w:rPr>
        <w:footnoteRef/>
      </w:r>
      <w:r w:rsidRPr="00043B7D">
        <w:rPr>
          <w:sz w:val="20"/>
          <w:szCs w:val="20"/>
        </w:rPr>
        <w:t xml:space="preserve"> Jumran, </w:t>
      </w:r>
      <w:r w:rsidRPr="00043B7D">
        <w:rPr>
          <w:bCs/>
          <w:i/>
          <w:sz w:val="20"/>
          <w:szCs w:val="20"/>
        </w:rPr>
        <w:t>Perubahan Bentuk Hunian Suku Bajo Akibat Pengaruh Interaksi Dengan Suku Bugis Di Kabupaten Bone</w:t>
      </w:r>
      <w:r>
        <w:rPr>
          <w:bCs/>
          <w:sz w:val="20"/>
          <w:szCs w:val="20"/>
        </w:rPr>
        <w:t>. (</w:t>
      </w:r>
      <w:r>
        <w:rPr>
          <w:bCs/>
          <w:i/>
          <w:sz w:val="20"/>
          <w:szCs w:val="20"/>
        </w:rPr>
        <w:t>Tesis</w:t>
      </w:r>
      <w:r>
        <w:rPr>
          <w:bCs/>
          <w:sz w:val="20"/>
          <w:szCs w:val="20"/>
        </w:rPr>
        <w:t>, Surabaya: Institut Tekhnik Sepuluh Nopember, 2010), hlm. 2</w:t>
      </w:r>
    </w:p>
  </w:footnote>
  <w:footnote w:id="13">
    <w:p w:rsidR="00A2085F" w:rsidRPr="00566235" w:rsidRDefault="00A2085F" w:rsidP="00F23DEC">
      <w:pPr>
        <w:pStyle w:val="FootnoteText"/>
        <w:ind w:firstLine="720"/>
      </w:pPr>
      <w:r>
        <w:rPr>
          <w:rStyle w:val="FootnoteReference"/>
        </w:rPr>
        <w:footnoteRef/>
      </w:r>
      <w:r>
        <w:t xml:space="preserve"> </w:t>
      </w:r>
      <w:r w:rsidRPr="00043B7D">
        <w:rPr>
          <w:rFonts w:ascii="Times New Roman" w:hAnsi="Times New Roman" w:cs="Times New Roman"/>
        </w:rPr>
        <w:t>Fahrur Rozi Hasman</w:t>
      </w:r>
      <w:r>
        <w:rPr>
          <w:rFonts w:ascii="Times New Roman" w:hAnsi="Times New Roman" w:cs="Times New Roman"/>
        </w:rPr>
        <w:t xml:space="preserve">, </w:t>
      </w:r>
      <w:r>
        <w:rPr>
          <w:rFonts w:ascii="Times New Roman" w:hAnsi="Times New Roman" w:cs="Times New Roman"/>
          <w:i/>
        </w:rPr>
        <w:t>Op Cit.,</w:t>
      </w:r>
      <w:r>
        <w:rPr>
          <w:rFonts w:ascii="Times New Roman" w:hAnsi="Times New Roman" w:cs="Times New Roman"/>
        </w:rPr>
        <w:t>hlm. 10.</w:t>
      </w:r>
    </w:p>
  </w:footnote>
  <w:footnote w:id="14">
    <w:p w:rsidR="00A2085F" w:rsidRPr="00F23DEC" w:rsidRDefault="00A2085F" w:rsidP="00D313EB">
      <w:pPr>
        <w:pStyle w:val="Default"/>
        <w:ind w:firstLine="720"/>
        <w:jc w:val="both"/>
        <w:rPr>
          <w:sz w:val="20"/>
          <w:szCs w:val="20"/>
        </w:rPr>
      </w:pPr>
      <w:r w:rsidRPr="00043B7D">
        <w:rPr>
          <w:rStyle w:val="FootnoteReference"/>
          <w:sz w:val="20"/>
          <w:szCs w:val="20"/>
        </w:rPr>
        <w:footnoteRef/>
      </w:r>
      <w:r w:rsidRPr="00043B7D">
        <w:rPr>
          <w:sz w:val="20"/>
          <w:szCs w:val="20"/>
        </w:rPr>
        <w:t xml:space="preserve"> </w:t>
      </w:r>
      <w:r>
        <w:rPr>
          <w:sz w:val="20"/>
          <w:szCs w:val="20"/>
        </w:rPr>
        <w:t xml:space="preserve">Jumran, </w:t>
      </w:r>
      <w:r>
        <w:rPr>
          <w:i/>
          <w:sz w:val="20"/>
          <w:szCs w:val="20"/>
        </w:rPr>
        <w:t xml:space="preserve">Op Cit., </w:t>
      </w:r>
      <w:r>
        <w:rPr>
          <w:sz w:val="20"/>
          <w:szCs w:val="20"/>
        </w:rPr>
        <w:t>hlm. 2</w:t>
      </w:r>
    </w:p>
  </w:footnote>
  <w:footnote w:id="15">
    <w:p w:rsidR="00A2085F" w:rsidRPr="001D78CF" w:rsidRDefault="00A2085F" w:rsidP="00057306">
      <w:pPr>
        <w:pStyle w:val="FootnoteText"/>
        <w:ind w:firstLine="720"/>
        <w:rPr>
          <w:rFonts w:ascii="Times New Roman" w:hAnsi="Times New Roman" w:cs="Times New Roman"/>
        </w:rPr>
      </w:pPr>
      <w:r w:rsidRPr="001D78CF">
        <w:rPr>
          <w:rStyle w:val="FootnoteReference"/>
          <w:rFonts w:ascii="Times New Roman" w:hAnsi="Times New Roman" w:cs="Times New Roman"/>
        </w:rPr>
        <w:footnoteRef/>
      </w:r>
      <w:r w:rsidRPr="001D78CF">
        <w:rPr>
          <w:rFonts w:ascii="Times New Roman" w:hAnsi="Times New Roman" w:cs="Times New Roman"/>
        </w:rPr>
        <w:t xml:space="preserve"> Jumran, </w:t>
      </w:r>
      <w:r w:rsidRPr="001D78CF">
        <w:rPr>
          <w:rFonts w:ascii="Times New Roman" w:hAnsi="Times New Roman" w:cs="Times New Roman"/>
          <w:i/>
        </w:rPr>
        <w:t>Op Cit</w:t>
      </w:r>
      <w:r w:rsidRPr="001D78CF">
        <w:rPr>
          <w:rFonts w:ascii="Times New Roman" w:hAnsi="Times New Roman" w:cs="Times New Roman"/>
        </w:rPr>
        <w:t xml:space="preserve">., hlm. 1 </w:t>
      </w:r>
    </w:p>
  </w:footnote>
  <w:footnote w:id="16">
    <w:p w:rsidR="00A2085F" w:rsidRPr="00941CD6" w:rsidRDefault="00A2085F" w:rsidP="003D420C">
      <w:pPr>
        <w:pStyle w:val="FootnoteText"/>
        <w:ind w:firstLine="720"/>
        <w:rPr>
          <w:rFonts w:ascii="Times New Roman" w:hAnsi="Times New Roman" w:cs="Times New Roman"/>
        </w:rPr>
      </w:pPr>
      <w:r w:rsidRPr="003D420C">
        <w:rPr>
          <w:rStyle w:val="FootnoteReference"/>
          <w:rFonts w:ascii="Times New Roman" w:hAnsi="Times New Roman" w:cs="Times New Roman"/>
        </w:rPr>
        <w:footnoteRef/>
      </w:r>
      <w:r w:rsidRPr="003D420C">
        <w:rPr>
          <w:rFonts w:ascii="Times New Roman" w:hAnsi="Times New Roman" w:cs="Times New Roman"/>
        </w:rPr>
        <w:t xml:space="preserve"> </w:t>
      </w:r>
      <w:r>
        <w:rPr>
          <w:rFonts w:ascii="Times New Roman" w:hAnsi="Times New Roman" w:cs="Times New Roman"/>
        </w:rPr>
        <w:t xml:space="preserve">Achmad Fedyani Saifuddin, </w:t>
      </w:r>
      <w:r w:rsidRPr="003D420C">
        <w:rPr>
          <w:rFonts w:ascii="Times New Roman" w:hAnsi="Times New Roman" w:cs="Times New Roman"/>
          <w:bCs/>
          <w:i/>
        </w:rPr>
        <w:t>Integrasi Sosial Golongan Miskin di Perkotaan:</w:t>
      </w:r>
      <w:r w:rsidRPr="003D420C">
        <w:rPr>
          <w:rFonts w:ascii="Times New Roman" w:hAnsi="Times New Roman" w:cs="Times New Roman"/>
          <w:bCs/>
          <w:i/>
        </w:rPr>
        <w:br/>
      </w:r>
      <w:r w:rsidRPr="00941CD6">
        <w:rPr>
          <w:rFonts w:ascii="Times New Roman" w:hAnsi="Times New Roman" w:cs="Times New Roman"/>
          <w:bCs/>
          <w:i/>
          <w:iCs/>
        </w:rPr>
        <w:t>Kajian Kasus di Jakarta</w:t>
      </w:r>
      <w:r w:rsidRPr="00941CD6">
        <w:rPr>
          <w:rFonts w:ascii="Times New Roman" w:hAnsi="Times New Roman" w:cs="Times New Roman"/>
          <w:bCs/>
          <w:iCs/>
        </w:rPr>
        <w:t xml:space="preserve"> (Jurnal Antropologi Indonesia</w:t>
      </w:r>
      <w:r w:rsidRPr="00941CD6">
        <w:rPr>
          <w:rFonts w:ascii="Times New Roman" w:hAnsi="Times New Roman" w:cs="Times New Roman"/>
          <w:i/>
          <w:iCs/>
          <w:sz w:val="18"/>
          <w:szCs w:val="18"/>
        </w:rPr>
        <w:t xml:space="preserve"> Vol. 29, No.3, 2005</w:t>
      </w:r>
      <w:r w:rsidRPr="00941CD6">
        <w:rPr>
          <w:rFonts w:ascii="Times New Roman" w:hAnsi="Times New Roman" w:cs="Times New Roman"/>
          <w:iCs/>
          <w:sz w:val="18"/>
          <w:szCs w:val="18"/>
        </w:rPr>
        <w:t>), hlm. 311.</w:t>
      </w:r>
    </w:p>
  </w:footnote>
  <w:footnote w:id="17">
    <w:p w:rsidR="00A2085F" w:rsidRPr="00941CD6" w:rsidRDefault="00A2085F" w:rsidP="00941CD6">
      <w:pPr>
        <w:pStyle w:val="FootnoteText"/>
        <w:ind w:firstLine="720"/>
        <w:rPr>
          <w:i/>
        </w:rPr>
      </w:pPr>
      <w:r w:rsidRPr="00941CD6">
        <w:rPr>
          <w:rStyle w:val="FootnoteReference"/>
          <w:rFonts w:ascii="Times New Roman" w:hAnsi="Times New Roman" w:cs="Times New Roman"/>
        </w:rPr>
        <w:footnoteRef/>
      </w:r>
      <w:r>
        <w:t xml:space="preserve"> </w:t>
      </w:r>
      <w:r w:rsidRPr="00941CD6">
        <w:rPr>
          <w:rFonts w:ascii="Times New Roman" w:hAnsi="Times New Roman" w:cs="Times New Roman"/>
          <w:i/>
        </w:rPr>
        <w:t>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8E8"/>
    <w:multiLevelType w:val="hybridMultilevel"/>
    <w:tmpl w:val="B9545B54"/>
    <w:lvl w:ilvl="0" w:tplc="2D381D7C">
      <w:start w:val="1"/>
      <w:numFmt w:val="bullet"/>
      <w:lvlText w:val=""/>
      <w:lvlJc w:val="left"/>
      <w:pPr>
        <w:tabs>
          <w:tab w:val="num" w:pos="720"/>
        </w:tabs>
        <w:ind w:left="720" w:hanging="360"/>
      </w:pPr>
      <w:rPr>
        <w:rFonts w:ascii="Wingdings 2" w:hAnsi="Wingdings 2" w:hint="default"/>
      </w:rPr>
    </w:lvl>
    <w:lvl w:ilvl="1" w:tplc="5F5A7B38" w:tentative="1">
      <w:start w:val="1"/>
      <w:numFmt w:val="bullet"/>
      <w:lvlText w:val=""/>
      <w:lvlJc w:val="left"/>
      <w:pPr>
        <w:tabs>
          <w:tab w:val="num" w:pos="1440"/>
        </w:tabs>
        <w:ind w:left="1440" w:hanging="360"/>
      </w:pPr>
      <w:rPr>
        <w:rFonts w:ascii="Wingdings 2" w:hAnsi="Wingdings 2" w:hint="default"/>
      </w:rPr>
    </w:lvl>
    <w:lvl w:ilvl="2" w:tplc="A754D240" w:tentative="1">
      <w:start w:val="1"/>
      <w:numFmt w:val="bullet"/>
      <w:lvlText w:val=""/>
      <w:lvlJc w:val="left"/>
      <w:pPr>
        <w:tabs>
          <w:tab w:val="num" w:pos="2160"/>
        </w:tabs>
        <w:ind w:left="2160" w:hanging="360"/>
      </w:pPr>
      <w:rPr>
        <w:rFonts w:ascii="Wingdings 2" w:hAnsi="Wingdings 2" w:hint="default"/>
      </w:rPr>
    </w:lvl>
    <w:lvl w:ilvl="3" w:tplc="7A2EA5CE" w:tentative="1">
      <w:start w:val="1"/>
      <w:numFmt w:val="bullet"/>
      <w:lvlText w:val=""/>
      <w:lvlJc w:val="left"/>
      <w:pPr>
        <w:tabs>
          <w:tab w:val="num" w:pos="2880"/>
        </w:tabs>
        <w:ind w:left="2880" w:hanging="360"/>
      </w:pPr>
      <w:rPr>
        <w:rFonts w:ascii="Wingdings 2" w:hAnsi="Wingdings 2" w:hint="default"/>
      </w:rPr>
    </w:lvl>
    <w:lvl w:ilvl="4" w:tplc="6510838A" w:tentative="1">
      <w:start w:val="1"/>
      <w:numFmt w:val="bullet"/>
      <w:lvlText w:val=""/>
      <w:lvlJc w:val="left"/>
      <w:pPr>
        <w:tabs>
          <w:tab w:val="num" w:pos="3600"/>
        </w:tabs>
        <w:ind w:left="3600" w:hanging="360"/>
      </w:pPr>
      <w:rPr>
        <w:rFonts w:ascii="Wingdings 2" w:hAnsi="Wingdings 2" w:hint="default"/>
      </w:rPr>
    </w:lvl>
    <w:lvl w:ilvl="5" w:tplc="D49AC658" w:tentative="1">
      <w:start w:val="1"/>
      <w:numFmt w:val="bullet"/>
      <w:lvlText w:val=""/>
      <w:lvlJc w:val="left"/>
      <w:pPr>
        <w:tabs>
          <w:tab w:val="num" w:pos="4320"/>
        </w:tabs>
        <w:ind w:left="4320" w:hanging="360"/>
      </w:pPr>
      <w:rPr>
        <w:rFonts w:ascii="Wingdings 2" w:hAnsi="Wingdings 2" w:hint="default"/>
      </w:rPr>
    </w:lvl>
    <w:lvl w:ilvl="6" w:tplc="C6DA1E4E" w:tentative="1">
      <w:start w:val="1"/>
      <w:numFmt w:val="bullet"/>
      <w:lvlText w:val=""/>
      <w:lvlJc w:val="left"/>
      <w:pPr>
        <w:tabs>
          <w:tab w:val="num" w:pos="5040"/>
        </w:tabs>
        <w:ind w:left="5040" w:hanging="360"/>
      </w:pPr>
      <w:rPr>
        <w:rFonts w:ascii="Wingdings 2" w:hAnsi="Wingdings 2" w:hint="default"/>
      </w:rPr>
    </w:lvl>
    <w:lvl w:ilvl="7" w:tplc="F3BC11FA" w:tentative="1">
      <w:start w:val="1"/>
      <w:numFmt w:val="bullet"/>
      <w:lvlText w:val=""/>
      <w:lvlJc w:val="left"/>
      <w:pPr>
        <w:tabs>
          <w:tab w:val="num" w:pos="5760"/>
        </w:tabs>
        <w:ind w:left="5760" w:hanging="360"/>
      </w:pPr>
      <w:rPr>
        <w:rFonts w:ascii="Wingdings 2" w:hAnsi="Wingdings 2" w:hint="default"/>
      </w:rPr>
    </w:lvl>
    <w:lvl w:ilvl="8" w:tplc="ED64B506" w:tentative="1">
      <w:start w:val="1"/>
      <w:numFmt w:val="bullet"/>
      <w:lvlText w:val=""/>
      <w:lvlJc w:val="left"/>
      <w:pPr>
        <w:tabs>
          <w:tab w:val="num" w:pos="6480"/>
        </w:tabs>
        <w:ind w:left="6480" w:hanging="360"/>
      </w:pPr>
      <w:rPr>
        <w:rFonts w:ascii="Wingdings 2" w:hAnsi="Wingdings 2" w:hint="default"/>
      </w:rPr>
    </w:lvl>
  </w:abstractNum>
  <w:abstractNum w:abstractNumId="1">
    <w:nsid w:val="0A0A4FA6"/>
    <w:multiLevelType w:val="hybridMultilevel"/>
    <w:tmpl w:val="5FF0F0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F37793"/>
    <w:multiLevelType w:val="hybridMultilevel"/>
    <w:tmpl w:val="4258B15E"/>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A73530C"/>
    <w:multiLevelType w:val="hybridMultilevel"/>
    <w:tmpl w:val="F4E0DC5C"/>
    <w:lvl w:ilvl="0" w:tplc="0D0A819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7473096"/>
    <w:multiLevelType w:val="hybridMultilevel"/>
    <w:tmpl w:val="6A28F85E"/>
    <w:lvl w:ilvl="0" w:tplc="129E7F0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FDD106F"/>
    <w:multiLevelType w:val="hybridMultilevel"/>
    <w:tmpl w:val="3E906DE8"/>
    <w:lvl w:ilvl="0" w:tplc="E8ACA938">
      <w:start w:val="1"/>
      <w:numFmt w:val="bullet"/>
      <w:lvlText w:val=""/>
      <w:lvlJc w:val="left"/>
      <w:pPr>
        <w:tabs>
          <w:tab w:val="num" w:pos="720"/>
        </w:tabs>
        <w:ind w:left="720" w:hanging="360"/>
      </w:pPr>
      <w:rPr>
        <w:rFonts w:ascii="Wingdings" w:hAnsi="Wingdings" w:hint="default"/>
      </w:rPr>
    </w:lvl>
    <w:lvl w:ilvl="1" w:tplc="750E3D42" w:tentative="1">
      <w:start w:val="1"/>
      <w:numFmt w:val="bullet"/>
      <w:lvlText w:val=""/>
      <w:lvlJc w:val="left"/>
      <w:pPr>
        <w:tabs>
          <w:tab w:val="num" w:pos="1440"/>
        </w:tabs>
        <w:ind w:left="1440" w:hanging="360"/>
      </w:pPr>
      <w:rPr>
        <w:rFonts w:ascii="Wingdings" w:hAnsi="Wingdings" w:hint="default"/>
      </w:rPr>
    </w:lvl>
    <w:lvl w:ilvl="2" w:tplc="6B6807B6" w:tentative="1">
      <w:start w:val="1"/>
      <w:numFmt w:val="bullet"/>
      <w:lvlText w:val=""/>
      <w:lvlJc w:val="left"/>
      <w:pPr>
        <w:tabs>
          <w:tab w:val="num" w:pos="2160"/>
        </w:tabs>
        <w:ind w:left="2160" w:hanging="360"/>
      </w:pPr>
      <w:rPr>
        <w:rFonts w:ascii="Wingdings" w:hAnsi="Wingdings" w:hint="default"/>
      </w:rPr>
    </w:lvl>
    <w:lvl w:ilvl="3" w:tplc="158C162C" w:tentative="1">
      <w:start w:val="1"/>
      <w:numFmt w:val="bullet"/>
      <w:lvlText w:val=""/>
      <w:lvlJc w:val="left"/>
      <w:pPr>
        <w:tabs>
          <w:tab w:val="num" w:pos="2880"/>
        </w:tabs>
        <w:ind w:left="2880" w:hanging="360"/>
      </w:pPr>
      <w:rPr>
        <w:rFonts w:ascii="Wingdings" w:hAnsi="Wingdings" w:hint="default"/>
      </w:rPr>
    </w:lvl>
    <w:lvl w:ilvl="4" w:tplc="FA5660E4" w:tentative="1">
      <w:start w:val="1"/>
      <w:numFmt w:val="bullet"/>
      <w:lvlText w:val=""/>
      <w:lvlJc w:val="left"/>
      <w:pPr>
        <w:tabs>
          <w:tab w:val="num" w:pos="3600"/>
        </w:tabs>
        <w:ind w:left="3600" w:hanging="360"/>
      </w:pPr>
      <w:rPr>
        <w:rFonts w:ascii="Wingdings" w:hAnsi="Wingdings" w:hint="default"/>
      </w:rPr>
    </w:lvl>
    <w:lvl w:ilvl="5" w:tplc="80501204" w:tentative="1">
      <w:start w:val="1"/>
      <w:numFmt w:val="bullet"/>
      <w:lvlText w:val=""/>
      <w:lvlJc w:val="left"/>
      <w:pPr>
        <w:tabs>
          <w:tab w:val="num" w:pos="4320"/>
        </w:tabs>
        <w:ind w:left="4320" w:hanging="360"/>
      </w:pPr>
      <w:rPr>
        <w:rFonts w:ascii="Wingdings" w:hAnsi="Wingdings" w:hint="default"/>
      </w:rPr>
    </w:lvl>
    <w:lvl w:ilvl="6" w:tplc="A4AA7C8E" w:tentative="1">
      <w:start w:val="1"/>
      <w:numFmt w:val="bullet"/>
      <w:lvlText w:val=""/>
      <w:lvlJc w:val="left"/>
      <w:pPr>
        <w:tabs>
          <w:tab w:val="num" w:pos="5040"/>
        </w:tabs>
        <w:ind w:left="5040" w:hanging="360"/>
      </w:pPr>
      <w:rPr>
        <w:rFonts w:ascii="Wingdings" w:hAnsi="Wingdings" w:hint="default"/>
      </w:rPr>
    </w:lvl>
    <w:lvl w:ilvl="7" w:tplc="CC4E7100" w:tentative="1">
      <w:start w:val="1"/>
      <w:numFmt w:val="bullet"/>
      <w:lvlText w:val=""/>
      <w:lvlJc w:val="left"/>
      <w:pPr>
        <w:tabs>
          <w:tab w:val="num" w:pos="5760"/>
        </w:tabs>
        <w:ind w:left="5760" w:hanging="360"/>
      </w:pPr>
      <w:rPr>
        <w:rFonts w:ascii="Wingdings" w:hAnsi="Wingdings" w:hint="default"/>
      </w:rPr>
    </w:lvl>
    <w:lvl w:ilvl="8" w:tplc="6E565A7C" w:tentative="1">
      <w:start w:val="1"/>
      <w:numFmt w:val="bullet"/>
      <w:lvlText w:val=""/>
      <w:lvlJc w:val="left"/>
      <w:pPr>
        <w:tabs>
          <w:tab w:val="num" w:pos="6480"/>
        </w:tabs>
        <w:ind w:left="6480" w:hanging="360"/>
      </w:pPr>
      <w:rPr>
        <w:rFonts w:ascii="Wingdings" w:hAnsi="Wingdings" w:hint="default"/>
      </w:rPr>
    </w:lvl>
  </w:abstractNum>
  <w:abstractNum w:abstractNumId="6">
    <w:nsid w:val="65B36188"/>
    <w:multiLevelType w:val="hybridMultilevel"/>
    <w:tmpl w:val="E62269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21262E4"/>
    <w:multiLevelType w:val="hybridMultilevel"/>
    <w:tmpl w:val="51A204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4B228AF"/>
    <w:multiLevelType w:val="hybridMultilevel"/>
    <w:tmpl w:val="E7B00608"/>
    <w:lvl w:ilvl="0" w:tplc="AE660914">
      <w:start w:val="1"/>
      <w:numFmt w:val="bullet"/>
      <w:lvlText w:val=""/>
      <w:lvlJc w:val="left"/>
      <w:pPr>
        <w:tabs>
          <w:tab w:val="num" w:pos="720"/>
        </w:tabs>
        <w:ind w:left="720" w:hanging="360"/>
      </w:pPr>
      <w:rPr>
        <w:rFonts w:ascii="Wingdings 2" w:hAnsi="Wingdings 2" w:hint="default"/>
      </w:rPr>
    </w:lvl>
    <w:lvl w:ilvl="1" w:tplc="A802E3C2" w:tentative="1">
      <w:start w:val="1"/>
      <w:numFmt w:val="bullet"/>
      <w:lvlText w:val=""/>
      <w:lvlJc w:val="left"/>
      <w:pPr>
        <w:tabs>
          <w:tab w:val="num" w:pos="1440"/>
        </w:tabs>
        <w:ind w:left="1440" w:hanging="360"/>
      </w:pPr>
      <w:rPr>
        <w:rFonts w:ascii="Wingdings 2" w:hAnsi="Wingdings 2" w:hint="default"/>
      </w:rPr>
    </w:lvl>
    <w:lvl w:ilvl="2" w:tplc="1D604830" w:tentative="1">
      <w:start w:val="1"/>
      <w:numFmt w:val="bullet"/>
      <w:lvlText w:val=""/>
      <w:lvlJc w:val="left"/>
      <w:pPr>
        <w:tabs>
          <w:tab w:val="num" w:pos="2160"/>
        </w:tabs>
        <w:ind w:left="2160" w:hanging="360"/>
      </w:pPr>
      <w:rPr>
        <w:rFonts w:ascii="Wingdings 2" w:hAnsi="Wingdings 2" w:hint="default"/>
      </w:rPr>
    </w:lvl>
    <w:lvl w:ilvl="3" w:tplc="E250B926" w:tentative="1">
      <w:start w:val="1"/>
      <w:numFmt w:val="bullet"/>
      <w:lvlText w:val=""/>
      <w:lvlJc w:val="left"/>
      <w:pPr>
        <w:tabs>
          <w:tab w:val="num" w:pos="2880"/>
        </w:tabs>
        <w:ind w:left="2880" w:hanging="360"/>
      </w:pPr>
      <w:rPr>
        <w:rFonts w:ascii="Wingdings 2" w:hAnsi="Wingdings 2" w:hint="default"/>
      </w:rPr>
    </w:lvl>
    <w:lvl w:ilvl="4" w:tplc="87681132" w:tentative="1">
      <w:start w:val="1"/>
      <w:numFmt w:val="bullet"/>
      <w:lvlText w:val=""/>
      <w:lvlJc w:val="left"/>
      <w:pPr>
        <w:tabs>
          <w:tab w:val="num" w:pos="3600"/>
        </w:tabs>
        <w:ind w:left="3600" w:hanging="360"/>
      </w:pPr>
      <w:rPr>
        <w:rFonts w:ascii="Wingdings 2" w:hAnsi="Wingdings 2" w:hint="default"/>
      </w:rPr>
    </w:lvl>
    <w:lvl w:ilvl="5" w:tplc="F6F6F1A2" w:tentative="1">
      <w:start w:val="1"/>
      <w:numFmt w:val="bullet"/>
      <w:lvlText w:val=""/>
      <w:lvlJc w:val="left"/>
      <w:pPr>
        <w:tabs>
          <w:tab w:val="num" w:pos="4320"/>
        </w:tabs>
        <w:ind w:left="4320" w:hanging="360"/>
      </w:pPr>
      <w:rPr>
        <w:rFonts w:ascii="Wingdings 2" w:hAnsi="Wingdings 2" w:hint="default"/>
      </w:rPr>
    </w:lvl>
    <w:lvl w:ilvl="6" w:tplc="6176609E" w:tentative="1">
      <w:start w:val="1"/>
      <w:numFmt w:val="bullet"/>
      <w:lvlText w:val=""/>
      <w:lvlJc w:val="left"/>
      <w:pPr>
        <w:tabs>
          <w:tab w:val="num" w:pos="5040"/>
        </w:tabs>
        <w:ind w:left="5040" w:hanging="360"/>
      </w:pPr>
      <w:rPr>
        <w:rFonts w:ascii="Wingdings 2" w:hAnsi="Wingdings 2" w:hint="default"/>
      </w:rPr>
    </w:lvl>
    <w:lvl w:ilvl="7" w:tplc="298C6756" w:tentative="1">
      <w:start w:val="1"/>
      <w:numFmt w:val="bullet"/>
      <w:lvlText w:val=""/>
      <w:lvlJc w:val="left"/>
      <w:pPr>
        <w:tabs>
          <w:tab w:val="num" w:pos="5760"/>
        </w:tabs>
        <w:ind w:left="5760" w:hanging="360"/>
      </w:pPr>
      <w:rPr>
        <w:rFonts w:ascii="Wingdings 2" w:hAnsi="Wingdings 2" w:hint="default"/>
      </w:rPr>
    </w:lvl>
    <w:lvl w:ilvl="8" w:tplc="CDB654BE" w:tentative="1">
      <w:start w:val="1"/>
      <w:numFmt w:val="bullet"/>
      <w:lvlText w:val=""/>
      <w:lvlJc w:val="left"/>
      <w:pPr>
        <w:tabs>
          <w:tab w:val="num" w:pos="6480"/>
        </w:tabs>
        <w:ind w:left="6480" w:hanging="360"/>
      </w:pPr>
      <w:rPr>
        <w:rFonts w:ascii="Wingdings 2" w:hAnsi="Wingdings 2" w:hint="default"/>
      </w:rPr>
    </w:lvl>
  </w:abstractNum>
  <w:abstractNum w:abstractNumId="9">
    <w:nsid w:val="7E2641CF"/>
    <w:multiLevelType w:val="hybridMultilevel"/>
    <w:tmpl w:val="C36C8020"/>
    <w:lvl w:ilvl="0" w:tplc="D9C28102">
      <w:start w:val="1"/>
      <w:numFmt w:val="bullet"/>
      <w:lvlText w:val=""/>
      <w:lvlJc w:val="left"/>
      <w:pPr>
        <w:tabs>
          <w:tab w:val="num" w:pos="720"/>
        </w:tabs>
        <w:ind w:left="720" w:hanging="360"/>
      </w:pPr>
      <w:rPr>
        <w:rFonts w:ascii="Wingdings 2" w:hAnsi="Wingdings 2" w:hint="default"/>
      </w:rPr>
    </w:lvl>
    <w:lvl w:ilvl="1" w:tplc="B50C0304" w:tentative="1">
      <w:start w:val="1"/>
      <w:numFmt w:val="bullet"/>
      <w:lvlText w:val=""/>
      <w:lvlJc w:val="left"/>
      <w:pPr>
        <w:tabs>
          <w:tab w:val="num" w:pos="1440"/>
        </w:tabs>
        <w:ind w:left="1440" w:hanging="360"/>
      </w:pPr>
      <w:rPr>
        <w:rFonts w:ascii="Wingdings 2" w:hAnsi="Wingdings 2" w:hint="default"/>
      </w:rPr>
    </w:lvl>
    <w:lvl w:ilvl="2" w:tplc="E8907010" w:tentative="1">
      <w:start w:val="1"/>
      <w:numFmt w:val="bullet"/>
      <w:lvlText w:val=""/>
      <w:lvlJc w:val="left"/>
      <w:pPr>
        <w:tabs>
          <w:tab w:val="num" w:pos="2160"/>
        </w:tabs>
        <w:ind w:left="2160" w:hanging="360"/>
      </w:pPr>
      <w:rPr>
        <w:rFonts w:ascii="Wingdings 2" w:hAnsi="Wingdings 2" w:hint="default"/>
      </w:rPr>
    </w:lvl>
    <w:lvl w:ilvl="3" w:tplc="7FB85468" w:tentative="1">
      <w:start w:val="1"/>
      <w:numFmt w:val="bullet"/>
      <w:lvlText w:val=""/>
      <w:lvlJc w:val="left"/>
      <w:pPr>
        <w:tabs>
          <w:tab w:val="num" w:pos="2880"/>
        </w:tabs>
        <w:ind w:left="2880" w:hanging="360"/>
      </w:pPr>
      <w:rPr>
        <w:rFonts w:ascii="Wingdings 2" w:hAnsi="Wingdings 2" w:hint="default"/>
      </w:rPr>
    </w:lvl>
    <w:lvl w:ilvl="4" w:tplc="717CFA8E" w:tentative="1">
      <w:start w:val="1"/>
      <w:numFmt w:val="bullet"/>
      <w:lvlText w:val=""/>
      <w:lvlJc w:val="left"/>
      <w:pPr>
        <w:tabs>
          <w:tab w:val="num" w:pos="3600"/>
        </w:tabs>
        <w:ind w:left="3600" w:hanging="360"/>
      </w:pPr>
      <w:rPr>
        <w:rFonts w:ascii="Wingdings 2" w:hAnsi="Wingdings 2" w:hint="default"/>
      </w:rPr>
    </w:lvl>
    <w:lvl w:ilvl="5" w:tplc="B5F06D32" w:tentative="1">
      <w:start w:val="1"/>
      <w:numFmt w:val="bullet"/>
      <w:lvlText w:val=""/>
      <w:lvlJc w:val="left"/>
      <w:pPr>
        <w:tabs>
          <w:tab w:val="num" w:pos="4320"/>
        </w:tabs>
        <w:ind w:left="4320" w:hanging="360"/>
      </w:pPr>
      <w:rPr>
        <w:rFonts w:ascii="Wingdings 2" w:hAnsi="Wingdings 2" w:hint="default"/>
      </w:rPr>
    </w:lvl>
    <w:lvl w:ilvl="6" w:tplc="818E8A24" w:tentative="1">
      <w:start w:val="1"/>
      <w:numFmt w:val="bullet"/>
      <w:lvlText w:val=""/>
      <w:lvlJc w:val="left"/>
      <w:pPr>
        <w:tabs>
          <w:tab w:val="num" w:pos="5040"/>
        </w:tabs>
        <w:ind w:left="5040" w:hanging="360"/>
      </w:pPr>
      <w:rPr>
        <w:rFonts w:ascii="Wingdings 2" w:hAnsi="Wingdings 2" w:hint="default"/>
      </w:rPr>
    </w:lvl>
    <w:lvl w:ilvl="7" w:tplc="237EFE1A" w:tentative="1">
      <w:start w:val="1"/>
      <w:numFmt w:val="bullet"/>
      <w:lvlText w:val=""/>
      <w:lvlJc w:val="left"/>
      <w:pPr>
        <w:tabs>
          <w:tab w:val="num" w:pos="5760"/>
        </w:tabs>
        <w:ind w:left="5760" w:hanging="360"/>
      </w:pPr>
      <w:rPr>
        <w:rFonts w:ascii="Wingdings 2" w:hAnsi="Wingdings 2" w:hint="default"/>
      </w:rPr>
    </w:lvl>
    <w:lvl w:ilvl="8" w:tplc="D7BE1B9E"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6"/>
  </w:num>
  <w:num w:numId="3">
    <w:abstractNumId w:val="3"/>
  </w:num>
  <w:num w:numId="4">
    <w:abstractNumId w:val="4"/>
  </w:num>
  <w:num w:numId="5">
    <w:abstractNumId w:val="2"/>
  </w:num>
  <w:num w:numId="6">
    <w:abstractNumId w:val="5"/>
  </w:num>
  <w:num w:numId="7">
    <w:abstractNumId w:val="0"/>
  </w:num>
  <w:num w:numId="8">
    <w:abstractNumId w:val="8"/>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59B5"/>
    <w:rsid w:val="00005A45"/>
    <w:rsid w:val="00025EC4"/>
    <w:rsid w:val="00033882"/>
    <w:rsid w:val="00034A6A"/>
    <w:rsid w:val="00036FBA"/>
    <w:rsid w:val="00043B7D"/>
    <w:rsid w:val="00057306"/>
    <w:rsid w:val="00071BB2"/>
    <w:rsid w:val="00077291"/>
    <w:rsid w:val="000F58CD"/>
    <w:rsid w:val="0010047A"/>
    <w:rsid w:val="001243BE"/>
    <w:rsid w:val="001621C3"/>
    <w:rsid w:val="00193281"/>
    <w:rsid w:val="001C34FC"/>
    <w:rsid w:val="001C5608"/>
    <w:rsid w:val="001D12E4"/>
    <w:rsid w:val="001D78CF"/>
    <w:rsid w:val="001F4CC6"/>
    <w:rsid w:val="001F6E2A"/>
    <w:rsid w:val="0023587D"/>
    <w:rsid w:val="002657B1"/>
    <w:rsid w:val="0027277A"/>
    <w:rsid w:val="002B5D93"/>
    <w:rsid w:val="002E1A75"/>
    <w:rsid w:val="002E6642"/>
    <w:rsid w:val="00300FC5"/>
    <w:rsid w:val="00315C31"/>
    <w:rsid w:val="003305C7"/>
    <w:rsid w:val="0033136F"/>
    <w:rsid w:val="00380720"/>
    <w:rsid w:val="00385E5C"/>
    <w:rsid w:val="0039414D"/>
    <w:rsid w:val="003C269E"/>
    <w:rsid w:val="003C3E46"/>
    <w:rsid w:val="003C59B5"/>
    <w:rsid w:val="003D420C"/>
    <w:rsid w:val="003F0FBF"/>
    <w:rsid w:val="003F264D"/>
    <w:rsid w:val="003F537D"/>
    <w:rsid w:val="00401A31"/>
    <w:rsid w:val="0041667F"/>
    <w:rsid w:val="00417EB4"/>
    <w:rsid w:val="004507A7"/>
    <w:rsid w:val="00455C0F"/>
    <w:rsid w:val="004778E2"/>
    <w:rsid w:val="00480000"/>
    <w:rsid w:val="00480092"/>
    <w:rsid w:val="004B42E0"/>
    <w:rsid w:val="004B772F"/>
    <w:rsid w:val="004E2163"/>
    <w:rsid w:val="004F18A4"/>
    <w:rsid w:val="0050263D"/>
    <w:rsid w:val="00512140"/>
    <w:rsid w:val="00517273"/>
    <w:rsid w:val="00522066"/>
    <w:rsid w:val="00525FFC"/>
    <w:rsid w:val="00541714"/>
    <w:rsid w:val="00552426"/>
    <w:rsid w:val="00562D43"/>
    <w:rsid w:val="00566235"/>
    <w:rsid w:val="0059671B"/>
    <w:rsid w:val="005A70D7"/>
    <w:rsid w:val="005A7CAA"/>
    <w:rsid w:val="005B0BA4"/>
    <w:rsid w:val="005D2C54"/>
    <w:rsid w:val="005E0F4F"/>
    <w:rsid w:val="005E7FAB"/>
    <w:rsid w:val="005F2BF5"/>
    <w:rsid w:val="005F3EA3"/>
    <w:rsid w:val="005F4931"/>
    <w:rsid w:val="00600357"/>
    <w:rsid w:val="00633A88"/>
    <w:rsid w:val="006505EB"/>
    <w:rsid w:val="00661000"/>
    <w:rsid w:val="00661756"/>
    <w:rsid w:val="0066744F"/>
    <w:rsid w:val="006841B1"/>
    <w:rsid w:val="00693126"/>
    <w:rsid w:val="00697711"/>
    <w:rsid w:val="006A54CD"/>
    <w:rsid w:val="0070112B"/>
    <w:rsid w:val="0070738A"/>
    <w:rsid w:val="00732FDA"/>
    <w:rsid w:val="00750E1C"/>
    <w:rsid w:val="0077174A"/>
    <w:rsid w:val="007A7E87"/>
    <w:rsid w:val="00802106"/>
    <w:rsid w:val="00804E72"/>
    <w:rsid w:val="00807A0B"/>
    <w:rsid w:val="0081166A"/>
    <w:rsid w:val="008124B4"/>
    <w:rsid w:val="00853DFE"/>
    <w:rsid w:val="008A15C3"/>
    <w:rsid w:val="008B6425"/>
    <w:rsid w:val="008C6750"/>
    <w:rsid w:val="008C7DFE"/>
    <w:rsid w:val="008E038D"/>
    <w:rsid w:val="008F5ABD"/>
    <w:rsid w:val="00917985"/>
    <w:rsid w:val="009201AE"/>
    <w:rsid w:val="00921D69"/>
    <w:rsid w:val="00925334"/>
    <w:rsid w:val="00941CD6"/>
    <w:rsid w:val="00946354"/>
    <w:rsid w:val="00947350"/>
    <w:rsid w:val="00947864"/>
    <w:rsid w:val="009C452F"/>
    <w:rsid w:val="009D428C"/>
    <w:rsid w:val="009E643B"/>
    <w:rsid w:val="00A04669"/>
    <w:rsid w:val="00A11934"/>
    <w:rsid w:val="00A12E81"/>
    <w:rsid w:val="00A2085F"/>
    <w:rsid w:val="00A35056"/>
    <w:rsid w:val="00A67F65"/>
    <w:rsid w:val="00A7613C"/>
    <w:rsid w:val="00A83C0A"/>
    <w:rsid w:val="00AC7F16"/>
    <w:rsid w:val="00AD4660"/>
    <w:rsid w:val="00B0351F"/>
    <w:rsid w:val="00B17A26"/>
    <w:rsid w:val="00B259F9"/>
    <w:rsid w:val="00B71EFD"/>
    <w:rsid w:val="00B87564"/>
    <w:rsid w:val="00B97E14"/>
    <w:rsid w:val="00BA0B3A"/>
    <w:rsid w:val="00BC6685"/>
    <w:rsid w:val="00C053F7"/>
    <w:rsid w:val="00C126AA"/>
    <w:rsid w:val="00C1487D"/>
    <w:rsid w:val="00C41A21"/>
    <w:rsid w:val="00C44633"/>
    <w:rsid w:val="00C50939"/>
    <w:rsid w:val="00C65498"/>
    <w:rsid w:val="00C70990"/>
    <w:rsid w:val="00C70F75"/>
    <w:rsid w:val="00C852F2"/>
    <w:rsid w:val="00CA7899"/>
    <w:rsid w:val="00CD1267"/>
    <w:rsid w:val="00CD3365"/>
    <w:rsid w:val="00CF4012"/>
    <w:rsid w:val="00D02202"/>
    <w:rsid w:val="00D14BB6"/>
    <w:rsid w:val="00D249BF"/>
    <w:rsid w:val="00D313EB"/>
    <w:rsid w:val="00D35EAF"/>
    <w:rsid w:val="00D73D63"/>
    <w:rsid w:val="00D80A24"/>
    <w:rsid w:val="00D8504A"/>
    <w:rsid w:val="00DA1113"/>
    <w:rsid w:val="00DC4168"/>
    <w:rsid w:val="00DD4402"/>
    <w:rsid w:val="00DE044D"/>
    <w:rsid w:val="00DE16DD"/>
    <w:rsid w:val="00E11AA4"/>
    <w:rsid w:val="00E14013"/>
    <w:rsid w:val="00E47CF7"/>
    <w:rsid w:val="00E61423"/>
    <w:rsid w:val="00E666FE"/>
    <w:rsid w:val="00E8174D"/>
    <w:rsid w:val="00E82763"/>
    <w:rsid w:val="00EA3082"/>
    <w:rsid w:val="00EA5B84"/>
    <w:rsid w:val="00EB20DF"/>
    <w:rsid w:val="00ED2302"/>
    <w:rsid w:val="00F15299"/>
    <w:rsid w:val="00F23DEC"/>
    <w:rsid w:val="00F3153C"/>
    <w:rsid w:val="00F50295"/>
    <w:rsid w:val="00F51DB6"/>
    <w:rsid w:val="00F55D57"/>
    <w:rsid w:val="00FB3664"/>
    <w:rsid w:val="00FB58EC"/>
    <w:rsid w:val="00FC3F7E"/>
    <w:rsid w:val="00FD4361"/>
    <w:rsid w:val="00FF52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82"/>
  </w:style>
  <w:style w:type="paragraph" w:styleId="Heading5">
    <w:name w:val="heading 5"/>
    <w:basedOn w:val="Normal"/>
    <w:link w:val="Heading5Char"/>
    <w:uiPriority w:val="9"/>
    <w:qFormat/>
    <w:rsid w:val="0027277A"/>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9B5"/>
    <w:pPr>
      <w:ind w:left="720"/>
      <w:contextualSpacing/>
    </w:pPr>
  </w:style>
  <w:style w:type="paragraph" w:styleId="FootnoteText">
    <w:name w:val="footnote text"/>
    <w:basedOn w:val="Normal"/>
    <w:link w:val="FootnoteTextChar"/>
    <w:uiPriority w:val="99"/>
    <w:semiHidden/>
    <w:unhideWhenUsed/>
    <w:rsid w:val="00480000"/>
    <w:pPr>
      <w:spacing w:line="240" w:lineRule="auto"/>
    </w:pPr>
    <w:rPr>
      <w:sz w:val="20"/>
      <w:szCs w:val="20"/>
    </w:rPr>
  </w:style>
  <w:style w:type="character" w:customStyle="1" w:styleId="FootnoteTextChar">
    <w:name w:val="Footnote Text Char"/>
    <w:basedOn w:val="DefaultParagraphFont"/>
    <w:link w:val="FootnoteText"/>
    <w:uiPriority w:val="99"/>
    <w:semiHidden/>
    <w:rsid w:val="00480000"/>
    <w:rPr>
      <w:sz w:val="20"/>
      <w:szCs w:val="20"/>
    </w:rPr>
  </w:style>
  <w:style w:type="character" w:styleId="FootnoteReference">
    <w:name w:val="footnote reference"/>
    <w:basedOn w:val="DefaultParagraphFont"/>
    <w:uiPriority w:val="99"/>
    <w:semiHidden/>
    <w:unhideWhenUsed/>
    <w:rsid w:val="00480000"/>
    <w:rPr>
      <w:vertAlign w:val="superscript"/>
    </w:rPr>
  </w:style>
  <w:style w:type="character" w:customStyle="1" w:styleId="Heading5Char">
    <w:name w:val="Heading 5 Char"/>
    <w:basedOn w:val="DefaultParagraphFont"/>
    <w:link w:val="Heading5"/>
    <w:uiPriority w:val="9"/>
    <w:rsid w:val="0027277A"/>
    <w:rPr>
      <w:rFonts w:ascii="Times New Roman" w:eastAsia="Times New Roman" w:hAnsi="Times New Roman" w:cs="Times New Roman"/>
      <w:b/>
      <w:bCs/>
      <w:sz w:val="20"/>
      <w:szCs w:val="20"/>
      <w:lang w:eastAsia="id-ID"/>
    </w:rPr>
  </w:style>
  <w:style w:type="character" w:customStyle="1" w:styleId="usercontent">
    <w:name w:val="usercontent"/>
    <w:basedOn w:val="DefaultParagraphFont"/>
    <w:rsid w:val="0027277A"/>
  </w:style>
  <w:style w:type="character" w:customStyle="1" w:styleId="posting">
    <w:name w:val="posting"/>
    <w:basedOn w:val="DefaultParagraphFont"/>
    <w:rsid w:val="00600357"/>
  </w:style>
  <w:style w:type="character" w:styleId="Hyperlink">
    <w:name w:val="Hyperlink"/>
    <w:basedOn w:val="DefaultParagraphFont"/>
    <w:uiPriority w:val="99"/>
    <w:unhideWhenUsed/>
    <w:rsid w:val="004E2163"/>
    <w:rPr>
      <w:color w:val="0000FF" w:themeColor="hyperlink"/>
      <w:u w:val="single"/>
    </w:rPr>
  </w:style>
  <w:style w:type="character" w:customStyle="1" w:styleId="tanggal">
    <w:name w:val="tanggal"/>
    <w:basedOn w:val="DefaultParagraphFont"/>
    <w:rsid w:val="004E2163"/>
  </w:style>
  <w:style w:type="paragraph" w:styleId="Header">
    <w:name w:val="header"/>
    <w:basedOn w:val="Normal"/>
    <w:link w:val="HeaderChar"/>
    <w:uiPriority w:val="99"/>
    <w:semiHidden/>
    <w:unhideWhenUsed/>
    <w:rsid w:val="00FB58EC"/>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B58EC"/>
  </w:style>
  <w:style w:type="paragraph" w:styleId="Footer">
    <w:name w:val="footer"/>
    <w:basedOn w:val="Normal"/>
    <w:link w:val="FooterChar"/>
    <w:uiPriority w:val="99"/>
    <w:unhideWhenUsed/>
    <w:rsid w:val="00FB58EC"/>
    <w:pPr>
      <w:tabs>
        <w:tab w:val="center" w:pos="4513"/>
        <w:tab w:val="right" w:pos="9026"/>
      </w:tabs>
      <w:spacing w:line="240" w:lineRule="auto"/>
    </w:pPr>
  </w:style>
  <w:style w:type="character" w:customStyle="1" w:styleId="FooterChar">
    <w:name w:val="Footer Char"/>
    <w:basedOn w:val="DefaultParagraphFont"/>
    <w:link w:val="Footer"/>
    <w:uiPriority w:val="99"/>
    <w:rsid w:val="00FB58EC"/>
  </w:style>
  <w:style w:type="paragraph" w:customStyle="1" w:styleId="Default">
    <w:name w:val="Default"/>
    <w:rsid w:val="00E47CF7"/>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8119457">
      <w:bodyDiv w:val="1"/>
      <w:marLeft w:val="0"/>
      <w:marRight w:val="0"/>
      <w:marTop w:val="0"/>
      <w:marBottom w:val="0"/>
      <w:divBdr>
        <w:top w:val="none" w:sz="0" w:space="0" w:color="auto"/>
        <w:left w:val="none" w:sz="0" w:space="0" w:color="auto"/>
        <w:bottom w:val="none" w:sz="0" w:space="0" w:color="auto"/>
        <w:right w:val="none" w:sz="0" w:space="0" w:color="auto"/>
      </w:divBdr>
      <w:divsChild>
        <w:div w:id="1865093218">
          <w:marLeft w:val="576"/>
          <w:marRight w:val="0"/>
          <w:marTop w:val="120"/>
          <w:marBottom w:val="0"/>
          <w:divBdr>
            <w:top w:val="none" w:sz="0" w:space="0" w:color="auto"/>
            <w:left w:val="none" w:sz="0" w:space="0" w:color="auto"/>
            <w:bottom w:val="none" w:sz="0" w:space="0" w:color="auto"/>
            <w:right w:val="none" w:sz="0" w:space="0" w:color="auto"/>
          </w:divBdr>
        </w:div>
      </w:divsChild>
    </w:div>
    <w:div w:id="374162050">
      <w:bodyDiv w:val="1"/>
      <w:marLeft w:val="0"/>
      <w:marRight w:val="0"/>
      <w:marTop w:val="0"/>
      <w:marBottom w:val="0"/>
      <w:divBdr>
        <w:top w:val="none" w:sz="0" w:space="0" w:color="auto"/>
        <w:left w:val="none" w:sz="0" w:space="0" w:color="auto"/>
        <w:bottom w:val="none" w:sz="0" w:space="0" w:color="auto"/>
        <w:right w:val="none" w:sz="0" w:space="0" w:color="auto"/>
      </w:divBdr>
      <w:divsChild>
        <w:div w:id="1702590633">
          <w:marLeft w:val="806"/>
          <w:marRight w:val="0"/>
          <w:marTop w:val="96"/>
          <w:marBottom w:val="0"/>
          <w:divBdr>
            <w:top w:val="none" w:sz="0" w:space="0" w:color="auto"/>
            <w:left w:val="none" w:sz="0" w:space="0" w:color="auto"/>
            <w:bottom w:val="none" w:sz="0" w:space="0" w:color="auto"/>
            <w:right w:val="none" w:sz="0" w:space="0" w:color="auto"/>
          </w:divBdr>
        </w:div>
      </w:divsChild>
    </w:div>
    <w:div w:id="492721728">
      <w:bodyDiv w:val="1"/>
      <w:marLeft w:val="0"/>
      <w:marRight w:val="0"/>
      <w:marTop w:val="0"/>
      <w:marBottom w:val="0"/>
      <w:divBdr>
        <w:top w:val="none" w:sz="0" w:space="0" w:color="auto"/>
        <w:left w:val="none" w:sz="0" w:space="0" w:color="auto"/>
        <w:bottom w:val="none" w:sz="0" w:space="0" w:color="auto"/>
        <w:right w:val="none" w:sz="0" w:space="0" w:color="auto"/>
      </w:divBdr>
      <w:divsChild>
        <w:div w:id="761533906">
          <w:marLeft w:val="576"/>
          <w:marRight w:val="0"/>
          <w:marTop w:val="120"/>
          <w:marBottom w:val="0"/>
          <w:divBdr>
            <w:top w:val="none" w:sz="0" w:space="0" w:color="auto"/>
            <w:left w:val="none" w:sz="0" w:space="0" w:color="auto"/>
            <w:bottom w:val="none" w:sz="0" w:space="0" w:color="auto"/>
            <w:right w:val="none" w:sz="0" w:space="0" w:color="auto"/>
          </w:divBdr>
        </w:div>
      </w:divsChild>
    </w:div>
    <w:div w:id="883325647">
      <w:bodyDiv w:val="1"/>
      <w:marLeft w:val="0"/>
      <w:marRight w:val="0"/>
      <w:marTop w:val="0"/>
      <w:marBottom w:val="0"/>
      <w:divBdr>
        <w:top w:val="none" w:sz="0" w:space="0" w:color="auto"/>
        <w:left w:val="none" w:sz="0" w:space="0" w:color="auto"/>
        <w:bottom w:val="none" w:sz="0" w:space="0" w:color="auto"/>
        <w:right w:val="none" w:sz="0" w:space="0" w:color="auto"/>
      </w:divBdr>
    </w:div>
    <w:div w:id="1136727645">
      <w:bodyDiv w:val="1"/>
      <w:marLeft w:val="0"/>
      <w:marRight w:val="0"/>
      <w:marTop w:val="0"/>
      <w:marBottom w:val="0"/>
      <w:divBdr>
        <w:top w:val="none" w:sz="0" w:space="0" w:color="auto"/>
        <w:left w:val="none" w:sz="0" w:space="0" w:color="auto"/>
        <w:bottom w:val="none" w:sz="0" w:space="0" w:color="auto"/>
        <w:right w:val="none" w:sz="0" w:space="0" w:color="auto"/>
      </w:divBdr>
    </w:div>
    <w:div w:id="1142429867">
      <w:bodyDiv w:val="1"/>
      <w:marLeft w:val="0"/>
      <w:marRight w:val="0"/>
      <w:marTop w:val="0"/>
      <w:marBottom w:val="0"/>
      <w:divBdr>
        <w:top w:val="none" w:sz="0" w:space="0" w:color="auto"/>
        <w:left w:val="none" w:sz="0" w:space="0" w:color="auto"/>
        <w:bottom w:val="none" w:sz="0" w:space="0" w:color="auto"/>
        <w:right w:val="none" w:sz="0" w:space="0" w:color="auto"/>
      </w:divBdr>
      <w:divsChild>
        <w:div w:id="710805076">
          <w:marLeft w:val="576"/>
          <w:marRight w:val="0"/>
          <w:marTop w:val="120"/>
          <w:marBottom w:val="0"/>
          <w:divBdr>
            <w:top w:val="none" w:sz="0" w:space="0" w:color="auto"/>
            <w:left w:val="none" w:sz="0" w:space="0" w:color="auto"/>
            <w:bottom w:val="none" w:sz="0" w:space="0" w:color="auto"/>
            <w:right w:val="none" w:sz="0" w:space="0" w:color="auto"/>
          </w:divBdr>
        </w:div>
      </w:divsChild>
    </w:div>
    <w:div w:id="1454594354">
      <w:bodyDiv w:val="1"/>
      <w:marLeft w:val="0"/>
      <w:marRight w:val="0"/>
      <w:marTop w:val="0"/>
      <w:marBottom w:val="0"/>
      <w:divBdr>
        <w:top w:val="none" w:sz="0" w:space="0" w:color="auto"/>
        <w:left w:val="none" w:sz="0" w:space="0" w:color="auto"/>
        <w:bottom w:val="none" w:sz="0" w:space="0" w:color="auto"/>
        <w:right w:val="none" w:sz="0" w:space="0" w:color="auto"/>
      </w:divBdr>
    </w:div>
    <w:div w:id="17631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hnews.co/koom/periskop/detile-23-kelautan-atau-mariti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hnews.co/kolom/periskop/detile-23-kelautan-atau-marit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1</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116</cp:revision>
  <dcterms:created xsi:type="dcterms:W3CDTF">2013-09-26T04:20:00Z</dcterms:created>
  <dcterms:modified xsi:type="dcterms:W3CDTF">2014-02-24T21:07:00Z</dcterms:modified>
</cp:coreProperties>
</file>