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23B" w:rsidRPr="00DF7FAE" w:rsidRDefault="0045723B">
      <w:pPr>
        <w:rPr>
          <w:lang w:val="id-ID"/>
        </w:rPr>
      </w:pPr>
      <w:r w:rsidRPr="00DF7FAE">
        <w:rPr>
          <w:sz w:val="24"/>
          <w:szCs w:val="24"/>
          <w:lang w:val="id-ID"/>
        </w:rPr>
        <mc:AlternateContent>
          <mc:Choice Requires="wps">
            <w:drawing>
              <wp:anchor distT="45720" distB="45720" distL="114300" distR="114300" simplePos="0" relativeHeight="251659264" behindDoc="0" locked="0" layoutInCell="1" allowOverlap="1">
                <wp:simplePos x="0" y="0"/>
                <wp:positionH relativeFrom="margin">
                  <wp:posOffset>2059940</wp:posOffset>
                </wp:positionH>
                <wp:positionV relativeFrom="paragraph">
                  <wp:posOffset>0</wp:posOffset>
                </wp:positionV>
                <wp:extent cx="3846830" cy="948690"/>
                <wp:effectExtent l="0" t="0" r="1270" b="3810"/>
                <wp:wrapSquare wrapText="bothSides"/>
                <wp:docPr id="217" name="Kotak Teks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6830" cy="948690"/>
                        </a:xfrm>
                        <a:prstGeom prst="rect">
                          <a:avLst/>
                        </a:prstGeom>
                        <a:solidFill>
                          <a:srgbClr val="FFFFFF"/>
                        </a:solidFill>
                        <a:ln w="9525">
                          <a:noFill/>
                          <a:miter lim="800000"/>
                          <a:headEnd/>
                          <a:tailEnd/>
                        </a:ln>
                      </wps:spPr>
                      <wps:txbx>
                        <w:txbxContent>
                          <w:p w:rsidR="0045723B" w:rsidRDefault="0045723B" w:rsidP="0045723B">
                            <w:pPr>
                              <w:tabs>
                                <w:tab w:val="left" w:pos="1134"/>
                                <w:tab w:val="left" w:pos="1418"/>
                                <w:tab w:val="left" w:pos="4253"/>
                              </w:tabs>
                              <w:spacing w:after="0"/>
                              <w:rPr>
                                <w:rFonts w:cstheme="minorHAnsi"/>
                                <w:sz w:val="24"/>
                                <w:szCs w:val="24"/>
                              </w:rPr>
                            </w:pPr>
                            <w:r>
                              <w:rPr>
                                <w:rFonts w:cstheme="minorHAnsi"/>
                                <w:sz w:val="24"/>
                                <w:szCs w:val="24"/>
                              </w:rPr>
                              <w:t>Nama</w:t>
                            </w:r>
                            <w:r>
                              <w:rPr>
                                <w:rFonts w:cstheme="minorHAnsi"/>
                                <w:sz w:val="24"/>
                                <w:szCs w:val="24"/>
                              </w:rPr>
                              <w:tab/>
                              <w:t>:</w:t>
                            </w:r>
                            <w:r>
                              <w:rPr>
                                <w:rFonts w:cstheme="minorHAnsi"/>
                                <w:sz w:val="24"/>
                                <w:szCs w:val="24"/>
                              </w:rPr>
                              <w:tab/>
                              <w:t>1. Dely Teja M</w:t>
                            </w:r>
                            <w:r>
                              <w:rPr>
                                <w:rFonts w:cstheme="minorHAnsi"/>
                                <w:sz w:val="24"/>
                                <w:szCs w:val="24"/>
                                <w:lang w:val="id-ID"/>
                              </w:rPr>
                              <w:t>ukti</w:t>
                            </w:r>
                            <w:r>
                              <w:rPr>
                                <w:rFonts w:cstheme="minorHAnsi"/>
                                <w:sz w:val="24"/>
                                <w:szCs w:val="24"/>
                              </w:rPr>
                              <w:t xml:space="preserve">  </w:t>
                            </w:r>
                            <w:r>
                              <w:rPr>
                                <w:rFonts w:cstheme="minorHAnsi"/>
                                <w:sz w:val="24"/>
                                <w:szCs w:val="24"/>
                                <w:lang w:val="id-ID"/>
                              </w:rPr>
                              <w:t xml:space="preserve"> </w:t>
                            </w:r>
                            <w:r>
                              <w:rPr>
                                <w:rFonts w:cstheme="minorHAnsi"/>
                                <w:sz w:val="24"/>
                                <w:szCs w:val="24"/>
                                <w:lang w:val="id-ID"/>
                              </w:rPr>
                              <w:tab/>
                            </w:r>
                            <w:r>
                              <w:rPr>
                                <w:rFonts w:cstheme="minorHAnsi"/>
                                <w:sz w:val="24"/>
                                <w:szCs w:val="24"/>
                              </w:rPr>
                              <w:t>(5115100003)</w:t>
                            </w:r>
                          </w:p>
                          <w:p w:rsidR="0045723B" w:rsidRDefault="0045723B" w:rsidP="0045723B">
                            <w:pPr>
                              <w:tabs>
                                <w:tab w:val="left" w:pos="1134"/>
                                <w:tab w:val="left" w:pos="1418"/>
                                <w:tab w:val="left" w:pos="4253"/>
                              </w:tabs>
                              <w:spacing w:after="0"/>
                              <w:ind w:firstLine="720"/>
                              <w:rPr>
                                <w:rFonts w:cstheme="minorHAnsi"/>
                                <w:sz w:val="24"/>
                                <w:szCs w:val="24"/>
                              </w:rPr>
                            </w:pPr>
                            <w:r>
                              <w:rPr>
                                <w:rFonts w:cstheme="minorHAnsi"/>
                                <w:sz w:val="24"/>
                                <w:szCs w:val="24"/>
                              </w:rPr>
                              <w:tab/>
                            </w:r>
                            <w:r>
                              <w:rPr>
                                <w:rFonts w:cstheme="minorHAnsi"/>
                                <w:sz w:val="24"/>
                                <w:szCs w:val="24"/>
                              </w:rPr>
                              <w:tab/>
                              <w:t>2. Yoga Samudra</w:t>
                            </w:r>
                            <w:r>
                              <w:rPr>
                                <w:rFonts w:cstheme="minorHAnsi"/>
                                <w:sz w:val="24"/>
                                <w:szCs w:val="24"/>
                                <w:lang w:val="id-ID"/>
                              </w:rPr>
                              <w:t xml:space="preserve"> </w:t>
                            </w:r>
                            <w:r>
                              <w:rPr>
                                <w:rFonts w:cstheme="minorHAnsi"/>
                                <w:sz w:val="24"/>
                                <w:szCs w:val="24"/>
                                <w:lang w:val="id-ID"/>
                              </w:rPr>
                              <w:tab/>
                            </w:r>
                            <w:r>
                              <w:rPr>
                                <w:rFonts w:cstheme="minorHAnsi"/>
                                <w:sz w:val="24"/>
                                <w:szCs w:val="24"/>
                              </w:rPr>
                              <w:t>(5115100080)</w:t>
                            </w:r>
                          </w:p>
                          <w:p w:rsidR="0045723B" w:rsidRDefault="0045723B" w:rsidP="0045723B">
                            <w:pPr>
                              <w:tabs>
                                <w:tab w:val="left" w:pos="1134"/>
                                <w:tab w:val="left" w:pos="1418"/>
                                <w:tab w:val="left" w:pos="4253"/>
                              </w:tabs>
                              <w:spacing w:after="0"/>
                              <w:ind w:firstLine="720"/>
                              <w:rPr>
                                <w:rFonts w:cstheme="minorHAnsi"/>
                                <w:sz w:val="24"/>
                                <w:szCs w:val="24"/>
                              </w:rPr>
                            </w:pPr>
                            <w:r>
                              <w:rPr>
                                <w:rFonts w:cstheme="minorHAnsi"/>
                                <w:sz w:val="24"/>
                                <w:szCs w:val="24"/>
                              </w:rPr>
                              <w:tab/>
                            </w:r>
                            <w:r>
                              <w:rPr>
                                <w:rFonts w:cstheme="minorHAnsi"/>
                                <w:sz w:val="24"/>
                                <w:szCs w:val="24"/>
                              </w:rPr>
                              <w:tab/>
                              <w:t>3. M</w:t>
                            </w:r>
                            <w:r>
                              <w:rPr>
                                <w:rFonts w:cstheme="minorHAnsi"/>
                                <w:sz w:val="24"/>
                                <w:szCs w:val="24"/>
                                <w:lang w:val="id-ID"/>
                              </w:rPr>
                              <w:t>oh.</w:t>
                            </w:r>
                            <w:r>
                              <w:rPr>
                                <w:rFonts w:cstheme="minorHAnsi"/>
                                <w:sz w:val="24"/>
                                <w:szCs w:val="24"/>
                              </w:rPr>
                              <w:t xml:space="preserve"> Ilham F</w:t>
                            </w:r>
                            <w:r>
                              <w:rPr>
                                <w:rFonts w:cstheme="minorHAnsi"/>
                                <w:sz w:val="24"/>
                                <w:szCs w:val="24"/>
                                <w:lang w:val="id-ID"/>
                              </w:rPr>
                              <w:t>ebriyanto</w:t>
                            </w:r>
                            <w:r>
                              <w:rPr>
                                <w:rFonts w:cstheme="minorHAnsi"/>
                                <w:sz w:val="24"/>
                                <w:szCs w:val="24"/>
                                <w:lang w:val="id-ID"/>
                              </w:rPr>
                              <w:tab/>
                            </w:r>
                            <w:r>
                              <w:rPr>
                                <w:rFonts w:cstheme="minorHAnsi"/>
                                <w:sz w:val="24"/>
                                <w:szCs w:val="24"/>
                              </w:rPr>
                              <w:t>(5115100083)</w:t>
                            </w:r>
                          </w:p>
                          <w:p w:rsidR="0045723B" w:rsidRPr="0045723B" w:rsidRDefault="0045723B" w:rsidP="0045723B">
                            <w:pPr>
                              <w:tabs>
                                <w:tab w:val="left" w:pos="1134"/>
                                <w:tab w:val="left" w:pos="1418"/>
                                <w:tab w:val="left" w:pos="4253"/>
                              </w:tabs>
                              <w:spacing w:after="0"/>
                              <w:rPr>
                                <w:rFonts w:cstheme="minorHAnsi"/>
                                <w:sz w:val="24"/>
                                <w:szCs w:val="24"/>
                                <w:lang w:val="en-US"/>
                              </w:rPr>
                            </w:pPr>
                            <w:r>
                              <w:rPr>
                                <w:rFonts w:cstheme="minorHAnsi"/>
                                <w:sz w:val="24"/>
                                <w:szCs w:val="24"/>
                                <w:lang w:val="id-ID"/>
                              </w:rPr>
                              <w:t>Kelompok</w:t>
                            </w:r>
                            <w:r>
                              <w:rPr>
                                <w:rFonts w:cstheme="minorHAnsi"/>
                                <w:sz w:val="24"/>
                                <w:szCs w:val="24"/>
                                <w:lang w:val="id-ID"/>
                              </w:rPr>
                              <w:tab/>
                              <w:t>:</w:t>
                            </w:r>
                            <w:r>
                              <w:rPr>
                                <w:rFonts w:cstheme="minorHAnsi"/>
                                <w:sz w:val="24"/>
                                <w:szCs w:val="24"/>
                                <w:lang w:val="id-ID"/>
                              </w:rPr>
                              <w:tab/>
                              <w:t>A0</w:t>
                            </w:r>
                            <w:r w:rsidR="002C773C">
                              <w:rPr>
                                <w:rFonts w:cstheme="minorHAnsi"/>
                                <w:sz w:val="24"/>
                                <w:szCs w:val="24"/>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Kotak Teks 217" o:spid="_x0000_s1026" type="#_x0000_t202" style="position:absolute;margin-left:162.2pt;margin-top:0;width:302.9pt;height:74.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" stroked="f">
                <v:textbox>
                  <w:txbxContent>
                    <w:p w:rsidR="0045723B" w:rsidRDefault="0045723B" w:rsidP="0045723B">
                      <w:pPr>
                        <w:tabs>
                          <w:tab w:val="left" w:pos="1134"/>
                          <w:tab w:val="left" w:pos="1418"/>
                          <w:tab w:val="left" w:pos="4253"/>
                        </w:tabs>
                        <w:spacing w:after="0"/>
                        <w:rPr>
                          <w:rFonts w:cstheme="minorHAnsi"/>
                          <w:sz w:val="24"/>
                          <w:szCs w:val="24"/>
                        </w:rPr>
                      </w:pPr>
                      <w:r>
                        <w:rPr>
                          <w:rFonts w:cstheme="minorHAnsi"/>
                          <w:sz w:val="24"/>
                          <w:szCs w:val="24"/>
                        </w:rPr>
                        <w:t>Nama</w:t>
                      </w:r>
                      <w:r>
                        <w:rPr>
                          <w:rFonts w:cstheme="minorHAnsi"/>
                          <w:sz w:val="24"/>
                          <w:szCs w:val="24"/>
                        </w:rPr>
                        <w:tab/>
                        <w:t>:</w:t>
                      </w:r>
                      <w:r>
                        <w:rPr>
                          <w:rFonts w:cstheme="minorHAnsi"/>
                          <w:sz w:val="24"/>
                          <w:szCs w:val="24"/>
                        </w:rPr>
                        <w:tab/>
                        <w:t>1. Dely Teja M</w:t>
                      </w:r>
                      <w:r>
                        <w:rPr>
                          <w:rFonts w:cstheme="minorHAnsi"/>
                          <w:sz w:val="24"/>
                          <w:szCs w:val="24"/>
                          <w:lang w:val="id-ID"/>
                        </w:rPr>
                        <w:t>ukti</w:t>
                      </w:r>
                      <w:r>
                        <w:rPr>
                          <w:rFonts w:cstheme="minorHAnsi"/>
                          <w:sz w:val="24"/>
                          <w:szCs w:val="24"/>
                        </w:rPr>
                        <w:t xml:space="preserve">  </w:t>
                      </w:r>
                      <w:r>
                        <w:rPr>
                          <w:rFonts w:cstheme="minorHAnsi"/>
                          <w:sz w:val="24"/>
                          <w:szCs w:val="24"/>
                          <w:lang w:val="id-ID"/>
                        </w:rPr>
                        <w:t xml:space="preserve"> </w:t>
                      </w:r>
                      <w:r>
                        <w:rPr>
                          <w:rFonts w:cstheme="minorHAnsi"/>
                          <w:sz w:val="24"/>
                          <w:szCs w:val="24"/>
                          <w:lang w:val="id-ID"/>
                        </w:rPr>
                        <w:tab/>
                      </w:r>
                      <w:r>
                        <w:rPr>
                          <w:rFonts w:cstheme="minorHAnsi"/>
                          <w:sz w:val="24"/>
                          <w:szCs w:val="24"/>
                        </w:rPr>
                        <w:t>(5115100003)</w:t>
                      </w:r>
                    </w:p>
                    <w:p w:rsidR="0045723B" w:rsidRDefault="0045723B" w:rsidP="0045723B">
                      <w:pPr>
                        <w:tabs>
                          <w:tab w:val="left" w:pos="1134"/>
                          <w:tab w:val="left" w:pos="1418"/>
                          <w:tab w:val="left" w:pos="4253"/>
                        </w:tabs>
                        <w:spacing w:after="0"/>
                        <w:ind w:firstLine="720"/>
                        <w:rPr>
                          <w:rFonts w:cstheme="minorHAnsi"/>
                          <w:sz w:val="24"/>
                          <w:szCs w:val="24"/>
                        </w:rPr>
                      </w:pPr>
                      <w:r>
                        <w:rPr>
                          <w:rFonts w:cstheme="minorHAnsi"/>
                          <w:sz w:val="24"/>
                          <w:szCs w:val="24"/>
                        </w:rPr>
                        <w:tab/>
                      </w:r>
                      <w:r>
                        <w:rPr>
                          <w:rFonts w:cstheme="minorHAnsi"/>
                          <w:sz w:val="24"/>
                          <w:szCs w:val="24"/>
                        </w:rPr>
                        <w:tab/>
                        <w:t>2. Yoga Samudra</w:t>
                      </w:r>
                      <w:r>
                        <w:rPr>
                          <w:rFonts w:cstheme="minorHAnsi"/>
                          <w:sz w:val="24"/>
                          <w:szCs w:val="24"/>
                          <w:lang w:val="id-ID"/>
                        </w:rPr>
                        <w:t xml:space="preserve"> </w:t>
                      </w:r>
                      <w:r>
                        <w:rPr>
                          <w:rFonts w:cstheme="minorHAnsi"/>
                          <w:sz w:val="24"/>
                          <w:szCs w:val="24"/>
                          <w:lang w:val="id-ID"/>
                        </w:rPr>
                        <w:tab/>
                      </w:r>
                      <w:r>
                        <w:rPr>
                          <w:rFonts w:cstheme="minorHAnsi"/>
                          <w:sz w:val="24"/>
                          <w:szCs w:val="24"/>
                        </w:rPr>
                        <w:t>(5115100080)</w:t>
                      </w:r>
                    </w:p>
                    <w:p w:rsidR="0045723B" w:rsidRDefault="0045723B" w:rsidP="0045723B">
                      <w:pPr>
                        <w:tabs>
                          <w:tab w:val="left" w:pos="1134"/>
                          <w:tab w:val="left" w:pos="1418"/>
                          <w:tab w:val="left" w:pos="4253"/>
                        </w:tabs>
                        <w:spacing w:after="0"/>
                        <w:ind w:firstLine="720"/>
                        <w:rPr>
                          <w:rFonts w:cstheme="minorHAnsi"/>
                          <w:sz w:val="24"/>
                          <w:szCs w:val="24"/>
                        </w:rPr>
                      </w:pPr>
                      <w:r>
                        <w:rPr>
                          <w:rFonts w:cstheme="minorHAnsi"/>
                          <w:sz w:val="24"/>
                          <w:szCs w:val="24"/>
                        </w:rPr>
                        <w:tab/>
                      </w:r>
                      <w:r>
                        <w:rPr>
                          <w:rFonts w:cstheme="minorHAnsi"/>
                          <w:sz w:val="24"/>
                          <w:szCs w:val="24"/>
                        </w:rPr>
                        <w:tab/>
                        <w:t>3. M</w:t>
                      </w:r>
                      <w:r>
                        <w:rPr>
                          <w:rFonts w:cstheme="minorHAnsi"/>
                          <w:sz w:val="24"/>
                          <w:szCs w:val="24"/>
                          <w:lang w:val="id-ID"/>
                        </w:rPr>
                        <w:t>oh.</w:t>
                      </w:r>
                      <w:r>
                        <w:rPr>
                          <w:rFonts w:cstheme="minorHAnsi"/>
                          <w:sz w:val="24"/>
                          <w:szCs w:val="24"/>
                        </w:rPr>
                        <w:t xml:space="preserve"> Ilham F</w:t>
                      </w:r>
                      <w:r>
                        <w:rPr>
                          <w:rFonts w:cstheme="minorHAnsi"/>
                          <w:sz w:val="24"/>
                          <w:szCs w:val="24"/>
                          <w:lang w:val="id-ID"/>
                        </w:rPr>
                        <w:t>ebriyanto</w:t>
                      </w:r>
                      <w:r>
                        <w:rPr>
                          <w:rFonts w:cstheme="minorHAnsi"/>
                          <w:sz w:val="24"/>
                          <w:szCs w:val="24"/>
                          <w:lang w:val="id-ID"/>
                        </w:rPr>
                        <w:tab/>
                      </w:r>
                      <w:r>
                        <w:rPr>
                          <w:rFonts w:cstheme="minorHAnsi"/>
                          <w:sz w:val="24"/>
                          <w:szCs w:val="24"/>
                        </w:rPr>
                        <w:t>(5115100083)</w:t>
                      </w:r>
                    </w:p>
                    <w:p w:rsidR="0045723B" w:rsidRPr="0045723B" w:rsidRDefault="0045723B" w:rsidP="0045723B">
                      <w:pPr>
                        <w:tabs>
                          <w:tab w:val="left" w:pos="1134"/>
                          <w:tab w:val="left" w:pos="1418"/>
                          <w:tab w:val="left" w:pos="4253"/>
                        </w:tabs>
                        <w:spacing w:after="0"/>
                        <w:rPr>
                          <w:rFonts w:cstheme="minorHAnsi"/>
                          <w:sz w:val="24"/>
                          <w:szCs w:val="24"/>
                          <w:lang w:val="en-US"/>
                        </w:rPr>
                      </w:pPr>
                      <w:r>
                        <w:rPr>
                          <w:rFonts w:cstheme="minorHAnsi"/>
                          <w:sz w:val="24"/>
                          <w:szCs w:val="24"/>
                          <w:lang w:val="id-ID"/>
                        </w:rPr>
                        <w:t>Kelompok</w:t>
                      </w:r>
                      <w:r>
                        <w:rPr>
                          <w:rFonts w:cstheme="minorHAnsi"/>
                          <w:sz w:val="24"/>
                          <w:szCs w:val="24"/>
                          <w:lang w:val="id-ID"/>
                        </w:rPr>
                        <w:tab/>
                        <w:t>:</w:t>
                      </w:r>
                      <w:r>
                        <w:rPr>
                          <w:rFonts w:cstheme="minorHAnsi"/>
                          <w:sz w:val="24"/>
                          <w:szCs w:val="24"/>
                          <w:lang w:val="id-ID"/>
                        </w:rPr>
                        <w:tab/>
                        <w:t>A0</w:t>
                      </w:r>
                      <w:r w:rsidR="002C773C">
                        <w:rPr>
                          <w:rFonts w:cstheme="minorHAnsi"/>
                          <w:sz w:val="24"/>
                          <w:szCs w:val="24"/>
                          <w:lang w:val="en-US"/>
                        </w:rPr>
                        <w:t>6</w:t>
                      </w:r>
                    </w:p>
                  </w:txbxContent>
                </v:textbox>
                <w10:wrap type="square" anchorx="margin"/>
              </v:shape>
            </w:pict>
          </mc:Fallback>
        </mc:AlternateContent>
      </w:r>
    </w:p>
    <w:p w:rsidR="0045723B" w:rsidRPr="00DF7FAE" w:rsidRDefault="0045723B">
      <w:pPr>
        <w:rPr>
          <w:lang w:val="id-ID"/>
        </w:rPr>
      </w:pPr>
    </w:p>
    <w:p w:rsidR="0045723B" w:rsidRPr="00DF7FAE" w:rsidRDefault="0045723B">
      <w:pPr>
        <w:rPr>
          <w:lang w:val="id-ID"/>
        </w:rPr>
      </w:pPr>
    </w:p>
    <w:p w:rsidR="0045723B" w:rsidRPr="00DF7FAE" w:rsidRDefault="0045723B">
      <w:pPr>
        <w:rPr>
          <w:lang w:val="id-ID"/>
        </w:rPr>
      </w:pPr>
    </w:p>
    <w:p w:rsidR="00A67D56" w:rsidRPr="00DF7FAE" w:rsidRDefault="002B6AC9" w:rsidP="00BE4C3F">
      <w:pPr>
        <w:jc w:val="center"/>
        <w:rPr>
          <w:b/>
          <w:bCs/>
          <w:lang w:val="id-ID"/>
        </w:rPr>
      </w:pPr>
      <w:r w:rsidRPr="00DF7FAE">
        <w:rPr>
          <w:b/>
          <w:bCs/>
          <w:lang w:val="id-ID"/>
        </w:rPr>
        <w:t>Mana</w:t>
      </w:r>
      <w:r w:rsidR="00C601AA" w:rsidRPr="00DF7FAE">
        <w:rPr>
          <w:b/>
          <w:bCs/>
          <w:lang w:val="id-ID"/>
        </w:rPr>
        <w:t>jemen Resiko</w:t>
      </w:r>
    </w:p>
    <w:p w:rsidR="00C601AA" w:rsidRPr="00DF7FAE" w:rsidRDefault="00C601AA" w:rsidP="00C601AA">
      <w:pPr>
        <w:pStyle w:val="DaftarParagraf"/>
        <w:numPr>
          <w:ilvl w:val="0"/>
          <w:numId w:val="1"/>
        </w:numPr>
        <w:rPr>
          <w:lang w:val="id-ID"/>
        </w:rPr>
      </w:pPr>
      <w:r w:rsidRPr="00DF7FAE">
        <w:rPr>
          <w:lang w:val="id-ID"/>
        </w:rPr>
        <w:t>Resiko Bisnis</w:t>
      </w:r>
    </w:p>
    <w:p w:rsidR="00180914" w:rsidRPr="00DF7FAE" w:rsidRDefault="00F34C05" w:rsidP="00180914">
      <w:pPr>
        <w:pStyle w:val="DaftarParagraf"/>
        <w:numPr>
          <w:ilvl w:val="0"/>
          <w:numId w:val="7"/>
        </w:numPr>
        <w:rPr>
          <w:lang w:val="id-ID"/>
        </w:rPr>
      </w:pPr>
      <w:r w:rsidRPr="00DF7FAE">
        <w:rPr>
          <w:lang w:val="id-ID"/>
        </w:rPr>
        <w:t>Persaingan</w:t>
      </w:r>
    </w:p>
    <w:p w:rsidR="00F34C05" w:rsidRPr="00DF7FAE" w:rsidRDefault="003353CD" w:rsidP="00F34C05">
      <w:pPr>
        <w:pStyle w:val="DaftarParagraf"/>
        <w:numPr>
          <w:ilvl w:val="0"/>
          <w:numId w:val="10"/>
        </w:numPr>
        <w:rPr>
          <w:lang w:val="id-ID"/>
        </w:rPr>
      </w:pPr>
      <w:r w:rsidRPr="00DF7FAE">
        <w:rPr>
          <w:lang w:val="id-ID"/>
        </w:rPr>
        <w:t>Persaingan produksi yang ketat</w:t>
      </w:r>
    </w:p>
    <w:p w:rsidR="00F34C05" w:rsidRPr="00DF7FAE" w:rsidRDefault="00F34C05" w:rsidP="004A4567">
      <w:pPr>
        <w:ind w:left="720"/>
        <w:jc w:val="both"/>
        <w:rPr>
          <w:lang w:val="id-ID"/>
        </w:rPr>
      </w:pPr>
      <w:r w:rsidRPr="00DF7FAE">
        <w:rPr>
          <w:lang w:val="id-ID"/>
        </w:rPr>
        <w:t>Solusi : masing masing elemen yang terlibat dalam proyek harus memiliki dedikasi untuk menghasilkan prosuk dengan kualitas terbaik. Hal ini dapat dilaksanakan dengan dorongan project manager dalam memproduksi dengan kualitas terbaik.</w:t>
      </w:r>
    </w:p>
    <w:p w:rsidR="00F34C05" w:rsidRPr="00DF7FAE" w:rsidRDefault="00F34C05" w:rsidP="00F34C05">
      <w:pPr>
        <w:pStyle w:val="DaftarParagraf"/>
        <w:numPr>
          <w:ilvl w:val="0"/>
          <w:numId w:val="7"/>
        </w:numPr>
        <w:rPr>
          <w:lang w:val="id-ID"/>
        </w:rPr>
      </w:pPr>
      <w:r w:rsidRPr="00DF7FAE">
        <w:rPr>
          <w:lang w:val="id-ID"/>
        </w:rPr>
        <w:t>Kondisi pasar</w:t>
      </w:r>
    </w:p>
    <w:p w:rsidR="00F34C05" w:rsidRPr="00DF7FAE" w:rsidRDefault="00F34C05" w:rsidP="00F34C05">
      <w:pPr>
        <w:pStyle w:val="DaftarParagraf"/>
        <w:numPr>
          <w:ilvl w:val="0"/>
          <w:numId w:val="11"/>
        </w:numPr>
        <w:rPr>
          <w:lang w:val="id-ID"/>
        </w:rPr>
      </w:pPr>
      <w:r w:rsidRPr="00DF7FAE">
        <w:rPr>
          <w:lang w:val="id-ID"/>
        </w:rPr>
        <w:t>Kondisi pasar yang tidak stabil.</w:t>
      </w:r>
    </w:p>
    <w:p w:rsidR="00F34C05" w:rsidRPr="00DF7FAE" w:rsidRDefault="00F34C05" w:rsidP="004A4567">
      <w:pPr>
        <w:ind w:left="709"/>
        <w:jc w:val="both"/>
        <w:rPr>
          <w:lang w:val="id-ID"/>
        </w:rPr>
      </w:pPr>
      <w:r w:rsidRPr="00DF7FAE">
        <w:rPr>
          <w:lang w:val="id-ID"/>
        </w:rPr>
        <w:t xml:space="preserve">Solusi : Project Manager harus pandai mensiasati keadaan, dia saat kondisi pasar turun maka proses pembuatan aplikasi tidak menitik beratkan pada segi kualitas agar harga jual dari proyek perangkat lunak dan menyesuaikan dengan kondisi pasar </w:t>
      </w:r>
    </w:p>
    <w:p w:rsidR="00C601AA" w:rsidRPr="00DF7FAE" w:rsidRDefault="00C601AA" w:rsidP="00C601AA">
      <w:pPr>
        <w:pStyle w:val="DaftarParagraf"/>
        <w:rPr>
          <w:lang w:val="id-ID"/>
        </w:rPr>
      </w:pPr>
    </w:p>
    <w:p w:rsidR="00C601AA" w:rsidRPr="00DF7FAE" w:rsidRDefault="00C601AA" w:rsidP="00C601AA">
      <w:pPr>
        <w:pStyle w:val="DaftarParagraf"/>
        <w:numPr>
          <w:ilvl w:val="0"/>
          <w:numId w:val="1"/>
        </w:numPr>
        <w:rPr>
          <w:lang w:val="id-ID"/>
        </w:rPr>
      </w:pPr>
      <w:r w:rsidRPr="00DF7FAE">
        <w:rPr>
          <w:lang w:val="id-ID"/>
        </w:rPr>
        <w:t>Resiko Teknis</w:t>
      </w:r>
    </w:p>
    <w:p w:rsidR="00B87351" w:rsidRPr="00DF7FAE" w:rsidRDefault="00B87351" w:rsidP="00B87351">
      <w:pPr>
        <w:pStyle w:val="DaftarParagraf"/>
        <w:numPr>
          <w:ilvl w:val="0"/>
          <w:numId w:val="8"/>
        </w:numPr>
        <w:rPr>
          <w:lang w:val="id-ID"/>
        </w:rPr>
      </w:pPr>
      <w:r w:rsidRPr="00DF7FAE">
        <w:rPr>
          <w:lang w:val="id-ID"/>
        </w:rPr>
        <w:t>Penggunaan teknologi terbaru</w:t>
      </w:r>
    </w:p>
    <w:p w:rsidR="00B87351" w:rsidRPr="00DF7FAE" w:rsidRDefault="00B87351" w:rsidP="00C67DFA">
      <w:pPr>
        <w:pStyle w:val="DaftarParagraf"/>
        <w:numPr>
          <w:ilvl w:val="0"/>
          <w:numId w:val="9"/>
        </w:numPr>
        <w:jc w:val="both"/>
        <w:rPr>
          <w:lang w:val="id-ID"/>
        </w:rPr>
      </w:pPr>
      <w:r w:rsidRPr="00DF7FAE">
        <w:rPr>
          <w:lang w:val="id-ID"/>
        </w:rPr>
        <w:t>Proyek yang dikembangkan menggunakan algoritma yang tidak terbarukan sehingga waktu eksekusi sistem lama</w:t>
      </w:r>
    </w:p>
    <w:p w:rsidR="003353CD" w:rsidRPr="00DF7FAE" w:rsidRDefault="00B87351" w:rsidP="00C67DFA">
      <w:pPr>
        <w:pStyle w:val="DaftarParagraf"/>
        <w:numPr>
          <w:ilvl w:val="0"/>
          <w:numId w:val="9"/>
        </w:numPr>
        <w:jc w:val="both"/>
        <w:rPr>
          <w:lang w:val="id-ID"/>
        </w:rPr>
      </w:pPr>
      <w:r w:rsidRPr="00DF7FAE">
        <w:rPr>
          <w:lang w:val="id-ID"/>
        </w:rPr>
        <w:t>Programmer tidak menguasai algoritma efisien yang terbarukan dalam pengerjaan proyek</w:t>
      </w:r>
    </w:p>
    <w:p w:rsidR="002B6AC9" w:rsidRPr="00DF7FAE" w:rsidRDefault="002B6AC9" w:rsidP="00C67DFA">
      <w:pPr>
        <w:ind w:left="709"/>
        <w:jc w:val="both"/>
        <w:rPr>
          <w:lang w:val="id-ID"/>
        </w:rPr>
      </w:pPr>
      <w:r w:rsidRPr="00DF7FAE">
        <w:rPr>
          <w:lang w:val="id-ID"/>
        </w:rPr>
        <w:t>Solusi: Project Manager mengadakan pelatihan kepada programmer maupun staf yang bersangkutan untuk mempelajari teknologi pengembangan aplikasi yang terbarukan.</w:t>
      </w:r>
    </w:p>
    <w:p w:rsidR="003353CD" w:rsidRPr="00DF7FAE" w:rsidRDefault="003353CD" w:rsidP="003353CD">
      <w:pPr>
        <w:pStyle w:val="DaftarParagraf"/>
        <w:numPr>
          <w:ilvl w:val="0"/>
          <w:numId w:val="8"/>
        </w:numPr>
        <w:rPr>
          <w:lang w:val="id-ID"/>
        </w:rPr>
      </w:pPr>
      <w:r w:rsidRPr="00DF7FAE">
        <w:rPr>
          <w:lang w:val="id-ID"/>
        </w:rPr>
        <w:t>Perangkat yang digunakan</w:t>
      </w:r>
    </w:p>
    <w:p w:rsidR="003353CD" w:rsidRPr="00DF7FAE" w:rsidRDefault="003353CD" w:rsidP="00C67DFA">
      <w:pPr>
        <w:pStyle w:val="DaftarParagraf"/>
        <w:numPr>
          <w:ilvl w:val="0"/>
          <w:numId w:val="12"/>
        </w:numPr>
        <w:jc w:val="both"/>
        <w:rPr>
          <w:lang w:val="id-ID"/>
        </w:rPr>
      </w:pPr>
      <w:r w:rsidRPr="00DF7FAE">
        <w:rPr>
          <w:lang w:val="id-ID"/>
        </w:rPr>
        <w:t>Perangkat keras yang digunakan dicuri atau mengalami kerusakan sehingga menghambat pengerjaan proyek</w:t>
      </w:r>
    </w:p>
    <w:p w:rsidR="003353CD" w:rsidRPr="00DF7FAE" w:rsidRDefault="003353CD" w:rsidP="00C67DFA">
      <w:pPr>
        <w:pStyle w:val="DaftarParagraf"/>
        <w:numPr>
          <w:ilvl w:val="0"/>
          <w:numId w:val="12"/>
        </w:numPr>
        <w:jc w:val="both"/>
        <w:rPr>
          <w:lang w:val="id-ID"/>
        </w:rPr>
      </w:pPr>
      <w:r w:rsidRPr="00DF7FAE">
        <w:rPr>
          <w:lang w:val="id-ID"/>
        </w:rPr>
        <w:t>Perangkat lunak yang digunakan tidak kompatibel dengan perangkat keras yang sedang digunakan.</w:t>
      </w:r>
    </w:p>
    <w:p w:rsidR="002B6AC9" w:rsidRPr="00DF7FAE" w:rsidRDefault="002B6AC9" w:rsidP="00C67DFA">
      <w:pPr>
        <w:ind w:left="709"/>
        <w:jc w:val="both"/>
        <w:rPr>
          <w:lang w:val="id-ID"/>
        </w:rPr>
      </w:pPr>
      <w:r w:rsidRPr="00DF7FAE">
        <w:rPr>
          <w:lang w:val="id-ID"/>
        </w:rPr>
        <w:t>Solusi : Menganggarkan biaya untuk kebutuhan kritis, dimana mengharuskan untuk melakukan perbaikan perangkat keras, atau membeli perangkat keras baru.</w:t>
      </w:r>
    </w:p>
    <w:p w:rsidR="003353CD" w:rsidRPr="00DF7FAE" w:rsidRDefault="003353CD" w:rsidP="003353CD">
      <w:pPr>
        <w:pStyle w:val="DaftarParagraf"/>
        <w:numPr>
          <w:ilvl w:val="0"/>
          <w:numId w:val="8"/>
        </w:numPr>
        <w:rPr>
          <w:lang w:val="id-ID"/>
        </w:rPr>
      </w:pPr>
      <w:r w:rsidRPr="00DF7FAE">
        <w:rPr>
          <w:lang w:val="id-ID"/>
        </w:rPr>
        <w:t>Penggunaan Metode Pengerjaan</w:t>
      </w:r>
    </w:p>
    <w:p w:rsidR="003353CD" w:rsidRPr="00DF7FAE" w:rsidRDefault="003353CD" w:rsidP="00C67DFA">
      <w:pPr>
        <w:pStyle w:val="DaftarParagraf"/>
        <w:numPr>
          <w:ilvl w:val="0"/>
          <w:numId w:val="13"/>
        </w:numPr>
        <w:jc w:val="both"/>
        <w:rPr>
          <w:lang w:val="id-ID"/>
        </w:rPr>
      </w:pPr>
      <w:r w:rsidRPr="00DF7FAE">
        <w:rPr>
          <w:lang w:val="id-ID"/>
        </w:rPr>
        <w:t>Metode yang digunakan kurang di-spesifikkan, sehingga pengerjaan pada tahap lain tidak sesuai timeline dan menyebabkan mundurnya deadline pengerjaan.</w:t>
      </w:r>
    </w:p>
    <w:p w:rsidR="002B6AC9" w:rsidRPr="00DF7FAE" w:rsidRDefault="002B6AC9" w:rsidP="00C67DFA">
      <w:pPr>
        <w:ind w:left="709"/>
        <w:jc w:val="both"/>
        <w:rPr>
          <w:lang w:val="id-ID"/>
        </w:rPr>
      </w:pPr>
      <w:r w:rsidRPr="00DF7FAE">
        <w:rPr>
          <w:lang w:val="id-ID"/>
        </w:rPr>
        <w:t>Solusi : Analis Sistem mencermati kembali metode yang akan diimplementasikan untuk aplikasi apa benar-benar sudah detail atau masih ada yang mengandung ambiguitas.</w:t>
      </w:r>
    </w:p>
    <w:p w:rsidR="003353CD" w:rsidRPr="00DF7FAE" w:rsidRDefault="00BD54EC" w:rsidP="003353CD">
      <w:pPr>
        <w:pStyle w:val="DaftarParagraf"/>
        <w:numPr>
          <w:ilvl w:val="0"/>
          <w:numId w:val="8"/>
        </w:numPr>
        <w:rPr>
          <w:lang w:val="id-ID"/>
        </w:rPr>
      </w:pPr>
      <w:r w:rsidRPr="00DF7FAE">
        <w:rPr>
          <w:lang w:val="id-ID"/>
        </w:rPr>
        <w:t>Maintenance</w:t>
      </w:r>
    </w:p>
    <w:p w:rsidR="00C67DFA" w:rsidRPr="00DF7FAE" w:rsidRDefault="00BD54EC" w:rsidP="00C67DFA">
      <w:pPr>
        <w:pStyle w:val="DaftarParagraf"/>
        <w:numPr>
          <w:ilvl w:val="0"/>
          <w:numId w:val="14"/>
        </w:numPr>
        <w:rPr>
          <w:lang w:val="id-ID"/>
        </w:rPr>
      </w:pPr>
      <w:r w:rsidRPr="00DF7FAE">
        <w:rPr>
          <w:lang w:val="id-ID"/>
        </w:rPr>
        <w:t>Aplikasi mudah diserang oleh hacker karena berbasis website</w:t>
      </w:r>
    </w:p>
    <w:p w:rsidR="00C601AA" w:rsidRPr="00DF7FAE" w:rsidRDefault="00C601AA" w:rsidP="00C601AA">
      <w:pPr>
        <w:pStyle w:val="DaftarParagraf"/>
        <w:numPr>
          <w:ilvl w:val="0"/>
          <w:numId w:val="1"/>
        </w:numPr>
        <w:rPr>
          <w:lang w:val="id-ID"/>
        </w:rPr>
      </w:pPr>
      <w:r w:rsidRPr="00DF7FAE">
        <w:rPr>
          <w:lang w:val="id-ID"/>
        </w:rPr>
        <w:lastRenderedPageBreak/>
        <w:t>Resiko Proyek</w:t>
      </w:r>
    </w:p>
    <w:p w:rsidR="002B6AC9" w:rsidRPr="00DF7FAE" w:rsidRDefault="002B6AC9" w:rsidP="002B6AC9">
      <w:pPr>
        <w:pStyle w:val="DaftarParagraf"/>
        <w:ind w:left="1080"/>
        <w:rPr>
          <w:lang w:val="id-ID"/>
        </w:rPr>
      </w:pPr>
    </w:p>
    <w:p w:rsidR="00C601AA" w:rsidRPr="00DF7FAE" w:rsidRDefault="00C601AA" w:rsidP="00C601AA">
      <w:pPr>
        <w:pStyle w:val="DaftarParagraf"/>
        <w:numPr>
          <w:ilvl w:val="0"/>
          <w:numId w:val="2"/>
        </w:numPr>
        <w:rPr>
          <w:lang w:val="id-ID"/>
        </w:rPr>
      </w:pPr>
      <w:r w:rsidRPr="00DF7FAE">
        <w:rPr>
          <w:lang w:val="id-ID"/>
        </w:rPr>
        <w:t>Biaya</w:t>
      </w:r>
    </w:p>
    <w:p w:rsidR="00C601AA" w:rsidRPr="00DF7FAE" w:rsidRDefault="00C601AA" w:rsidP="00F30E6E">
      <w:pPr>
        <w:pStyle w:val="DaftarParagraf"/>
        <w:numPr>
          <w:ilvl w:val="0"/>
          <w:numId w:val="3"/>
        </w:numPr>
        <w:rPr>
          <w:lang w:val="id-ID"/>
        </w:rPr>
      </w:pPr>
      <w:r w:rsidRPr="00DF7FAE">
        <w:rPr>
          <w:lang w:val="id-ID"/>
        </w:rPr>
        <w:t xml:space="preserve">Biaya pengerjaan proyek melebihi batas biaya yang ditentukan </w:t>
      </w:r>
      <w:r w:rsidR="00CC5B25" w:rsidRPr="00DF7FAE">
        <w:rPr>
          <w:lang w:val="id-ID"/>
        </w:rPr>
        <w:t>diawal proyek.</w:t>
      </w:r>
    </w:p>
    <w:p w:rsidR="00CC5B25" w:rsidRPr="00DF7FAE" w:rsidRDefault="00F30E6E" w:rsidP="00F30E6E">
      <w:pPr>
        <w:pStyle w:val="DaftarParagraf"/>
        <w:numPr>
          <w:ilvl w:val="0"/>
          <w:numId w:val="3"/>
        </w:numPr>
        <w:rPr>
          <w:lang w:val="id-ID"/>
        </w:rPr>
      </w:pPr>
      <w:r w:rsidRPr="00DF7FAE">
        <w:rPr>
          <w:lang w:val="id-ID"/>
        </w:rPr>
        <w:t>Adanya kesalahan dalam penghitungan biaya pembangunan proyek</w:t>
      </w:r>
    </w:p>
    <w:p w:rsidR="002B6AC9" w:rsidRPr="00DF7FAE" w:rsidRDefault="002B6AC9" w:rsidP="002B6AC9">
      <w:pPr>
        <w:pStyle w:val="DaftarParagraf"/>
        <w:ind w:left="1440"/>
        <w:rPr>
          <w:lang w:val="id-ID"/>
        </w:rPr>
      </w:pPr>
    </w:p>
    <w:p w:rsidR="002B6AC9" w:rsidRPr="00DF7FAE" w:rsidRDefault="00CC5B25" w:rsidP="00DF7FAE">
      <w:pPr>
        <w:pStyle w:val="DaftarParagraf"/>
        <w:ind w:left="709"/>
        <w:jc w:val="both"/>
        <w:rPr>
          <w:lang w:val="id-ID"/>
        </w:rPr>
      </w:pPr>
      <w:r w:rsidRPr="00DF7FAE">
        <w:rPr>
          <w:lang w:val="id-ID"/>
        </w:rPr>
        <w:t xml:space="preserve">Solusi </w:t>
      </w:r>
      <w:r w:rsidR="00F30E6E" w:rsidRPr="00DF7FAE">
        <w:rPr>
          <w:lang w:val="id-ID"/>
        </w:rPr>
        <w:t>: me</w:t>
      </w:r>
      <w:r w:rsidRPr="00DF7FAE">
        <w:rPr>
          <w:lang w:val="id-ID"/>
        </w:rPr>
        <w:t>n</w:t>
      </w:r>
      <w:r w:rsidR="00F30E6E" w:rsidRPr="00DF7FAE">
        <w:rPr>
          <w:lang w:val="id-ID"/>
        </w:rPr>
        <w:t>g</w:t>
      </w:r>
      <w:r w:rsidRPr="00DF7FAE">
        <w:rPr>
          <w:lang w:val="id-ID"/>
        </w:rPr>
        <w:t>g</w:t>
      </w:r>
      <w:r w:rsidR="00F30E6E" w:rsidRPr="00DF7FAE">
        <w:rPr>
          <w:lang w:val="id-ID"/>
        </w:rPr>
        <w:t>unakan Sumber Daya Manusia yang terlatih untuk mencegah terjadinya hal yang demikian.</w:t>
      </w:r>
    </w:p>
    <w:p w:rsidR="002B6AC9" w:rsidRPr="00DF7FAE" w:rsidRDefault="002B6AC9" w:rsidP="002B6AC9">
      <w:pPr>
        <w:pStyle w:val="DaftarParagraf"/>
        <w:ind w:left="709"/>
        <w:rPr>
          <w:lang w:val="id-ID"/>
        </w:rPr>
      </w:pPr>
    </w:p>
    <w:p w:rsidR="00F30E6E" w:rsidRPr="00DF7FAE" w:rsidRDefault="00F30E6E" w:rsidP="00F30E6E">
      <w:pPr>
        <w:pStyle w:val="DaftarParagraf"/>
        <w:numPr>
          <w:ilvl w:val="0"/>
          <w:numId w:val="2"/>
        </w:numPr>
        <w:rPr>
          <w:lang w:val="id-ID"/>
        </w:rPr>
      </w:pPr>
      <w:r w:rsidRPr="00DF7FAE">
        <w:rPr>
          <w:lang w:val="id-ID"/>
        </w:rPr>
        <w:t>Jadwal</w:t>
      </w:r>
    </w:p>
    <w:p w:rsidR="00F30E6E" w:rsidRPr="00DF7FAE" w:rsidRDefault="00F30E6E" w:rsidP="00F30E6E">
      <w:pPr>
        <w:pStyle w:val="DaftarParagraf"/>
        <w:numPr>
          <w:ilvl w:val="0"/>
          <w:numId w:val="4"/>
        </w:numPr>
        <w:rPr>
          <w:lang w:val="id-ID"/>
        </w:rPr>
      </w:pPr>
      <w:r w:rsidRPr="00DF7FAE">
        <w:rPr>
          <w:lang w:val="id-ID"/>
        </w:rPr>
        <w:t>Jadwal pengerjaan proyek melebihi jadwal yang telah ditentukan.</w:t>
      </w:r>
    </w:p>
    <w:p w:rsidR="002B6AC9" w:rsidRPr="00DF7FAE" w:rsidRDefault="00F30E6E" w:rsidP="002B6AC9">
      <w:pPr>
        <w:ind w:left="709"/>
        <w:rPr>
          <w:lang w:val="id-ID"/>
        </w:rPr>
      </w:pPr>
      <w:r w:rsidRPr="00DF7FAE">
        <w:rPr>
          <w:lang w:val="id-ID"/>
        </w:rPr>
        <w:t>Solusi : Project Manager secara aktif mengingatkan elemen-elemen yang terlibat dalam pengerjaan proyek mengenai waktu pengerjaan proyek</w:t>
      </w:r>
    </w:p>
    <w:p w:rsidR="00F30E6E" w:rsidRPr="00DF7FAE" w:rsidRDefault="00F30E6E" w:rsidP="00F30E6E">
      <w:pPr>
        <w:pStyle w:val="DaftarParagraf"/>
        <w:numPr>
          <w:ilvl w:val="0"/>
          <w:numId w:val="2"/>
        </w:numPr>
        <w:rPr>
          <w:lang w:val="id-ID"/>
        </w:rPr>
      </w:pPr>
      <w:r w:rsidRPr="00DF7FAE">
        <w:rPr>
          <w:lang w:val="id-ID"/>
        </w:rPr>
        <w:t>Personil</w:t>
      </w:r>
    </w:p>
    <w:p w:rsidR="00F30E6E" w:rsidRPr="00DF7FAE" w:rsidRDefault="00F30E6E" w:rsidP="00F30E6E">
      <w:pPr>
        <w:pStyle w:val="DaftarParagraf"/>
        <w:numPr>
          <w:ilvl w:val="0"/>
          <w:numId w:val="5"/>
        </w:numPr>
        <w:rPr>
          <w:lang w:val="id-ID"/>
        </w:rPr>
      </w:pPr>
      <w:r w:rsidRPr="00DF7FAE">
        <w:rPr>
          <w:lang w:val="id-ID"/>
        </w:rPr>
        <w:t>Salah satu staff sakit saat tenaganya benar-benar dibutuhkan</w:t>
      </w:r>
    </w:p>
    <w:p w:rsidR="00F30E6E" w:rsidRPr="00DF7FAE" w:rsidRDefault="00F30E6E" w:rsidP="00DF7FAE">
      <w:pPr>
        <w:pStyle w:val="DaftarParagraf"/>
        <w:numPr>
          <w:ilvl w:val="0"/>
          <w:numId w:val="5"/>
        </w:numPr>
        <w:jc w:val="both"/>
        <w:rPr>
          <w:lang w:val="id-ID"/>
        </w:rPr>
      </w:pPr>
      <w:r w:rsidRPr="00DF7FAE">
        <w:rPr>
          <w:lang w:val="id-ID"/>
        </w:rPr>
        <w:t>Programmer keluar dari pekerjaannya dan mencari pekerjaan lain dengan gaji yang lebih tinggi.</w:t>
      </w:r>
    </w:p>
    <w:p w:rsidR="00F30E6E" w:rsidRPr="00DF7FAE" w:rsidRDefault="00F30E6E" w:rsidP="00DF7FAE">
      <w:pPr>
        <w:ind w:left="709"/>
        <w:jc w:val="both"/>
        <w:rPr>
          <w:lang w:val="id-ID"/>
        </w:rPr>
      </w:pPr>
      <w:r w:rsidRPr="00DF7FAE">
        <w:rPr>
          <w:lang w:val="id-ID"/>
        </w:rPr>
        <w:t>Solusi : Project Manager secara aktif mela</w:t>
      </w:r>
      <w:r w:rsidR="002B6AC9" w:rsidRPr="00DF7FAE">
        <w:rPr>
          <w:lang w:val="id-ID"/>
        </w:rPr>
        <w:t>kukan controlling terhadap staf-</w:t>
      </w:r>
      <w:r w:rsidRPr="00DF7FAE">
        <w:rPr>
          <w:lang w:val="id-ID"/>
        </w:rPr>
        <w:t>staf yang terlibat, apabila diketahui ada salah satu staff yang mengundurkan diri dalam pengerjaan proyek maka, Project Manager dengan segera mencari staf pengganti yang sesuai</w:t>
      </w:r>
      <w:r w:rsidR="002B6AC9" w:rsidRPr="00DF7FAE">
        <w:rPr>
          <w:lang w:val="id-ID"/>
        </w:rPr>
        <w:t xml:space="preserve"> dengan kriteria yang dibutuhkan</w:t>
      </w:r>
      <w:r w:rsidRPr="00DF7FAE">
        <w:rPr>
          <w:lang w:val="id-ID"/>
        </w:rPr>
        <w:t>.</w:t>
      </w:r>
    </w:p>
    <w:p w:rsidR="00F30E6E" w:rsidRPr="00DF7FAE" w:rsidRDefault="00F30E6E" w:rsidP="00F30E6E">
      <w:pPr>
        <w:pStyle w:val="DaftarParagraf"/>
        <w:numPr>
          <w:ilvl w:val="0"/>
          <w:numId w:val="2"/>
        </w:numPr>
        <w:rPr>
          <w:lang w:val="id-ID"/>
        </w:rPr>
      </w:pPr>
      <w:r w:rsidRPr="00DF7FAE">
        <w:rPr>
          <w:lang w:val="id-ID"/>
        </w:rPr>
        <w:t>Pelanggan</w:t>
      </w:r>
    </w:p>
    <w:p w:rsidR="00F30E6E" w:rsidRPr="00DF7FAE" w:rsidRDefault="00180914" w:rsidP="00F30E6E">
      <w:pPr>
        <w:pStyle w:val="DaftarParagraf"/>
        <w:numPr>
          <w:ilvl w:val="0"/>
          <w:numId w:val="6"/>
        </w:numPr>
        <w:rPr>
          <w:lang w:val="id-ID"/>
        </w:rPr>
      </w:pPr>
      <w:r w:rsidRPr="00DF7FAE">
        <w:rPr>
          <w:lang w:val="id-ID"/>
        </w:rPr>
        <w:t>Pelanggan mengancam akan memba</w:t>
      </w:r>
      <w:r w:rsidR="00F30E6E" w:rsidRPr="00DF7FAE">
        <w:rPr>
          <w:lang w:val="id-ID"/>
        </w:rPr>
        <w:t>talka</w:t>
      </w:r>
      <w:r w:rsidRPr="00DF7FAE">
        <w:rPr>
          <w:lang w:val="id-ID"/>
        </w:rPr>
        <w:t xml:space="preserve">n kontrak </w:t>
      </w:r>
      <w:r w:rsidR="00F30E6E" w:rsidRPr="00DF7FAE">
        <w:rPr>
          <w:lang w:val="id-ID"/>
        </w:rPr>
        <w:t xml:space="preserve">karena proyek belum selesai </w:t>
      </w:r>
      <w:r w:rsidRPr="00DF7FAE">
        <w:rPr>
          <w:lang w:val="id-ID"/>
        </w:rPr>
        <w:t>ketika jatuh tempo yang menyatakan bahwa proyek harus sudah selesai.</w:t>
      </w:r>
    </w:p>
    <w:p w:rsidR="00180914" w:rsidRPr="00DF7FAE" w:rsidRDefault="00180914" w:rsidP="002B6AC9">
      <w:pPr>
        <w:ind w:left="709"/>
        <w:rPr>
          <w:lang w:val="id-ID"/>
        </w:rPr>
      </w:pPr>
      <w:r w:rsidRPr="00DF7FAE">
        <w:rPr>
          <w:lang w:val="id-ID"/>
        </w:rPr>
        <w:t>Solusi : Project manager harus lebih proaktif dalam controlling terhadap staf staf yang bersangkutan agar jadwal pengerjaan proyek yang telah ditentukan diawal dapat dilaksanakan dengan baik.</w:t>
      </w:r>
      <w:bookmarkStart w:id="0" w:name="_GoBack"/>
      <w:bookmarkEnd w:id="0"/>
    </w:p>
    <w:sectPr w:rsidR="00180914" w:rsidRPr="00DF7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72411"/>
    <w:multiLevelType w:val="hybridMultilevel"/>
    <w:tmpl w:val="5A6EBA44"/>
    <w:lvl w:ilvl="0" w:tplc="92D0DB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8F44CBE"/>
    <w:multiLevelType w:val="hybridMultilevel"/>
    <w:tmpl w:val="6122EF78"/>
    <w:lvl w:ilvl="0" w:tplc="D16475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96B1886"/>
    <w:multiLevelType w:val="hybridMultilevel"/>
    <w:tmpl w:val="70CA7388"/>
    <w:lvl w:ilvl="0" w:tplc="C43A64C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A967604"/>
    <w:multiLevelType w:val="hybridMultilevel"/>
    <w:tmpl w:val="543841E4"/>
    <w:lvl w:ilvl="0" w:tplc="E9FE363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F0E680D"/>
    <w:multiLevelType w:val="hybridMultilevel"/>
    <w:tmpl w:val="1FA2E384"/>
    <w:lvl w:ilvl="0" w:tplc="AAF8707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60E6C8F"/>
    <w:multiLevelType w:val="hybridMultilevel"/>
    <w:tmpl w:val="543CE716"/>
    <w:lvl w:ilvl="0" w:tplc="6F50EB1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7B85B79"/>
    <w:multiLevelType w:val="hybridMultilevel"/>
    <w:tmpl w:val="A2E23A7E"/>
    <w:lvl w:ilvl="0" w:tplc="50FAE3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0C32D9A"/>
    <w:multiLevelType w:val="hybridMultilevel"/>
    <w:tmpl w:val="ACB672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6D4C7C"/>
    <w:multiLevelType w:val="hybridMultilevel"/>
    <w:tmpl w:val="C366DBB0"/>
    <w:lvl w:ilvl="0" w:tplc="8ED618C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11849AF"/>
    <w:multiLevelType w:val="hybridMultilevel"/>
    <w:tmpl w:val="6DBE8C98"/>
    <w:lvl w:ilvl="0" w:tplc="E8187C5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3D44435"/>
    <w:multiLevelType w:val="hybridMultilevel"/>
    <w:tmpl w:val="BB74D150"/>
    <w:lvl w:ilvl="0" w:tplc="2952722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55A368B"/>
    <w:multiLevelType w:val="hybridMultilevel"/>
    <w:tmpl w:val="0750E05C"/>
    <w:lvl w:ilvl="0" w:tplc="86EA4D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6280DC7"/>
    <w:multiLevelType w:val="hybridMultilevel"/>
    <w:tmpl w:val="C9FED33A"/>
    <w:lvl w:ilvl="0" w:tplc="0588ADA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7A637687"/>
    <w:multiLevelType w:val="hybridMultilevel"/>
    <w:tmpl w:val="C952F534"/>
    <w:lvl w:ilvl="0" w:tplc="628281A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7"/>
  </w:num>
  <w:num w:numId="2">
    <w:abstractNumId w:val="0"/>
  </w:num>
  <w:num w:numId="3">
    <w:abstractNumId w:val="9"/>
  </w:num>
  <w:num w:numId="4">
    <w:abstractNumId w:val="5"/>
  </w:num>
  <w:num w:numId="5">
    <w:abstractNumId w:val="13"/>
  </w:num>
  <w:num w:numId="6">
    <w:abstractNumId w:val="10"/>
  </w:num>
  <w:num w:numId="7">
    <w:abstractNumId w:val="11"/>
  </w:num>
  <w:num w:numId="8">
    <w:abstractNumId w:val="6"/>
  </w:num>
  <w:num w:numId="9">
    <w:abstractNumId w:val="3"/>
  </w:num>
  <w:num w:numId="10">
    <w:abstractNumId w:val="1"/>
  </w:num>
  <w:num w:numId="11">
    <w:abstractNumId w:val="12"/>
  </w:num>
  <w:num w:numId="12">
    <w:abstractNumId w:val="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1AA"/>
    <w:rsid w:val="00180914"/>
    <w:rsid w:val="002B6AC9"/>
    <w:rsid w:val="002C773C"/>
    <w:rsid w:val="003353CD"/>
    <w:rsid w:val="0045723B"/>
    <w:rsid w:val="004A4567"/>
    <w:rsid w:val="005A3094"/>
    <w:rsid w:val="007D5345"/>
    <w:rsid w:val="00A67D56"/>
    <w:rsid w:val="00B87351"/>
    <w:rsid w:val="00BD54EC"/>
    <w:rsid w:val="00BE4C3F"/>
    <w:rsid w:val="00C601AA"/>
    <w:rsid w:val="00C67DFA"/>
    <w:rsid w:val="00CC5B25"/>
    <w:rsid w:val="00DF7FAE"/>
    <w:rsid w:val="00E629C3"/>
    <w:rsid w:val="00F30E6E"/>
    <w:rsid w:val="00F34C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F096"/>
  <w15:chartTrackingRefBased/>
  <w15:docId w15:val="{D9DFBA5B-7C4D-4C77-BCC0-6B73D20A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C60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Dely Teja</dc:creator>
  <cp:keywords/>
  <dc:description/>
  <cp:lastModifiedBy>Ilham Febriyanto</cp:lastModifiedBy>
  <cp:revision>8</cp:revision>
  <dcterms:created xsi:type="dcterms:W3CDTF">2018-04-22T10:30:00Z</dcterms:created>
  <dcterms:modified xsi:type="dcterms:W3CDTF">2018-04-23T02:12:00Z</dcterms:modified>
</cp:coreProperties>
</file>