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7C18" w14:textId="77777777" w:rsidR="009C60CB" w:rsidRPr="009C60CB" w:rsidRDefault="009C60CB" w:rsidP="009C60CB">
      <w:pPr>
        <w:tabs>
          <w:tab w:val="left" w:pos="7860"/>
        </w:tabs>
        <w:spacing w:after="0" w:line="276" w:lineRule="auto"/>
        <w:rPr>
          <w:rFonts w:ascii="Segoe UI" w:eastAsia="Times New Roman" w:hAnsi="Segoe UI" w:cs="Segoe UI"/>
          <w:b/>
          <w:bCs/>
          <w:kern w:val="2"/>
          <w:sz w:val="28"/>
          <w:szCs w:val="28"/>
          <w14:ligatures w14:val="standardContextual"/>
        </w:rPr>
      </w:pPr>
      <w:r w:rsidRPr="009C60CB">
        <w:rPr>
          <w:rFonts w:ascii="Segoe UI" w:eastAsia="Times New Roman" w:hAnsi="Segoe UI" w:cs="Segoe UI"/>
          <w:b/>
          <w:bCs/>
          <w:kern w:val="2"/>
          <w:sz w:val="36"/>
          <w:szCs w:val="36"/>
          <w14:ligatures w14:val="standardContextual"/>
        </w:rPr>
        <w:t>AmiR-P</w:t>
      </w:r>
      <w:r w:rsidRPr="009C60CB">
        <w:rPr>
          <w:rFonts w:ascii="Segoe UI" w:eastAsia="Times New Roman" w:hAnsi="Segoe UI" w:cs="Segoe UI"/>
          <w:b/>
          <w:bCs/>
          <w:kern w:val="2"/>
          <w:sz w:val="36"/>
          <w:szCs w:val="36"/>
          <w:vertAlign w:val="superscript"/>
          <w14:ligatures w14:val="standardContextual"/>
        </w:rPr>
        <w:t>3</w:t>
      </w:r>
      <w:r w:rsidRPr="009C60CB">
        <w:rPr>
          <w:rFonts w:ascii="Segoe UI" w:eastAsia="Times New Roman" w:hAnsi="Segoe UI" w:cs="Segoe UI"/>
          <w:b/>
          <w:bCs/>
          <w:kern w:val="2"/>
          <w:sz w:val="36"/>
          <w:szCs w:val="36"/>
          <w14:ligatures w14:val="standardContextual"/>
        </w:rPr>
        <w:t xml:space="preserve">: </w:t>
      </w:r>
      <w:r w:rsidRPr="009C60CB">
        <w:rPr>
          <w:rFonts w:ascii="Segoe UI" w:eastAsia="Times New Roman" w:hAnsi="Segoe UI" w:cs="Segoe UI"/>
          <w:b/>
          <w:bCs/>
          <w:kern w:val="2"/>
          <w:sz w:val="28"/>
          <w:szCs w:val="28"/>
          <w14:ligatures w14:val="standardContextual"/>
        </w:rPr>
        <w:t>An AI-based microRNA prediction pipeline in plants</w:t>
      </w:r>
    </w:p>
    <w:p w14:paraId="3617981C" w14:textId="77777777" w:rsidR="009C60CB" w:rsidRPr="009C60CB" w:rsidRDefault="009C60CB" w:rsidP="009C60CB">
      <w:pPr>
        <w:spacing w:after="0" w:line="276" w:lineRule="auto"/>
        <w:rPr>
          <w:rFonts w:ascii="Segoe UI" w:hAnsi="Segoe UI"/>
          <w:kern w:val="2"/>
          <w:sz w:val="28"/>
          <w:szCs w:val="24"/>
          <w14:ligatures w14:val="standardContextual"/>
        </w:rPr>
      </w:pPr>
      <w:r w:rsidRPr="009C60CB">
        <w:rPr>
          <w:rFonts w:ascii="Segoe UI" w:hAnsi="Segoe UI"/>
          <w:kern w:val="2"/>
          <w:sz w:val="28"/>
          <w:szCs w:val="24"/>
          <w14:ligatures w14:val="standardContextual"/>
        </w:rPr>
        <w:t>Sobhan Ataei, Jafar Ahmadi, Sayed-Amir Marashi, Ilia Abolhasani</w:t>
      </w:r>
    </w:p>
    <w:p w14:paraId="42333985" w14:textId="77777777" w:rsidR="009C60CB" w:rsidRPr="009C60CB" w:rsidRDefault="009C60CB" w:rsidP="009C60CB">
      <w:pPr>
        <w:spacing w:after="0" w:line="276" w:lineRule="auto"/>
        <w:rPr>
          <w:rFonts w:ascii="Segoe UI" w:hAnsi="Segoe UI"/>
          <w:kern w:val="2"/>
          <w:sz w:val="28"/>
          <w:szCs w:val="24"/>
          <w:vertAlign w:val="superscript"/>
          <w14:ligatures w14:val="standardContextual"/>
        </w:rPr>
      </w:pPr>
    </w:p>
    <w:p w14:paraId="39C8D3C6" w14:textId="28BED92F" w:rsidR="007570DC" w:rsidRPr="007570DC" w:rsidRDefault="001C2DB0" w:rsidP="007570DC">
      <w:pPr>
        <w:tabs>
          <w:tab w:val="left" w:pos="6096"/>
        </w:tabs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570DC">
        <w:rPr>
          <w:rFonts w:asciiTheme="majorBidi" w:hAnsiTheme="majorBidi" w:cstheme="majorBidi"/>
          <w:b/>
          <w:bCs/>
          <w:sz w:val="32"/>
          <w:szCs w:val="32"/>
        </w:rPr>
        <w:t>S1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570DC" w:rsidRPr="007570DC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</w:p>
    <w:p w14:paraId="20CB97A2" w14:textId="6EFEB91E" w:rsidR="007570DC" w:rsidRDefault="00AD66F4" w:rsidP="007570DC">
      <w:pPr>
        <w:tabs>
          <w:tab w:val="left" w:pos="6096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D66F4">
        <w:rPr>
          <w:rFonts w:asciiTheme="majorBidi" w:hAnsiTheme="majorBidi" w:cstheme="majorBidi"/>
          <w:b/>
          <w:bCs/>
          <w:sz w:val="32"/>
          <w:szCs w:val="32"/>
        </w:rPr>
        <w:t>An overview of the available tools for predicting plant miRNAs</w:t>
      </w:r>
    </w:p>
    <w:p w14:paraId="3D10960E" w14:textId="77777777" w:rsidR="00AD66F4" w:rsidRPr="007570DC" w:rsidRDefault="00AD66F4" w:rsidP="007570DC">
      <w:pPr>
        <w:tabs>
          <w:tab w:val="left" w:pos="6096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2069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4677"/>
        <w:gridCol w:w="6238"/>
        <w:gridCol w:w="3543"/>
        <w:gridCol w:w="1701"/>
      </w:tblGrid>
      <w:tr w:rsidR="00C95BA3" w:rsidRPr="00C251D8" w14:paraId="3970EC31" w14:textId="20102359" w:rsidTr="006C3056">
        <w:trPr>
          <w:trHeight w:val="837"/>
        </w:trPr>
        <w:tc>
          <w:tcPr>
            <w:tcW w:w="2269" w:type="dxa"/>
            <w:vAlign w:val="center"/>
          </w:tcPr>
          <w:p w14:paraId="46FFFC10" w14:textId="4FABD009" w:rsidR="00C95BA3" w:rsidRPr="00C251D8" w:rsidRDefault="00C95BA3" w:rsidP="00433B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20239358"/>
            <w:r w:rsidRPr="00C25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 name</w:t>
            </w:r>
          </w:p>
        </w:tc>
        <w:tc>
          <w:tcPr>
            <w:tcW w:w="2268" w:type="dxa"/>
            <w:vAlign w:val="center"/>
          </w:tcPr>
          <w:p w14:paraId="36E4D7A8" w14:textId="50BD13AB" w:rsidR="00C95BA3" w:rsidRPr="0052123B" w:rsidRDefault="00C95BA3" w:rsidP="00433B4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highlight w:val="red"/>
                <w:lang w:bidi="fa-IR"/>
              </w:rPr>
            </w:pPr>
            <w:r w:rsidRPr="008973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677" w:type="dxa"/>
            <w:vAlign w:val="center"/>
          </w:tcPr>
          <w:p w14:paraId="14609AB1" w14:textId="047055AE" w:rsidR="00C95BA3" w:rsidRPr="00C251D8" w:rsidRDefault="00C95BA3" w:rsidP="0022111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5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Necessary inputs</w:t>
            </w:r>
          </w:p>
        </w:tc>
        <w:tc>
          <w:tcPr>
            <w:tcW w:w="6238" w:type="dxa"/>
            <w:vAlign w:val="center"/>
          </w:tcPr>
          <w:p w14:paraId="19B7EE36" w14:textId="3952E8BD" w:rsidR="00C95BA3" w:rsidRPr="00C251D8" w:rsidRDefault="00C95BA3" w:rsidP="003D63B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</w:pPr>
            <w:bookmarkStart w:id="1" w:name="_Hlk133548838"/>
            <w:r w:rsidRPr="00C25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Tested on</w:t>
            </w:r>
            <w:bookmarkEnd w:id="1"/>
          </w:p>
        </w:tc>
        <w:tc>
          <w:tcPr>
            <w:tcW w:w="3543" w:type="dxa"/>
            <w:vAlign w:val="center"/>
          </w:tcPr>
          <w:p w14:paraId="7BC5D64A" w14:textId="1887E741" w:rsidR="00C95BA3" w:rsidRPr="00C251D8" w:rsidRDefault="00C95BA3" w:rsidP="00433B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51D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fa-IR"/>
              </w:rPr>
              <w:t>Reference</w:t>
            </w:r>
          </w:p>
        </w:tc>
        <w:tc>
          <w:tcPr>
            <w:tcW w:w="1701" w:type="dxa"/>
            <w:vAlign w:val="center"/>
          </w:tcPr>
          <w:p w14:paraId="2D2BA20F" w14:textId="24FF9362" w:rsidR="00C95BA3" w:rsidRPr="00C251D8" w:rsidRDefault="00C95BA3" w:rsidP="00433B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5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Availability</w:t>
            </w:r>
          </w:p>
        </w:tc>
      </w:tr>
      <w:bookmarkEnd w:id="0"/>
      <w:tr w:rsidR="001649A3" w:rsidRPr="00C251D8" w14:paraId="3C76BF90" w14:textId="08480B09" w:rsidTr="006C3056">
        <w:trPr>
          <w:trHeight w:val="566"/>
        </w:trPr>
        <w:tc>
          <w:tcPr>
            <w:tcW w:w="2269" w:type="dxa"/>
            <w:vAlign w:val="center"/>
          </w:tcPr>
          <w:p w14:paraId="475F6BBE" w14:textId="24C326A8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miRNAFinder</w:t>
            </w:r>
            <w:r w:rsidRPr="00C251D8">
              <w:rPr>
                <w:rStyle w:val="FootnoteReference"/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&lt;EndNote&gt;&lt;Cite&gt;&lt;Author&gt;Lokuge&lt;/Author&gt;&lt;Year&gt;2022&lt;/Year&gt;&lt;RecNum&gt;456&lt;/RecNum&gt;&lt;DisplayText&gt;[1]&lt;/DisplayText&gt;&lt;record&gt;&lt;rec-number&gt;456&lt;/rec-number&gt;&lt;foreign-keys&gt;&lt;key app="EN" db-id="dawfxw52tssafuewfv4p0pvur2zx9e9wr2fd" timestamp="1652166587"&gt;456&lt;/key&gt;&lt;/foreign-keys&gt;&lt;ref-type name="Journal Article"&gt;17&lt;/ref-type&gt;&lt;contributors&gt;&lt;authors&gt;&lt;author&gt;Lokuge, Sandali&lt;/author&gt;&lt;author&gt;Jayasundara, Shyaman&lt;/author&gt;&lt;author&gt;Ihalagedara, Puwasuru&lt;/author&gt;&lt;author&gt;Kahanda, Indika&lt;/author&gt;&lt;author&gt;Herath, Damayanthi&lt;/author&gt;&lt;/authors&gt;&lt;/contributors&gt;&lt;titles&gt;&lt;title&gt;miRNAFinder: A comprehensive web resource for plant Pre-microRNA classification&lt;/title&gt;&lt;secondary-title&gt;Biosystems&lt;/secondary-title&gt;&lt;translated-title&gt;&lt;style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iosystems&lt;/full-title&gt;&lt;/periodical&gt;&lt;pages&gt;104662&lt;/pages&gt;&lt;volume&gt;215-216&lt;/volume&gt;&lt;keywords&gt;&lt;keyword&gt;Bioinformatics&lt;/keyword&gt;&lt;keyword&gt;microRNA&lt;/keyword&gt;&lt;keyword&gt;Novel miRNA&lt;/keyword&gt;&lt;keyword&gt;Machine learning&lt;/keyword&gt;&lt;keyword&gt;Plant&lt;/keyword&gt;&lt;keyword&gt;Neural networks&lt;/keyword&gt;&lt;keyword&gt;Multilayer perceptron&lt;/keyword&gt;&lt;/keywords&gt;&lt;dates&gt;&lt;year&gt;2022&lt;/year&gt;&lt;pub-dates&gt;&lt;date&gt;2022/06/01/&lt;/date&gt;&lt;/pub-dates&gt;&lt;/dates&gt;&lt;isbn&gt;0303-2647&lt;/isbn&gt;&lt;urls&gt;&lt;related-urls&gt;&lt;url&gt;&lt;style face="underline" font="default" size="100%"&gt;https://www.sciencedirect.com/science/article/pii/S0303264722000545&lt;/style&gt;&lt;/url&gt;&lt;/related-urls&gt;&lt;/urls&gt;&lt;electronic-resource-num&gt;&lt;style face="underline" font="default" size="100%"&gt;https://doi.org/10.1016/j.biosystems.2022.104662&lt;/style&gt;&lt;/electronic-resource-num&gt;&lt;/record&gt;&lt;/Cite&gt;&lt;/EndNote&gt;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[1]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F677AEC" w14:textId="17F42C6B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multilayer perceptron (MLP) based classifier</w:t>
            </w:r>
          </w:p>
        </w:tc>
        <w:tc>
          <w:tcPr>
            <w:tcW w:w="4677" w:type="dxa"/>
            <w:vAlign w:val="center"/>
          </w:tcPr>
          <w:p w14:paraId="77B9D4FB" w14:textId="226E2EF9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NGS reads</w:t>
            </w:r>
          </w:p>
          <w:p w14:paraId="7ECC1E78" w14:textId="4B37CBE2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Reference genome</w:t>
            </w:r>
          </w:p>
          <w:p w14:paraId="03B2F43A" w14:textId="08BF7B2D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ncRNA sequences</w:t>
            </w:r>
          </w:p>
        </w:tc>
        <w:tc>
          <w:tcPr>
            <w:tcW w:w="6238" w:type="dxa"/>
            <w:vAlign w:val="center"/>
          </w:tcPr>
          <w:p w14:paraId="183BAC3C" w14:textId="3CB77DCA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 xml:space="preserve">B.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</w:rPr>
              <w:t>distachyon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</w:rPr>
              <w:t xml:space="preserve">, G. max, G. raimondii, L. japonicus, M. truncatula, O. sativa, P.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</w:rPr>
              <w:t>abies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</w:rPr>
              <w:t xml:space="preserve">, P.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</w:rPr>
              <w:t>trichocarpa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</w:rPr>
              <w:t xml:space="preserve">, S. bicolor, and S. tuberosum </w:t>
            </w:r>
          </w:p>
        </w:tc>
        <w:tc>
          <w:tcPr>
            <w:tcW w:w="3543" w:type="dxa"/>
            <w:vAlign w:val="center"/>
          </w:tcPr>
          <w:p w14:paraId="6A1266D4" w14:textId="16940024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95BA3">
              <w:rPr>
                <w:rFonts w:asciiTheme="majorBidi" w:hAnsiTheme="majorBidi" w:cstheme="majorBidi"/>
              </w:rPr>
              <w:t>Lokuge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95BA3">
              <w:rPr>
                <w:rFonts w:asciiTheme="majorBidi" w:hAnsiTheme="majorBidi" w:cstheme="majorBidi"/>
              </w:rPr>
              <w:t>Jayasundara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2022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701" w:type="dxa"/>
            <w:vAlign w:val="center"/>
          </w:tcPr>
          <w:p w14:paraId="1DE09A0A" w14:textId="6FBABDDB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Online/Local</w:t>
            </w:r>
          </w:p>
        </w:tc>
      </w:tr>
      <w:tr w:rsidR="001649A3" w:rsidRPr="00C251D8" w14:paraId="2AB67273" w14:textId="6845EC61" w:rsidTr="006C3056">
        <w:tc>
          <w:tcPr>
            <w:tcW w:w="2269" w:type="dxa"/>
            <w:vAlign w:val="center"/>
          </w:tcPr>
          <w:p w14:paraId="425AED8C" w14:textId="2F816448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PlantMirP2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&lt;EndNote&gt;&lt;Cite&gt;&lt;Author&gt;Fan&lt;/Author&gt;&lt;Year&gt;2021&lt;/Year&gt;&lt;RecNum&gt;357&lt;/RecNum&gt;&lt;DisplayText&gt;[2]&lt;/DisplayText&gt;&lt;record&gt;&lt;rec-number&gt;357&lt;/rec-number&gt;&lt;foreign-keys&gt;&lt;key app="EN" db-id="dawfxw52tssafuewfv4p0pvur2zx9e9wr2fd" timestamp="1650779958"&gt;357&lt;/key&gt;&lt;/foreign-keys&gt;&lt;ref-type name="Journal Article"&gt;17&lt;/ref-type&gt;&lt;contributors&gt;&lt;authors&gt;&lt;author&gt;Fan, Dashuai&lt;/author&gt;&lt;author&gt;Yao, Yuangen&lt;/author&gt;&lt;author&gt;Yi, Ming&lt;/author&gt;&lt;/authors&gt;&lt;/contributors&gt;&lt;titles&gt;&lt;title&gt;PlantMirP2: An Accurate, Fast and Easy-To-Use Program for Plant Pre-miRNA and miRNA Prediction&lt;/title&gt;&lt;secondary-title&gt;Genes&lt;/secondary-title&gt;&lt;translated-title&gt;&lt;style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Genes&lt;/full-title&gt;&lt;/periodical&gt;&lt;pages&gt;1280&lt;/pages&gt;&lt;volume&gt;12&lt;/volume&gt;&lt;number&gt;8&lt;/number&gt;&lt;dates&gt;&lt;year&gt;2021&lt;/year&gt;&lt;/dates&gt;&lt;publisher&gt;Multidisciplinary Digital Publishing Institute&lt;/publisher&gt;&lt;urls&gt;&lt;/urls&gt;&lt;/record&gt;&lt;/Cite&gt;&lt;/EndNote&gt;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[2]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4CE98D9" w14:textId="23C110AC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SVM</w:t>
            </w:r>
          </w:p>
        </w:tc>
        <w:tc>
          <w:tcPr>
            <w:tcW w:w="4677" w:type="dxa"/>
            <w:vAlign w:val="center"/>
          </w:tcPr>
          <w:p w14:paraId="617899C1" w14:textId="79921F2B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9158D3">
              <w:rPr>
                <w:rFonts w:asciiTheme="majorBidi" w:hAnsiTheme="majorBidi" w:cstheme="majorBidi"/>
              </w:rPr>
              <w:t xml:space="preserve">Simple FASTA sequence </w:t>
            </w:r>
            <w:r w:rsidRPr="00C251D8">
              <w:rPr>
                <w:rFonts w:asciiTheme="majorBidi" w:hAnsiTheme="majorBidi" w:cstheme="majorBidi"/>
              </w:rPr>
              <w:t>for pre-microRNA prediction.</w:t>
            </w:r>
          </w:p>
          <w:p w14:paraId="2EE9459B" w14:textId="518644DF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NGS data file, genome data file, and ncRNA data file for mature microRNA prediction</w:t>
            </w:r>
          </w:p>
        </w:tc>
        <w:tc>
          <w:tcPr>
            <w:tcW w:w="6238" w:type="dxa"/>
            <w:vAlign w:val="center"/>
          </w:tcPr>
          <w:p w14:paraId="158D0BA7" w14:textId="4E4EFB30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lang w:bidi="fa-IR"/>
              </w:rPr>
              <w:t>5323 pre-miRNAs belonging to all of the plant entries in the miRBase (release 22.1) except for</w:t>
            </w:r>
            <w:r w:rsidRPr="00C251D8">
              <w:rPr>
                <w:rFonts w:asciiTheme="majorBidi" w:hAnsiTheme="majorBidi" w:cstheme="majorBidi"/>
                <w:i/>
                <w:iCs/>
                <w:lang w:bidi="fa-IR"/>
              </w:rPr>
              <w:t xml:space="preserve"> A. thaliana, G. max, O. sativa, P. patens, M. Truncatula, S. bicolor, A.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  <w:lang w:bidi="fa-IR"/>
              </w:rPr>
              <w:t>lyrata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  <w:lang w:bidi="fa-IR"/>
              </w:rPr>
              <w:t xml:space="preserve">, Z. mays, </w:t>
            </w:r>
            <w:r w:rsidRPr="00C251D8">
              <w:rPr>
                <w:rFonts w:asciiTheme="majorBidi" w:hAnsiTheme="majorBidi" w:cstheme="majorBidi"/>
                <w:lang w:bidi="fa-IR"/>
              </w:rPr>
              <w:t>and</w:t>
            </w:r>
            <w:r w:rsidRPr="00C251D8">
              <w:rPr>
                <w:rFonts w:asciiTheme="majorBidi" w:hAnsiTheme="majorBidi" w:cstheme="majorBidi"/>
                <w:i/>
                <w:iCs/>
                <w:lang w:bidi="fa-IR"/>
              </w:rPr>
              <w:t xml:space="preserve"> S.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  <w:lang w:bidi="fa-IR"/>
              </w:rPr>
              <w:t>lycopersicum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  <w:lang w:bidi="fa-IR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14:paraId="144EBFF0" w14:textId="46D6346D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Fan, Yao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2021)</w:t>
            </w:r>
          </w:p>
        </w:tc>
        <w:tc>
          <w:tcPr>
            <w:tcW w:w="1701" w:type="dxa"/>
            <w:vAlign w:val="center"/>
          </w:tcPr>
          <w:p w14:paraId="7658C780" w14:textId="5EFFBEFC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Online/Local</w:t>
            </w:r>
          </w:p>
        </w:tc>
      </w:tr>
      <w:tr w:rsidR="001649A3" w:rsidRPr="00C251D8" w14:paraId="6103B896" w14:textId="19CB11ED" w:rsidTr="006C3056">
        <w:tc>
          <w:tcPr>
            <w:tcW w:w="2269" w:type="dxa"/>
            <w:vAlign w:val="center"/>
          </w:tcPr>
          <w:p w14:paraId="74EFE5E3" w14:textId="1D91D1E0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mirMachine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&lt;EndNote&gt;&lt;Cite&gt;&lt;Author&gt;Cagirici&lt;/Author&gt;&lt;Year&gt;2021&lt;/Year&gt;&lt;RecNum&gt;530&lt;/RecNum&gt;&lt;DisplayText&gt;[3]&lt;/DisplayText&gt;&lt;record&gt;&lt;rec-number&gt;530&lt;/rec-number&gt;&lt;foreign-keys&gt;&lt;key app="EN" db-id="dawfxw52tssafuewfv4p0pvur2zx9e9wr2fd" timestamp="1668967818"&gt;530&lt;/key&gt;&lt;/foreign-keys&gt;&lt;ref-type name="Journal Article"&gt;17&lt;/ref-type&gt;&lt;contributors&gt;&lt;authors&gt;&lt;author&gt;Cagirici, H. Busra&lt;/author&gt;&lt;author&gt;Sen, Taner Z.&lt;/author&gt;&lt;author&gt;Budak, Hikmet&lt;/author&gt;&lt;/authors&gt;&lt;/contributors&gt;&lt;titles&gt;&lt;title&gt;mirMachine: a one-stop shop for plant miRNA annotation&lt;/title&gt;&lt;secondary-title&gt;JoVE (Journal of Visualized Experiments)&lt;/secondary-title&gt;&lt;/titles&gt;&lt;periodical&gt;&lt;full-title&gt;JoVE (Journal of Visualized Experiments)&lt;/full-title&gt;&lt;/periodical&gt;&lt;pages&gt;e62430&lt;/pages&gt;&lt;number&gt;171&lt;/number&gt;&lt;dates&gt;&lt;year&gt;2021&lt;/year&gt;&lt;/dates&gt;&lt;isbn&gt;1940-087X&lt;/isbn&gt;&lt;urls&gt;&lt;/urls&gt;&lt;/record&gt;&lt;/Cite&gt;&lt;/EndNote&gt;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[3]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68DE981" w14:textId="3D64078D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Rule-based</w:t>
            </w:r>
          </w:p>
        </w:tc>
        <w:tc>
          <w:tcPr>
            <w:tcW w:w="4677" w:type="dxa"/>
            <w:vAlign w:val="center"/>
          </w:tcPr>
          <w:p w14:paraId="0429E98E" w14:textId="53D3323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Formatted NGS reads</w:t>
            </w:r>
          </w:p>
          <w:p w14:paraId="55758292" w14:textId="56F19A4B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Reference genome</w:t>
            </w:r>
          </w:p>
        </w:tc>
        <w:tc>
          <w:tcPr>
            <w:tcW w:w="6238" w:type="dxa"/>
            <w:vAlign w:val="center"/>
          </w:tcPr>
          <w:p w14:paraId="773D5B3D" w14:textId="77777777" w:rsidR="001649A3" w:rsidRPr="00C251D8" w:rsidRDefault="001649A3" w:rsidP="001649A3">
            <w:pPr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A. thaliana</w:t>
            </w:r>
          </w:p>
          <w:p w14:paraId="554ABA93" w14:textId="07E23CF5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T. aestivum</w:t>
            </w:r>
          </w:p>
        </w:tc>
        <w:tc>
          <w:tcPr>
            <w:tcW w:w="3543" w:type="dxa"/>
            <w:vAlign w:val="center"/>
          </w:tcPr>
          <w:p w14:paraId="4ADB84F2" w14:textId="22A62127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95BA3">
              <w:rPr>
                <w:rFonts w:asciiTheme="majorBidi" w:hAnsiTheme="majorBidi" w:cstheme="majorBidi"/>
              </w:rPr>
              <w:t>Cagirici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, Sen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2021)</w:t>
            </w:r>
          </w:p>
        </w:tc>
        <w:tc>
          <w:tcPr>
            <w:tcW w:w="1701" w:type="dxa"/>
            <w:vAlign w:val="center"/>
          </w:tcPr>
          <w:p w14:paraId="21E73BBB" w14:textId="2C260D5D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Online/Local</w:t>
            </w:r>
          </w:p>
        </w:tc>
      </w:tr>
      <w:tr w:rsidR="001649A3" w:rsidRPr="00C251D8" w14:paraId="017F8C16" w14:textId="0309DC53" w:rsidTr="006C3056">
        <w:tc>
          <w:tcPr>
            <w:tcW w:w="2269" w:type="dxa"/>
            <w:vAlign w:val="center"/>
          </w:tcPr>
          <w:p w14:paraId="449F9198" w14:textId="6069A343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PmiRDiscVali</w:t>
            </w:r>
            <w:r w:rsidRPr="00C251D8">
              <w:rPr>
                <w:rStyle w:val="FootnoteReference"/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&lt;EndNote&gt;&lt;Cite&gt;&lt;Author&gt;Yu&lt;/Author&gt;&lt;Year&gt;2019&lt;/Year&gt;&lt;RecNum&gt;353&lt;/RecNum&gt;&lt;DisplayText&gt;[4]&lt;/DisplayText&gt;&lt;record&gt;&lt;rec-number&gt;353&lt;/rec-number&gt;&lt;foreign-keys&gt;&lt;key app="EN" db-id="dawfxw52tssafuewfv4p0pvur2zx9e9wr2fd" timestamp="1650640614"&gt;353&lt;/key&gt;&lt;/foreign-keys&gt;&lt;ref-type name="Journal Article"&gt;17&lt;/ref-type&gt;&lt;contributors&gt;&lt;authors&gt;&lt;author&gt;Yu, Dongliang&lt;/author&gt;&lt;author&gt;Wan, Ying&lt;/author&gt;&lt;author&gt;Ito, Hidetaka&lt;/author&gt;&lt;author&gt;Ma, Xiaoxia&lt;/author&gt;&lt;author&gt;Xie, Tian&lt;/author&gt;&lt;author&gt;Wang, Tingzhang&lt;/author&gt;&lt;author&gt;Shao, Chaogang&lt;/author&gt;&lt;author&gt;Meng, Yijun&lt;/author&gt;&lt;/authors&gt;&lt;/contributors&gt;&lt;titles&gt;&lt;title&gt;PmiRDiscVali: an integrated pipeline for plant microRNA discovery and validation&lt;/title&gt;&lt;secondary-title&gt;BMC Genomics&lt;/secondary-title&gt;&lt;translated-title&gt;&lt;style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&lt;/style&gt;&lt;/translated-title&gt;&lt;/titles&gt;&lt;periodical&gt;&lt;full-title&gt;BMC Genomics&lt;/full-title&gt;&lt;abbr-1&gt;BMC genomics&lt;/abbr-1&gt;&lt;/periodical&gt;&lt;pages&gt;133&lt;/pages&gt;&lt;volume&gt;20&lt;/volume&gt;&lt;number&gt;1&lt;/number&gt;&lt;dates&gt;&lt;year&gt;2019&lt;/year&gt;&lt;pub-dates&gt;&lt;date&gt;2019/02/13&lt;/date&gt;&lt;/pub-dates&gt;&lt;/dates&gt;&lt;isbn&gt;1471-2164&lt;/isbn&gt;&lt;urls&gt;&lt;related-urls&gt;&lt;url&gt;https://doi.org/10.1186/s12864-019-5478-7&lt;/url&gt;&lt;/related-urls&gt;&lt;/urls&gt;&lt;electronic-resource-num&gt;10.1186/s12864-019-5478-7&lt;/electronic-resource-num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[4]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6442C75" w14:textId="4791A328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 xml:space="preserve">Based on </w:t>
            </w:r>
            <w:proofErr w:type="spellStart"/>
            <w:r w:rsidRPr="00EC7F8B">
              <w:rPr>
                <w:rFonts w:asciiTheme="majorBidi" w:hAnsiTheme="majorBidi" w:cstheme="majorBidi"/>
              </w:rPr>
              <w:t>miRDeep</w:t>
            </w:r>
            <w:proofErr w:type="spellEnd"/>
            <w:r w:rsidRPr="00EC7F8B">
              <w:rPr>
                <w:rFonts w:asciiTheme="majorBidi" w:hAnsiTheme="majorBidi" w:cstheme="majorBidi"/>
              </w:rPr>
              <w:t>-P</w:t>
            </w:r>
          </w:p>
        </w:tc>
        <w:tc>
          <w:tcPr>
            <w:tcW w:w="4677" w:type="dxa"/>
            <w:vAlign w:val="center"/>
          </w:tcPr>
          <w:p w14:paraId="0DB90172" w14:textId="7777777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sRNA NGS reads</w:t>
            </w:r>
          </w:p>
          <w:p w14:paraId="7D2DBC4C" w14:textId="7777777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RNA NGS reads</w:t>
            </w:r>
          </w:p>
          <w:p w14:paraId="4FB91076" w14:textId="1F12BA6B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Optional degradome NGS reads</w:t>
            </w:r>
          </w:p>
          <w:p w14:paraId="79992B65" w14:textId="3ABCF85F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Optional reference genome</w:t>
            </w:r>
          </w:p>
        </w:tc>
        <w:tc>
          <w:tcPr>
            <w:tcW w:w="6238" w:type="dxa"/>
            <w:vAlign w:val="center"/>
          </w:tcPr>
          <w:p w14:paraId="0FA9C63B" w14:textId="0D4937FB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D. officinale</w:t>
            </w:r>
          </w:p>
        </w:tc>
        <w:tc>
          <w:tcPr>
            <w:tcW w:w="3543" w:type="dxa"/>
            <w:vAlign w:val="center"/>
          </w:tcPr>
          <w:p w14:paraId="1B850F1D" w14:textId="5A5289B1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Yu, Wan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2019)</w:t>
            </w:r>
          </w:p>
        </w:tc>
        <w:tc>
          <w:tcPr>
            <w:tcW w:w="1701" w:type="dxa"/>
            <w:vAlign w:val="center"/>
          </w:tcPr>
          <w:p w14:paraId="43CDBB17" w14:textId="628821C9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20CB877B" w14:textId="79B426EA" w:rsidTr="006C3056">
        <w:tc>
          <w:tcPr>
            <w:tcW w:w="2269" w:type="dxa"/>
            <w:vAlign w:val="center"/>
          </w:tcPr>
          <w:p w14:paraId="06387ADD" w14:textId="3372E108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miRDeep-P2 (miRDP2)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&lt;EndNote&gt;&lt;Cite&gt;&lt;Author&gt;Kuang&lt;/Author&gt;&lt;Year&gt;2019&lt;/Year&gt;&lt;RecNum&gt;359&lt;/RecNum&gt;&lt;DisplayText&gt;[5]&lt;/DisplayText&gt;&lt;record&gt;&lt;rec-number&gt;359&lt;/rec-number&gt;&lt;foreign-keys&gt;&lt;key app="EN" db-id="dawfxw52tssafuewfv4p0pvur2zx9e9wr2fd" timestamp="1650780389"&gt;359&lt;/key&gt;&lt;/foreign-keys&gt;&lt;ref-type name="Journal Article"&gt;17&lt;/ref-type&gt;&lt;contributors&gt;&lt;authors&gt;&lt;author&gt;Kuang, Zheng&lt;/author&gt;&lt;author&gt;Wang, Ying&lt;/author&gt;&lt;author&gt;Li, Lei&lt;/author&gt;&lt;author&gt;Yang, Xiaozeng&lt;/author&gt;&lt;/authors&gt;&lt;/contributors&gt;&lt;titles&gt;&lt;title&gt;miRDeep-P2: accurate and fast analysis of the microRNA transcriptome in plants&lt;/title&gt;&lt;secondary-title&gt;Bioinformatics&lt;/secondary-title&gt;&lt;translated-title&gt;&lt;style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&lt;/style&gt;&lt;/translated-title&gt;&lt;/titles&gt;&lt;periodical&gt;&lt;full-title&gt;Bioinformatics&lt;/full-title&gt;&lt;abbr-1&gt;Bioinformatics (Oxford, England)&lt;/abbr-1&gt;&lt;/periodical&gt;&lt;pages&gt;2521-2522&lt;/pages&gt;&lt;volume&gt;35&lt;/volume&gt;&lt;number&gt;14&lt;/number&gt;&lt;dates&gt;&lt;year&gt;2019&lt;/year&gt;&lt;/dates&gt;&lt;publisher&gt;Oxford University Press&lt;/publisher&gt;&lt;isbn&gt;1367-4803&lt;/isbn&gt;&lt;urls&gt;&lt;/urls&gt;&lt;/record&gt;&lt;/Cite&gt;&lt;/EndNote&gt;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[5]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1E20089" w14:textId="1103FD91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Random Forest</w:t>
            </w:r>
            <w:r>
              <w:rPr>
                <w:rFonts w:asciiTheme="majorBidi" w:hAnsiTheme="majorBidi" w:cstheme="majorBidi"/>
              </w:rPr>
              <w:t xml:space="preserve"> (RF)</w:t>
            </w:r>
            <w:r w:rsidRPr="00EC7F8B">
              <w:rPr>
                <w:rFonts w:asciiTheme="majorBidi" w:hAnsiTheme="majorBidi" w:cstheme="majorBidi"/>
              </w:rPr>
              <w:t xml:space="preserve"> based classifier</w:t>
            </w:r>
          </w:p>
        </w:tc>
        <w:tc>
          <w:tcPr>
            <w:tcW w:w="4677" w:type="dxa"/>
            <w:vAlign w:val="center"/>
          </w:tcPr>
          <w:p w14:paraId="60B6C42B" w14:textId="7777777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NGS formatted reads</w:t>
            </w:r>
          </w:p>
          <w:p w14:paraId="42F13153" w14:textId="102058B2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Reference genome</w:t>
            </w:r>
          </w:p>
        </w:tc>
        <w:tc>
          <w:tcPr>
            <w:tcW w:w="6238" w:type="dxa"/>
            <w:vAlign w:val="center"/>
          </w:tcPr>
          <w:p w14:paraId="018C193C" w14:textId="375F9AC1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 xml:space="preserve">A. thaliana, O. sativa, </w:t>
            </w:r>
            <w:r w:rsidRPr="00C251D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lycopersium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</w:rPr>
              <w:t>, Z. mays, T. aestivum</w:t>
            </w:r>
          </w:p>
        </w:tc>
        <w:tc>
          <w:tcPr>
            <w:tcW w:w="3543" w:type="dxa"/>
            <w:vAlign w:val="center"/>
          </w:tcPr>
          <w:p w14:paraId="009267C4" w14:textId="2B7931CE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Kuang, Wang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2019)</w:t>
            </w:r>
          </w:p>
        </w:tc>
        <w:tc>
          <w:tcPr>
            <w:tcW w:w="1701" w:type="dxa"/>
            <w:vAlign w:val="center"/>
          </w:tcPr>
          <w:p w14:paraId="131023AA" w14:textId="5AA17F02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69A27E18" w14:textId="04690533" w:rsidTr="006C3056">
        <w:trPr>
          <w:trHeight w:val="708"/>
        </w:trPr>
        <w:tc>
          <w:tcPr>
            <w:tcW w:w="2269" w:type="dxa"/>
            <w:vAlign w:val="center"/>
          </w:tcPr>
          <w:p w14:paraId="2CE8E035" w14:textId="36E0688A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SUmir2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&lt;EndNote&gt;&lt;Cite&gt;&lt;Author&gt;Alptekin&lt;/Author&gt;&lt;Year&gt;2017&lt;/Year&gt;&lt;RecNum&gt;32&lt;/RecNum&gt;&lt;DisplayText&gt;[6]&lt;/DisplayText&gt;&lt;record&gt;&lt;rec-number&gt;32&lt;/rec-number&gt;&lt;foreign-keys&gt;&lt;key app="EN" db-id="dawfxw52tssafuewfv4p0pvur2zx9e9wr2fd" timestamp="1613104825"&gt;32&lt;/key&gt;&lt;/foreign-keys&gt;&lt;ref-type name="Journal Article"&gt;17&lt;/ref-type&gt;&lt;contributors&gt;&lt;authors&gt;&lt;author&gt;Alptekin,Burcu&lt;/author&gt;&lt;author&gt;Akpinar,Bala A.&lt;/author&gt;&lt;author&gt;Budak,Hikmet&lt;/author&gt;&lt;/authors&gt;&lt;/contributors&gt;&lt;auth-address&gt;Prof Hikmet Budak,Cereal Genomics Lab, Department of Plant Sciences and Plant Pathology, Montana State University,Bozeman, MT, USA,hikmet.budak@icloud.com&lt;/auth-address&gt;&lt;titles&gt;&lt;title&gt;A Comprehensive Prescription for Plant miRNA Identification&lt;/title&gt;&lt;secondary-title&gt;Frontiers in Plant Science&lt;/secondary-title&gt;&lt;short-title&gt;Prescription for Plant miRNAs&lt;/short-title&gt;&lt;translated-title&gt;&lt;style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&lt;/style&gt;&lt;/translated-title&gt;&lt;/titles&gt;&lt;periodical&gt;&lt;full-title&gt;Front Plant Sci&lt;/full-title&gt;&lt;abbr-1&gt;Frontiers in plant science&lt;/abbr-1&gt;&lt;/periodical&gt;&lt;pages&gt;2058&lt;/pages&gt;&lt;volume&gt;7&lt;/volume&gt;&lt;number&gt;2058&lt;/number&gt;&lt;keywords&gt;&lt;keyword&gt;miRNA,miRmiRNA annotation,TE-miR,SUmirPredictor,SUmirLocator&lt;/keyword&gt;&lt;/keywords&gt;&lt;dates&gt;&lt;year&gt;2017&lt;/year&gt;&lt;pub-dates&gt;&lt;date&gt;2017-January-24&lt;/date&gt;&lt;/pub-dates&gt;&lt;/dates&gt;&lt;isbn&gt;1664-462X&lt;/isbn&gt;&lt;work-type&gt;Original Research&lt;/work-type&gt;&lt;urls&gt;&lt;related-urls&gt;&lt;url&gt;&lt;style face="underline" font="default" size="100%"&gt;https://www.frontiersin.org/article/10.3389/fpls.2016.02058&lt;/style&gt;&lt;/url&gt;&lt;/related-urls&gt;&lt;/urls&gt;&lt;electronic-resource-num&gt;10.3389/fpls.2016.02058&lt;/electronic-resource-num&gt;&lt;language&gt;English&lt;/language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[6]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A4B46D4" w14:textId="23B68623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Rule-based</w:t>
            </w:r>
          </w:p>
        </w:tc>
        <w:tc>
          <w:tcPr>
            <w:tcW w:w="4677" w:type="dxa"/>
            <w:vAlign w:val="center"/>
          </w:tcPr>
          <w:p w14:paraId="60D6A1B3" w14:textId="6269B8FE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High-throughput genomic and transcriptomic sequences in FASTA format or sRNA seq</w:t>
            </w:r>
            <w:r>
              <w:rPr>
                <w:rFonts w:asciiTheme="majorBidi" w:hAnsiTheme="majorBidi" w:cstheme="majorBidi"/>
              </w:rPr>
              <w:t>uencing</w:t>
            </w:r>
            <w:r w:rsidRPr="00C251D8">
              <w:rPr>
                <w:rFonts w:asciiTheme="majorBidi" w:hAnsiTheme="majorBidi" w:cstheme="majorBidi"/>
              </w:rPr>
              <w:t xml:space="preserve"> data</w:t>
            </w:r>
          </w:p>
        </w:tc>
        <w:tc>
          <w:tcPr>
            <w:tcW w:w="6238" w:type="dxa"/>
            <w:vAlign w:val="center"/>
          </w:tcPr>
          <w:p w14:paraId="7BCE6842" w14:textId="77777777" w:rsidR="001649A3" w:rsidRPr="00C251D8" w:rsidRDefault="001649A3" w:rsidP="001649A3">
            <w:pPr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 xml:space="preserve">B.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</w:rPr>
              <w:t>distachyon</w:t>
            </w:r>
            <w:proofErr w:type="spellEnd"/>
          </w:p>
          <w:p w14:paraId="771AB872" w14:textId="3882A80F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T. aestivum</w:t>
            </w:r>
          </w:p>
        </w:tc>
        <w:tc>
          <w:tcPr>
            <w:tcW w:w="3543" w:type="dxa"/>
            <w:vAlign w:val="center"/>
          </w:tcPr>
          <w:p w14:paraId="1A080EAA" w14:textId="637871E4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95BA3">
              <w:rPr>
                <w:rFonts w:asciiTheme="majorBidi" w:hAnsiTheme="majorBidi" w:cstheme="majorBidi"/>
              </w:rPr>
              <w:t>Alptekin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95BA3">
              <w:rPr>
                <w:rFonts w:asciiTheme="majorBidi" w:hAnsiTheme="majorBidi" w:cstheme="majorBidi"/>
              </w:rPr>
              <w:t>Akpinar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2017)</w:t>
            </w:r>
          </w:p>
        </w:tc>
        <w:tc>
          <w:tcPr>
            <w:tcW w:w="1701" w:type="dxa"/>
            <w:vAlign w:val="center"/>
          </w:tcPr>
          <w:p w14:paraId="7BBC0CFA" w14:textId="0BA37D3C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5F4DCA50" w14:textId="2F790A9E" w:rsidTr="006C3056">
        <w:tc>
          <w:tcPr>
            <w:tcW w:w="2269" w:type="dxa"/>
            <w:vAlign w:val="center"/>
          </w:tcPr>
          <w:p w14:paraId="79E5D759" w14:textId="3C6F0755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miRNA Digger</w:t>
            </w:r>
            <w:r w:rsidRPr="00C251D8">
              <w:rPr>
                <w:rStyle w:val="FootnoteReference"/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&lt;EndNote&gt;&lt;Cite&gt;&lt;Author&gt;Yu&lt;/Author&gt;&lt;Year&gt;2016&lt;/Year&gt;&lt;RecNum&gt;475&lt;/RecNum&gt;&lt;DisplayText&gt;[7]&lt;/DisplayText&gt;&lt;record&gt;&lt;rec-number&gt;475&lt;/rec-number&gt;&lt;foreign-keys&gt;&lt;key app="EN" db-id="dawfxw52tssafuewfv4p0pvur2zx9e9wr2fd" timestamp="1654897519"&gt;475&lt;/key&gt;&lt;/foreign-keys&gt;&lt;ref-type name="Journal Article"&gt;17&lt;/ref-type&gt;&lt;contributors&gt;&lt;authors&gt;&lt;author&gt;Yu, Lan&lt;/author&gt;&lt;author&gt;Shao, Chaogang&lt;/author&gt;&lt;author&gt;Ye, Xinghuo&lt;/author&gt;&lt;author&gt;Meng, Yijun&lt;/author&gt;&lt;author&gt;Zhou, Yincong&lt;/author&gt;&lt;author&gt;Chen, Ming&lt;/author&gt;&lt;/authors&gt;&lt;/contributors&gt;&lt;titles&gt;&lt;title&gt;miRNA Digger: a comprehensive pipeline for genome-wide novel miRNA mining&lt;/title&gt;&lt;secondary-title&gt;Scientific reports&lt;/secondary-title&gt;&lt;translated-title&gt;&lt;style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&lt;/style&gt;&lt;/translated-title&gt;&lt;/titles&gt;&lt;periodical&gt;&lt;full-title&gt;Scientific Reports&lt;/full-title&gt;&lt;/periodical&gt;&lt;pages&gt;18901&lt;/pages&gt;&lt;volume&gt;6&lt;/volume&gt;&lt;number&gt;1&lt;/number&gt;&lt;dates&gt;&lt;year&gt;2016&lt;/year&gt;&lt;/dates&gt;&lt;publisher&gt;Nature Publishing Group&lt;/publisher&gt;&lt;isbn&gt;2045-2322&lt;/isbn&gt;&lt;urls&gt;&lt;/urls&gt;&lt;/record&gt;&lt;/Cite&gt;&lt;/EndNote&gt;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[7]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9BC14F5" w14:textId="601E4555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Rule-based</w:t>
            </w:r>
          </w:p>
        </w:tc>
        <w:tc>
          <w:tcPr>
            <w:tcW w:w="4677" w:type="dxa"/>
            <w:vAlign w:val="center"/>
          </w:tcPr>
          <w:p w14:paraId="0CF9F4C7" w14:textId="7777777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Degradome sequencing data</w:t>
            </w:r>
          </w:p>
          <w:p w14:paraId="78A659A3" w14:textId="6F6AE9D9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 xml:space="preserve"> Reference genome</w:t>
            </w:r>
          </w:p>
        </w:tc>
        <w:tc>
          <w:tcPr>
            <w:tcW w:w="6238" w:type="dxa"/>
            <w:vAlign w:val="center"/>
          </w:tcPr>
          <w:p w14:paraId="6EAFBE6C" w14:textId="07761980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Arabidopsis</w:t>
            </w:r>
          </w:p>
        </w:tc>
        <w:tc>
          <w:tcPr>
            <w:tcW w:w="3543" w:type="dxa"/>
            <w:vAlign w:val="center"/>
          </w:tcPr>
          <w:p w14:paraId="76E7FAED" w14:textId="1EB631AA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Yu, Shao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2016)</w:t>
            </w:r>
          </w:p>
        </w:tc>
        <w:tc>
          <w:tcPr>
            <w:tcW w:w="1701" w:type="dxa"/>
            <w:vAlign w:val="center"/>
          </w:tcPr>
          <w:p w14:paraId="329DB8B5" w14:textId="422740A6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4EB6BDEB" w14:textId="7799EB53" w:rsidTr="006C3056">
        <w:tc>
          <w:tcPr>
            <w:tcW w:w="2269" w:type="dxa"/>
            <w:vAlign w:val="center"/>
          </w:tcPr>
          <w:p w14:paraId="60D677C8" w14:textId="5D253F11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miRPlant</w:t>
            </w:r>
            <w:r w:rsidRPr="00C251D8">
              <w:rPr>
                <w:rStyle w:val="FootnoteReference"/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&lt;EndNote&gt;&lt;Cite&gt;&lt;Author&gt;An&lt;/Author&gt;&lt;Year&gt;2014&lt;/Year&gt;&lt;RecNum&gt;472&lt;/RecNum&gt;&lt;DisplayText&gt;[8]&lt;/DisplayText&gt;&lt;record&gt;&lt;rec-number&gt;472&lt;/rec-number&gt;&lt;foreign-keys&gt;&lt;key app="EN" db-id="dawfxw52tssafuewfv4p0pvur2zx9e9wr2fd" timestamp="1654887607"&gt;472&lt;/key&gt;&lt;/foreign-keys&gt;&lt;ref-type name="Journal Article"&gt;17&lt;/ref-type&gt;&lt;contributors&gt;&lt;authors&gt;&lt;author&gt;An, Jiyuan&lt;/author&gt;&lt;author&gt;Lai, John&lt;/author&gt;&lt;author&gt;Sajjanhar, Atul&lt;/author&gt;&lt;author&gt;Lehman, Melanie L.&lt;/author&gt;&lt;author&gt;Nelson, Colleen C.&lt;/author&gt;&lt;/authors&gt;&lt;/contributors&gt;&lt;titles&gt;&lt;title&gt;miRPlant: an integrated tool for identification of plant miRNA from RNA sequencing data&lt;/title&gt;&lt;secondary-title&gt;BMC bioinformatics&lt;/secondary-title&gt;&lt;translated-title&gt;&lt;style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&lt;/style&gt;&lt;/translated-title&gt;&lt;/titles&gt;&lt;periodical&gt;&lt;full-title&gt;BMC Bioinformatics&lt;/full-title&gt;&lt;abbr-1&gt;BMC bioinformatics&lt;/abbr-1&gt;&lt;/periodical&gt;&lt;pages&gt;275&lt;/pages&gt;&lt;volume&gt;15&lt;/volume&gt;&lt;number&gt;1&lt;/number&gt;&lt;dates&gt;&lt;year&gt;2014&lt;/year&gt;&lt;/dates&gt;&lt;publisher&gt;BioMed Central&lt;/publisher&gt;&lt;isbn&gt;1471-2105&lt;/isbn&gt;&lt;urls&gt;&lt;/urls&gt;&lt;/record&gt;&lt;/Cite&gt;&lt;/EndNote&gt;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[8]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337B18D" w14:textId="237A6EFF" w:rsidR="001649A3" w:rsidRPr="0052123B" w:rsidRDefault="001649A3" w:rsidP="001649A3">
            <w:pPr>
              <w:jc w:val="center"/>
              <w:rPr>
                <w:rFonts w:asciiTheme="majorBidi" w:hAnsiTheme="majorBidi" w:cstheme="majorBidi"/>
                <w:highlight w:val="red"/>
              </w:rPr>
            </w:pPr>
            <w:r w:rsidRPr="00EC7F8B">
              <w:rPr>
                <w:rFonts w:asciiTheme="majorBidi" w:hAnsiTheme="majorBidi" w:cstheme="majorBidi"/>
              </w:rPr>
              <w:t xml:space="preserve"> Based on </w:t>
            </w:r>
            <w:proofErr w:type="spellStart"/>
            <w:r w:rsidRPr="00EC7F8B">
              <w:rPr>
                <w:rFonts w:asciiTheme="majorBidi" w:hAnsiTheme="majorBidi" w:cstheme="majorBidi"/>
              </w:rPr>
              <w:t>miRDeep</w:t>
            </w:r>
            <w:proofErr w:type="spellEnd"/>
            <w:r w:rsidRPr="00EC7F8B">
              <w:rPr>
                <w:rFonts w:asciiTheme="majorBidi" w:hAnsiTheme="majorBidi" w:cstheme="majorBidi"/>
              </w:rPr>
              <w:t>*</w:t>
            </w:r>
            <w:r w:rsidR="000E0382">
              <w:rPr>
                <w:rFonts w:asciiTheme="majorBidi" w:hAnsiTheme="majorBidi" w:cstheme="majorBidi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4677" w:type="dxa"/>
            <w:vAlign w:val="center"/>
          </w:tcPr>
          <w:p w14:paraId="2087E1BE" w14:textId="7777777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NGS sRNA reads</w:t>
            </w:r>
          </w:p>
          <w:p w14:paraId="74DB8FB8" w14:textId="43F75944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Reference genome</w:t>
            </w:r>
          </w:p>
        </w:tc>
        <w:tc>
          <w:tcPr>
            <w:tcW w:w="6238" w:type="dxa"/>
            <w:vAlign w:val="center"/>
          </w:tcPr>
          <w:p w14:paraId="58BCF301" w14:textId="77777777" w:rsidR="001649A3" w:rsidRPr="00C251D8" w:rsidRDefault="001649A3" w:rsidP="001649A3">
            <w:pPr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A. thaliana</w:t>
            </w:r>
          </w:p>
          <w:p w14:paraId="63C34D58" w14:textId="77777777" w:rsidR="001649A3" w:rsidRPr="00C251D8" w:rsidRDefault="001649A3" w:rsidP="001649A3">
            <w:pPr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M. truncatula</w:t>
            </w:r>
          </w:p>
          <w:p w14:paraId="32C2FDB5" w14:textId="567B1CF5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P. persica</w:t>
            </w:r>
          </w:p>
        </w:tc>
        <w:tc>
          <w:tcPr>
            <w:tcW w:w="3543" w:type="dxa"/>
            <w:vAlign w:val="center"/>
          </w:tcPr>
          <w:p w14:paraId="56222CFD" w14:textId="4E9C0792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An, Lai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2014)</w:t>
            </w:r>
          </w:p>
        </w:tc>
        <w:tc>
          <w:tcPr>
            <w:tcW w:w="1701" w:type="dxa"/>
            <w:vAlign w:val="center"/>
          </w:tcPr>
          <w:p w14:paraId="461153A6" w14:textId="3C925DB8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02E3DD73" w14:textId="1AE035E8" w:rsidTr="006C3056">
        <w:trPr>
          <w:trHeight w:val="748"/>
        </w:trPr>
        <w:tc>
          <w:tcPr>
            <w:tcW w:w="2269" w:type="dxa"/>
            <w:vAlign w:val="center"/>
          </w:tcPr>
          <w:p w14:paraId="22C4D138" w14:textId="45C846F3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251D8">
              <w:rPr>
                <w:rFonts w:asciiTheme="majorBidi" w:hAnsiTheme="majorBidi" w:cstheme="majorBidi"/>
              </w:rPr>
              <w:t>miPlantPreMat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&lt;EndNote&gt;&lt;Cite&gt;&lt;Author&gt;Meng&lt;/Author&gt;&lt;Year&gt;2014&lt;/Year&gt;&lt;RecNum&gt;361&lt;/RecNum&gt;&lt;DisplayText&gt;[9]&lt;/DisplayText&gt;&lt;record&gt;&lt;rec-number&gt;361&lt;/rec-number&gt;&lt;foreign-keys&gt;&lt;key app="EN" db-id="dawfxw52tssafuewfv4p0pvur2zx9e9wr2fd" timestamp="1650782835"&gt;361&lt;/key&gt;&lt;/foreign-keys&gt;&lt;ref-type name="Journal Article"&gt;17&lt;/ref-type&gt;&lt;contributors&gt;&lt;authors&gt;&lt;author&gt;Meng, Jun&lt;/author&gt;&lt;author&gt;Liu, Dong&lt;/author&gt;&lt;author&gt;Sun, Chao&lt;/author&gt;&lt;author&gt;Luan, Yushi&lt;/author&gt;&lt;/authors&gt;&lt;/contributors&gt;&lt;titles&gt;&lt;title&gt;Prediction of plant pre-microRNAs and their microRNAs in genome-scale sequences using structure-sequence features and support vector machine&lt;/title&gt;&lt;secondary-title&gt;BMC Bioinformatics&lt;/secondary-title&gt;&lt;translated-title&gt;&lt;style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&lt;/style&gt;&lt;/translated-title&gt;&lt;/titles&gt;&lt;periodical&gt;&lt;full-title&gt;BMC Bioinformatics&lt;/full-title&gt;&lt;abbr-1&gt;BMC bioinformatics&lt;/abbr-1&gt;&lt;/periodical&gt;&lt;pages&gt;423&lt;/pages&gt;&lt;volume&gt;15&lt;/volume&gt;&lt;number&gt;1&lt;/number&gt;&lt;keywords&gt;&lt;keyword&gt;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رفرنس بر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آندر سمپل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نگ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&lt;/keyword&gt;&lt;/keywords&gt;&lt;dates&gt;&lt;year&gt;2014&lt;/year&gt;&lt;pub-dates&gt;&lt;date&gt;2014/12/30&lt;/date&gt;&lt;/pub-dates&gt;&lt;/dates&gt;&lt;isbn&gt;1471-2105&lt;/isbn&gt;&lt;urls&gt;&lt;related-urls&gt;&lt;url&gt;&lt;style face="underline" font="default" size="100%"&gt;https://doi.org/10.1186/s12859-014-0423-x&lt;/style&gt;&lt;/url&gt;&lt;/related-urls&gt;&lt;/urls&gt;&lt;electronic-resource-num&gt;10.1186/s12859-014-0423-x&lt;/electronic-resource-num&gt;&lt;/record&gt;&lt;/Cite&gt;&lt;/EndNote&gt;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[9]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9E467E0" w14:textId="1D9E9B60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rtl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SVM</w:t>
            </w:r>
          </w:p>
        </w:tc>
        <w:tc>
          <w:tcPr>
            <w:tcW w:w="4677" w:type="dxa"/>
            <w:vAlign w:val="center"/>
          </w:tcPr>
          <w:p w14:paraId="0771F93F" w14:textId="6B0A8123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9158D3">
              <w:rPr>
                <w:rFonts w:asciiTheme="majorBidi" w:hAnsiTheme="majorBidi" w:cstheme="majorBidi"/>
              </w:rPr>
              <w:t>Simple FASTA sequence</w:t>
            </w:r>
          </w:p>
        </w:tc>
        <w:tc>
          <w:tcPr>
            <w:tcW w:w="6238" w:type="dxa"/>
            <w:vAlign w:val="center"/>
          </w:tcPr>
          <w:p w14:paraId="7B86471E" w14:textId="69C0A8E4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 xml:space="preserve">A. thaliana, G. max, O. sativa, P. patens, M. truncatula, S. bicolor, A.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</w:rPr>
              <w:t>lyrata</w:t>
            </w:r>
            <w:proofErr w:type="spellEnd"/>
            <w:r w:rsidRPr="00C251D8">
              <w:rPr>
                <w:rFonts w:asciiTheme="majorBidi" w:hAnsiTheme="majorBidi" w:cstheme="majorBidi"/>
                <w:i/>
                <w:iCs/>
              </w:rPr>
              <w:t xml:space="preserve">, Z. mays, and S. </w:t>
            </w:r>
            <w:proofErr w:type="spellStart"/>
            <w:r w:rsidRPr="00C251D8">
              <w:rPr>
                <w:rFonts w:asciiTheme="majorBidi" w:hAnsiTheme="majorBidi" w:cstheme="majorBidi"/>
                <w:i/>
                <w:iCs/>
              </w:rPr>
              <w:t>lycopersicum</w:t>
            </w:r>
            <w:proofErr w:type="spellEnd"/>
          </w:p>
        </w:tc>
        <w:tc>
          <w:tcPr>
            <w:tcW w:w="3543" w:type="dxa"/>
            <w:vAlign w:val="center"/>
          </w:tcPr>
          <w:p w14:paraId="38FBEAF6" w14:textId="52DB4A73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Meng, Liu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2014)</w:t>
            </w:r>
          </w:p>
        </w:tc>
        <w:tc>
          <w:tcPr>
            <w:tcW w:w="1701" w:type="dxa"/>
            <w:vAlign w:val="center"/>
          </w:tcPr>
          <w:p w14:paraId="35C97729" w14:textId="7824DB3F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47D463BD" w14:textId="35A6C058" w:rsidTr="006C3056">
        <w:tc>
          <w:tcPr>
            <w:tcW w:w="2269" w:type="dxa"/>
            <w:vAlign w:val="center"/>
          </w:tcPr>
          <w:p w14:paraId="5265E9A7" w14:textId="3436C00F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miR-</w:t>
            </w:r>
            <w:proofErr w:type="spellStart"/>
            <w:r w:rsidRPr="00C251D8">
              <w:rPr>
                <w:rFonts w:asciiTheme="majorBidi" w:hAnsiTheme="majorBidi" w:cstheme="majorBidi"/>
              </w:rPr>
              <w:t>PREFeR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&lt;EndNote&gt;&lt;Cite&gt;&lt;Author&gt;Lei&lt;/Author&gt;&lt;Year&gt;2014&lt;/Year&gt;&lt;RecNum&gt;476&lt;/RecNum&gt;&lt;DisplayText&gt;[10]&lt;/DisplayText&gt;&lt;record&gt;&lt;rec-number&gt;476&lt;/rec-number&gt;&lt;foreign-keys&gt;&lt;key app="EN" db-id="dawfxw52tssafuewfv4p0pvur2zx9e9wr2fd" timestamp="1654959650"&gt;476&lt;/key&gt;&lt;/foreign-keys&gt;&lt;ref-type name="Journal Article"&gt;17&lt;/ref-type&gt;&lt;contributors&gt;&lt;authors&gt;&lt;author&gt;Lei, Jikai&lt;/author&gt;&lt;author&gt;Sun, Yanni&lt;/author&gt;&lt;/authors&gt;&lt;/contributors&gt;&lt;titles&gt;&lt;title&gt;miR-PREFeR: an accurate, fast and easy-to-use plant miRNA prediction tool using small RNA-Seq data&lt;/title&gt;&lt;secondary-title&gt;Bioinformatics&lt;/secondary-title&gt;&lt;translated-title&gt;&lt;style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رنا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گ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اه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&lt;/style&gt;&lt;/translated-title&gt;&lt;/titles&gt;&lt;periodical&gt;&lt;full-title&gt;Bioinformatics&lt;/full-title&gt;&lt;abbr-1&gt;Bioinformatics (Oxford, England)&lt;/abbr-1&gt;&lt;/periodical&gt;&lt;pages&gt;2837-2839&lt;/pages&gt;&lt;volume&gt;30&lt;/volume&gt;&lt;number&gt;19&lt;/number&gt;&lt;dates&gt;&lt;year&gt;2014&lt;/year&gt;&lt;/dates&gt;&lt;isbn&gt;1367-4803&lt;/isbn&gt;&lt;urls&gt;&lt;related-urls&gt;&lt;url&gt;https://doi.org/10.1093/bioinformatics/btu380&lt;/url&gt;&lt;/related-urls&gt;&lt;/urls&gt;&lt;electronic-resource-num&gt;10.1093/bioinformatics/btu380&lt;/electronic-resource-num&gt;&lt;access-date&gt;6/11/2022&lt;/access-date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[10]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B08DB1B" w14:textId="7C7BCDB4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Rule-based</w:t>
            </w:r>
          </w:p>
        </w:tc>
        <w:tc>
          <w:tcPr>
            <w:tcW w:w="4677" w:type="dxa"/>
            <w:vAlign w:val="center"/>
          </w:tcPr>
          <w:p w14:paraId="7DCD4418" w14:textId="77777777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NGS sRNA reads</w:t>
            </w:r>
          </w:p>
          <w:p w14:paraId="46BA3E29" w14:textId="6E02C758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jc w:val="both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Reference genome</w:t>
            </w:r>
          </w:p>
          <w:p w14:paraId="00F76924" w14:textId="3BFB624D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</w:rPr>
              <w:t>Optional annotation file</w:t>
            </w:r>
          </w:p>
        </w:tc>
        <w:tc>
          <w:tcPr>
            <w:tcW w:w="6238" w:type="dxa"/>
            <w:vAlign w:val="center"/>
          </w:tcPr>
          <w:p w14:paraId="225ACAF8" w14:textId="06EBF03F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A. thaliana</w:t>
            </w:r>
          </w:p>
        </w:tc>
        <w:tc>
          <w:tcPr>
            <w:tcW w:w="3543" w:type="dxa"/>
            <w:vAlign w:val="center"/>
          </w:tcPr>
          <w:p w14:paraId="2A5CD4A3" w14:textId="41C3F285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95BA3">
              <w:rPr>
                <w:rFonts w:asciiTheme="majorBidi" w:hAnsiTheme="majorBidi" w:cstheme="majorBidi"/>
              </w:rPr>
              <w:t xml:space="preserve">Lei and Sun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2014)</w:t>
            </w:r>
          </w:p>
        </w:tc>
        <w:tc>
          <w:tcPr>
            <w:tcW w:w="1701" w:type="dxa"/>
            <w:vAlign w:val="center"/>
          </w:tcPr>
          <w:p w14:paraId="5F2B51BF" w14:textId="3371A893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  <w:tr w:rsidR="001649A3" w:rsidRPr="00C251D8" w14:paraId="6DC48C3F" w14:textId="4C05C2FC" w:rsidTr="006C3056">
        <w:trPr>
          <w:trHeight w:val="884"/>
        </w:trPr>
        <w:tc>
          <w:tcPr>
            <w:tcW w:w="2269" w:type="dxa"/>
            <w:vAlign w:val="center"/>
          </w:tcPr>
          <w:p w14:paraId="2B9A2EB5" w14:textId="0477F64E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C-mii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 xml:space="preserve"> ADDIN EN.CITE &lt;EndNote&gt;&lt;Cite&gt;&lt;Author&gt;Numnark&lt;/Author&gt;&lt;Year&gt;2012&lt;/Year&gt;&lt;RecNum&gt;338&lt;/RecNum&gt;&lt;DisplayText&gt;[11]&lt;/DisplayText&gt;&lt;record&gt;&lt;rec-number&gt;338&lt;/rec-number&gt;&lt;foreign-keys&gt;&lt;key app="EN" db-id="dawfxw52tssafuewfv4p0pvur2zx9e9wr2fd" timestamp="1645083991"&gt;338&lt;/key&gt;&lt;/foreign-keys&gt;&lt;ref-type name="Journal Article"&gt;17&lt;/ref-type&gt;&lt;contributors&gt;&lt;authors&gt;&lt;author&gt;Numnark, Somrak&lt;/author&gt;&lt;author&gt;Mhuantong, Wuttichai&lt;/author&gt;&lt;author&gt;Ingsriswang, Supawadee&lt;/author&gt;&lt;author&gt;Wichadakul, Duangdao&lt;/author&gt;&lt;/authors&gt;&lt;/contributors&gt;&lt;titles&gt;&lt;title&gt;C-mii: a tool for plant miRNA and target identification&lt;/title&gt;&lt;secondary-title&gt;BMC Genomics&lt;/secondary-title&gt;&lt;translated-title&gt;&lt;style face="normal" font="default" charset="178" size="100%"&gt;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>نرم افزار شناسا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یی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م</w:instrText>
            </w: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bidi="fa-IR"/>
              </w:rPr>
              <w:instrText>ی</w:instrText>
            </w:r>
            <w:r>
              <w:rPr>
                <w:rFonts w:asciiTheme="majorBidi" w:eastAsia="Times New Roman" w:hAnsiTheme="majorBidi" w:cstheme="majorBidi" w:hint="eastAsia"/>
                <w:sz w:val="20"/>
                <w:szCs w:val="20"/>
                <w:rtl/>
                <w:lang w:bidi="fa-IR"/>
              </w:rPr>
              <w:instrText>ر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  <w:instrText xml:space="preserve"> و تارگت</w:instrTex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instrText>&lt;/style&gt;&lt;/translated-title&gt;&lt;/titles&gt;&lt;periodical&gt;&lt;full-title&gt;BMC Genomics&lt;/full-title&gt;&lt;abbr-1&gt;BMC genomics&lt;/abbr-1&gt;&lt;/periodical&gt;&lt;pages&gt;S16&lt;/pages&gt;&lt;volume&gt;13&lt;/volume&gt;&lt;number&gt;7&lt;/number&gt;&lt;dates&gt;&lt;year&gt;2012&lt;/year&gt;&lt;pub-dates&gt;&lt;date&gt;2012/12/13&lt;/date&gt;&lt;/pub-dates&gt;&lt;/dates&gt;&lt;isbn&gt;1471-2164&lt;/isbn&gt;&lt;urls&gt;&lt;related-urls&gt;&lt;url&gt;https://doi.org/10.1186/1471-2164-13-S7-S16&lt;/url&gt;&lt;/related-urls&gt;&lt;/urls&gt;&lt;electronic-resource-num&gt;10.1186/1471-2164-13-S7-S16&lt;/electronic-resource-num&gt;&lt;/record&gt;&lt;/Cite&gt;&lt;/EndNote&gt;</w:instrTex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separate"/>
            </w:r>
            <w:r>
              <w:rPr>
                <w:rFonts w:asciiTheme="majorBidi" w:eastAsia="Times New Roman" w:hAnsiTheme="majorBidi" w:cstheme="majorBidi"/>
                <w:noProof/>
                <w:sz w:val="20"/>
                <w:szCs w:val="20"/>
                <w:lang w:bidi="fa-IR"/>
              </w:rPr>
              <w:t>[11]</w:t>
            </w:r>
            <w:r w:rsidRPr="00C251D8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615CD97" w14:textId="7CAAD44B" w:rsidR="001649A3" w:rsidRPr="0052123B" w:rsidRDefault="001649A3" w:rsidP="001649A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highlight w:val="red"/>
                <w:lang w:bidi="fa-IR"/>
              </w:rPr>
            </w:pPr>
            <w:r w:rsidRPr="00EC7F8B">
              <w:rPr>
                <w:rFonts w:asciiTheme="majorBidi" w:hAnsiTheme="majorBidi" w:cstheme="majorBidi"/>
              </w:rPr>
              <w:t>Rule-based</w:t>
            </w:r>
          </w:p>
        </w:tc>
        <w:tc>
          <w:tcPr>
            <w:tcW w:w="4677" w:type="dxa"/>
            <w:vAlign w:val="center"/>
          </w:tcPr>
          <w:p w14:paraId="619B274D" w14:textId="2947715B" w:rsidR="001649A3" w:rsidRPr="00C251D8" w:rsidRDefault="001649A3" w:rsidP="001649A3">
            <w:pPr>
              <w:pStyle w:val="ListParagraph"/>
              <w:numPr>
                <w:ilvl w:val="0"/>
                <w:numId w:val="4"/>
              </w:numPr>
              <w:ind w:left="153" w:hanging="142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9158D3">
              <w:rPr>
                <w:rFonts w:asciiTheme="majorBidi" w:hAnsiTheme="majorBidi" w:cstheme="majorBidi"/>
              </w:rPr>
              <w:t>Simple FASTA sequence</w:t>
            </w:r>
          </w:p>
        </w:tc>
        <w:tc>
          <w:tcPr>
            <w:tcW w:w="6238" w:type="dxa"/>
            <w:vAlign w:val="center"/>
          </w:tcPr>
          <w:p w14:paraId="1B80DE4E" w14:textId="246C5869" w:rsidR="001649A3" w:rsidRPr="00C251D8" w:rsidRDefault="001649A3" w:rsidP="001649A3">
            <w:pPr>
              <w:jc w:val="both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C251D8">
              <w:rPr>
                <w:rFonts w:asciiTheme="majorBidi" w:hAnsiTheme="majorBidi" w:cstheme="majorBidi"/>
                <w:i/>
                <w:iCs/>
              </w:rPr>
              <w:t>A. thaliana</w:t>
            </w:r>
          </w:p>
        </w:tc>
        <w:tc>
          <w:tcPr>
            <w:tcW w:w="3543" w:type="dxa"/>
            <w:vAlign w:val="center"/>
          </w:tcPr>
          <w:p w14:paraId="7698B49E" w14:textId="153BC2DE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95BA3">
              <w:rPr>
                <w:rFonts w:asciiTheme="majorBidi" w:hAnsiTheme="majorBidi" w:cstheme="majorBidi"/>
              </w:rPr>
              <w:t>Numnark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95BA3">
              <w:rPr>
                <w:rFonts w:asciiTheme="majorBidi" w:hAnsiTheme="majorBidi" w:cstheme="majorBidi"/>
              </w:rPr>
              <w:t>Mhuantong</w:t>
            </w:r>
            <w:proofErr w:type="spellEnd"/>
            <w:r w:rsidRPr="00C95BA3">
              <w:rPr>
                <w:rFonts w:asciiTheme="majorBidi" w:hAnsiTheme="majorBidi" w:cstheme="majorBidi"/>
              </w:rPr>
              <w:t xml:space="preserve"> et al. </w:t>
            </w:r>
            <w:r>
              <w:rPr>
                <w:rFonts w:asciiTheme="majorBidi" w:hAnsiTheme="majorBidi" w:cstheme="majorBidi"/>
              </w:rPr>
              <w:t>(</w:t>
            </w:r>
            <w:r w:rsidRPr="00C95BA3">
              <w:rPr>
                <w:rFonts w:asciiTheme="majorBidi" w:hAnsiTheme="majorBidi" w:cstheme="majorBidi"/>
              </w:rPr>
              <w:t>2012)</w:t>
            </w:r>
          </w:p>
        </w:tc>
        <w:tc>
          <w:tcPr>
            <w:tcW w:w="1701" w:type="dxa"/>
            <w:vAlign w:val="center"/>
          </w:tcPr>
          <w:p w14:paraId="3F62D41F" w14:textId="465644C3" w:rsidR="001649A3" w:rsidRPr="00C251D8" w:rsidRDefault="001649A3" w:rsidP="001649A3">
            <w:pPr>
              <w:jc w:val="center"/>
              <w:rPr>
                <w:rFonts w:asciiTheme="majorBidi" w:hAnsiTheme="majorBidi" w:cstheme="majorBidi"/>
              </w:rPr>
            </w:pPr>
            <w:r w:rsidRPr="00C251D8">
              <w:rPr>
                <w:rFonts w:asciiTheme="majorBidi" w:hAnsiTheme="majorBidi" w:cstheme="majorBidi"/>
              </w:rPr>
              <w:t>Local</w:t>
            </w:r>
          </w:p>
        </w:tc>
      </w:tr>
    </w:tbl>
    <w:p w14:paraId="07ED0CF8" w14:textId="77777777" w:rsidR="00630F43" w:rsidRPr="00E34877" w:rsidRDefault="00630F43">
      <w:pPr>
        <w:rPr>
          <w:rFonts w:asciiTheme="majorBidi" w:hAnsiTheme="majorBidi" w:cstheme="majorBidi"/>
          <w:sz w:val="2"/>
          <w:szCs w:val="2"/>
        </w:rPr>
      </w:pPr>
    </w:p>
    <w:p w14:paraId="1189ED68" w14:textId="1B764442" w:rsidR="00630F43" w:rsidRPr="007F6601" w:rsidRDefault="00103A5F" w:rsidP="002124E8">
      <w:pPr>
        <w:pStyle w:val="ListParagraph"/>
        <w:numPr>
          <w:ilvl w:val="0"/>
          <w:numId w:val="5"/>
        </w:numPr>
        <w:ind w:left="284" w:right="992" w:hanging="284"/>
        <w:jc w:val="both"/>
        <w:rPr>
          <w:rFonts w:asciiTheme="majorBidi" w:hAnsiTheme="majorBidi" w:cstheme="majorBidi"/>
          <w:sz w:val="20"/>
          <w:szCs w:val="20"/>
        </w:rPr>
      </w:pPr>
      <w:bookmarkStart w:id="3" w:name="_Hlk134041564"/>
      <w:r w:rsidRPr="007F6601">
        <w:rPr>
          <w:rFonts w:asciiTheme="majorBidi" w:hAnsiTheme="majorBidi" w:cstheme="majorBidi"/>
          <w:sz w:val="20"/>
          <w:szCs w:val="20"/>
        </w:rPr>
        <w:t xml:space="preserve">This tool </w:t>
      </w:r>
      <w:bookmarkEnd w:id="3"/>
      <w:r w:rsidRPr="007F6601">
        <w:rPr>
          <w:rFonts w:asciiTheme="majorBidi" w:hAnsiTheme="majorBidi" w:cstheme="majorBidi"/>
          <w:sz w:val="20"/>
          <w:szCs w:val="20"/>
        </w:rPr>
        <w:t xml:space="preserve">employs a multilayer perceptron (MLP) based classifier implemented using 180 features under sequential, structural, and thermodynamic feature categories for plant pre-miRNA identification. </w:t>
      </w:r>
      <w:r w:rsidR="00607CE8" w:rsidRPr="007F6601">
        <w:rPr>
          <w:rFonts w:asciiTheme="majorBidi" w:hAnsiTheme="majorBidi" w:cstheme="majorBidi"/>
          <w:sz w:val="20"/>
          <w:szCs w:val="20"/>
        </w:rPr>
        <w:t xml:space="preserve">This classifier is reported to have </w:t>
      </w:r>
      <w:r w:rsidRPr="007F6601">
        <w:rPr>
          <w:rFonts w:asciiTheme="majorBidi" w:hAnsiTheme="majorBidi" w:cstheme="majorBidi"/>
          <w:sz w:val="20"/>
          <w:szCs w:val="20"/>
        </w:rPr>
        <w:t>92% accuracy, 94% specificity, and 90% sensitivity.</w:t>
      </w:r>
    </w:p>
    <w:p w14:paraId="605A2F6D" w14:textId="620604E4" w:rsidR="00103A5F" w:rsidRPr="007F6601" w:rsidRDefault="00624523" w:rsidP="002124E8">
      <w:pPr>
        <w:pStyle w:val="ListParagraph"/>
        <w:numPr>
          <w:ilvl w:val="0"/>
          <w:numId w:val="5"/>
        </w:numPr>
        <w:ind w:left="284" w:right="992" w:hanging="284"/>
        <w:jc w:val="both"/>
        <w:rPr>
          <w:rFonts w:asciiTheme="majorBidi" w:hAnsiTheme="majorBidi" w:cstheme="majorBidi"/>
          <w:sz w:val="20"/>
          <w:szCs w:val="20"/>
        </w:rPr>
      </w:pPr>
      <w:r w:rsidRPr="007F6601">
        <w:rPr>
          <w:rFonts w:asciiTheme="majorBidi" w:hAnsiTheme="majorBidi" w:cstheme="majorBidi"/>
          <w:sz w:val="20"/>
          <w:szCs w:val="20"/>
        </w:rPr>
        <w:t>This tool</w:t>
      </w:r>
      <w:r w:rsidR="00394B87" w:rsidRPr="007F6601">
        <w:rPr>
          <w:rFonts w:asciiTheme="majorBidi" w:hAnsiTheme="majorBidi" w:cstheme="majorBidi"/>
          <w:sz w:val="20"/>
          <w:szCs w:val="20"/>
        </w:rPr>
        <w:t xml:space="preserve"> Uses </w:t>
      </w:r>
      <w:proofErr w:type="spellStart"/>
      <w:r w:rsidR="00394B87" w:rsidRPr="007F6601">
        <w:rPr>
          <w:rFonts w:asciiTheme="majorBidi" w:hAnsiTheme="majorBidi" w:cstheme="majorBidi"/>
          <w:sz w:val="20"/>
          <w:szCs w:val="20"/>
        </w:rPr>
        <w:t>miRDeep</w:t>
      </w:r>
      <w:proofErr w:type="spellEnd"/>
      <w:r w:rsidR="00394B87" w:rsidRPr="007F6601">
        <w:rPr>
          <w:rFonts w:asciiTheme="majorBidi" w:hAnsiTheme="majorBidi" w:cstheme="majorBidi"/>
          <w:sz w:val="20"/>
          <w:szCs w:val="20"/>
        </w:rPr>
        <w:t>-P</w:t>
      </w:r>
      <w:r w:rsidR="000C5084" w:rsidRPr="007F6601">
        <w:rPr>
          <w:rFonts w:asciiTheme="majorBidi" w:hAnsiTheme="majorBidi" w:cstheme="majorBidi"/>
          <w:sz w:val="20"/>
          <w:szCs w:val="20"/>
        </w:rPr>
        <w:t xml:space="preserve"> </w:t>
      </w:r>
      <w:r w:rsidR="000C5084" w:rsidRPr="007F6601">
        <w:rPr>
          <w:rFonts w:asciiTheme="majorBidi" w:hAnsiTheme="majorBidi" w:cstheme="majorBidi"/>
          <w:sz w:val="20"/>
          <w:szCs w:val="20"/>
        </w:rPr>
        <w:fldChar w:fldCharType="begin"/>
      </w:r>
      <w:r w:rsidR="00C95BA3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&lt;EndNote&gt;&lt;Cite&gt;&lt;Author&gt;Yang&lt;/Author&gt;&lt;Year&gt;2011&lt;/Year&gt;&lt;RecNum&gt;358&lt;/RecNum&gt;&lt;DisplayText&gt;[12]&lt;/DisplayText&gt;&lt;record&gt;&lt;rec-number&gt;358&lt;/rec-number&gt;&lt;foreign-keys&gt;&lt;key app="EN" db-id="dawfxw52tssafuewfv4p0pvur2zx9e9wr2fd" timestamp="1650780224"&gt;358&lt;/key&gt;&lt;/foreign-keys&gt;&lt;ref-type name="Journal Article"&gt;17&lt;/ref-type&gt;&lt;contributors&gt;&lt;authors&gt;&lt;author&gt;Yang, Xiaozeng&lt;/author&gt;&lt;author&gt;Li, Lei&lt;/author&gt;&lt;/authors&gt;&lt;/contributors&gt;&lt;titles&gt;&lt;title&gt;miRDeep-P: a computational tool for analyzing the microRNA transcriptome in plants&lt;/title&gt;&lt;secondary-title&gt;Bioinformatics&lt;/secondary-title&gt;&lt;translated-title&gt;&lt;style face="normal" font="default" charset="178" size="100%"&gt;</w:instrText>
      </w:r>
      <w:r w:rsidR="00C95BA3">
        <w:rPr>
          <w:rFonts w:asciiTheme="majorBidi" w:hAnsiTheme="majorBidi" w:cstheme="majorBidi"/>
          <w:sz w:val="20"/>
          <w:szCs w:val="20"/>
          <w:rtl/>
        </w:rPr>
        <w:instrText>نرم افزار شناسا</w:instrText>
      </w:r>
      <w:r w:rsidR="00C95BA3">
        <w:rPr>
          <w:rFonts w:asciiTheme="majorBidi" w:hAnsiTheme="majorBidi" w:cstheme="majorBidi" w:hint="cs"/>
          <w:sz w:val="20"/>
          <w:szCs w:val="20"/>
          <w:rtl/>
        </w:rPr>
        <w:instrText>یی</w:instrText>
      </w:r>
      <w:r w:rsidR="00C95BA3">
        <w:rPr>
          <w:rFonts w:asciiTheme="majorBidi" w:hAnsiTheme="majorBidi" w:cstheme="majorBidi"/>
          <w:sz w:val="20"/>
          <w:szCs w:val="20"/>
          <w:rtl/>
        </w:rPr>
        <w:instrText xml:space="preserve"> م</w:instrText>
      </w:r>
      <w:r w:rsidR="00C95BA3">
        <w:rPr>
          <w:rFonts w:asciiTheme="majorBidi" w:hAnsiTheme="majorBidi" w:cstheme="majorBidi" w:hint="cs"/>
          <w:sz w:val="20"/>
          <w:szCs w:val="20"/>
          <w:rtl/>
        </w:rPr>
        <w:instrText>یرنا</w:instrText>
      </w:r>
      <w:r w:rsidR="00C95BA3">
        <w:rPr>
          <w:rFonts w:asciiTheme="majorBidi" w:hAnsiTheme="majorBidi" w:cstheme="majorBidi"/>
          <w:sz w:val="20"/>
          <w:szCs w:val="20"/>
          <w:rtl/>
        </w:rPr>
        <w:instrText xml:space="preserve"> گ</w:instrText>
      </w:r>
      <w:r w:rsidR="00C95BA3">
        <w:rPr>
          <w:rFonts w:asciiTheme="majorBidi" w:hAnsiTheme="majorBidi" w:cstheme="majorBidi" w:hint="cs"/>
          <w:sz w:val="20"/>
          <w:szCs w:val="20"/>
          <w:rtl/>
        </w:rPr>
        <w:instrText>یاهی</w:instrText>
      </w:r>
      <w:r w:rsidR="00C95BA3">
        <w:rPr>
          <w:rFonts w:asciiTheme="majorBidi" w:hAnsiTheme="majorBidi" w:cstheme="majorBidi"/>
          <w:sz w:val="20"/>
          <w:szCs w:val="20"/>
        </w:rPr>
        <w:instrText>&lt;/style&gt;&lt;/translated-title&gt;&lt;/titles&gt;&lt;periodical&gt;&lt;full-title&gt;Bioinformatics&lt;/full-title&gt;&lt;abbr-1&gt;Bioinformatics (Oxford, England)&lt;/abbr-1&gt;&lt;/periodical&gt;&lt;pages&gt;2614-2615&lt;/pages&gt;&lt;volume&gt;27&lt;/volume&gt;&lt;number&gt;18&lt;/number&gt;&lt;dates&gt;&lt;year&gt;2011&lt;/year&gt;&lt;/dates&gt;&lt;publisher&gt;Oxford University Press&lt;/publisher&gt;&lt;isbn&gt;1460-2059&lt;/isbn&gt;&lt;urls&gt;&lt;/urls&gt;&lt;/record&gt;&lt;/Cite&gt;&lt;/EndNote&gt;</w:instrText>
      </w:r>
      <w:r w:rsidR="000C5084" w:rsidRPr="007F6601">
        <w:rPr>
          <w:rFonts w:asciiTheme="majorBidi" w:hAnsiTheme="majorBidi" w:cstheme="majorBidi"/>
          <w:sz w:val="20"/>
          <w:szCs w:val="20"/>
        </w:rPr>
        <w:fldChar w:fldCharType="separate"/>
      </w:r>
      <w:r w:rsidR="00C95BA3">
        <w:rPr>
          <w:rFonts w:asciiTheme="majorBidi" w:hAnsiTheme="majorBidi" w:cstheme="majorBidi"/>
          <w:noProof/>
          <w:sz w:val="20"/>
          <w:szCs w:val="20"/>
        </w:rPr>
        <w:t>[12]</w:t>
      </w:r>
      <w:r w:rsidR="000C5084" w:rsidRPr="007F6601">
        <w:rPr>
          <w:rFonts w:asciiTheme="majorBidi" w:hAnsiTheme="majorBidi" w:cstheme="majorBidi"/>
          <w:sz w:val="20"/>
          <w:szCs w:val="20"/>
        </w:rPr>
        <w:fldChar w:fldCharType="end"/>
      </w:r>
      <w:r w:rsidR="00394B87" w:rsidRPr="007F6601">
        <w:rPr>
          <w:rFonts w:asciiTheme="majorBidi" w:hAnsiTheme="majorBidi" w:cstheme="majorBidi"/>
          <w:sz w:val="20"/>
          <w:szCs w:val="20"/>
        </w:rPr>
        <w:t xml:space="preserve"> as the core prediction algorithm.  </w:t>
      </w:r>
    </w:p>
    <w:p w14:paraId="00917131" w14:textId="7B83DCEB" w:rsidR="00103A5F" w:rsidRPr="007F6601" w:rsidRDefault="00394B87" w:rsidP="002124E8">
      <w:pPr>
        <w:pStyle w:val="ListParagraph"/>
        <w:numPr>
          <w:ilvl w:val="0"/>
          <w:numId w:val="5"/>
        </w:numPr>
        <w:ind w:left="284" w:right="992" w:hanging="284"/>
        <w:jc w:val="both"/>
        <w:rPr>
          <w:rFonts w:asciiTheme="majorBidi" w:hAnsiTheme="majorBidi" w:cstheme="majorBidi"/>
          <w:sz w:val="20"/>
          <w:szCs w:val="20"/>
        </w:rPr>
      </w:pPr>
      <w:r w:rsidRPr="007F6601">
        <w:rPr>
          <w:rFonts w:asciiTheme="majorBidi" w:hAnsiTheme="majorBidi" w:cstheme="majorBidi"/>
          <w:sz w:val="20"/>
          <w:szCs w:val="20"/>
        </w:rPr>
        <w:t xml:space="preserve">miRNA Digger is developed for genome-wide extraction of miRNA candidates by searching for the degradome-supported miRNA processing sites. </w:t>
      </w:r>
      <w:r w:rsidR="00624523" w:rsidRPr="007F6601">
        <w:rPr>
          <w:rFonts w:asciiTheme="majorBidi" w:hAnsiTheme="majorBidi" w:cstheme="majorBidi"/>
          <w:sz w:val="20"/>
          <w:szCs w:val="20"/>
        </w:rPr>
        <w:t>This program</w:t>
      </w:r>
      <w:r w:rsidRPr="007F6601">
        <w:rPr>
          <w:rFonts w:asciiTheme="majorBidi" w:hAnsiTheme="majorBidi" w:cstheme="majorBidi"/>
          <w:sz w:val="20"/>
          <w:szCs w:val="20"/>
        </w:rPr>
        <w:t xml:space="preserve"> cannot be applied to the species without</w:t>
      </w:r>
      <w:r w:rsidR="00624523" w:rsidRPr="007F6601">
        <w:rPr>
          <w:rFonts w:asciiTheme="majorBidi" w:hAnsiTheme="majorBidi" w:cstheme="majorBidi"/>
          <w:sz w:val="20"/>
          <w:szCs w:val="20"/>
        </w:rPr>
        <w:t xml:space="preserve"> a</w:t>
      </w:r>
      <w:r w:rsidRPr="007F6601">
        <w:rPr>
          <w:rFonts w:asciiTheme="majorBidi" w:hAnsiTheme="majorBidi" w:cstheme="majorBidi"/>
          <w:sz w:val="20"/>
          <w:szCs w:val="20"/>
        </w:rPr>
        <w:t xml:space="preserve"> reference genome.</w:t>
      </w:r>
    </w:p>
    <w:p w14:paraId="6A3A82F8" w14:textId="2E532A4A" w:rsidR="00103A5F" w:rsidRPr="007F6601" w:rsidRDefault="00394B87" w:rsidP="002124E8">
      <w:pPr>
        <w:pStyle w:val="ListParagraph"/>
        <w:numPr>
          <w:ilvl w:val="0"/>
          <w:numId w:val="5"/>
        </w:numPr>
        <w:ind w:left="284" w:right="992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7F6601">
        <w:rPr>
          <w:rFonts w:asciiTheme="majorBidi" w:hAnsiTheme="majorBidi" w:cstheme="majorBidi"/>
          <w:sz w:val="20"/>
          <w:szCs w:val="20"/>
        </w:rPr>
        <w:t>miRPlant</w:t>
      </w:r>
      <w:proofErr w:type="spellEnd"/>
      <w:r w:rsidRPr="007F6601">
        <w:rPr>
          <w:rFonts w:asciiTheme="majorBidi" w:hAnsiTheme="majorBidi" w:cstheme="majorBidi"/>
          <w:sz w:val="20"/>
          <w:szCs w:val="20"/>
        </w:rPr>
        <w:t xml:space="preserve"> is a derivate of </w:t>
      </w:r>
      <w:proofErr w:type="spellStart"/>
      <w:r w:rsidRPr="007F6601">
        <w:rPr>
          <w:rFonts w:asciiTheme="majorBidi" w:hAnsiTheme="majorBidi" w:cstheme="majorBidi"/>
          <w:sz w:val="20"/>
          <w:szCs w:val="20"/>
        </w:rPr>
        <w:t>miRDeep</w:t>
      </w:r>
      <w:proofErr w:type="spellEnd"/>
      <w:r w:rsidRPr="007F6601">
        <w:rPr>
          <w:rFonts w:asciiTheme="majorBidi" w:hAnsiTheme="majorBidi" w:cstheme="majorBidi"/>
          <w:sz w:val="20"/>
          <w:szCs w:val="20"/>
        </w:rPr>
        <w:t xml:space="preserve">* </w:t>
      </w:r>
      <w:r w:rsidRPr="007F6601">
        <w:rPr>
          <w:rFonts w:asciiTheme="majorBidi" w:hAnsiTheme="majorBidi" w:cstheme="majorBidi"/>
          <w:sz w:val="20"/>
          <w:szCs w:val="20"/>
        </w:rPr>
        <w:fldChar w:fldCharType="begin"/>
      </w:r>
      <w:r w:rsidR="00C95BA3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&lt;EndNote&gt;&lt;Cite&gt;&lt;Author&gt;An&lt;/Author&gt;&lt;Year&gt;2013&lt;/Year&gt;&lt;RecNum&gt;541&lt;/RecNum&gt;&lt;DisplayText&gt;[13]&lt;/DisplayText&gt;&lt;record&gt;&lt;rec-number&gt;541&lt;/rec-number&gt;&lt;foreign-keys&gt;&lt;key app="EN" db-id="dawfxw52tssafuewfv4p0pvur2zx9e9wr2fd" timestamp="1683133743"&gt;541&lt;/key&gt;&lt;/foreign-keys&gt;&lt;ref-type name="Journal Article"&gt;17&lt;/ref-type&gt;&lt;contributors&gt;&lt;authors&gt;&lt;author&gt;An, Jiyuan&lt;/author&gt;&lt;author&gt;Lai, John&lt;/author&gt;&lt;author&gt;Lehman, Melanie L.&lt;/author&gt;&lt;author&gt;Nelson, Colleen C.&lt;/author&gt;&lt;/authors&gt;&lt;/contributors&gt;&lt;titles&gt;&lt;title&gt;miRDeep*: an integrated application tool for miRNA identification from RNA sequencing data&lt;/title&gt;&lt;secondary-title&gt;Nucleic Acids Research&lt;/secondary-title&gt;&lt;/titles&gt;&lt;periodical&gt;&lt;full-title&gt;Nucleic Acids Research&lt;/full-title&gt;&lt;/periodical&gt;&lt;pages&gt;727-737&lt;/pages&gt;&lt;volume&gt;41&lt;/volume&gt;&lt;number&gt;2&lt;/number&gt;&lt;dates&gt;&lt;year&gt;2013&lt;/year&gt;&lt;/dates&gt;&lt;isbn&gt;0305-1048&lt;/isbn&gt;&lt;urls&gt;&lt;related-urls&gt;&lt;url&gt;&lt;style face="underline" font="default" size="100%"&gt;https://doi.org/10.1093/nar/gks1187&lt;/style&gt;&lt;/url&gt;&lt;/related-urls&gt;&lt;/urls&gt;&lt;electronic-resource-num&gt;10.1093/nar/gks1187&lt;/electronic-resource-num&gt;&lt;access-date&gt;5/3/2023&lt;/access-date&gt;&lt;/record&gt;&lt;/Cite&gt;&lt;/EndNote&gt;</w:instrText>
      </w:r>
      <w:r w:rsidRPr="007F6601">
        <w:rPr>
          <w:rFonts w:asciiTheme="majorBidi" w:hAnsiTheme="majorBidi" w:cstheme="majorBidi"/>
          <w:sz w:val="20"/>
          <w:szCs w:val="20"/>
        </w:rPr>
        <w:fldChar w:fldCharType="separate"/>
      </w:r>
      <w:r w:rsidR="00C95BA3">
        <w:rPr>
          <w:rFonts w:asciiTheme="majorBidi" w:hAnsiTheme="majorBidi" w:cstheme="majorBidi"/>
          <w:noProof/>
          <w:sz w:val="20"/>
          <w:szCs w:val="20"/>
        </w:rPr>
        <w:t>[13]</w:t>
      </w:r>
      <w:r w:rsidRPr="007F6601">
        <w:rPr>
          <w:rFonts w:asciiTheme="majorBidi" w:hAnsiTheme="majorBidi" w:cstheme="majorBidi"/>
          <w:sz w:val="20"/>
          <w:szCs w:val="20"/>
        </w:rPr>
        <w:fldChar w:fldCharType="end"/>
      </w:r>
      <w:r w:rsidR="00607CE8" w:rsidRPr="007F6601">
        <w:rPr>
          <w:rFonts w:asciiTheme="majorBidi" w:hAnsiTheme="majorBidi" w:cstheme="majorBidi"/>
          <w:sz w:val="20"/>
          <w:szCs w:val="20"/>
        </w:rPr>
        <w:t xml:space="preserve"> which is specifically adjusted and tuned for predicting plant miRNAs </w:t>
      </w:r>
      <w:r w:rsidRPr="007F6601">
        <w:rPr>
          <w:rFonts w:asciiTheme="majorBidi" w:hAnsiTheme="majorBidi" w:cstheme="majorBidi"/>
          <w:sz w:val="20"/>
          <w:szCs w:val="20"/>
        </w:rPr>
        <w:t xml:space="preserve">. </w:t>
      </w:r>
      <w:r w:rsidR="00624523" w:rsidRPr="007F6601">
        <w:rPr>
          <w:rFonts w:asciiTheme="majorBidi" w:hAnsiTheme="majorBidi" w:cstheme="majorBidi"/>
          <w:sz w:val="20"/>
          <w:szCs w:val="20"/>
        </w:rPr>
        <w:t>T</w:t>
      </w:r>
      <w:r w:rsidRPr="007F6601">
        <w:rPr>
          <w:rFonts w:asciiTheme="majorBidi" w:hAnsiTheme="majorBidi" w:cstheme="majorBidi"/>
          <w:sz w:val="20"/>
          <w:szCs w:val="20"/>
        </w:rPr>
        <w:t xml:space="preserve">he </w:t>
      </w:r>
      <w:r w:rsidR="00624523" w:rsidRPr="007F6601">
        <w:rPr>
          <w:rFonts w:asciiTheme="majorBidi" w:hAnsiTheme="majorBidi" w:cstheme="majorBidi"/>
          <w:sz w:val="20"/>
          <w:szCs w:val="20"/>
        </w:rPr>
        <w:t>use of</w:t>
      </w:r>
      <w:r w:rsidRPr="007F660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7F6601">
        <w:rPr>
          <w:rFonts w:asciiTheme="majorBidi" w:hAnsiTheme="majorBidi" w:cstheme="majorBidi"/>
          <w:sz w:val="20"/>
          <w:szCs w:val="20"/>
        </w:rPr>
        <w:t>miRPlant</w:t>
      </w:r>
      <w:proofErr w:type="spellEnd"/>
      <w:r w:rsidRPr="007F6601">
        <w:rPr>
          <w:rFonts w:asciiTheme="majorBidi" w:hAnsiTheme="majorBidi" w:cstheme="majorBidi"/>
          <w:sz w:val="20"/>
          <w:szCs w:val="20"/>
        </w:rPr>
        <w:t xml:space="preserve"> is highly dependent on the availability of genomic </w:t>
      </w:r>
      <w:r w:rsidR="001F3916" w:rsidRPr="007F6601">
        <w:rPr>
          <w:rFonts w:asciiTheme="majorBidi" w:hAnsiTheme="majorBidi" w:cstheme="majorBidi"/>
          <w:sz w:val="20"/>
          <w:szCs w:val="20"/>
        </w:rPr>
        <w:t>data</w:t>
      </w:r>
      <w:r w:rsidRPr="007F6601">
        <w:rPr>
          <w:rFonts w:asciiTheme="majorBidi" w:hAnsiTheme="majorBidi" w:cstheme="majorBidi"/>
          <w:sz w:val="20"/>
          <w:szCs w:val="20"/>
        </w:rPr>
        <w:t xml:space="preserve">, indicating the </w:t>
      </w:r>
      <w:r w:rsidR="001F3916" w:rsidRPr="007F6601">
        <w:rPr>
          <w:rFonts w:asciiTheme="majorBidi" w:hAnsiTheme="majorBidi" w:cstheme="majorBidi"/>
          <w:sz w:val="20"/>
          <w:szCs w:val="20"/>
        </w:rPr>
        <w:t>inappropriateness</w:t>
      </w:r>
      <w:r w:rsidRPr="007F6601">
        <w:rPr>
          <w:rFonts w:asciiTheme="majorBidi" w:hAnsiTheme="majorBidi" w:cstheme="majorBidi"/>
          <w:sz w:val="20"/>
          <w:szCs w:val="20"/>
        </w:rPr>
        <w:t xml:space="preserve"> of this tool </w:t>
      </w:r>
      <w:r w:rsidR="001F3916" w:rsidRPr="007F6601">
        <w:rPr>
          <w:rFonts w:asciiTheme="majorBidi" w:hAnsiTheme="majorBidi" w:cstheme="majorBidi"/>
          <w:sz w:val="20"/>
          <w:szCs w:val="20"/>
        </w:rPr>
        <w:t xml:space="preserve">for </w:t>
      </w:r>
      <w:r w:rsidRPr="007F6601">
        <w:rPr>
          <w:rFonts w:asciiTheme="majorBidi" w:hAnsiTheme="majorBidi" w:cstheme="majorBidi"/>
          <w:sz w:val="20"/>
          <w:szCs w:val="20"/>
        </w:rPr>
        <w:t>miRNA prediction</w:t>
      </w:r>
      <w:r w:rsidR="001F3916" w:rsidRPr="007F6601">
        <w:rPr>
          <w:rFonts w:asciiTheme="majorBidi" w:hAnsiTheme="majorBidi" w:cstheme="majorBidi"/>
          <w:sz w:val="20"/>
          <w:szCs w:val="20"/>
        </w:rPr>
        <w:t xml:space="preserve"> based on RNA-seq data</w:t>
      </w:r>
      <w:r w:rsidR="00F57F80" w:rsidRPr="007F6601">
        <w:rPr>
          <w:rFonts w:asciiTheme="majorBidi" w:hAnsiTheme="majorBidi" w:cstheme="majorBidi"/>
          <w:sz w:val="20"/>
          <w:szCs w:val="20"/>
        </w:rPr>
        <w:t>.</w:t>
      </w:r>
    </w:p>
    <w:p w14:paraId="7B3F29EA" w14:textId="77777777" w:rsidR="00103A5F" w:rsidRPr="007F6601" w:rsidRDefault="00103A5F" w:rsidP="00103A5F">
      <w:pPr>
        <w:pStyle w:val="EndNoteBibliography"/>
        <w:spacing w:after="0"/>
        <w:ind w:left="720" w:hanging="720"/>
        <w:rPr>
          <w:rFonts w:asciiTheme="majorBidi" w:hAnsiTheme="majorBidi" w:cstheme="majorBidi"/>
        </w:rPr>
      </w:pPr>
    </w:p>
    <w:p w14:paraId="34B73DD8" w14:textId="2C898A60" w:rsidR="00F57F80" w:rsidRPr="007F6601" w:rsidRDefault="00F57F80" w:rsidP="00F57F80">
      <w:pPr>
        <w:pStyle w:val="EndNoteBibliography"/>
        <w:spacing w:after="0"/>
        <w:ind w:left="720" w:hanging="720"/>
        <w:rPr>
          <w:rFonts w:asciiTheme="majorBidi" w:hAnsiTheme="majorBidi" w:cstheme="majorBidi"/>
          <w:b/>
          <w:bCs/>
          <w:noProof w:val="0"/>
          <w:sz w:val="24"/>
          <w:szCs w:val="24"/>
        </w:rPr>
      </w:pPr>
      <w:r w:rsidRPr="007F6601">
        <w:rPr>
          <w:rFonts w:asciiTheme="majorBidi" w:hAnsiTheme="majorBidi" w:cstheme="majorBidi"/>
          <w:b/>
          <w:bCs/>
          <w:noProof w:val="0"/>
          <w:sz w:val="24"/>
          <w:szCs w:val="24"/>
        </w:rPr>
        <w:t>References:</w:t>
      </w:r>
    </w:p>
    <w:p w14:paraId="496BCB98" w14:textId="77777777" w:rsidR="00103A5F" w:rsidRPr="007F6601" w:rsidRDefault="00103A5F" w:rsidP="00103A5F">
      <w:pPr>
        <w:pStyle w:val="EndNoteBibliography"/>
        <w:spacing w:after="0"/>
        <w:ind w:left="720" w:hanging="720"/>
        <w:rPr>
          <w:rFonts w:asciiTheme="majorBidi" w:hAnsiTheme="majorBidi" w:cstheme="majorBidi"/>
        </w:rPr>
      </w:pPr>
    </w:p>
    <w:p w14:paraId="71734517" w14:textId="77777777" w:rsidR="00103A5F" w:rsidRPr="007F6601" w:rsidRDefault="00103A5F" w:rsidP="00103A5F">
      <w:pPr>
        <w:pStyle w:val="EndNoteBibliography"/>
        <w:spacing w:after="0"/>
        <w:ind w:left="720" w:hanging="720"/>
        <w:rPr>
          <w:rFonts w:asciiTheme="majorBidi" w:hAnsiTheme="majorBidi" w:cstheme="majorBidi"/>
        </w:rPr>
      </w:pPr>
    </w:p>
    <w:p w14:paraId="126B5B44" w14:textId="77777777" w:rsidR="00C95BA3" w:rsidRPr="00C95BA3" w:rsidRDefault="00630F43" w:rsidP="00C95BA3">
      <w:pPr>
        <w:pStyle w:val="EndNoteBibliography"/>
        <w:spacing w:after="0"/>
      </w:pPr>
      <w:r w:rsidRPr="007F6601">
        <w:rPr>
          <w:rFonts w:asciiTheme="majorBidi" w:hAnsiTheme="majorBidi" w:cstheme="majorBidi"/>
        </w:rPr>
        <w:fldChar w:fldCharType="begin"/>
      </w:r>
      <w:r w:rsidRPr="007F6601">
        <w:rPr>
          <w:rFonts w:asciiTheme="majorBidi" w:hAnsiTheme="majorBidi" w:cstheme="majorBidi"/>
        </w:rPr>
        <w:instrText xml:space="preserve"> ADDIN EN.REFLIST </w:instrText>
      </w:r>
      <w:r w:rsidRPr="007F6601">
        <w:rPr>
          <w:rFonts w:asciiTheme="majorBidi" w:hAnsiTheme="majorBidi" w:cstheme="majorBidi"/>
        </w:rPr>
        <w:fldChar w:fldCharType="separate"/>
      </w:r>
      <w:r w:rsidR="00C95BA3" w:rsidRPr="00C95BA3">
        <w:t>1.</w:t>
      </w:r>
      <w:r w:rsidR="00C95BA3" w:rsidRPr="00C95BA3">
        <w:tab/>
        <w:t>Lokuge S, Jayasundara S, Ihalagedara P, Kahanda I, Herath D. miRNAFinder: A comprehensive web resource for plant Pre-microRNA classification. Biosystems. 2022;215-216:104662.</w:t>
      </w:r>
    </w:p>
    <w:p w14:paraId="32CAD049" w14:textId="77777777" w:rsidR="00C95BA3" w:rsidRPr="00C95BA3" w:rsidRDefault="00C95BA3" w:rsidP="00C95BA3">
      <w:pPr>
        <w:pStyle w:val="EndNoteBibliography"/>
        <w:spacing w:after="0"/>
      </w:pPr>
      <w:r w:rsidRPr="00C95BA3">
        <w:t>2.</w:t>
      </w:r>
      <w:r w:rsidRPr="00C95BA3">
        <w:tab/>
        <w:t>Fan D, Yao Y, Yi M. PlantMirP2: An Accurate, Fast and Easy-To-Use Program for Plant Pre-miRNA and miRNA Prediction. Genes. 2021;12(8):1280.</w:t>
      </w:r>
    </w:p>
    <w:p w14:paraId="432CFF46" w14:textId="77777777" w:rsidR="00C95BA3" w:rsidRPr="00C95BA3" w:rsidRDefault="00C95BA3" w:rsidP="00C95BA3">
      <w:pPr>
        <w:pStyle w:val="EndNoteBibliography"/>
        <w:spacing w:after="0"/>
      </w:pPr>
      <w:r w:rsidRPr="00C95BA3">
        <w:t>3.</w:t>
      </w:r>
      <w:r w:rsidRPr="00C95BA3">
        <w:tab/>
        <w:t>Cagirici HB, Sen TZ, Budak H. mirMachine: a one-stop shop for plant miRNA annotation. JoVE (Journal of Visualized Experiments). 2021(171):e62430.</w:t>
      </w:r>
    </w:p>
    <w:p w14:paraId="3567ACA3" w14:textId="77777777" w:rsidR="00C95BA3" w:rsidRPr="00C95BA3" w:rsidRDefault="00C95BA3" w:rsidP="00C95BA3">
      <w:pPr>
        <w:pStyle w:val="EndNoteBibliography"/>
        <w:spacing w:after="0"/>
      </w:pPr>
      <w:r w:rsidRPr="00C95BA3">
        <w:t>4.</w:t>
      </w:r>
      <w:r w:rsidRPr="00C95BA3">
        <w:tab/>
        <w:t>Yu D, Wan Y, Ito H, Ma X, Xie T, Wang T, et al. PmiRDiscVali: an integrated pipeline for plant microRNA discovery and validation. BMC genomics. 2019;20(1):133.</w:t>
      </w:r>
    </w:p>
    <w:p w14:paraId="71A0E4C9" w14:textId="77777777" w:rsidR="00C95BA3" w:rsidRPr="00C95BA3" w:rsidRDefault="00C95BA3" w:rsidP="00C95BA3">
      <w:pPr>
        <w:pStyle w:val="EndNoteBibliography"/>
        <w:spacing w:after="0"/>
      </w:pPr>
      <w:r w:rsidRPr="00C95BA3">
        <w:t>5.</w:t>
      </w:r>
      <w:r w:rsidRPr="00C95BA3">
        <w:tab/>
        <w:t>Kuang Z, Wang Y, Li L, Yang X. miRDeep-P2: accurate and fast analysis of the microRNA transcriptome in plants. Bioinformatics (Oxford, England). 2019;35(14):2521-2.</w:t>
      </w:r>
    </w:p>
    <w:p w14:paraId="7B542B36" w14:textId="77777777" w:rsidR="00C95BA3" w:rsidRPr="00C95BA3" w:rsidRDefault="00C95BA3" w:rsidP="00C95BA3">
      <w:pPr>
        <w:pStyle w:val="EndNoteBibliography"/>
        <w:spacing w:after="0"/>
      </w:pPr>
      <w:r w:rsidRPr="00C95BA3">
        <w:t>6.</w:t>
      </w:r>
      <w:r w:rsidRPr="00C95BA3">
        <w:tab/>
        <w:t>Alptekin B, Akpinar BA, Budak H. A Comprehensive Prescription for Plant miRNA Identification. Frontiers in plant science. 2017;7(2058):2058.</w:t>
      </w:r>
    </w:p>
    <w:p w14:paraId="4ABB6509" w14:textId="77777777" w:rsidR="00C95BA3" w:rsidRPr="00C95BA3" w:rsidRDefault="00C95BA3" w:rsidP="00C95BA3">
      <w:pPr>
        <w:pStyle w:val="EndNoteBibliography"/>
        <w:spacing w:after="0"/>
      </w:pPr>
      <w:r w:rsidRPr="00C95BA3">
        <w:t>7.</w:t>
      </w:r>
      <w:r w:rsidRPr="00C95BA3">
        <w:tab/>
        <w:t>Yu L, Shao C, Ye X, Meng Y, Zhou Y, Chen M. miRNA Digger: a comprehensive pipeline for genome-wide novel miRNA mining. Scientific reports. 2016;6(1):18901.</w:t>
      </w:r>
    </w:p>
    <w:p w14:paraId="0BD59F97" w14:textId="77777777" w:rsidR="00C95BA3" w:rsidRPr="00C95BA3" w:rsidRDefault="00C95BA3" w:rsidP="00C95BA3">
      <w:pPr>
        <w:pStyle w:val="EndNoteBibliography"/>
        <w:spacing w:after="0"/>
      </w:pPr>
      <w:r w:rsidRPr="00C95BA3">
        <w:t>8.</w:t>
      </w:r>
      <w:r w:rsidRPr="00C95BA3">
        <w:tab/>
        <w:t>An J, Lai J, Sajjanhar A, Lehman ML, Nelson CC. miRPlant: an integrated tool for identification of plant miRNA from RNA sequencing data. BMC bioinformatics. 2014;15(1):275.</w:t>
      </w:r>
    </w:p>
    <w:p w14:paraId="5A5848F6" w14:textId="77777777" w:rsidR="00C95BA3" w:rsidRPr="00C95BA3" w:rsidRDefault="00C95BA3" w:rsidP="00C95BA3">
      <w:pPr>
        <w:pStyle w:val="EndNoteBibliography"/>
        <w:spacing w:after="0"/>
      </w:pPr>
      <w:r w:rsidRPr="00C95BA3">
        <w:t>9.</w:t>
      </w:r>
      <w:r w:rsidRPr="00C95BA3">
        <w:tab/>
        <w:t>Meng J, Liu D, Sun C, Luan Y. Prediction of plant pre-microRNAs and their microRNAs in genome-scale sequences using structure-sequence features and support vector machine. BMC bioinformatics. 2014;15(1):423.</w:t>
      </w:r>
    </w:p>
    <w:p w14:paraId="1A168F15" w14:textId="77777777" w:rsidR="00C95BA3" w:rsidRPr="00C95BA3" w:rsidRDefault="00C95BA3" w:rsidP="00C95BA3">
      <w:pPr>
        <w:pStyle w:val="EndNoteBibliography"/>
        <w:spacing w:after="0"/>
      </w:pPr>
      <w:r w:rsidRPr="00C95BA3">
        <w:t>10.</w:t>
      </w:r>
      <w:r w:rsidRPr="00C95BA3">
        <w:tab/>
        <w:t>Lei J, Sun Y. miR-PREFeR: an accurate, fast and easy-to-use plant miRNA prediction tool using small RNA-Seq data. Bioinformatics (Oxford, England). 2014;30(19):2837-9.</w:t>
      </w:r>
    </w:p>
    <w:p w14:paraId="1C4B8B14" w14:textId="77777777" w:rsidR="00C95BA3" w:rsidRPr="00C95BA3" w:rsidRDefault="00C95BA3" w:rsidP="00C95BA3">
      <w:pPr>
        <w:pStyle w:val="EndNoteBibliography"/>
        <w:spacing w:after="0"/>
      </w:pPr>
      <w:r w:rsidRPr="00C95BA3">
        <w:t>11.</w:t>
      </w:r>
      <w:r w:rsidRPr="00C95BA3">
        <w:tab/>
        <w:t>Numnark S, Mhuantong W, Ingsriswang S, Wichadakul D. C-mii: a tool for plant miRNA and target identification. BMC genomics. 2012;13(7):S16.</w:t>
      </w:r>
    </w:p>
    <w:p w14:paraId="7806E2DF" w14:textId="77777777" w:rsidR="00C95BA3" w:rsidRPr="00C95BA3" w:rsidRDefault="00C95BA3" w:rsidP="00C95BA3">
      <w:pPr>
        <w:pStyle w:val="EndNoteBibliography"/>
        <w:spacing w:after="0"/>
      </w:pPr>
      <w:r w:rsidRPr="00C95BA3">
        <w:t>12.</w:t>
      </w:r>
      <w:r w:rsidRPr="00C95BA3">
        <w:tab/>
        <w:t>Yang X, Li L. miRDeep-P: a computational tool for analyzing the microRNA transcriptome in plants. Bioinformatics (Oxford, England). 2011;27(18):2614-5.</w:t>
      </w:r>
    </w:p>
    <w:p w14:paraId="61008EF7" w14:textId="77777777" w:rsidR="00C95BA3" w:rsidRPr="00C95BA3" w:rsidRDefault="00C95BA3" w:rsidP="00C95BA3">
      <w:pPr>
        <w:pStyle w:val="EndNoteBibliography"/>
      </w:pPr>
      <w:r w:rsidRPr="00C95BA3">
        <w:t>13.</w:t>
      </w:r>
      <w:r w:rsidRPr="00C95BA3">
        <w:tab/>
        <w:t>An J, Lai J, Lehman ML, Nelson CC. miRDeep*: an integrated application tool for miRNA identification from RNA sequencing data. Nucleic Acids Research. 2013;41(2):727-37.</w:t>
      </w:r>
    </w:p>
    <w:p w14:paraId="29F40161" w14:textId="430E9A8C" w:rsidR="008257E7" w:rsidRPr="00C251D8" w:rsidRDefault="00630F43" w:rsidP="00C95BA3">
      <w:pPr>
        <w:rPr>
          <w:rFonts w:asciiTheme="majorBidi" w:hAnsiTheme="majorBidi" w:cstheme="majorBidi"/>
        </w:rPr>
      </w:pPr>
      <w:r w:rsidRPr="007F6601">
        <w:rPr>
          <w:rFonts w:asciiTheme="majorBidi" w:hAnsiTheme="majorBidi" w:cstheme="majorBidi"/>
        </w:rPr>
        <w:fldChar w:fldCharType="end"/>
      </w:r>
    </w:p>
    <w:sectPr w:rsidR="008257E7" w:rsidRPr="00C251D8" w:rsidSect="00E34877">
      <w:footerReference w:type="default" r:id="rId8"/>
      <w:pgSz w:w="22680" w:h="15842" w:orient="landscape"/>
      <w:pgMar w:top="426" w:right="992" w:bottom="709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FE31" w14:textId="77777777" w:rsidR="00A628CF" w:rsidRDefault="00A628CF" w:rsidP="00627801">
      <w:pPr>
        <w:spacing w:after="0" w:line="240" w:lineRule="auto"/>
      </w:pPr>
      <w:r>
        <w:separator/>
      </w:r>
    </w:p>
  </w:endnote>
  <w:endnote w:type="continuationSeparator" w:id="0">
    <w:p w14:paraId="2B57E18B" w14:textId="77777777" w:rsidR="00A628CF" w:rsidRDefault="00A628CF" w:rsidP="0062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944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E1531" w14:textId="56830230" w:rsidR="001649A3" w:rsidRDefault="001649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CE9AC" w14:textId="77777777" w:rsidR="001649A3" w:rsidRDefault="00164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989E8" w14:textId="77777777" w:rsidR="00A628CF" w:rsidRDefault="00A628CF" w:rsidP="00627801">
      <w:pPr>
        <w:spacing w:after="0" w:line="240" w:lineRule="auto"/>
      </w:pPr>
      <w:r>
        <w:separator/>
      </w:r>
    </w:p>
  </w:footnote>
  <w:footnote w:type="continuationSeparator" w:id="0">
    <w:p w14:paraId="469B5B41" w14:textId="77777777" w:rsidR="00A628CF" w:rsidRDefault="00A628CF" w:rsidP="00627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F66B5"/>
    <w:multiLevelType w:val="hybridMultilevel"/>
    <w:tmpl w:val="52642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2CE3"/>
    <w:multiLevelType w:val="hybridMultilevel"/>
    <w:tmpl w:val="D0FA81EA"/>
    <w:lvl w:ilvl="0" w:tplc="FE187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045E2"/>
    <w:multiLevelType w:val="hybridMultilevel"/>
    <w:tmpl w:val="80C69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6166"/>
    <w:multiLevelType w:val="hybridMultilevel"/>
    <w:tmpl w:val="B7CA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2265A"/>
    <w:multiLevelType w:val="hybridMultilevel"/>
    <w:tmpl w:val="FEA4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Mje2MDIzMTY1NTZQ0lEKTi0uzszPAykwMqkFADh/hXU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awfxw52tssafuewfv4p0pvur2zx9e9wr2fd&quot;&gt;References 14001113-Converted&lt;record-ids&gt;&lt;item&gt;32&lt;/item&gt;&lt;item&gt;338&lt;/item&gt;&lt;item&gt;353&lt;/item&gt;&lt;item&gt;357&lt;/item&gt;&lt;item&gt;358&lt;/item&gt;&lt;item&gt;359&lt;/item&gt;&lt;item&gt;361&lt;/item&gt;&lt;item&gt;456&lt;/item&gt;&lt;item&gt;472&lt;/item&gt;&lt;item&gt;475&lt;/item&gt;&lt;item&gt;476&lt;/item&gt;&lt;item&gt;530&lt;/item&gt;&lt;item&gt;541&lt;/item&gt;&lt;/record-ids&gt;&lt;/item&gt;&lt;/Libraries&gt;"/>
  </w:docVars>
  <w:rsids>
    <w:rsidRoot w:val="00AD2494"/>
    <w:rsid w:val="00002DD0"/>
    <w:rsid w:val="00004815"/>
    <w:rsid w:val="000120CB"/>
    <w:rsid w:val="000319A4"/>
    <w:rsid w:val="000335DA"/>
    <w:rsid w:val="0004343C"/>
    <w:rsid w:val="00051CA2"/>
    <w:rsid w:val="000C5084"/>
    <w:rsid w:val="000D7479"/>
    <w:rsid w:val="000E0382"/>
    <w:rsid w:val="000F4A32"/>
    <w:rsid w:val="00103A5F"/>
    <w:rsid w:val="00143CDA"/>
    <w:rsid w:val="00145D74"/>
    <w:rsid w:val="001535FA"/>
    <w:rsid w:val="0015620B"/>
    <w:rsid w:val="001649A3"/>
    <w:rsid w:val="001754B1"/>
    <w:rsid w:val="0019286E"/>
    <w:rsid w:val="00195627"/>
    <w:rsid w:val="001C2DB0"/>
    <w:rsid w:val="001D300E"/>
    <w:rsid w:val="001F003F"/>
    <w:rsid w:val="001F3916"/>
    <w:rsid w:val="002124E8"/>
    <w:rsid w:val="002127E2"/>
    <w:rsid w:val="00221111"/>
    <w:rsid w:val="00227B2F"/>
    <w:rsid w:val="002545EB"/>
    <w:rsid w:val="00263F7D"/>
    <w:rsid w:val="00277E63"/>
    <w:rsid w:val="002D0561"/>
    <w:rsid w:val="0031669C"/>
    <w:rsid w:val="003271D7"/>
    <w:rsid w:val="00331242"/>
    <w:rsid w:val="00341A29"/>
    <w:rsid w:val="00345F5F"/>
    <w:rsid w:val="0035037A"/>
    <w:rsid w:val="00360C84"/>
    <w:rsid w:val="0038590C"/>
    <w:rsid w:val="0038595C"/>
    <w:rsid w:val="00394B87"/>
    <w:rsid w:val="003A4DA8"/>
    <w:rsid w:val="003D63BD"/>
    <w:rsid w:val="0040703F"/>
    <w:rsid w:val="00433B44"/>
    <w:rsid w:val="00435490"/>
    <w:rsid w:val="00444F9E"/>
    <w:rsid w:val="0045799B"/>
    <w:rsid w:val="004939D4"/>
    <w:rsid w:val="0049452B"/>
    <w:rsid w:val="004A0461"/>
    <w:rsid w:val="004A12D4"/>
    <w:rsid w:val="004D4381"/>
    <w:rsid w:val="004E023F"/>
    <w:rsid w:val="004F072E"/>
    <w:rsid w:val="0052123B"/>
    <w:rsid w:val="00530E2E"/>
    <w:rsid w:val="005313F0"/>
    <w:rsid w:val="00573562"/>
    <w:rsid w:val="005D4360"/>
    <w:rsid w:val="005E25D8"/>
    <w:rsid w:val="00607CE8"/>
    <w:rsid w:val="00624523"/>
    <w:rsid w:val="00627801"/>
    <w:rsid w:val="00630F43"/>
    <w:rsid w:val="00640DBA"/>
    <w:rsid w:val="00680B24"/>
    <w:rsid w:val="006853F4"/>
    <w:rsid w:val="006C3056"/>
    <w:rsid w:val="006D7F55"/>
    <w:rsid w:val="00705D50"/>
    <w:rsid w:val="00716083"/>
    <w:rsid w:val="0073708C"/>
    <w:rsid w:val="00744EBA"/>
    <w:rsid w:val="00745827"/>
    <w:rsid w:val="007570DC"/>
    <w:rsid w:val="00773914"/>
    <w:rsid w:val="007854D3"/>
    <w:rsid w:val="00797914"/>
    <w:rsid w:val="007A6619"/>
    <w:rsid w:val="007F24FC"/>
    <w:rsid w:val="007F4057"/>
    <w:rsid w:val="007F6601"/>
    <w:rsid w:val="00803F61"/>
    <w:rsid w:val="00816A65"/>
    <w:rsid w:val="008257E7"/>
    <w:rsid w:val="008427E7"/>
    <w:rsid w:val="00843534"/>
    <w:rsid w:val="0086638C"/>
    <w:rsid w:val="00866D19"/>
    <w:rsid w:val="00882ECE"/>
    <w:rsid w:val="008973F2"/>
    <w:rsid w:val="008C1A10"/>
    <w:rsid w:val="009117E1"/>
    <w:rsid w:val="009153C2"/>
    <w:rsid w:val="009158D3"/>
    <w:rsid w:val="009469C9"/>
    <w:rsid w:val="0096191F"/>
    <w:rsid w:val="009710AD"/>
    <w:rsid w:val="009861C6"/>
    <w:rsid w:val="009C60CB"/>
    <w:rsid w:val="009D4CAB"/>
    <w:rsid w:val="009E2B6E"/>
    <w:rsid w:val="00A20532"/>
    <w:rsid w:val="00A239F4"/>
    <w:rsid w:val="00A31AAD"/>
    <w:rsid w:val="00A628CF"/>
    <w:rsid w:val="00A66E73"/>
    <w:rsid w:val="00AA1D33"/>
    <w:rsid w:val="00AA7C81"/>
    <w:rsid w:val="00AB01A1"/>
    <w:rsid w:val="00AB6598"/>
    <w:rsid w:val="00AD2494"/>
    <w:rsid w:val="00AD66F4"/>
    <w:rsid w:val="00AE7612"/>
    <w:rsid w:val="00B03835"/>
    <w:rsid w:val="00B208A7"/>
    <w:rsid w:val="00B3499A"/>
    <w:rsid w:val="00B42A8C"/>
    <w:rsid w:val="00B43186"/>
    <w:rsid w:val="00B60581"/>
    <w:rsid w:val="00B6367F"/>
    <w:rsid w:val="00B65B67"/>
    <w:rsid w:val="00B877FC"/>
    <w:rsid w:val="00BA2ACB"/>
    <w:rsid w:val="00BC0C2E"/>
    <w:rsid w:val="00BE3512"/>
    <w:rsid w:val="00BF02CF"/>
    <w:rsid w:val="00C12273"/>
    <w:rsid w:val="00C24537"/>
    <w:rsid w:val="00C251D8"/>
    <w:rsid w:val="00C42BB7"/>
    <w:rsid w:val="00C44B5D"/>
    <w:rsid w:val="00C922EB"/>
    <w:rsid w:val="00C95BA3"/>
    <w:rsid w:val="00D07894"/>
    <w:rsid w:val="00D20FF8"/>
    <w:rsid w:val="00D2361A"/>
    <w:rsid w:val="00D23E83"/>
    <w:rsid w:val="00D44396"/>
    <w:rsid w:val="00D46A5A"/>
    <w:rsid w:val="00D47C4D"/>
    <w:rsid w:val="00D53927"/>
    <w:rsid w:val="00D56E3C"/>
    <w:rsid w:val="00D71136"/>
    <w:rsid w:val="00D80800"/>
    <w:rsid w:val="00D826C6"/>
    <w:rsid w:val="00DD1D16"/>
    <w:rsid w:val="00E34877"/>
    <w:rsid w:val="00E34E91"/>
    <w:rsid w:val="00E92320"/>
    <w:rsid w:val="00ED4B30"/>
    <w:rsid w:val="00EF0499"/>
    <w:rsid w:val="00F009B5"/>
    <w:rsid w:val="00F211FA"/>
    <w:rsid w:val="00F22B09"/>
    <w:rsid w:val="00F5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5358C"/>
  <w15:chartTrackingRefBased/>
  <w15:docId w15:val="{30180769-540E-43A4-929D-990FF4F1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94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30F43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30F4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30F43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30F43"/>
    <w:rPr>
      <w:rFonts w:ascii="Calibri" w:hAnsi="Calibri"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8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8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8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35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B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38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7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01"/>
  </w:style>
  <w:style w:type="paragraph" w:styleId="Footer">
    <w:name w:val="footer"/>
    <w:basedOn w:val="Normal"/>
    <w:link w:val="FooterChar"/>
    <w:uiPriority w:val="99"/>
    <w:unhideWhenUsed/>
    <w:rsid w:val="007F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98D1-1DCD-4C00-8CE9-0A55166E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Sob. Ataei</dc:creator>
  <cp:keywords/>
  <dc:description/>
  <cp:lastModifiedBy>Sob. Ataei</cp:lastModifiedBy>
  <cp:revision>33</cp:revision>
  <cp:lastPrinted>2023-04-28T11:33:00Z</cp:lastPrinted>
  <dcterms:created xsi:type="dcterms:W3CDTF">2022-11-29T03:34:00Z</dcterms:created>
  <dcterms:modified xsi:type="dcterms:W3CDTF">2023-12-23T20:56:00Z</dcterms:modified>
</cp:coreProperties>
</file>