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48DA" w14:textId="77777777" w:rsidR="003605D7" w:rsidRPr="00DA0D45" w:rsidRDefault="007447E5" w:rsidP="007447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D4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7C3B2BC" w14:textId="77777777" w:rsidR="00142D45" w:rsidRPr="00DA0D45" w:rsidRDefault="00142D45" w:rsidP="00142D45">
      <w:pPr>
        <w:jc w:val="both"/>
        <w:rPr>
          <w:rFonts w:ascii="Times New Roman" w:hAnsi="Times New Roman" w:cs="Times New Roman"/>
          <w:sz w:val="28"/>
          <w:szCs w:val="28"/>
        </w:rPr>
      </w:pPr>
      <w:r w:rsidRPr="00142D45">
        <w:rPr>
          <w:rFonts w:ascii="Times New Roman" w:hAnsi="Times New Roman" w:cs="Times New Roman"/>
          <w:sz w:val="28"/>
          <w:szCs w:val="28"/>
        </w:rPr>
        <w:t>В сфере развлечений и кинематографии пользователи всегда стремятся получить удобный доступ к информации о фильмах и сериалах. В свете этой потребности раз</w:t>
      </w:r>
      <w:r>
        <w:rPr>
          <w:rFonts w:ascii="Times New Roman" w:hAnsi="Times New Roman" w:cs="Times New Roman"/>
          <w:sz w:val="28"/>
          <w:szCs w:val="28"/>
        </w:rPr>
        <w:t>работка десктопного приложения,</w:t>
      </w:r>
      <w:r w:rsidRPr="00142D45">
        <w:rPr>
          <w:rFonts w:ascii="Times New Roman" w:hAnsi="Times New Roman" w:cs="Times New Roman"/>
          <w:sz w:val="28"/>
          <w:szCs w:val="28"/>
        </w:rPr>
        <w:t xml:space="preserve"> ориентированного исключительно на просмотр информации о кино,</w:t>
      </w:r>
      <w:r>
        <w:rPr>
          <w:rFonts w:ascii="Times New Roman" w:hAnsi="Times New Roman" w:cs="Times New Roman"/>
          <w:sz w:val="28"/>
          <w:szCs w:val="28"/>
        </w:rPr>
        <w:t xml:space="preserve"> и создании личной коллекции просмотренных фильмов</w:t>
      </w:r>
      <w:r w:rsidRPr="00142D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сериалов</w:t>
      </w:r>
      <w:r w:rsidRPr="00142D45">
        <w:rPr>
          <w:rFonts w:ascii="Times New Roman" w:hAnsi="Times New Roman" w:cs="Times New Roman"/>
          <w:sz w:val="28"/>
          <w:szCs w:val="28"/>
        </w:rPr>
        <w:t>. Предполагаемое приложение будет обеспечивать пользователям возможность быстрого доступа к обширной базе данных фильмов и сериалов, предоставляя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фильме</w:t>
      </w:r>
      <w:r w:rsidRPr="00142D4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ли сериале</w:t>
      </w:r>
      <w:r w:rsidRPr="00142D45">
        <w:rPr>
          <w:rFonts w:ascii="Times New Roman" w:hAnsi="Times New Roman" w:cs="Times New Roman"/>
          <w:sz w:val="28"/>
          <w:szCs w:val="28"/>
        </w:rPr>
        <w:t>. В контексте использования на персональных компьютерах, данное приложение займет свое место среди подобных программных продуктов, предоставляя удобный и эффективный способ получения кинематографической информации.</w:t>
      </w:r>
    </w:p>
    <w:p w14:paraId="79AC859C" w14:textId="77777777" w:rsidR="00142D45" w:rsidRPr="00DA0D45" w:rsidRDefault="00142D45" w:rsidP="00142D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D45">
        <w:rPr>
          <w:rFonts w:ascii="Times New Roman" w:hAnsi="Times New Roman" w:cs="Times New Roman"/>
          <w:b/>
          <w:bCs/>
          <w:sz w:val="28"/>
          <w:szCs w:val="28"/>
        </w:rPr>
        <w:t>Наименование и область применения</w:t>
      </w:r>
    </w:p>
    <w:p w14:paraId="6A8EB9C7" w14:textId="77777777" w:rsidR="00142D45" w:rsidRPr="00142D45" w:rsidRDefault="00142D45" w:rsidP="00142D45">
      <w:pPr>
        <w:jc w:val="both"/>
        <w:rPr>
          <w:rFonts w:ascii="Times New Roman" w:hAnsi="Times New Roman" w:cs="Times New Roman"/>
          <w:sz w:val="28"/>
          <w:szCs w:val="28"/>
        </w:rPr>
      </w:pPr>
      <w:r w:rsidRPr="00142D45">
        <w:rPr>
          <w:rFonts w:ascii="Times New Roman" w:hAnsi="Times New Roman" w:cs="Times New Roman"/>
          <w:sz w:val="28"/>
          <w:szCs w:val="28"/>
        </w:rPr>
        <w:t>Наименование: KINOMAN</w:t>
      </w:r>
    </w:p>
    <w:p w14:paraId="0079F285" w14:textId="77777777" w:rsidR="00142D45" w:rsidRPr="00975005" w:rsidRDefault="00142D45" w:rsidP="00142D45">
      <w:pPr>
        <w:jc w:val="both"/>
        <w:rPr>
          <w:rFonts w:ascii="Times New Roman" w:hAnsi="Times New Roman" w:cs="Times New Roman"/>
          <w:sz w:val="28"/>
          <w:szCs w:val="28"/>
        </w:rPr>
      </w:pPr>
      <w:r w:rsidRPr="00142D45"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14:paraId="61598905" w14:textId="77777777" w:rsidR="00142D45" w:rsidRPr="00DA0D45" w:rsidRDefault="00142D45" w:rsidP="00142D45">
      <w:pPr>
        <w:jc w:val="both"/>
        <w:rPr>
          <w:rFonts w:ascii="Times New Roman" w:hAnsi="Times New Roman" w:cs="Times New Roman"/>
          <w:sz w:val="28"/>
          <w:szCs w:val="28"/>
        </w:rPr>
      </w:pPr>
      <w:r w:rsidRPr="00142D45">
        <w:rPr>
          <w:rFonts w:ascii="Times New Roman" w:hAnsi="Times New Roman" w:cs="Times New Roman"/>
          <w:sz w:val="28"/>
          <w:szCs w:val="28"/>
        </w:rPr>
        <w:t xml:space="preserve">KINOMAN - это программное обеспечение, предназначенное для управления и автоматизации </w:t>
      </w:r>
      <w:r w:rsidR="00975005">
        <w:rPr>
          <w:rFonts w:ascii="Times New Roman" w:hAnsi="Times New Roman" w:cs="Times New Roman"/>
          <w:sz w:val="28"/>
          <w:szCs w:val="28"/>
        </w:rPr>
        <w:t>личной коллекции просмотренного кино</w:t>
      </w:r>
      <w:r w:rsidR="00975005" w:rsidRPr="00975005">
        <w:rPr>
          <w:rFonts w:ascii="Times New Roman" w:hAnsi="Times New Roman" w:cs="Times New Roman"/>
          <w:sz w:val="28"/>
          <w:szCs w:val="28"/>
        </w:rPr>
        <w:t xml:space="preserve">, </w:t>
      </w:r>
      <w:r w:rsidR="00975005">
        <w:rPr>
          <w:rFonts w:ascii="Times New Roman" w:hAnsi="Times New Roman" w:cs="Times New Roman"/>
          <w:sz w:val="28"/>
          <w:szCs w:val="28"/>
        </w:rPr>
        <w:t xml:space="preserve">и сериалов. Оно обеспечивает удобный учет просмотренного, </w:t>
      </w:r>
      <w:r w:rsidRPr="00142D45">
        <w:rPr>
          <w:rFonts w:ascii="Times New Roman" w:hAnsi="Times New Roman" w:cs="Times New Roman"/>
          <w:sz w:val="28"/>
          <w:szCs w:val="28"/>
        </w:rPr>
        <w:t>а также</w:t>
      </w:r>
      <w:r w:rsidR="00975005">
        <w:rPr>
          <w:rFonts w:ascii="Times New Roman" w:hAnsi="Times New Roman" w:cs="Times New Roman"/>
          <w:sz w:val="28"/>
          <w:szCs w:val="28"/>
        </w:rPr>
        <w:t xml:space="preserve"> поиск чего бы посмотреть сегодня вечерком</w:t>
      </w:r>
      <w:r w:rsidR="00975005" w:rsidRPr="00975005">
        <w:rPr>
          <w:rFonts w:ascii="Times New Roman" w:hAnsi="Times New Roman" w:cs="Times New Roman"/>
          <w:sz w:val="28"/>
          <w:szCs w:val="28"/>
        </w:rPr>
        <w:t xml:space="preserve">, </w:t>
      </w:r>
      <w:r w:rsidR="00975005">
        <w:rPr>
          <w:rFonts w:ascii="Times New Roman" w:hAnsi="Times New Roman" w:cs="Times New Roman"/>
          <w:sz w:val="28"/>
          <w:szCs w:val="28"/>
        </w:rPr>
        <w:t>и пополнить свою коллекцию. KINOMAN может использовать любой пользователь</w:t>
      </w:r>
      <w:r w:rsidRPr="00142D45">
        <w:rPr>
          <w:rFonts w:ascii="Times New Roman" w:hAnsi="Times New Roman" w:cs="Times New Roman"/>
          <w:sz w:val="28"/>
          <w:szCs w:val="28"/>
        </w:rPr>
        <w:t>,</w:t>
      </w:r>
      <w:r w:rsidR="00975005">
        <w:rPr>
          <w:rFonts w:ascii="Times New Roman" w:hAnsi="Times New Roman" w:cs="Times New Roman"/>
          <w:sz w:val="28"/>
          <w:szCs w:val="28"/>
        </w:rPr>
        <w:t xml:space="preserve"> имеющий компьютер</w:t>
      </w:r>
      <w:r w:rsidR="00975005" w:rsidRPr="00975005">
        <w:rPr>
          <w:rFonts w:ascii="Times New Roman" w:hAnsi="Times New Roman" w:cs="Times New Roman"/>
          <w:sz w:val="28"/>
          <w:szCs w:val="28"/>
        </w:rPr>
        <w:t>,</w:t>
      </w:r>
      <w:r w:rsidR="00975005">
        <w:rPr>
          <w:rFonts w:ascii="Times New Roman" w:hAnsi="Times New Roman" w:cs="Times New Roman"/>
          <w:sz w:val="28"/>
          <w:szCs w:val="28"/>
        </w:rPr>
        <w:t xml:space="preserve"> помогая ему создать свою обширную или не очень коллекцию просмотренного. </w:t>
      </w:r>
    </w:p>
    <w:p w14:paraId="42EA6134" w14:textId="77777777" w:rsidR="00334864" w:rsidRPr="00DA0D45" w:rsidRDefault="00334864" w:rsidP="003348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D45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349FEBC5" w14:textId="77777777" w:rsidR="00334864" w:rsidRPr="00334864" w:rsidRDefault="00334864" w:rsidP="0033486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4864">
        <w:rPr>
          <w:rFonts w:ascii="Times New Roman" w:hAnsi="Times New Roman" w:cs="Times New Roman"/>
          <w:sz w:val="28"/>
          <w:szCs w:val="28"/>
        </w:rPr>
        <w:t>Документ</w:t>
      </w:r>
      <w:proofErr w:type="gramEnd"/>
      <w:r w:rsidRPr="00334864">
        <w:rPr>
          <w:rFonts w:ascii="Times New Roman" w:hAnsi="Times New Roman" w:cs="Times New Roman"/>
          <w:sz w:val="28"/>
          <w:szCs w:val="28"/>
        </w:rPr>
        <w:t xml:space="preserve"> основывающий разработку: Техническое задание проекта KINOMAN </w:t>
      </w:r>
    </w:p>
    <w:p w14:paraId="7624C346" w14:textId="77777777" w:rsidR="00334864" w:rsidRPr="00334864" w:rsidRDefault="00334864" w:rsidP="00334864">
      <w:pPr>
        <w:jc w:val="both"/>
        <w:rPr>
          <w:rFonts w:ascii="Times New Roman" w:hAnsi="Times New Roman" w:cs="Times New Roman"/>
          <w:sz w:val="28"/>
          <w:szCs w:val="28"/>
        </w:rPr>
      </w:pPr>
      <w:r w:rsidRPr="00334864">
        <w:rPr>
          <w:rFonts w:ascii="Times New Roman" w:hAnsi="Times New Roman" w:cs="Times New Roman"/>
          <w:sz w:val="28"/>
          <w:szCs w:val="28"/>
        </w:rPr>
        <w:t xml:space="preserve">Организация, утвердившая этот документ: Ставропольский региональный многопрофильный колледж </w:t>
      </w:r>
    </w:p>
    <w:p w14:paraId="7B64450B" w14:textId="77777777" w:rsidR="00334864" w:rsidRPr="00334864" w:rsidRDefault="00334864" w:rsidP="00334864">
      <w:pPr>
        <w:jc w:val="both"/>
        <w:rPr>
          <w:rFonts w:ascii="Times New Roman" w:hAnsi="Times New Roman" w:cs="Times New Roman"/>
          <w:sz w:val="28"/>
          <w:szCs w:val="28"/>
        </w:rPr>
      </w:pPr>
      <w:r w:rsidRPr="00334864">
        <w:rPr>
          <w:rFonts w:ascii="Times New Roman" w:hAnsi="Times New Roman" w:cs="Times New Roman"/>
          <w:sz w:val="28"/>
          <w:szCs w:val="28"/>
        </w:rPr>
        <w:t>Дата его утверждения: _____</w:t>
      </w:r>
    </w:p>
    <w:p w14:paraId="50B9B77F" w14:textId="77777777" w:rsidR="00334864" w:rsidRDefault="00334864" w:rsidP="00334864">
      <w:pPr>
        <w:jc w:val="both"/>
        <w:rPr>
          <w:rFonts w:ascii="Times New Roman" w:hAnsi="Times New Roman" w:cs="Times New Roman"/>
          <w:sz w:val="28"/>
          <w:szCs w:val="28"/>
        </w:rPr>
      </w:pPr>
      <w:r w:rsidRPr="00334864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разработки: Приложение для создания своей кинотеки “KINOMAN”</w:t>
      </w:r>
    </w:p>
    <w:p w14:paraId="7FC170C1" w14:textId="77777777" w:rsidR="00B622CE" w:rsidRPr="00DA0D45" w:rsidRDefault="00B622CE" w:rsidP="00B622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D45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3B0F925A" w14:textId="77777777" w:rsidR="00B622CE" w:rsidRPr="00DA0D45" w:rsidRDefault="00B622CE" w:rsidP="00DA0D45">
      <w:pPr>
        <w:jc w:val="both"/>
        <w:rPr>
          <w:rFonts w:ascii="Times New Roman" w:hAnsi="Times New Roman" w:cs="Times New Roman"/>
          <w:sz w:val="28"/>
          <w:szCs w:val="28"/>
        </w:rPr>
      </w:pPr>
      <w:r w:rsidRPr="00B622CE">
        <w:rPr>
          <w:rFonts w:ascii="Times New Roman" w:hAnsi="Times New Roman" w:cs="Times New Roman"/>
          <w:sz w:val="28"/>
          <w:szCs w:val="28"/>
        </w:rPr>
        <w:t xml:space="preserve">Функциональное назначение: Разработка приложения KINOMAN направлена на предоставление пользователю возможности просматривать информацию о </w:t>
      </w:r>
      <w:r w:rsidRPr="00B622CE">
        <w:rPr>
          <w:rFonts w:ascii="Times New Roman" w:hAnsi="Times New Roman" w:cs="Times New Roman"/>
          <w:sz w:val="28"/>
          <w:szCs w:val="28"/>
        </w:rPr>
        <w:lastRenderedPageBreak/>
        <w:t xml:space="preserve">фильмах, </w:t>
      </w:r>
      <w:r w:rsidRPr="00B622CE">
        <w:rPr>
          <w:rFonts w:ascii="Times New Roman" w:hAnsi="Times New Roman" w:cs="Times New Roman"/>
          <w:sz w:val="28"/>
          <w:szCs w:val="28"/>
          <w:highlight w:val="red"/>
        </w:rPr>
        <w:t>включая описание, рейтинги, актерский состав и т.д</w:t>
      </w:r>
      <w:r w:rsidRPr="00B622CE">
        <w:rPr>
          <w:rFonts w:ascii="Times New Roman" w:hAnsi="Times New Roman" w:cs="Times New Roman"/>
          <w:sz w:val="28"/>
          <w:szCs w:val="28"/>
        </w:rPr>
        <w:t>. Пользователь может также отмечать, посмотрел ли он определенный фильм или нет.</w:t>
      </w:r>
      <w:r w:rsidRPr="00B622CE">
        <w:rPr>
          <w:rFonts w:ascii="Times New Roman" w:hAnsi="Times New Roman" w:cs="Times New Roman"/>
          <w:sz w:val="28"/>
          <w:szCs w:val="28"/>
        </w:rPr>
        <w:br/>
      </w:r>
      <w:r w:rsidRPr="00B622CE">
        <w:rPr>
          <w:rFonts w:ascii="Times New Roman" w:hAnsi="Times New Roman" w:cs="Times New Roman"/>
          <w:sz w:val="28"/>
          <w:szCs w:val="28"/>
        </w:rPr>
        <w:br/>
        <w:t>Эксплуатационное назначение: Приложение KINOMAN предназначено для использования кинолюбителями с целью удобного отслеживания просмотренных фильмов, составления списка фильмов для просмотра, а также получения информации о новинках кинематографа.</w:t>
      </w:r>
    </w:p>
    <w:p w14:paraId="79F01A38" w14:textId="028FEBFA" w:rsidR="00B27F9E" w:rsidRPr="00B27F9E" w:rsidRDefault="00B622CE" w:rsidP="00B27F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0D45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 к программе или программному изделию</w:t>
      </w:r>
    </w:p>
    <w:p w14:paraId="2A39A3A1" w14:textId="0B2AC338" w:rsidR="00B27F9E" w:rsidRDefault="00B27F9E" w:rsidP="00B27F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F9E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характеристикам:</w:t>
      </w:r>
    </w:p>
    <w:p w14:paraId="7762F501" w14:textId="028FFFAD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характеристикам:</w:t>
      </w:r>
    </w:p>
    <w:p w14:paraId="77324DAA" w14:textId="48BC803A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Программа должна обеспечивать следующие функции:</w:t>
      </w:r>
    </w:p>
    <w:p w14:paraId="7A9D0CE7" w14:textId="77777777" w:rsidR="00E77D5F" w:rsidRPr="00E77D5F" w:rsidRDefault="00B27F9E" w:rsidP="00E77D5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 xml:space="preserve">Отображение информации о фильмах, включая название, описание, </w:t>
      </w:r>
      <w:r w:rsidRPr="00E77D5F">
        <w:rPr>
          <w:rFonts w:ascii="Times New Roman" w:hAnsi="Times New Roman" w:cs="Times New Roman"/>
          <w:sz w:val="28"/>
          <w:szCs w:val="28"/>
          <w:highlight w:val="red"/>
        </w:rPr>
        <w:t>рейтинг, актерский состав и т.д.</w:t>
      </w:r>
    </w:p>
    <w:p w14:paraId="70150784" w14:textId="77777777" w:rsidR="00E77D5F" w:rsidRPr="00E77D5F" w:rsidRDefault="00B27F9E" w:rsidP="00E77D5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Возможность пользователю отмечать, просмотрен ли фильм или нет.</w:t>
      </w:r>
    </w:p>
    <w:p w14:paraId="7AFF4F8D" w14:textId="39AE558E" w:rsidR="00B27F9E" w:rsidRPr="00E77D5F" w:rsidRDefault="00B27F9E" w:rsidP="00E77D5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  <w:highlight w:val="red"/>
        </w:rPr>
        <w:t>Удобный поиск и фильтрация фильмов по различным критериям.</w:t>
      </w:r>
    </w:p>
    <w:p w14:paraId="2F9BC97D" w14:textId="77777777" w:rsidR="00B27F9E" w:rsidRPr="00E77D5F" w:rsidRDefault="00B27F9E" w:rsidP="00E77D5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Интуитивно понятный и привлекательный пользовательский интерфейс.</w:t>
      </w:r>
    </w:p>
    <w:p w14:paraId="068D7E3B" w14:textId="0F930E7E" w:rsidR="00B27F9E" w:rsidRPr="00E77D5F" w:rsidRDefault="00B27F9E" w:rsidP="00E77D5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Поддержка операционн</w:t>
      </w:r>
      <w:r w:rsidRPr="00E77D5F">
        <w:rPr>
          <w:rFonts w:ascii="Times New Roman" w:hAnsi="Times New Roman" w:cs="Times New Roman"/>
          <w:sz w:val="28"/>
          <w:szCs w:val="28"/>
        </w:rPr>
        <w:t>ой</w:t>
      </w:r>
      <w:r w:rsidRPr="00E77D5F"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E77D5F">
        <w:rPr>
          <w:rFonts w:ascii="Times New Roman" w:hAnsi="Times New Roman" w:cs="Times New Roman"/>
          <w:sz w:val="28"/>
          <w:szCs w:val="28"/>
        </w:rPr>
        <w:t>ы</w:t>
      </w:r>
      <w:r w:rsidRPr="00E77D5F">
        <w:rPr>
          <w:rFonts w:ascii="Times New Roman" w:hAnsi="Times New Roman" w:cs="Times New Roman"/>
          <w:sz w:val="28"/>
          <w:szCs w:val="28"/>
        </w:rPr>
        <w:t xml:space="preserve"> Windows.</w:t>
      </w:r>
    </w:p>
    <w:p w14:paraId="6C9D7D55" w14:textId="77777777" w:rsidR="00E77D5F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Требования к надежности:</w:t>
      </w:r>
    </w:p>
    <w:p w14:paraId="2C0738D1" w14:textId="14250E2C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Программа должна обеспечивать устойчивое и надежное функционирование, контроль целостности входных и выходных данных, а также обеспечивать возможность быстрого восстановления после возможных сбоев.</w:t>
      </w:r>
    </w:p>
    <w:p w14:paraId="3336AEEF" w14:textId="32AB3363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Условия эксплуатации:</w:t>
      </w:r>
    </w:p>
    <w:p w14:paraId="0C769564" w14:textId="6D78B5F7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  <w:highlight w:val="red"/>
        </w:rPr>
        <w:t>Программа должна работать в широком диапазоне температур и относительной влажности, соответствующих стандартным условиям эксплуатации компьютерной техники. Количество и квалификация персонала для эксплуатации программы должны быть минимальными</w:t>
      </w:r>
      <w:r w:rsidRPr="00B27F9E">
        <w:rPr>
          <w:rFonts w:ascii="Times New Roman" w:hAnsi="Times New Roman" w:cs="Times New Roman"/>
          <w:sz w:val="28"/>
          <w:szCs w:val="28"/>
        </w:rPr>
        <w:t>.</w:t>
      </w:r>
    </w:p>
    <w:p w14:paraId="663F87FA" w14:textId="4BF39DE0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Программное изделие должно быть совместимо с операционной системой Windows 10 и выше.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F9E">
        <w:rPr>
          <w:rFonts w:ascii="Times New Roman" w:hAnsi="Times New Roman" w:cs="Times New Roman"/>
          <w:sz w:val="28"/>
          <w:szCs w:val="28"/>
        </w:rPr>
        <w:t>Пользователь должен иметь доступ к регулярным обновлениям программного обеспечения для исправления ошибок и обеспечения безопасности.</w:t>
      </w:r>
    </w:p>
    <w:p w14:paraId="522DF3B6" w14:textId="3F0EDD0F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средств:</w:t>
      </w:r>
    </w:p>
    <w:p w14:paraId="2F5D79B5" w14:textId="5BFC80F3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lastRenderedPageBreak/>
        <w:t>Программа должна быть совместима с современными компьютерными системами, а также не требовать специального оборудования для работы.</w:t>
      </w:r>
    </w:p>
    <w:p w14:paraId="60EAD3CE" w14:textId="09C073C3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совместимости:</w:t>
      </w:r>
    </w:p>
    <w:p w14:paraId="5AE6BCDD" w14:textId="667AA2B2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Программа должна поддерживать различные форматы входных и выходных данных, а также обеспечивать совместимость с другими программами и системами, используемыми пользователем.</w:t>
      </w:r>
    </w:p>
    <w:p w14:paraId="4A3C8947" w14:textId="45E7BE41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Требования к маркировке и упаковке:</w:t>
      </w:r>
    </w:p>
    <w:p w14:paraId="22CAFCCC" w14:textId="3029928B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Программное изделие должно иметь соответствующую маркировку, а также быть упаковано таким образом, чтобы обеспечить сохранность при транспортировке и хранении.</w:t>
      </w:r>
    </w:p>
    <w:p w14:paraId="1CEEBAD5" w14:textId="04F117C5" w:rsidR="00B27F9E" w:rsidRPr="00B27F9E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хранению:</w:t>
      </w:r>
    </w:p>
    <w:p w14:paraId="486FE157" w14:textId="06ECE109" w:rsidR="00DA0D45" w:rsidRDefault="00B27F9E" w:rsidP="00B27F9E">
      <w:pPr>
        <w:jc w:val="both"/>
        <w:rPr>
          <w:rFonts w:ascii="Times New Roman" w:hAnsi="Times New Roman" w:cs="Times New Roman"/>
          <w:sz w:val="28"/>
          <w:szCs w:val="28"/>
        </w:rPr>
      </w:pPr>
      <w:r w:rsidRPr="00B27F9E">
        <w:rPr>
          <w:rFonts w:ascii="Times New Roman" w:hAnsi="Times New Roman" w:cs="Times New Roman"/>
          <w:sz w:val="28"/>
          <w:szCs w:val="28"/>
        </w:rPr>
        <w:t>Программное изделие должно транспортироваться и храниться в условиях, предотвращающих повреждения и обеспечивающих сохранность программы. Сроки хранения должны быть указаны на упаковке или в сопроводительной документации.</w:t>
      </w:r>
    </w:p>
    <w:p w14:paraId="7A64A3DE" w14:textId="1209F4AD" w:rsidR="00E77D5F" w:rsidRPr="00E77D5F" w:rsidRDefault="00E77D5F" w:rsidP="00E77D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D5F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58A08C46" w14:textId="6C8A7E64" w:rsidR="00E77D5F" w:rsidRPr="00E77D5F" w:rsidRDefault="00E77D5F" w:rsidP="00E77D5F">
      <w:p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Состав выполняемых функций</w:t>
      </w:r>
    </w:p>
    <w:p w14:paraId="2232343F" w14:textId="77777777" w:rsidR="00E77D5F" w:rsidRPr="00E77D5F" w:rsidRDefault="00E77D5F" w:rsidP="00E77D5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Отображение информации о фильмах, включая название, описание, рейтинг, актерский состав и т.д.</w:t>
      </w:r>
    </w:p>
    <w:p w14:paraId="7B0B250F" w14:textId="77777777" w:rsidR="00E77D5F" w:rsidRPr="00E77D5F" w:rsidRDefault="00E77D5F" w:rsidP="00E77D5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Возможность пользователя отмечать, просмотрен ли фильм или нет.</w:t>
      </w:r>
    </w:p>
    <w:p w14:paraId="759997EC" w14:textId="77777777" w:rsidR="00E77D5F" w:rsidRPr="00E77D5F" w:rsidRDefault="00E77D5F" w:rsidP="00E77D5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Поиск и фильтрация фильмов по различным критериям, таким как жанр, год выпуска, рейтинг и т.д.</w:t>
      </w:r>
    </w:p>
    <w:p w14:paraId="20663318" w14:textId="77777777" w:rsidR="00E77D5F" w:rsidRPr="00E77D5F" w:rsidRDefault="00E77D5F" w:rsidP="00E77D5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Создание персональных списков фильмов для просмотра в будущем.</w:t>
      </w:r>
    </w:p>
    <w:p w14:paraId="0BC2EB06" w14:textId="77777777" w:rsidR="00E77D5F" w:rsidRPr="00E77D5F" w:rsidRDefault="00E77D5F" w:rsidP="00E77D5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Предоставление рекомендаций о фильмах на основе предпочтений пользователя.</w:t>
      </w:r>
    </w:p>
    <w:p w14:paraId="6F7DD25C" w14:textId="6F6E6607" w:rsidR="00E77D5F" w:rsidRPr="00E77D5F" w:rsidRDefault="00E77D5F" w:rsidP="00E77D5F">
      <w:p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Организация входных и выходных данных:</w:t>
      </w:r>
    </w:p>
    <w:p w14:paraId="48FC0C0E" w14:textId="77777777" w:rsidR="00E77D5F" w:rsidRPr="00E77D5F" w:rsidRDefault="00E77D5F" w:rsidP="00E77D5F">
      <w:p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Входные данные: запросы пользователя, такие как поисковые запросы, отметки о просмотренных фильмах.</w:t>
      </w:r>
    </w:p>
    <w:p w14:paraId="6F52D4DC" w14:textId="0AC478DE" w:rsidR="00E77D5F" w:rsidRPr="00E77D5F" w:rsidRDefault="00E77D5F" w:rsidP="00E77D5F">
      <w:p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Выходные данные: информация о фильмах, спис</w:t>
      </w:r>
      <w:r>
        <w:rPr>
          <w:rFonts w:ascii="Times New Roman" w:hAnsi="Times New Roman" w:cs="Times New Roman"/>
          <w:sz w:val="28"/>
          <w:szCs w:val="28"/>
        </w:rPr>
        <w:t>ок просмотренных</w:t>
      </w:r>
      <w:r w:rsidRPr="00E77D5F">
        <w:rPr>
          <w:rFonts w:ascii="Times New Roman" w:hAnsi="Times New Roman" w:cs="Times New Roman"/>
          <w:sz w:val="28"/>
          <w:szCs w:val="28"/>
        </w:rPr>
        <w:t xml:space="preserve"> фильмов.</w:t>
      </w:r>
    </w:p>
    <w:p w14:paraId="6EBFCD06" w14:textId="05134C8D" w:rsidR="00E77D5F" w:rsidRPr="00E77D5F" w:rsidRDefault="00E77D5F" w:rsidP="00E77D5F">
      <w:p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Временные характеристики:</w:t>
      </w:r>
    </w:p>
    <w:p w14:paraId="4F295C76" w14:textId="77777777" w:rsidR="00E77D5F" w:rsidRPr="00E77D5F" w:rsidRDefault="00E77D5F" w:rsidP="00E77D5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Быстрый доступ к информации о фильмах.</w:t>
      </w:r>
    </w:p>
    <w:p w14:paraId="00CCF4DC" w14:textId="77777777" w:rsidR="00E77D5F" w:rsidRPr="00E77D5F" w:rsidRDefault="00E77D5F" w:rsidP="00E77D5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lastRenderedPageBreak/>
        <w:t>Минимальное время ожидания при выполнении поисковых запросов и отображении результатов.</w:t>
      </w:r>
    </w:p>
    <w:p w14:paraId="51DA552B" w14:textId="77777777" w:rsidR="00E77D5F" w:rsidRPr="00E77D5F" w:rsidRDefault="00E77D5F" w:rsidP="00E77D5F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Оптимизация производительности программы для обеспечения плавного и отзывчивого пользовательского интерфейса.</w:t>
      </w:r>
    </w:p>
    <w:p w14:paraId="1D08914F" w14:textId="77777777" w:rsidR="00E77D5F" w:rsidRDefault="00E77D5F" w:rsidP="00E77D5F">
      <w:p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Прочее:</w:t>
      </w:r>
    </w:p>
    <w:p w14:paraId="5FB73BA7" w14:textId="01B8790D" w:rsidR="00E77D5F" w:rsidRPr="00E77D5F" w:rsidRDefault="00E77D5F" w:rsidP="00E77D5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Возможность обновления информации о фильмах из внешних источников.</w:t>
      </w:r>
    </w:p>
    <w:p w14:paraId="4881B823" w14:textId="2EFD8859" w:rsidR="00E77D5F" w:rsidRDefault="00E77D5F" w:rsidP="00E77D5F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5F">
        <w:rPr>
          <w:rFonts w:ascii="Times New Roman" w:hAnsi="Times New Roman" w:cs="Times New Roman"/>
          <w:sz w:val="28"/>
          <w:szCs w:val="28"/>
        </w:rPr>
        <w:t>Безопасное и защищенное хранение личной информации пользователей, если такая информация используется.</w:t>
      </w:r>
    </w:p>
    <w:p w14:paraId="3A45D868" w14:textId="0A419767" w:rsidR="009330AB" w:rsidRPr="009330AB" w:rsidRDefault="009330AB" w:rsidP="009330A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0AB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24E0896A" w14:textId="1604DE3E" w:rsidR="009330AB" w:rsidRPr="009330AB" w:rsidRDefault="009330AB" w:rsidP="009330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30AB">
        <w:rPr>
          <w:rFonts w:ascii="Times New Roman" w:hAnsi="Times New Roman" w:cs="Times New Roman"/>
          <w:sz w:val="28"/>
          <w:szCs w:val="28"/>
        </w:rPr>
        <w:t>Устойчивое функционирование</w:t>
      </w:r>
      <w:r w:rsidRPr="009330AB">
        <w:rPr>
          <w:rFonts w:ascii="Times New Roman" w:hAnsi="Times New Roman" w:cs="Times New Roman"/>
          <w:sz w:val="28"/>
          <w:szCs w:val="28"/>
        </w:rPr>
        <w:t xml:space="preserve">: </w:t>
      </w:r>
      <w:r w:rsidRPr="009330AB">
        <w:rPr>
          <w:rFonts w:ascii="Times New Roman" w:hAnsi="Times New Roman" w:cs="Times New Roman"/>
          <w:sz w:val="28"/>
          <w:szCs w:val="28"/>
        </w:rPr>
        <w:t>Программное изделие должно обеспечивать стабильное и бесперебойное функционирование в течение длительного времени без неожиданных сбоев или вылетов.</w:t>
      </w:r>
    </w:p>
    <w:p w14:paraId="019C8640" w14:textId="33B36F46" w:rsidR="009330AB" w:rsidRPr="009330AB" w:rsidRDefault="009330AB" w:rsidP="009330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30AB">
        <w:rPr>
          <w:rFonts w:ascii="Times New Roman" w:hAnsi="Times New Roman" w:cs="Times New Roman"/>
          <w:sz w:val="28"/>
          <w:szCs w:val="28"/>
        </w:rPr>
        <w:t>Контроль входной и выходной информации:</w:t>
      </w:r>
      <w:r w:rsidRPr="009330AB">
        <w:rPr>
          <w:rFonts w:ascii="Times New Roman" w:hAnsi="Times New Roman" w:cs="Times New Roman"/>
          <w:sz w:val="28"/>
          <w:szCs w:val="28"/>
        </w:rPr>
        <w:t xml:space="preserve"> </w:t>
      </w:r>
      <w:r w:rsidRPr="009330AB">
        <w:rPr>
          <w:rFonts w:ascii="Times New Roman" w:hAnsi="Times New Roman" w:cs="Times New Roman"/>
          <w:sz w:val="28"/>
          <w:szCs w:val="28"/>
        </w:rPr>
        <w:t>Программа должна осуществлять контроль и валидацию входных данных, чтобы избежать ошибок или некорректных результатов.</w:t>
      </w:r>
      <w:r w:rsidRPr="009330AB">
        <w:rPr>
          <w:rFonts w:ascii="Times New Roman" w:hAnsi="Times New Roman" w:cs="Times New Roman"/>
          <w:sz w:val="28"/>
          <w:szCs w:val="28"/>
        </w:rPr>
        <w:t xml:space="preserve"> </w:t>
      </w:r>
      <w:r w:rsidRPr="009330AB">
        <w:rPr>
          <w:rFonts w:ascii="Times New Roman" w:hAnsi="Times New Roman" w:cs="Times New Roman"/>
          <w:sz w:val="28"/>
          <w:szCs w:val="28"/>
        </w:rPr>
        <w:t>Должны приниматься меры для защиты от некорректного ввода данных пользователем.</w:t>
      </w:r>
    </w:p>
    <w:p w14:paraId="4F647B9F" w14:textId="64F7BB09" w:rsidR="009330AB" w:rsidRDefault="009330AB" w:rsidP="009330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30AB">
        <w:rPr>
          <w:rFonts w:ascii="Times New Roman" w:hAnsi="Times New Roman" w:cs="Times New Roman"/>
          <w:sz w:val="28"/>
          <w:szCs w:val="28"/>
        </w:rPr>
        <w:t>Время восстановления после отказа:</w:t>
      </w:r>
      <w:r w:rsidRPr="009330AB">
        <w:rPr>
          <w:rFonts w:ascii="Times New Roman" w:hAnsi="Times New Roman" w:cs="Times New Roman"/>
          <w:sz w:val="28"/>
          <w:szCs w:val="28"/>
        </w:rPr>
        <w:t xml:space="preserve"> </w:t>
      </w:r>
      <w:r w:rsidRPr="009330AB">
        <w:rPr>
          <w:rFonts w:ascii="Times New Roman" w:hAnsi="Times New Roman" w:cs="Times New Roman"/>
          <w:sz w:val="28"/>
          <w:szCs w:val="28"/>
        </w:rPr>
        <w:t>В случае возникновения сбоев или отказов, программа должна иметь механизмы автоматического восстановления, чтобы минимизировать простои и снизить влияние на пользовательский опыт.</w:t>
      </w:r>
      <w:r w:rsidRPr="009330AB">
        <w:rPr>
          <w:rFonts w:ascii="Times New Roman" w:hAnsi="Times New Roman" w:cs="Times New Roman"/>
          <w:sz w:val="28"/>
          <w:szCs w:val="28"/>
        </w:rPr>
        <w:t xml:space="preserve"> </w:t>
      </w:r>
      <w:r w:rsidRPr="009330AB">
        <w:rPr>
          <w:rFonts w:ascii="Times New Roman" w:hAnsi="Times New Roman" w:cs="Times New Roman"/>
          <w:sz w:val="28"/>
          <w:szCs w:val="28"/>
        </w:rPr>
        <w:t>Время восстановления после отказа должно быть минимальным, чтобы пользователь мог продолжить работу с программой как можно быстрее.</w:t>
      </w:r>
    </w:p>
    <w:p w14:paraId="35D2CF74" w14:textId="14405BA0" w:rsidR="009330AB" w:rsidRPr="009330AB" w:rsidRDefault="009330AB" w:rsidP="009330AB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30AB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</w:t>
      </w:r>
    </w:p>
    <w:p w14:paraId="21802FDA" w14:textId="36B5FECF" w:rsidR="009330AB" w:rsidRPr="009330AB" w:rsidRDefault="009330AB" w:rsidP="009330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30AB">
        <w:rPr>
          <w:rFonts w:ascii="Times New Roman" w:hAnsi="Times New Roman" w:cs="Times New Roman"/>
          <w:sz w:val="28"/>
          <w:szCs w:val="28"/>
        </w:rPr>
        <w:t>Температура окружающего воздуха: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AB">
        <w:rPr>
          <w:rFonts w:ascii="Times New Roman" w:hAnsi="Times New Roman" w:cs="Times New Roman"/>
          <w:sz w:val="28"/>
          <w:szCs w:val="28"/>
        </w:rPr>
        <w:t>Программное изделие предназначено для эксплуатации в нормальных условиях температуры окружающего воздуха в диапазоне от 10°C до 35°C.</w:t>
      </w:r>
    </w:p>
    <w:p w14:paraId="61A3306A" w14:textId="503245ED" w:rsidR="009330AB" w:rsidRPr="009330AB" w:rsidRDefault="009330AB" w:rsidP="009330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30AB">
        <w:rPr>
          <w:rFonts w:ascii="Times New Roman" w:hAnsi="Times New Roman" w:cs="Times New Roman"/>
          <w:sz w:val="28"/>
          <w:szCs w:val="28"/>
        </w:rPr>
        <w:t>Относительная влажность: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AB">
        <w:rPr>
          <w:rFonts w:ascii="Times New Roman" w:hAnsi="Times New Roman" w:cs="Times New Roman"/>
          <w:sz w:val="28"/>
          <w:szCs w:val="28"/>
        </w:rPr>
        <w:t>Рекомендуемый диапазон относительной влажности для нормальной работы программного изделия составляет от 20% до 80%.</w:t>
      </w:r>
    </w:p>
    <w:p w14:paraId="612B4D22" w14:textId="44F9DDAF" w:rsidR="009330AB" w:rsidRPr="009330AB" w:rsidRDefault="009330AB" w:rsidP="009330A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30AB">
        <w:rPr>
          <w:rFonts w:ascii="Times New Roman" w:hAnsi="Times New Roman" w:cs="Times New Roman"/>
          <w:sz w:val="28"/>
          <w:szCs w:val="28"/>
        </w:rPr>
        <w:t>Вид обслуживания: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AB">
        <w:rPr>
          <w:rFonts w:ascii="Times New Roman" w:hAnsi="Times New Roman" w:cs="Times New Roman"/>
          <w:sz w:val="28"/>
          <w:szCs w:val="28"/>
        </w:rPr>
        <w:t>Регулярные обновления и исправления будут предоставляться разработчиком для обеспечения стабильной и безопасной работы.</w:t>
      </w:r>
    </w:p>
    <w:p w14:paraId="173D494C" w14:textId="77777777" w:rsidR="0065164E" w:rsidRDefault="009330AB" w:rsidP="0065164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330AB">
        <w:rPr>
          <w:rFonts w:ascii="Times New Roman" w:hAnsi="Times New Roman" w:cs="Times New Roman"/>
          <w:sz w:val="28"/>
          <w:szCs w:val="28"/>
        </w:rPr>
        <w:lastRenderedPageBreak/>
        <w:t>Необходимое количество и квалификация персонала</w:t>
      </w:r>
      <w:proofErr w:type="gramStart"/>
      <w:r w:rsidRPr="009330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A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9330AB">
        <w:rPr>
          <w:rFonts w:ascii="Times New Roman" w:hAnsi="Times New Roman" w:cs="Times New Roman"/>
          <w:sz w:val="28"/>
          <w:szCs w:val="28"/>
        </w:rPr>
        <w:t xml:space="preserve"> эксплуатации программного изделия не требуется специальная квалификация персонала.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30AB">
        <w:rPr>
          <w:rFonts w:ascii="Times New Roman" w:hAnsi="Times New Roman" w:cs="Times New Roman"/>
          <w:sz w:val="28"/>
          <w:szCs w:val="28"/>
        </w:rPr>
        <w:t>Пользователь должен обладать базовыми навыками работы с компьютером и пониманием основных функций программного обеспечения.</w:t>
      </w:r>
    </w:p>
    <w:p w14:paraId="3D9488C8" w14:textId="2531A6CD" w:rsidR="0065164E" w:rsidRDefault="0065164E" w:rsidP="0065164E">
      <w:pPr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</w:p>
    <w:p w14:paraId="1632C78A" w14:textId="0C93F0AC" w:rsidR="0065164E" w:rsidRPr="0065164E" w:rsidRDefault="0065164E" w:rsidP="0065164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64E">
        <w:rPr>
          <w:rFonts w:ascii="Times New Roman" w:hAnsi="Times New Roman" w:cs="Times New Roman"/>
          <w:sz w:val="28"/>
          <w:szCs w:val="28"/>
        </w:rPr>
        <w:t>Компьютер:</w:t>
      </w:r>
    </w:p>
    <w:p w14:paraId="351DC663" w14:textId="77777777" w:rsidR="0065164E" w:rsidRPr="009E2428" w:rsidRDefault="0065164E" w:rsidP="009E242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Процессор: Intel Core i3 или эквивалентный.</w:t>
      </w:r>
    </w:p>
    <w:p w14:paraId="525081DB" w14:textId="77777777" w:rsidR="0065164E" w:rsidRPr="009E2428" w:rsidRDefault="0065164E" w:rsidP="009E242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Оперативная память: не менее 4 ГБ.</w:t>
      </w:r>
    </w:p>
    <w:p w14:paraId="759289BE" w14:textId="77777777" w:rsidR="0065164E" w:rsidRPr="009E2428" w:rsidRDefault="0065164E" w:rsidP="009E242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Свободное место на жестком диске: не менее 500 МБ.</w:t>
      </w:r>
    </w:p>
    <w:p w14:paraId="11BB4067" w14:textId="7389526F" w:rsidR="0065164E" w:rsidRPr="009E2428" w:rsidRDefault="0065164E" w:rsidP="009E242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Операционная система: Windows 10</w:t>
      </w:r>
      <w:r w:rsidR="009E2428" w:rsidRPr="009E2428">
        <w:rPr>
          <w:rFonts w:ascii="Times New Roman" w:hAnsi="Times New Roman" w:cs="Times New Roman"/>
          <w:sz w:val="28"/>
          <w:szCs w:val="28"/>
        </w:rPr>
        <w:t>.</w:t>
      </w:r>
    </w:p>
    <w:p w14:paraId="57A264FE" w14:textId="762C62EF" w:rsidR="0065164E" w:rsidRPr="009E2428" w:rsidRDefault="0065164E" w:rsidP="009E2428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Подключение к Интернету для доступа к онлайн-ресурсам.</w:t>
      </w:r>
    </w:p>
    <w:p w14:paraId="0268BCFE" w14:textId="4D64252D" w:rsidR="0065164E" w:rsidRPr="0065164E" w:rsidRDefault="0065164E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64E">
        <w:rPr>
          <w:rFonts w:ascii="Times New Roman" w:hAnsi="Times New Roman" w:cs="Times New Roman"/>
          <w:sz w:val="28"/>
          <w:szCs w:val="28"/>
        </w:rPr>
        <w:t>Экран:</w:t>
      </w:r>
      <w:r w:rsidR="009E2428">
        <w:rPr>
          <w:rFonts w:ascii="Times New Roman" w:hAnsi="Times New Roman" w:cs="Times New Roman"/>
          <w:sz w:val="28"/>
          <w:szCs w:val="28"/>
        </w:rPr>
        <w:t xml:space="preserve"> </w:t>
      </w:r>
      <w:r w:rsidRPr="0065164E">
        <w:rPr>
          <w:rFonts w:ascii="Times New Roman" w:hAnsi="Times New Roman" w:cs="Times New Roman"/>
          <w:sz w:val="28"/>
          <w:szCs w:val="28"/>
        </w:rPr>
        <w:t>Рекомендуемое разрешение экрана: не менее 1280x720 пикселей.</w:t>
      </w:r>
      <w:r w:rsidR="009E2428">
        <w:rPr>
          <w:rFonts w:ascii="Times New Roman" w:hAnsi="Times New Roman" w:cs="Times New Roman"/>
          <w:sz w:val="28"/>
          <w:szCs w:val="28"/>
        </w:rPr>
        <w:t xml:space="preserve"> </w:t>
      </w:r>
      <w:r w:rsidRPr="0065164E">
        <w:rPr>
          <w:rFonts w:ascii="Times New Roman" w:hAnsi="Times New Roman" w:cs="Times New Roman"/>
          <w:sz w:val="28"/>
          <w:szCs w:val="28"/>
        </w:rPr>
        <w:t>Размер экрана: зависит от устройства пользователя (например, 15 дюймов для ноутбука).</w:t>
      </w:r>
    </w:p>
    <w:p w14:paraId="58D46D24" w14:textId="5CB31065" w:rsidR="0065164E" w:rsidRPr="0065164E" w:rsidRDefault="0065164E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64E">
        <w:rPr>
          <w:rFonts w:ascii="Times New Roman" w:hAnsi="Times New Roman" w:cs="Times New Roman"/>
          <w:sz w:val="28"/>
          <w:szCs w:val="28"/>
        </w:rPr>
        <w:t>Браузер (для веб-приложений):</w:t>
      </w:r>
      <w:r w:rsidR="009E2428">
        <w:rPr>
          <w:rFonts w:ascii="Times New Roman" w:hAnsi="Times New Roman" w:cs="Times New Roman"/>
          <w:sz w:val="28"/>
          <w:szCs w:val="28"/>
        </w:rPr>
        <w:t xml:space="preserve"> </w:t>
      </w:r>
      <w:r w:rsidRPr="0065164E">
        <w:rPr>
          <w:rFonts w:ascii="Times New Roman" w:hAnsi="Times New Roman" w:cs="Times New Roman"/>
          <w:sz w:val="28"/>
          <w:szCs w:val="28"/>
        </w:rPr>
        <w:t xml:space="preserve">Поддерживаемые браузеры: Google </w:t>
      </w:r>
      <w:proofErr w:type="spellStart"/>
      <w:r w:rsidRPr="0065164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5164E">
        <w:rPr>
          <w:rFonts w:ascii="Times New Roman" w:hAnsi="Times New Roman" w:cs="Times New Roman"/>
          <w:sz w:val="28"/>
          <w:szCs w:val="28"/>
        </w:rPr>
        <w:t>, Mozilla Firefox, Safari, Microsoft Edge.</w:t>
      </w:r>
      <w:r w:rsidR="009E2428">
        <w:rPr>
          <w:rFonts w:ascii="Times New Roman" w:hAnsi="Times New Roman" w:cs="Times New Roman"/>
          <w:sz w:val="28"/>
          <w:szCs w:val="28"/>
        </w:rPr>
        <w:t xml:space="preserve"> </w:t>
      </w:r>
      <w:r w:rsidRPr="0065164E">
        <w:rPr>
          <w:rFonts w:ascii="Times New Roman" w:hAnsi="Times New Roman" w:cs="Times New Roman"/>
          <w:sz w:val="28"/>
          <w:szCs w:val="28"/>
        </w:rPr>
        <w:t>Рекомендуется наличие последней версии браузера для оптимальной работы приложения.</w:t>
      </w:r>
    </w:p>
    <w:p w14:paraId="38A24034" w14:textId="3136213E" w:rsidR="0065164E" w:rsidRPr="0065164E" w:rsidRDefault="0065164E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64E">
        <w:rPr>
          <w:rFonts w:ascii="Times New Roman" w:hAnsi="Times New Roman" w:cs="Times New Roman"/>
          <w:sz w:val="28"/>
          <w:szCs w:val="28"/>
        </w:rPr>
        <w:t>Другие устройств</w:t>
      </w:r>
      <w:r w:rsidR="009E2428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="009E2428" w:rsidRPr="009E2428">
        <w:rPr>
          <w:rFonts w:ascii="Times New Roman" w:hAnsi="Times New Roman" w:cs="Times New Roman"/>
          <w:sz w:val="28"/>
          <w:szCs w:val="28"/>
        </w:rPr>
        <w:t>:</w:t>
      </w:r>
      <w:r w:rsidR="009E2428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="009E2428">
        <w:rPr>
          <w:rFonts w:ascii="Times New Roman" w:hAnsi="Times New Roman" w:cs="Times New Roman"/>
          <w:sz w:val="28"/>
          <w:szCs w:val="28"/>
        </w:rPr>
        <w:t xml:space="preserve"> требуется</w:t>
      </w:r>
    </w:p>
    <w:p w14:paraId="7CD8D72B" w14:textId="19C67500" w:rsidR="0065164E" w:rsidRPr="0065164E" w:rsidRDefault="0065164E" w:rsidP="0065164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5164E">
        <w:rPr>
          <w:rFonts w:ascii="Times New Roman" w:hAnsi="Times New Roman" w:cs="Times New Roman"/>
          <w:sz w:val="28"/>
          <w:szCs w:val="28"/>
        </w:rPr>
        <w:t>Эти технические требования обеспечат плавную и эффективную работу программы на устройствах пользователей.</w:t>
      </w:r>
    </w:p>
    <w:p w14:paraId="654EDA09" w14:textId="5356F462" w:rsidR="009E2428" w:rsidRPr="009E2428" w:rsidRDefault="009E2428" w:rsidP="009E242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428">
        <w:rPr>
          <w:rFonts w:ascii="Times New Roman" w:hAnsi="Times New Roman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</w:p>
    <w:p w14:paraId="17E2DE29" w14:textId="3981C6D7" w:rsidR="009E2428" w:rsidRPr="009E2428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Форматы входных и выходных данных: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Программа должна поддерживать стандартные форматы данных для ввода и вывода информации о фильмах.</w:t>
      </w:r>
    </w:p>
    <w:p w14:paraId="224E230B" w14:textId="4E9C6573" w:rsidR="009E2428" w:rsidRPr="009E2428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 xml:space="preserve">Входные данные могут включать данные о фильмах в формате </w:t>
      </w:r>
      <w:r w:rsidRPr="009E2428">
        <w:rPr>
          <w:rFonts w:ascii="Times New Roman" w:hAnsi="Times New Roman" w:cs="Times New Roman"/>
          <w:sz w:val="28"/>
          <w:szCs w:val="28"/>
          <w:highlight w:val="red"/>
        </w:rPr>
        <w:t>JSON, XML или CSV.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Выходные данные должны быть представлены в удобочитаемом формате для пользователя.</w:t>
      </w:r>
    </w:p>
    <w:p w14:paraId="7231A7CE" w14:textId="403B9496" w:rsidR="009E2428" w:rsidRPr="009E2428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E2428">
        <w:rPr>
          <w:rFonts w:ascii="Times New Roman" w:hAnsi="Times New Roman" w:cs="Times New Roman"/>
          <w:sz w:val="28"/>
          <w:szCs w:val="28"/>
        </w:rPr>
        <w:t>тоды решения: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 xml:space="preserve">Программа должна использовать эффективные алгоритмы для обработки информации о фильмах, </w:t>
      </w:r>
      <w:r w:rsidRPr="009E2428">
        <w:rPr>
          <w:rFonts w:ascii="Times New Roman" w:hAnsi="Times New Roman" w:cs="Times New Roman"/>
          <w:sz w:val="28"/>
          <w:szCs w:val="28"/>
          <w:highlight w:val="red"/>
        </w:rPr>
        <w:t>включая поиск, сортировку и фильтрацию.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Для оптимизации производительности и пользовательского опыта рекомендуется использовать кэширование данных и асинхронные методы обращения к базе данных.</w:t>
      </w:r>
    </w:p>
    <w:p w14:paraId="1D23E19A" w14:textId="730BF2BA" w:rsidR="009E2428" w:rsidRPr="009E2428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lastRenderedPageBreak/>
        <w:t>Исходные коды и языки программирования: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Исходный код программы должен быть написан с использованием стандартных практик разработки и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E2428">
        <w:rPr>
          <w:rFonts w:ascii="Times New Roman" w:hAnsi="Times New Roman" w:cs="Times New Roman"/>
          <w:sz w:val="28"/>
          <w:szCs w:val="28"/>
        </w:rPr>
        <w:t>#</w:t>
      </w:r>
      <w:r w:rsidRPr="009E2428">
        <w:rPr>
          <w:rFonts w:ascii="Times New Roman" w:hAnsi="Times New Roman" w:cs="Times New Roman"/>
          <w:sz w:val="28"/>
          <w:szCs w:val="28"/>
        </w:rPr>
        <w:t>.</w:t>
      </w:r>
      <w:r w:rsidRPr="009E2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 стандартных библиотек</w:t>
      </w:r>
    </w:p>
    <w:p w14:paraId="04929954" w14:textId="77777777" w:rsidR="009E2428" w:rsidRPr="009E2428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Код должен быть хорошо документирован и при необходимости комментирован для облегчения сопровождения и дальнейшей разработки.</w:t>
      </w:r>
    </w:p>
    <w:p w14:paraId="0710F0D4" w14:textId="77777777" w:rsidR="009E2428" w:rsidRPr="009E2428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При работе с конфиденциальными данными или информацией пользователей, необходимо соблюдать стандарты безопасности программирования и защиты данных.</w:t>
      </w:r>
    </w:p>
    <w:p w14:paraId="6C0496D1" w14:textId="3C9EB478" w:rsidR="009E2428" w:rsidRPr="009E2428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Защита информации и программ: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Программа должна обеспечивать защиту конфиденциальной информации и данных пользователей с помощью шифрования и других средств безопасности.</w:t>
      </w:r>
    </w:p>
    <w:p w14:paraId="49D84C54" w14:textId="2F7E3C0E" w:rsidR="0065164E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Обновления программного обеспечения должны регулярно выпускаться для устранения обнаруженных уязвимостей и обеспечения безопасности приложения.</w:t>
      </w:r>
    </w:p>
    <w:p w14:paraId="45813FCD" w14:textId="40923820" w:rsidR="009E2428" w:rsidRPr="009E2428" w:rsidRDefault="009E2428" w:rsidP="009E242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428">
        <w:rPr>
          <w:rFonts w:ascii="Times New Roman" w:hAnsi="Times New Roman" w:cs="Times New Roman"/>
          <w:b/>
          <w:bCs/>
          <w:sz w:val="28"/>
          <w:szCs w:val="28"/>
        </w:rPr>
        <w:t>Требования к маркировке и упаковке</w:t>
      </w:r>
    </w:p>
    <w:p w14:paraId="364ED3FD" w14:textId="2E9FA464" w:rsidR="009E2428" w:rsidRPr="009E2428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Маркировка:</w:t>
      </w:r>
      <w:r w:rsidRPr="009E242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Программное изделие должно иметь четко видимую и понятную маркировку, указывающую его наименование, версию и, если необходимо, основные характеристики или функции.</w:t>
      </w:r>
      <w:r w:rsidRPr="009E242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Также на упаковке или в документации должны быть указаны контактные данные разработчика или поставщика для получения поддержки или дополнительной информации.</w:t>
      </w:r>
    </w:p>
    <w:p w14:paraId="2FF684D7" w14:textId="30039DA8" w:rsidR="009E2428" w:rsidRPr="009E2428" w:rsidRDefault="009E242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Упаковка</w:t>
      </w:r>
      <w:r w:rsidRPr="009E2428">
        <w:rPr>
          <w:rFonts w:ascii="Times New Roman" w:hAnsi="Times New Roman" w:cs="Times New Roman"/>
          <w:sz w:val="28"/>
          <w:szCs w:val="28"/>
        </w:rPr>
        <w:t xml:space="preserve">: </w:t>
      </w:r>
      <w:r w:rsidRPr="009E2428">
        <w:rPr>
          <w:rFonts w:ascii="Times New Roman" w:hAnsi="Times New Roman" w:cs="Times New Roman"/>
          <w:sz w:val="28"/>
          <w:szCs w:val="28"/>
        </w:rPr>
        <w:t>Упаковка программного изделия должна обеспечивать его защиту от механических повреждений и внешних воздействий во время транспортировки и хранения.</w:t>
      </w:r>
      <w:r w:rsidRPr="009E242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Возможные варианты упаковки включают картонные коробки, полиэтиленовые пакеты или другие защитные оболочки.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В упаковке также может быть предусмотрена инструкция по эксплуатации или установке программного изделия.</w:t>
      </w:r>
    </w:p>
    <w:p w14:paraId="5E6F09DD" w14:textId="2BE48F0D" w:rsidR="009E2428" w:rsidRDefault="009E242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Другие требования</w:t>
      </w:r>
      <w:proofErr w:type="gramStart"/>
      <w:r w:rsidRPr="009E2428">
        <w:rPr>
          <w:rFonts w:ascii="Times New Roman" w:hAnsi="Times New Roman" w:cs="Times New Roman"/>
          <w:sz w:val="28"/>
          <w:szCs w:val="28"/>
        </w:rPr>
        <w:t>:</w:t>
      </w:r>
      <w:r w:rsidRPr="009E242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9E2428">
        <w:rPr>
          <w:rFonts w:ascii="Times New Roman" w:hAnsi="Times New Roman" w:cs="Times New Roman"/>
          <w:sz w:val="28"/>
          <w:szCs w:val="28"/>
        </w:rPr>
        <w:t xml:space="preserve"> необходимости упаковка должна быть легко открываемой и экологически безопасной.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Маркировка и упаковка должны соответствовать стандартам и нормативам, принятым в стране или регионе, где выпускается программное изделие.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Для цифровых продуктов, таких как загружаемые приложения, требования к упаковке могут отличаться или отсутствовать, но маркировка должна быть ясной и доступной для пользователя.</w:t>
      </w:r>
    </w:p>
    <w:p w14:paraId="6D831D18" w14:textId="004CB278" w:rsidR="009E2428" w:rsidRPr="009E2428" w:rsidRDefault="009E2428" w:rsidP="009E242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4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транспортированию и хранению</w:t>
      </w:r>
    </w:p>
    <w:p w14:paraId="3E8589C1" w14:textId="3AC41F21" w:rsidR="009E2428" w:rsidRPr="009E2428" w:rsidRDefault="009E242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Условия транспортирования: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Программное изделие должно транспортироваться в соответствии с общепринятыми стандартами безопасности и упаковки для программного обеспечения.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При транспортировке следует избегать механических повреждений и воздействия влаги или температурных изменений, которые могут повлиять на целостность или работоспособность продукта.</w:t>
      </w:r>
    </w:p>
    <w:p w14:paraId="3C8E8638" w14:textId="7F1A6E9F" w:rsidR="009E2428" w:rsidRPr="009E2428" w:rsidRDefault="009E242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Места хранения: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Программное изделие следует хранить в сухом и защищенном от влаги месте, чтобы предотвратить повреждение упаковки или контакт с влагой.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Температура хранения должна быть в пределах рекомендованных условий эксплуатации программного обеспечения.</w:t>
      </w:r>
    </w:p>
    <w:p w14:paraId="5730C01E" w14:textId="0B175A63" w:rsidR="009E2428" w:rsidRPr="009E2428" w:rsidRDefault="009E2428" w:rsidP="009E242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Условия хранения:</w:t>
      </w:r>
    </w:p>
    <w:p w14:paraId="3730B4F6" w14:textId="506A9403" w:rsidR="009E2428" w:rsidRPr="009E2428" w:rsidRDefault="009E242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Избегайте хранения программного изделия вблизи источников тепла, прямых солнечных лучей или влажных мест.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Убедитесь, что хранение осуществляется в сухом и прохладном помещении для предотвращения повреждений упаковки или компонентов программного обеспечения.</w:t>
      </w:r>
    </w:p>
    <w:p w14:paraId="5598C4ED" w14:textId="77777777" w:rsidR="00305FF8" w:rsidRDefault="009E242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Условия складирования</w:t>
      </w:r>
      <w:proofErr w:type="gramStart"/>
      <w:r w:rsidRPr="009E2428">
        <w:rPr>
          <w:rFonts w:ascii="Times New Roman" w:hAnsi="Times New Roman" w:cs="Times New Roman"/>
          <w:sz w:val="28"/>
          <w:szCs w:val="28"/>
        </w:rPr>
        <w:t>: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9E2428">
        <w:rPr>
          <w:rFonts w:ascii="Times New Roman" w:hAnsi="Times New Roman" w:cs="Times New Roman"/>
          <w:sz w:val="28"/>
          <w:szCs w:val="28"/>
        </w:rPr>
        <w:t xml:space="preserve"> хранении на складе следует избегать накопления пыли, грязи или влаги, которые могут негативно повлиять на программное изделие.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Программные продукты должны храниться на стабильных полках или стеллажах, чтобы избежать падения или повреждения.</w:t>
      </w:r>
    </w:p>
    <w:p w14:paraId="1892D7B9" w14:textId="50481A71" w:rsidR="009E2428" w:rsidRDefault="009E242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E2428">
        <w:rPr>
          <w:rFonts w:ascii="Times New Roman" w:hAnsi="Times New Roman" w:cs="Times New Roman"/>
          <w:sz w:val="28"/>
          <w:szCs w:val="28"/>
        </w:rPr>
        <w:t>Сроки хранения в различных условиях: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Программное изделие должно иметь рекомендуемый срок годности, который указывается на упаковке или в документации.</w:t>
      </w:r>
      <w:r w:rsidR="00305FF8"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9E2428">
        <w:rPr>
          <w:rFonts w:ascii="Times New Roman" w:hAnsi="Times New Roman" w:cs="Times New Roman"/>
          <w:sz w:val="28"/>
          <w:szCs w:val="28"/>
        </w:rPr>
        <w:t>В случае долгосрочного хранения рекомендуется периодически проверять состояние упаковки и хранения для предотвращения возможных повреждений или утраты целостности данных.</w:t>
      </w:r>
    </w:p>
    <w:p w14:paraId="5CCC250D" w14:textId="52B36067" w:rsidR="00305FF8" w:rsidRPr="00305FF8" w:rsidRDefault="00305FF8" w:rsidP="00305FF8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5FF8">
        <w:rPr>
          <w:rFonts w:ascii="Times New Roman" w:hAnsi="Times New Roman" w:cs="Times New Roman"/>
          <w:b/>
          <w:bCs/>
          <w:sz w:val="28"/>
          <w:szCs w:val="28"/>
        </w:rPr>
        <w:t xml:space="preserve">Технико-экономические показатели </w:t>
      </w:r>
    </w:p>
    <w:p w14:paraId="6B33C13C" w14:textId="52B1BD80" w:rsidR="00305FF8" w:rsidRPr="00305FF8" w:rsidRDefault="00305FF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5FF8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</w:t>
      </w:r>
      <w:proofErr w:type="gramStart"/>
      <w:r w:rsidRPr="00305FF8">
        <w:rPr>
          <w:rFonts w:ascii="Times New Roman" w:hAnsi="Times New Roman" w:cs="Times New Roman"/>
          <w:sz w:val="28"/>
          <w:szCs w:val="28"/>
        </w:rPr>
        <w:t>:</w:t>
      </w:r>
      <w:r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305FF8">
        <w:rPr>
          <w:rFonts w:ascii="Times New Roman" w:hAnsi="Times New Roman" w:cs="Times New Roman"/>
          <w:sz w:val="28"/>
          <w:szCs w:val="28"/>
        </w:rPr>
        <w:t>Ожидается</w:t>
      </w:r>
      <w:proofErr w:type="gramEnd"/>
      <w:r w:rsidRPr="00305FF8">
        <w:rPr>
          <w:rFonts w:ascii="Times New Roman" w:hAnsi="Times New Roman" w:cs="Times New Roman"/>
          <w:sz w:val="28"/>
          <w:szCs w:val="28"/>
        </w:rPr>
        <w:t xml:space="preserve"> значительное увеличение прибыли за счет расширения клиентской базы и увеличения числа заказов благодаря удобству и доступности приложения. Пользователи могут легко находить информацию о фильмах и отмечать их просмотр, что приведет к увеличению активности и повторных посещений приложения.</w:t>
      </w:r>
      <w:r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305FF8">
        <w:rPr>
          <w:rFonts w:ascii="Times New Roman" w:hAnsi="Times New Roman" w:cs="Times New Roman"/>
          <w:sz w:val="28"/>
          <w:szCs w:val="28"/>
        </w:rPr>
        <w:t xml:space="preserve">Снижение издержек на маркетинг и рекламу благодаря эффективной стратегии продвижения через цифровые каналы и </w:t>
      </w:r>
      <w:r w:rsidRPr="00305FF8">
        <w:rPr>
          <w:rFonts w:ascii="Times New Roman" w:hAnsi="Times New Roman" w:cs="Times New Roman"/>
          <w:sz w:val="28"/>
          <w:szCs w:val="28"/>
        </w:rPr>
        <w:lastRenderedPageBreak/>
        <w:t>рекомендации пользователей. За счет удовлетворенных пользователей и позитивного опыта использования приложения увеличится органическое распространение и привлечение новых клиентов.</w:t>
      </w:r>
    </w:p>
    <w:p w14:paraId="4D2ECCB3" w14:textId="541DE3A4" w:rsidR="00305FF8" w:rsidRPr="00305FF8" w:rsidRDefault="00305FF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5FF8">
        <w:rPr>
          <w:rFonts w:ascii="Times New Roman" w:hAnsi="Times New Roman" w:cs="Times New Roman"/>
          <w:sz w:val="28"/>
          <w:szCs w:val="28"/>
        </w:rPr>
        <w:t>Предполагаемая годовая потребность</w:t>
      </w:r>
      <w:proofErr w:type="gramStart"/>
      <w:r w:rsidRPr="00305FF8">
        <w:rPr>
          <w:rFonts w:ascii="Times New Roman" w:hAnsi="Times New Roman" w:cs="Times New Roman"/>
          <w:sz w:val="28"/>
          <w:szCs w:val="28"/>
        </w:rPr>
        <w:t>:</w:t>
      </w:r>
      <w:r w:rsidRPr="00305FF8">
        <w:rPr>
          <w:rFonts w:ascii="Times New Roman" w:hAnsi="Times New Roman" w:cs="Times New Roman"/>
          <w:sz w:val="28"/>
          <w:szCs w:val="28"/>
        </w:rPr>
        <w:t xml:space="preserve"> </w:t>
      </w:r>
      <w:r w:rsidRPr="00305FF8">
        <w:rPr>
          <w:rFonts w:ascii="Times New Roman" w:hAnsi="Times New Roman" w:cs="Times New Roman"/>
          <w:sz w:val="28"/>
          <w:szCs w:val="28"/>
        </w:rPr>
        <w:t>Прогнозируется</w:t>
      </w:r>
      <w:proofErr w:type="gramEnd"/>
      <w:r w:rsidRPr="00305FF8">
        <w:rPr>
          <w:rFonts w:ascii="Times New Roman" w:hAnsi="Times New Roman" w:cs="Times New Roman"/>
          <w:sz w:val="28"/>
          <w:szCs w:val="28"/>
        </w:rPr>
        <w:t xml:space="preserve"> рост годовой потребности в использовании приложения на основе тенденций роста рынка кинематографа и потребления контента онлайн. С увеличением числа пользователей и разнообразия предлагаемого контента, приложение KINOMAN будет востребовано среди широкой аудитории кинолюбителей.</w:t>
      </w:r>
    </w:p>
    <w:p w14:paraId="792B5005" w14:textId="4B793050" w:rsidR="00305FF8" w:rsidRPr="009330AB" w:rsidRDefault="00305FF8" w:rsidP="00305FF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05FF8">
        <w:rPr>
          <w:rFonts w:ascii="Times New Roman" w:hAnsi="Times New Roman" w:cs="Times New Roman"/>
          <w:sz w:val="28"/>
          <w:szCs w:val="28"/>
        </w:rPr>
        <w:t>Экономические преимущества разработки:</w:t>
      </w:r>
      <w:r w:rsidRPr="00305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05FF8">
        <w:rPr>
          <w:rFonts w:ascii="Times New Roman" w:hAnsi="Times New Roman" w:cs="Times New Roman"/>
          <w:sz w:val="28"/>
          <w:szCs w:val="28"/>
        </w:rPr>
        <w:t>абор функций приложения KINOMAN обеспечивает высокий уровень удобства и комфорта для пользователей. Возможность просмотра информации о фильмах и отметки их просмотра делает приложение привлекательным и функциональным инструментом для кинолюбителей.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5FF8">
        <w:rPr>
          <w:rFonts w:ascii="Times New Roman" w:hAnsi="Times New Roman" w:cs="Times New Roman"/>
          <w:sz w:val="28"/>
          <w:szCs w:val="28"/>
        </w:rPr>
        <w:t>По сравнению с аналогами, KINOMAN предлагает удобный и интуитивно понятный интерфейс, а также широкий выбор контента. Это позволяет приложению выделиться на рынке и привлечь большее количество пользователей, что в свою очередь способствует увеличению прибыли и укреплению позиций на рынке.</w:t>
      </w:r>
    </w:p>
    <w:sectPr w:rsidR="00305FF8" w:rsidRPr="009330AB" w:rsidSect="0036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C437F"/>
    <w:multiLevelType w:val="hybridMultilevel"/>
    <w:tmpl w:val="1EFC2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C0921"/>
    <w:multiLevelType w:val="hybridMultilevel"/>
    <w:tmpl w:val="BE6CCE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B6D67"/>
    <w:multiLevelType w:val="hybridMultilevel"/>
    <w:tmpl w:val="AEEAF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A69E8"/>
    <w:multiLevelType w:val="hybridMultilevel"/>
    <w:tmpl w:val="7F72C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D11B5"/>
    <w:multiLevelType w:val="hybridMultilevel"/>
    <w:tmpl w:val="21202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47E5"/>
    <w:rsid w:val="00142D45"/>
    <w:rsid w:val="00305FF8"/>
    <w:rsid w:val="00334864"/>
    <w:rsid w:val="003605D7"/>
    <w:rsid w:val="0065164E"/>
    <w:rsid w:val="007447E5"/>
    <w:rsid w:val="009330AB"/>
    <w:rsid w:val="00975005"/>
    <w:rsid w:val="009E2428"/>
    <w:rsid w:val="00B27F9E"/>
    <w:rsid w:val="00B55393"/>
    <w:rsid w:val="00B622CE"/>
    <w:rsid w:val="00CC780C"/>
    <w:rsid w:val="00DA0D45"/>
    <w:rsid w:val="00E06B7A"/>
    <w:rsid w:val="00E7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4B9FE"/>
  <w15:docId w15:val="{37663C89-C4A2-48B8-8C02-1456444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5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2D45"/>
    <w:rPr>
      <w:b/>
      <w:bCs/>
    </w:rPr>
  </w:style>
  <w:style w:type="paragraph" w:styleId="a4">
    <w:name w:val="List Paragraph"/>
    <w:basedOn w:val="a"/>
    <w:uiPriority w:val="34"/>
    <w:qFormat/>
    <w:rsid w:val="00E77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1976</Words>
  <Characters>11267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student1318a</dc:creator>
  <cp:lastModifiedBy>Vanil Gurelev</cp:lastModifiedBy>
  <cp:revision>5</cp:revision>
  <dcterms:created xsi:type="dcterms:W3CDTF">2024-02-14T13:19:00Z</dcterms:created>
  <dcterms:modified xsi:type="dcterms:W3CDTF">2024-02-19T08:39:00Z</dcterms:modified>
</cp:coreProperties>
</file>