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1"/>
        <w:tblpPr w:leftFromText="180" w:rightFromText="180" w:horzAnchor="page" w:tblpX="816" w:tblpY="-337"/>
        <w:tblW w:w="10915" w:type="dxa"/>
        <w:tblLook w:val="04A0"/>
      </w:tblPr>
      <w:tblGrid>
        <w:gridCol w:w="610"/>
        <w:gridCol w:w="2124"/>
        <w:gridCol w:w="3670"/>
        <w:gridCol w:w="4511"/>
      </w:tblGrid>
      <w:tr w:rsidR="005F7D8E" w:rsidTr="008B72F1">
        <w:trPr>
          <w:cnfStyle w:val="100000000000"/>
        </w:trPr>
        <w:tc>
          <w:tcPr>
            <w:cnfStyle w:val="001000000000"/>
            <w:tcW w:w="610" w:type="dxa"/>
          </w:tcPr>
          <w:p w:rsidR="00E00D29" w:rsidRPr="00E00D29" w:rsidRDefault="00E00D29" w:rsidP="005F7D8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4" w:type="dxa"/>
          </w:tcPr>
          <w:p w:rsidR="00E00D29" w:rsidRDefault="00E00D29" w:rsidP="005F7D8E">
            <w:pPr>
              <w:cnfStyle w:val="100000000000"/>
            </w:pPr>
            <w:r>
              <w:t>Предусловия</w:t>
            </w:r>
          </w:p>
        </w:tc>
        <w:tc>
          <w:tcPr>
            <w:tcW w:w="3670" w:type="dxa"/>
          </w:tcPr>
          <w:p w:rsidR="00E00D29" w:rsidRDefault="00E00D29" w:rsidP="005F7D8E">
            <w:pPr>
              <w:cnfStyle w:val="100000000000"/>
            </w:pPr>
            <w:r>
              <w:t>Шаги</w:t>
            </w:r>
          </w:p>
        </w:tc>
        <w:tc>
          <w:tcPr>
            <w:tcW w:w="4511" w:type="dxa"/>
          </w:tcPr>
          <w:p w:rsidR="00E00D29" w:rsidRDefault="00E00D29" w:rsidP="005F7D8E">
            <w:pPr>
              <w:cnfStyle w:val="100000000000"/>
            </w:pPr>
            <w:r>
              <w:t>Ожидаемый результат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E00D29" w:rsidRDefault="00E00D29" w:rsidP="005F7D8E">
            <w:r>
              <w:t>1.1</w:t>
            </w:r>
          </w:p>
        </w:tc>
        <w:tc>
          <w:tcPr>
            <w:tcW w:w="2124" w:type="dxa"/>
          </w:tcPr>
          <w:p w:rsidR="00E00D29" w:rsidRDefault="00E00D29" w:rsidP="005F7D8E">
            <w:pPr>
              <w:cnfStyle w:val="000000100000"/>
            </w:pPr>
            <w:r>
              <w:t>Регистрация (</w:t>
            </w:r>
            <w:proofErr w:type="gramStart"/>
            <w:r>
              <w:t>Позитивный</w:t>
            </w:r>
            <w:proofErr w:type="gramEnd"/>
            <w:r>
              <w:t>)</w:t>
            </w:r>
          </w:p>
        </w:tc>
        <w:tc>
          <w:tcPr>
            <w:tcW w:w="3670" w:type="dxa"/>
          </w:tcPr>
          <w:p w:rsidR="00E00D29" w:rsidRDefault="00F62D11" w:rsidP="005F7D8E">
            <w:pPr>
              <w:cnfStyle w:val="000000100000"/>
            </w:pPr>
            <w:r>
              <w:t>1.</w:t>
            </w:r>
            <w:r w:rsidR="00E00D29">
              <w:t>Ввести логин</w:t>
            </w:r>
            <w:r w:rsidR="00E00D29" w:rsidRPr="00E00D29">
              <w:t xml:space="preserve">, </w:t>
            </w:r>
            <w:r w:rsidR="00E00D29">
              <w:t>пароль и правильно повторить пароль в соответствующем поле</w:t>
            </w:r>
          </w:p>
          <w:p w:rsidR="00E00D29" w:rsidRPr="00E00D29" w:rsidRDefault="00F62D11" w:rsidP="005F7D8E">
            <w:pPr>
              <w:cnfStyle w:val="000000100000"/>
            </w:pPr>
            <w:r>
              <w:t>2.</w:t>
            </w:r>
            <w:r w:rsidR="00E00D29">
              <w:t xml:space="preserve">Нажать </w:t>
            </w:r>
            <w:r w:rsidR="00E13563">
              <w:t>кнопку – Зарегистрироваться</w:t>
            </w:r>
          </w:p>
        </w:tc>
        <w:tc>
          <w:tcPr>
            <w:tcW w:w="4511" w:type="dxa"/>
          </w:tcPr>
          <w:p w:rsidR="00E00D29" w:rsidRDefault="00E13563" w:rsidP="005F7D8E">
            <w:pPr>
              <w:cnfStyle w:val="000000100000"/>
            </w:pPr>
            <w:r>
              <w:t xml:space="preserve">1.Появиться окно </w:t>
            </w:r>
            <w:proofErr w:type="gramStart"/>
            <w:r>
              <w:t>о</w:t>
            </w:r>
            <w:proofErr w:type="gramEnd"/>
            <w:r>
              <w:t xml:space="preserve"> успешной регистрации</w:t>
            </w:r>
            <w:r w:rsidRPr="00E13563">
              <w:t xml:space="preserve">, </w:t>
            </w:r>
            <w:r>
              <w:t>и пользователя перенесет на главную страницу</w:t>
            </w:r>
          </w:p>
          <w:p w:rsidR="00E13563" w:rsidRPr="00E13563" w:rsidRDefault="00E13563" w:rsidP="005F7D8E">
            <w:pPr>
              <w:cnfStyle w:val="000000100000"/>
            </w:pPr>
          </w:p>
        </w:tc>
      </w:tr>
      <w:tr w:rsidR="005F7D8E" w:rsidTr="008B72F1">
        <w:tc>
          <w:tcPr>
            <w:cnfStyle w:val="001000000000"/>
            <w:tcW w:w="610" w:type="dxa"/>
          </w:tcPr>
          <w:p w:rsidR="00E00D29" w:rsidRDefault="00E13563" w:rsidP="005F7D8E">
            <w:r>
              <w:t>1.2</w:t>
            </w:r>
          </w:p>
        </w:tc>
        <w:tc>
          <w:tcPr>
            <w:tcW w:w="2124" w:type="dxa"/>
          </w:tcPr>
          <w:p w:rsidR="00E00D29" w:rsidRDefault="00E13563" w:rsidP="005F7D8E">
            <w:pPr>
              <w:cnfStyle w:val="000000000000"/>
            </w:pPr>
            <w:r>
              <w:t>Регистрация (</w:t>
            </w:r>
            <w:proofErr w:type="gramStart"/>
            <w:r>
              <w:t>Негативный</w:t>
            </w:r>
            <w:proofErr w:type="gramEnd"/>
            <w:r>
              <w:t>)</w:t>
            </w:r>
          </w:p>
        </w:tc>
        <w:tc>
          <w:tcPr>
            <w:tcW w:w="3670" w:type="dxa"/>
          </w:tcPr>
          <w:p w:rsidR="00E13563" w:rsidRDefault="00F62D11" w:rsidP="005F7D8E">
            <w:pPr>
              <w:cnfStyle w:val="000000000000"/>
            </w:pPr>
            <w:r>
              <w:t>1.</w:t>
            </w:r>
            <w:r w:rsidR="00E13563">
              <w:t>Ввести логин</w:t>
            </w:r>
            <w:r w:rsidR="00E13563" w:rsidRPr="00E00D29">
              <w:t xml:space="preserve">, </w:t>
            </w:r>
            <w:r w:rsidR="00E13563">
              <w:t>пароль и не правильно повторить пароль в соответствующем поле ИЛИ</w:t>
            </w:r>
            <w:proofErr w:type="gramStart"/>
            <w:r w:rsidR="00E13563">
              <w:t xml:space="preserve"> В</w:t>
            </w:r>
            <w:proofErr w:type="gramEnd"/>
            <w:r w:rsidR="00E13563">
              <w:t>вести уже существующий логин</w:t>
            </w:r>
          </w:p>
          <w:p w:rsidR="00E00D29" w:rsidRDefault="00F62D11" w:rsidP="005F7D8E">
            <w:pPr>
              <w:cnfStyle w:val="000000000000"/>
            </w:pPr>
            <w:r>
              <w:t>2.</w:t>
            </w:r>
            <w:r w:rsidR="00E13563">
              <w:t>Нажать кнопку – Зарегистрироваться</w:t>
            </w:r>
          </w:p>
        </w:tc>
        <w:tc>
          <w:tcPr>
            <w:tcW w:w="4511" w:type="dxa"/>
          </w:tcPr>
          <w:p w:rsidR="00E00D29" w:rsidRDefault="00F62D11" w:rsidP="005F7D8E">
            <w:pPr>
              <w:cnfStyle w:val="000000000000"/>
            </w:pPr>
            <w:r>
              <w:t>1.</w:t>
            </w:r>
            <w:r w:rsidR="00E13563">
              <w:t>Появиться окно о соответствующей ошибке</w:t>
            </w:r>
            <w:r w:rsidR="00E13563" w:rsidRPr="00E13563">
              <w:t xml:space="preserve">, </w:t>
            </w:r>
            <w:r w:rsidR="00E13563">
              <w:t>и пользователя оставят на странице регистрации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E00D29" w:rsidRDefault="00E13563" w:rsidP="005F7D8E">
            <w:r>
              <w:t>2.1</w:t>
            </w:r>
          </w:p>
        </w:tc>
        <w:tc>
          <w:tcPr>
            <w:tcW w:w="2124" w:type="dxa"/>
          </w:tcPr>
          <w:p w:rsidR="00E00D29" w:rsidRDefault="00F62D11" w:rsidP="005F7D8E">
            <w:pPr>
              <w:cnfStyle w:val="000000100000"/>
            </w:pPr>
            <w:r>
              <w:t>Вход (Позитивный)</w:t>
            </w:r>
          </w:p>
        </w:tc>
        <w:tc>
          <w:tcPr>
            <w:tcW w:w="3670" w:type="dxa"/>
          </w:tcPr>
          <w:p w:rsidR="00E00D29" w:rsidRDefault="00F62D11" w:rsidP="005F7D8E">
            <w:pPr>
              <w:cnfStyle w:val="000000100000"/>
            </w:pPr>
            <w:r>
              <w:t xml:space="preserve">1.Ввести существующий логин и соответствующий логину пароль </w:t>
            </w:r>
          </w:p>
          <w:p w:rsidR="00F62D11" w:rsidRDefault="00F62D11" w:rsidP="005F7D8E">
            <w:pPr>
              <w:cnfStyle w:val="000000100000"/>
            </w:pPr>
            <w:r>
              <w:t>2.Нажать кнопку - Вход</w:t>
            </w:r>
          </w:p>
        </w:tc>
        <w:tc>
          <w:tcPr>
            <w:tcW w:w="4511" w:type="dxa"/>
          </w:tcPr>
          <w:p w:rsidR="00E00D29" w:rsidRDefault="00F62D11" w:rsidP="005F7D8E">
            <w:pPr>
              <w:cnfStyle w:val="000000100000"/>
            </w:pPr>
            <w:r>
              <w:t xml:space="preserve">1.Появиться окно </w:t>
            </w:r>
            <w:proofErr w:type="gramStart"/>
            <w:r>
              <w:t>о</w:t>
            </w:r>
            <w:proofErr w:type="gramEnd"/>
            <w:r>
              <w:t xml:space="preserve"> успешном входе</w:t>
            </w:r>
            <w:r w:rsidRPr="00F62D11">
              <w:t xml:space="preserve">, </w:t>
            </w:r>
            <w:r>
              <w:t xml:space="preserve">и пользователя перенесет на главную страницу 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F62D11" w:rsidRDefault="00F62D11" w:rsidP="005F7D8E">
            <w:r>
              <w:t>2.2</w:t>
            </w:r>
          </w:p>
        </w:tc>
        <w:tc>
          <w:tcPr>
            <w:tcW w:w="2124" w:type="dxa"/>
          </w:tcPr>
          <w:p w:rsidR="00F62D11" w:rsidRDefault="00F62D11" w:rsidP="005F7D8E">
            <w:pPr>
              <w:cnfStyle w:val="000000000000"/>
            </w:pPr>
            <w:r>
              <w:t>Вход (Негативный)</w:t>
            </w:r>
          </w:p>
        </w:tc>
        <w:tc>
          <w:tcPr>
            <w:tcW w:w="3670" w:type="dxa"/>
          </w:tcPr>
          <w:p w:rsidR="00F62D11" w:rsidRDefault="00F62D11" w:rsidP="005F7D8E">
            <w:pPr>
              <w:cnfStyle w:val="000000000000"/>
            </w:pPr>
            <w:r>
              <w:t>1.Ввести не существующий логин ИЛИ не правильный пароль</w:t>
            </w:r>
          </w:p>
          <w:p w:rsidR="00F62D11" w:rsidRDefault="00F62D11" w:rsidP="005F7D8E">
            <w:pPr>
              <w:cnfStyle w:val="000000000000"/>
            </w:pPr>
            <w:r>
              <w:t>2.Нажать кнопку - Вход</w:t>
            </w:r>
          </w:p>
        </w:tc>
        <w:tc>
          <w:tcPr>
            <w:tcW w:w="4511" w:type="dxa"/>
          </w:tcPr>
          <w:p w:rsidR="00F62D11" w:rsidRDefault="00F62D11" w:rsidP="005F7D8E">
            <w:pPr>
              <w:cnfStyle w:val="000000000000"/>
            </w:pPr>
            <w:r>
              <w:t>1.Появиться окно о соответствующей ошибке</w:t>
            </w:r>
            <w:r w:rsidRPr="00E13563">
              <w:t xml:space="preserve">, </w:t>
            </w:r>
            <w:r>
              <w:t>и пользователя оставят на странице Входа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F62D11" w:rsidRDefault="00F62D11" w:rsidP="005F7D8E">
            <w:r>
              <w:t>3.1</w:t>
            </w:r>
          </w:p>
        </w:tc>
        <w:tc>
          <w:tcPr>
            <w:tcW w:w="2124" w:type="dxa"/>
          </w:tcPr>
          <w:p w:rsidR="00F62D11" w:rsidRDefault="00F62D11" w:rsidP="005F7D8E">
            <w:pPr>
              <w:cnfStyle w:val="000000100000"/>
            </w:pPr>
            <w:r>
              <w:t>Карточка фильма</w:t>
            </w:r>
          </w:p>
          <w:p w:rsidR="00F62D11" w:rsidRDefault="00F62D11" w:rsidP="005F7D8E">
            <w:pPr>
              <w:cnfStyle w:val="000000100000"/>
            </w:pPr>
            <w:r>
              <w:t>(Позитивный)</w:t>
            </w:r>
          </w:p>
        </w:tc>
        <w:tc>
          <w:tcPr>
            <w:tcW w:w="3670" w:type="dxa"/>
          </w:tcPr>
          <w:p w:rsidR="00F62D11" w:rsidRDefault="00F62D11" w:rsidP="005F7D8E">
            <w:pPr>
              <w:cnfStyle w:val="000000100000"/>
            </w:pPr>
            <w:r>
              <w:t xml:space="preserve">1.Нажать на карточку фильма </w:t>
            </w:r>
          </w:p>
        </w:tc>
        <w:tc>
          <w:tcPr>
            <w:tcW w:w="4511" w:type="dxa"/>
          </w:tcPr>
          <w:p w:rsidR="00F62D11" w:rsidRDefault="00F62D11" w:rsidP="005F7D8E">
            <w:pPr>
              <w:cnfStyle w:val="000000100000"/>
            </w:pPr>
            <w:r>
              <w:t>1.Открытие окна о соответствующем фильме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F62D11" w:rsidRDefault="00F62D11" w:rsidP="005F7D8E">
            <w:r>
              <w:t>4.1</w:t>
            </w:r>
          </w:p>
        </w:tc>
        <w:tc>
          <w:tcPr>
            <w:tcW w:w="2124" w:type="dxa"/>
          </w:tcPr>
          <w:p w:rsidR="00F62D11" w:rsidRDefault="00F62D11" w:rsidP="005F7D8E">
            <w:pPr>
              <w:cnfStyle w:val="000000000000"/>
            </w:pPr>
            <w:r>
              <w:t xml:space="preserve">Кнопка добавить в </w:t>
            </w:r>
            <w:proofErr w:type="gramStart"/>
            <w:r>
              <w:t>просмотренное</w:t>
            </w:r>
            <w:proofErr w:type="gramEnd"/>
            <w:r>
              <w:t xml:space="preserve"> (позитивный)</w:t>
            </w:r>
          </w:p>
        </w:tc>
        <w:tc>
          <w:tcPr>
            <w:tcW w:w="3670" w:type="dxa"/>
          </w:tcPr>
          <w:p w:rsidR="00F62D11" w:rsidRDefault="00F62D11" w:rsidP="005F7D8E">
            <w:pPr>
              <w:cnfStyle w:val="000000000000"/>
            </w:pPr>
            <w:r>
              <w:t>1.Войти или зарегистрироваться</w:t>
            </w:r>
          </w:p>
          <w:p w:rsidR="00F62D11" w:rsidRDefault="00F62D11" w:rsidP="005F7D8E">
            <w:pPr>
              <w:cnfStyle w:val="000000000000"/>
            </w:pPr>
            <w:r>
              <w:t xml:space="preserve">2.Открыть страницу фильма </w:t>
            </w:r>
          </w:p>
          <w:p w:rsidR="00F62D11" w:rsidRPr="00F62D11" w:rsidRDefault="00F62D11" w:rsidP="005F7D8E">
            <w:pPr>
              <w:cnfStyle w:val="000000000000"/>
            </w:pPr>
            <w:r>
              <w:t xml:space="preserve">3.Нажать кнопку </w:t>
            </w:r>
            <w:r w:rsidRPr="00F62D11">
              <w:t>“</w:t>
            </w:r>
            <w:r>
              <w:t xml:space="preserve">Добавить в </w:t>
            </w:r>
            <w:proofErr w:type="gramStart"/>
            <w:r>
              <w:t>просмотренное</w:t>
            </w:r>
            <w:proofErr w:type="gramEnd"/>
            <w:r w:rsidRPr="00F62D11">
              <w:t>”</w:t>
            </w:r>
          </w:p>
        </w:tc>
        <w:tc>
          <w:tcPr>
            <w:tcW w:w="4511" w:type="dxa"/>
          </w:tcPr>
          <w:p w:rsidR="00F62D11" w:rsidRDefault="00F62D11" w:rsidP="005F7D8E">
            <w:pPr>
              <w:cnfStyle w:val="000000000000"/>
            </w:pPr>
            <w:r>
              <w:t xml:space="preserve">1. Кнопка изменит свое состояние на </w:t>
            </w:r>
            <w:r w:rsidRPr="00F62D11">
              <w:t>“</w:t>
            </w:r>
            <w:r>
              <w:t xml:space="preserve">Удалить из </w:t>
            </w:r>
            <w:proofErr w:type="gramStart"/>
            <w:r>
              <w:t>просмотренного</w:t>
            </w:r>
            <w:proofErr w:type="gramEnd"/>
            <w:r w:rsidRPr="00F62D11">
              <w:t>”</w:t>
            </w:r>
          </w:p>
          <w:p w:rsidR="00F62D11" w:rsidRPr="00F62D11" w:rsidRDefault="00F62D11" w:rsidP="005F7D8E">
            <w:pPr>
              <w:cnfStyle w:val="000000000000"/>
            </w:pPr>
            <w:r>
              <w:t xml:space="preserve">2.Фильм отобразится в разделе </w:t>
            </w:r>
            <w:r w:rsidRPr="00F62D11">
              <w:t>“</w:t>
            </w:r>
            <w:r>
              <w:t>Просмотренное</w:t>
            </w:r>
            <w:r w:rsidRPr="00F62D11">
              <w:t xml:space="preserve">” </w:t>
            </w:r>
            <w:r>
              <w:t>в личном кабинете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F62D11" w:rsidRDefault="00F62D11" w:rsidP="005F7D8E">
            <w:r>
              <w:t>4.2</w:t>
            </w:r>
          </w:p>
        </w:tc>
        <w:tc>
          <w:tcPr>
            <w:tcW w:w="2124" w:type="dxa"/>
          </w:tcPr>
          <w:p w:rsidR="00F62D11" w:rsidRDefault="00F62D11" w:rsidP="005F7D8E">
            <w:pPr>
              <w:cnfStyle w:val="000000100000"/>
            </w:pPr>
            <w:r>
              <w:t xml:space="preserve">Кнопка добавить в </w:t>
            </w:r>
            <w:proofErr w:type="gramStart"/>
            <w:r>
              <w:t>просмотренное</w:t>
            </w:r>
            <w:proofErr w:type="gramEnd"/>
            <w:r>
              <w:t xml:space="preserve"> (Негативный)</w:t>
            </w:r>
          </w:p>
        </w:tc>
        <w:tc>
          <w:tcPr>
            <w:tcW w:w="3670" w:type="dxa"/>
          </w:tcPr>
          <w:p w:rsidR="00F62D11" w:rsidRDefault="00F62D11" w:rsidP="005F7D8E">
            <w:pPr>
              <w:cnfStyle w:val="000000100000"/>
            </w:pPr>
            <w:r>
              <w:t xml:space="preserve">1.Не входить в </w:t>
            </w:r>
            <w:proofErr w:type="spellStart"/>
            <w:r>
              <w:t>аккаунт</w:t>
            </w:r>
            <w:proofErr w:type="spellEnd"/>
          </w:p>
          <w:p w:rsidR="00F62D11" w:rsidRDefault="00F62D11" w:rsidP="005F7D8E">
            <w:pPr>
              <w:cnfStyle w:val="000000100000"/>
            </w:pPr>
            <w:r>
              <w:t>2.Открыть страницу фильма</w:t>
            </w:r>
          </w:p>
          <w:p w:rsidR="00F62D11" w:rsidRPr="00F62D11" w:rsidRDefault="00F62D11" w:rsidP="005F7D8E">
            <w:pPr>
              <w:cnfStyle w:val="000000100000"/>
            </w:pPr>
            <w:r>
              <w:t xml:space="preserve">3.Нажать кнопку </w:t>
            </w:r>
            <w:r w:rsidRPr="00F62D11">
              <w:t>“</w:t>
            </w:r>
            <w:r>
              <w:t xml:space="preserve">Добавить в </w:t>
            </w:r>
            <w:proofErr w:type="gramStart"/>
            <w:r>
              <w:t>просмотренное</w:t>
            </w:r>
            <w:proofErr w:type="gramEnd"/>
            <w:r w:rsidRPr="00F62D11">
              <w:t>”</w:t>
            </w:r>
          </w:p>
        </w:tc>
        <w:tc>
          <w:tcPr>
            <w:tcW w:w="4511" w:type="dxa"/>
          </w:tcPr>
          <w:p w:rsidR="00F62D11" w:rsidRDefault="00F62D11" w:rsidP="005F7D8E">
            <w:pPr>
              <w:cnfStyle w:val="000000100000"/>
            </w:pPr>
            <w:r>
              <w:t>1.</w:t>
            </w:r>
            <w:r w:rsidR="00707AB2">
              <w:t>Кнопка будет не доступна для нажатия</w:t>
            </w:r>
          </w:p>
          <w:p w:rsidR="00707AB2" w:rsidRDefault="00707AB2" w:rsidP="005F7D8E">
            <w:pPr>
              <w:cnfStyle w:val="000000100000"/>
            </w:pPr>
            <w:r>
              <w:t>2.При нажатии ничего не происходит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F62D11" w:rsidRDefault="00707AB2" w:rsidP="005F7D8E">
            <w:r>
              <w:t>4.3</w:t>
            </w:r>
          </w:p>
        </w:tc>
        <w:tc>
          <w:tcPr>
            <w:tcW w:w="2124" w:type="dxa"/>
          </w:tcPr>
          <w:p w:rsidR="00F62D11" w:rsidRDefault="00707AB2" w:rsidP="005F7D8E">
            <w:pPr>
              <w:cnfStyle w:val="000000000000"/>
            </w:pPr>
            <w:r>
              <w:t xml:space="preserve">Кнопка удалить из </w:t>
            </w:r>
            <w:proofErr w:type="gramStart"/>
            <w:r>
              <w:t>просмотренного</w:t>
            </w:r>
            <w:proofErr w:type="gramEnd"/>
          </w:p>
          <w:p w:rsidR="00707AB2" w:rsidRDefault="00707AB2" w:rsidP="005F7D8E">
            <w:pPr>
              <w:cnfStyle w:val="000000000000"/>
            </w:pPr>
            <w:r>
              <w:t>(Позитивный)</w:t>
            </w:r>
          </w:p>
        </w:tc>
        <w:tc>
          <w:tcPr>
            <w:tcW w:w="3670" w:type="dxa"/>
          </w:tcPr>
          <w:p w:rsidR="00F62D11" w:rsidRDefault="00707AB2" w:rsidP="005F7D8E">
            <w:pPr>
              <w:cnfStyle w:val="000000000000"/>
            </w:pPr>
            <w:r>
              <w:t>1.Войти или зарегистрироваться</w:t>
            </w:r>
          </w:p>
          <w:p w:rsidR="00707AB2" w:rsidRDefault="00707AB2" w:rsidP="005F7D8E">
            <w:pPr>
              <w:cnfStyle w:val="000000000000"/>
            </w:pPr>
            <w:r>
              <w:t>2.Открыть страницу фильма</w:t>
            </w:r>
          </w:p>
          <w:p w:rsidR="00707AB2" w:rsidRPr="00707AB2" w:rsidRDefault="00707AB2" w:rsidP="005F7D8E">
            <w:pPr>
              <w:cnfStyle w:val="000000000000"/>
            </w:pPr>
            <w:r>
              <w:t xml:space="preserve">3.Нажать кнопку </w:t>
            </w:r>
            <w:r w:rsidRPr="00707AB2">
              <w:t>“</w:t>
            </w:r>
            <w:r>
              <w:t xml:space="preserve">Добавить в </w:t>
            </w:r>
            <w:proofErr w:type="gramStart"/>
            <w:r>
              <w:t>просмотренное</w:t>
            </w:r>
            <w:proofErr w:type="gramEnd"/>
            <w:r w:rsidRPr="00707AB2">
              <w:t>”</w:t>
            </w:r>
          </w:p>
          <w:p w:rsidR="00707AB2" w:rsidRDefault="00707AB2" w:rsidP="005F7D8E">
            <w:pPr>
              <w:cnfStyle w:val="000000000000"/>
            </w:pPr>
            <w:r w:rsidRPr="00707AB2">
              <w:t>4.</w:t>
            </w:r>
            <w:r>
              <w:t xml:space="preserve">Нажать кнопку </w:t>
            </w:r>
            <w:r w:rsidRPr="00707AB2">
              <w:t>“</w:t>
            </w:r>
            <w:r>
              <w:t xml:space="preserve">Удалить из </w:t>
            </w:r>
            <w:proofErr w:type="gramStart"/>
            <w:r>
              <w:t>просмотренного</w:t>
            </w:r>
            <w:proofErr w:type="gramEnd"/>
            <w:r w:rsidRPr="00707AB2">
              <w:t>”</w:t>
            </w:r>
            <w:r>
              <w:t xml:space="preserve">  </w:t>
            </w:r>
          </w:p>
        </w:tc>
        <w:tc>
          <w:tcPr>
            <w:tcW w:w="4511" w:type="dxa"/>
          </w:tcPr>
          <w:p w:rsidR="00F62D11" w:rsidRDefault="00707AB2" w:rsidP="005F7D8E">
            <w:pPr>
              <w:cnfStyle w:val="000000000000"/>
            </w:pPr>
            <w:r>
              <w:t xml:space="preserve">1.Кнопка изменит свое состояние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r w:rsidRPr="00707AB2">
              <w:t>“</w:t>
            </w:r>
            <w:r>
              <w:t>Добавить в просмотренное</w:t>
            </w:r>
            <w:r w:rsidRPr="00707AB2">
              <w:t>”</w:t>
            </w:r>
          </w:p>
          <w:p w:rsidR="00707AB2" w:rsidRPr="00707AB2" w:rsidRDefault="00707AB2" w:rsidP="005F7D8E">
            <w:pPr>
              <w:cnfStyle w:val="000000000000"/>
            </w:pPr>
            <w:r>
              <w:t xml:space="preserve">2.Фильма не должно быть в разделе </w:t>
            </w:r>
            <w:r w:rsidRPr="00707AB2">
              <w:t>“</w:t>
            </w:r>
            <w:r>
              <w:t xml:space="preserve">Просмотренное </w:t>
            </w:r>
            <w:r w:rsidRPr="00707AB2">
              <w:t>“</w:t>
            </w:r>
            <w:r>
              <w:t>в личном кабинете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707AB2" w:rsidRDefault="00707AB2" w:rsidP="005F7D8E">
            <w:r>
              <w:t>5.1</w:t>
            </w:r>
          </w:p>
        </w:tc>
        <w:tc>
          <w:tcPr>
            <w:tcW w:w="2124" w:type="dxa"/>
          </w:tcPr>
          <w:p w:rsidR="00707AB2" w:rsidRDefault="00707AB2" w:rsidP="005F7D8E">
            <w:pPr>
              <w:cnfStyle w:val="000000100000"/>
            </w:pPr>
            <w:r>
              <w:t>Кнопка добавить в избранное (</w:t>
            </w:r>
            <w:proofErr w:type="gramStart"/>
            <w:r>
              <w:t>позитивный</w:t>
            </w:r>
            <w:proofErr w:type="gramEnd"/>
            <w:r>
              <w:t>)</w:t>
            </w:r>
          </w:p>
        </w:tc>
        <w:tc>
          <w:tcPr>
            <w:tcW w:w="3670" w:type="dxa"/>
          </w:tcPr>
          <w:p w:rsidR="00707AB2" w:rsidRDefault="00707AB2" w:rsidP="005F7D8E">
            <w:pPr>
              <w:cnfStyle w:val="000000100000"/>
            </w:pPr>
            <w:r>
              <w:t>1.Войти или зарегистрироваться</w:t>
            </w:r>
          </w:p>
          <w:p w:rsidR="00707AB2" w:rsidRDefault="00707AB2" w:rsidP="005F7D8E">
            <w:pPr>
              <w:cnfStyle w:val="000000100000"/>
            </w:pPr>
            <w:r>
              <w:t xml:space="preserve">2.Открыть страницу фильма </w:t>
            </w:r>
          </w:p>
          <w:p w:rsidR="00707AB2" w:rsidRPr="00F62D11" w:rsidRDefault="00707AB2" w:rsidP="005F7D8E">
            <w:pPr>
              <w:cnfStyle w:val="000000100000"/>
            </w:pPr>
            <w:r>
              <w:t xml:space="preserve">3.Нажать кнопку </w:t>
            </w:r>
            <w:r w:rsidRPr="00F62D11">
              <w:t>“</w:t>
            </w:r>
            <w:r>
              <w:t xml:space="preserve">Добавить в избранное </w:t>
            </w:r>
            <w:r w:rsidRPr="00F62D11">
              <w:t>”</w:t>
            </w:r>
          </w:p>
        </w:tc>
        <w:tc>
          <w:tcPr>
            <w:tcW w:w="4511" w:type="dxa"/>
          </w:tcPr>
          <w:p w:rsidR="00707AB2" w:rsidRDefault="00707AB2" w:rsidP="005F7D8E">
            <w:pPr>
              <w:cnfStyle w:val="000000100000"/>
            </w:pPr>
            <w:r>
              <w:t xml:space="preserve">1. Кнопка изменит свое состояние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r w:rsidRPr="00F62D11">
              <w:t>“</w:t>
            </w:r>
            <w:r>
              <w:t>Удалить из избранного</w:t>
            </w:r>
            <w:r w:rsidRPr="00F62D11">
              <w:t>”</w:t>
            </w:r>
          </w:p>
          <w:p w:rsidR="00707AB2" w:rsidRPr="00F62D11" w:rsidRDefault="00707AB2" w:rsidP="005F7D8E">
            <w:pPr>
              <w:cnfStyle w:val="000000100000"/>
            </w:pPr>
            <w:r>
              <w:t xml:space="preserve">2.Фильм отобразится в разделе </w:t>
            </w:r>
            <w:r w:rsidRPr="00F62D11">
              <w:t>“</w:t>
            </w:r>
            <w:r>
              <w:t>Избранное</w:t>
            </w:r>
            <w:r w:rsidRPr="00F62D11">
              <w:t xml:space="preserve">” </w:t>
            </w:r>
            <w:r>
              <w:t>в личном кабинете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707AB2" w:rsidRDefault="00707AB2" w:rsidP="005F7D8E">
            <w:r>
              <w:t>5.2</w:t>
            </w:r>
          </w:p>
        </w:tc>
        <w:tc>
          <w:tcPr>
            <w:tcW w:w="2124" w:type="dxa"/>
          </w:tcPr>
          <w:p w:rsidR="00707AB2" w:rsidRDefault="00707AB2" w:rsidP="005F7D8E">
            <w:pPr>
              <w:cnfStyle w:val="000000000000"/>
            </w:pPr>
            <w:r>
              <w:t>Кнопка добавить в избранное (</w:t>
            </w:r>
            <w:proofErr w:type="gramStart"/>
            <w:r>
              <w:t>Негативный</w:t>
            </w:r>
            <w:proofErr w:type="gramEnd"/>
            <w:r>
              <w:t>)</w:t>
            </w:r>
          </w:p>
        </w:tc>
        <w:tc>
          <w:tcPr>
            <w:tcW w:w="3670" w:type="dxa"/>
          </w:tcPr>
          <w:p w:rsidR="00707AB2" w:rsidRDefault="00707AB2" w:rsidP="005F7D8E">
            <w:pPr>
              <w:cnfStyle w:val="000000000000"/>
            </w:pPr>
            <w:r>
              <w:t xml:space="preserve">1.Не входить в </w:t>
            </w:r>
            <w:proofErr w:type="spellStart"/>
            <w:r>
              <w:t>аккаунт</w:t>
            </w:r>
            <w:proofErr w:type="spellEnd"/>
          </w:p>
          <w:p w:rsidR="00707AB2" w:rsidRDefault="00707AB2" w:rsidP="005F7D8E">
            <w:pPr>
              <w:cnfStyle w:val="000000000000"/>
            </w:pPr>
            <w:r>
              <w:t>2.Открыть страницу фильма</w:t>
            </w:r>
          </w:p>
          <w:p w:rsidR="00707AB2" w:rsidRPr="00F62D11" w:rsidRDefault="00707AB2" w:rsidP="005F7D8E">
            <w:pPr>
              <w:cnfStyle w:val="000000000000"/>
            </w:pPr>
            <w:r>
              <w:t xml:space="preserve">3.Нажать кнопку </w:t>
            </w:r>
            <w:r w:rsidRPr="00F62D11">
              <w:t>“</w:t>
            </w:r>
            <w:r>
              <w:t xml:space="preserve">Добавить в избранное </w:t>
            </w:r>
            <w:r w:rsidRPr="00F62D11">
              <w:t>”</w:t>
            </w:r>
          </w:p>
        </w:tc>
        <w:tc>
          <w:tcPr>
            <w:tcW w:w="4511" w:type="dxa"/>
          </w:tcPr>
          <w:p w:rsidR="00707AB2" w:rsidRDefault="00707AB2" w:rsidP="005F7D8E">
            <w:pPr>
              <w:cnfStyle w:val="000000000000"/>
            </w:pPr>
            <w:r>
              <w:t>1.Кнопка будет не доступна для нажатия</w:t>
            </w:r>
          </w:p>
          <w:p w:rsidR="00707AB2" w:rsidRDefault="00707AB2" w:rsidP="005F7D8E">
            <w:pPr>
              <w:cnfStyle w:val="000000000000"/>
            </w:pPr>
            <w:r>
              <w:t>2.При нажатии ничего не происходит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707AB2" w:rsidRDefault="00707AB2" w:rsidP="005F7D8E">
            <w:r>
              <w:t>5.3</w:t>
            </w:r>
          </w:p>
        </w:tc>
        <w:tc>
          <w:tcPr>
            <w:tcW w:w="2124" w:type="dxa"/>
          </w:tcPr>
          <w:p w:rsidR="00707AB2" w:rsidRDefault="00707AB2" w:rsidP="005F7D8E">
            <w:pPr>
              <w:cnfStyle w:val="000000100000"/>
            </w:pPr>
            <w:r>
              <w:t>Кнопка удалить из избранного</w:t>
            </w:r>
          </w:p>
          <w:p w:rsidR="00707AB2" w:rsidRDefault="00707AB2" w:rsidP="005F7D8E">
            <w:pPr>
              <w:cnfStyle w:val="000000100000"/>
            </w:pPr>
            <w:r>
              <w:t>(Позитивный)</w:t>
            </w:r>
          </w:p>
        </w:tc>
        <w:tc>
          <w:tcPr>
            <w:tcW w:w="3670" w:type="dxa"/>
          </w:tcPr>
          <w:p w:rsidR="00707AB2" w:rsidRDefault="00707AB2" w:rsidP="005F7D8E">
            <w:pPr>
              <w:cnfStyle w:val="000000100000"/>
            </w:pPr>
            <w:r>
              <w:t>1.Войти или зарегистрироваться</w:t>
            </w:r>
          </w:p>
          <w:p w:rsidR="00707AB2" w:rsidRDefault="00707AB2" w:rsidP="005F7D8E">
            <w:pPr>
              <w:cnfStyle w:val="000000100000"/>
            </w:pPr>
            <w:r>
              <w:t>2.Открыть страницу фильма</w:t>
            </w:r>
          </w:p>
          <w:p w:rsidR="00707AB2" w:rsidRPr="00707AB2" w:rsidRDefault="00707AB2" w:rsidP="005F7D8E">
            <w:pPr>
              <w:cnfStyle w:val="000000100000"/>
            </w:pPr>
            <w:r>
              <w:t xml:space="preserve">3.Нажать кнопку </w:t>
            </w:r>
            <w:r w:rsidRPr="00707AB2">
              <w:t>“</w:t>
            </w:r>
            <w:r>
              <w:t>Добавить в избранное</w:t>
            </w:r>
            <w:r w:rsidRPr="00707AB2">
              <w:t>”</w:t>
            </w:r>
          </w:p>
          <w:p w:rsidR="00707AB2" w:rsidRDefault="00707AB2" w:rsidP="005F7D8E">
            <w:pPr>
              <w:cnfStyle w:val="000000100000"/>
            </w:pPr>
            <w:r w:rsidRPr="00707AB2">
              <w:t>4.</w:t>
            </w:r>
            <w:r>
              <w:t xml:space="preserve">Нажать кнопку </w:t>
            </w:r>
            <w:r w:rsidRPr="00707AB2">
              <w:t>“</w:t>
            </w:r>
            <w:r>
              <w:t>Удалить из избранного</w:t>
            </w:r>
            <w:r w:rsidRPr="00707AB2">
              <w:t>”</w:t>
            </w:r>
            <w:r>
              <w:t xml:space="preserve">  </w:t>
            </w:r>
          </w:p>
        </w:tc>
        <w:tc>
          <w:tcPr>
            <w:tcW w:w="4511" w:type="dxa"/>
          </w:tcPr>
          <w:p w:rsidR="00707AB2" w:rsidRDefault="00707AB2" w:rsidP="005F7D8E">
            <w:pPr>
              <w:cnfStyle w:val="000000100000"/>
            </w:pPr>
            <w:r>
              <w:t xml:space="preserve">1.Кнопка изменит свое состояние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r w:rsidRPr="00707AB2">
              <w:t>“</w:t>
            </w:r>
            <w:r>
              <w:t>Добавить в избранное</w:t>
            </w:r>
            <w:r w:rsidRPr="00707AB2">
              <w:t>”</w:t>
            </w:r>
          </w:p>
          <w:p w:rsidR="00707AB2" w:rsidRPr="00707AB2" w:rsidRDefault="00707AB2" w:rsidP="005F7D8E">
            <w:pPr>
              <w:cnfStyle w:val="000000100000"/>
            </w:pPr>
            <w:r>
              <w:t xml:space="preserve">2.Фильма не должно быть в разделе </w:t>
            </w:r>
            <w:r w:rsidRPr="00707AB2">
              <w:t>“</w:t>
            </w:r>
            <w:r>
              <w:t xml:space="preserve">Избранное </w:t>
            </w:r>
            <w:r w:rsidRPr="00707AB2">
              <w:t>“</w:t>
            </w:r>
            <w:r>
              <w:t>в личном кабинете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707AB2" w:rsidRDefault="00707AB2" w:rsidP="005F7D8E">
            <w:r>
              <w:t>6.1</w:t>
            </w:r>
          </w:p>
        </w:tc>
        <w:tc>
          <w:tcPr>
            <w:tcW w:w="2124" w:type="dxa"/>
          </w:tcPr>
          <w:p w:rsidR="00707AB2" w:rsidRDefault="00707AB2" w:rsidP="005F7D8E">
            <w:pPr>
              <w:cnfStyle w:val="000000000000"/>
            </w:pPr>
            <w:r>
              <w:t>Кнопка личного кабинета на главной странице</w:t>
            </w:r>
          </w:p>
          <w:p w:rsidR="00707AB2" w:rsidRDefault="00707AB2" w:rsidP="005F7D8E">
            <w:pPr>
              <w:cnfStyle w:val="000000000000"/>
            </w:pPr>
            <w:r>
              <w:t>(Позитивный)</w:t>
            </w:r>
          </w:p>
        </w:tc>
        <w:tc>
          <w:tcPr>
            <w:tcW w:w="3670" w:type="dxa"/>
          </w:tcPr>
          <w:p w:rsidR="00707AB2" w:rsidRDefault="00707AB2" w:rsidP="005F7D8E">
            <w:pPr>
              <w:cnfStyle w:val="000000000000"/>
            </w:pPr>
            <w:r>
              <w:t>1.Войти или зарегистрироваться</w:t>
            </w:r>
          </w:p>
          <w:p w:rsidR="00707AB2" w:rsidRDefault="00707AB2" w:rsidP="005F7D8E">
            <w:pPr>
              <w:cnfStyle w:val="000000000000"/>
            </w:pPr>
            <w:r>
              <w:t>2.Нажать на кнопку личного кабинета</w:t>
            </w:r>
          </w:p>
          <w:p w:rsidR="00707AB2" w:rsidRDefault="00707AB2" w:rsidP="005F7D8E">
            <w:pPr>
              <w:cnfStyle w:val="000000000000"/>
            </w:pPr>
          </w:p>
        </w:tc>
        <w:tc>
          <w:tcPr>
            <w:tcW w:w="4511" w:type="dxa"/>
          </w:tcPr>
          <w:p w:rsidR="00707AB2" w:rsidRDefault="00707AB2" w:rsidP="005F7D8E">
            <w:pPr>
              <w:cnfStyle w:val="000000000000"/>
            </w:pPr>
            <w:r>
              <w:t xml:space="preserve">1.Откроется окно соответствующего пользователя 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707AB2" w:rsidRDefault="00707AB2" w:rsidP="005F7D8E">
            <w:r>
              <w:t>7.1</w:t>
            </w:r>
          </w:p>
        </w:tc>
        <w:tc>
          <w:tcPr>
            <w:tcW w:w="2124" w:type="dxa"/>
          </w:tcPr>
          <w:p w:rsidR="00707AB2" w:rsidRDefault="00707AB2" w:rsidP="005F7D8E">
            <w:pPr>
              <w:cnfStyle w:val="000000100000"/>
            </w:pPr>
            <w:r>
              <w:t xml:space="preserve">Изменить логин пользователя </w:t>
            </w:r>
            <w:r>
              <w:lastRenderedPageBreak/>
              <w:t>(позитивный)</w:t>
            </w:r>
          </w:p>
        </w:tc>
        <w:tc>
          <w:tcPr>
            <w:tcW w:w="3670" w:type="dxa"/>
          </w:tcPr>
          <w:p w:rsidR="00707AB2" w:rsidRDefault="00707AB2" w:rsidP="005F7D8E">
            <w:pPr>
              <w:cnfStyle w:val="000000100000"/>
            </w:pPr>
            <w:r>
              <w:lastRenderedPageBreak/>
              <w:t>1.</w:t>
            </w:r>
            <w:r w:rsidR="003E4110">
              <w:t>Войти или зарегистрироваться</w:t>
            </w:r>
          </w:p>
          <w:p w:rsidR="003E4110" w:rsidRDefault="003E4110" w:rsidP="005F7D8E">
            <w:pPr>
              <w:cnfStyle w:val="000000100000"/>
            </w:pPr>
            <w:r>
              <w:t xml:space="preserve">2.Перейти в настройки личного </w:t>
            </w:r>
            <w:r>
              <w:lastRenderedPageBreak/>
              <w:t>пользователя</w:t>
            </w:r>
          </w:p>
          <w:p w:rsidR="003E4110" w:rsidRDefault="003E4110" w:rsidP="005F7D8E">
            <w:pPr>
              <w:cnfStyle w:val="000000100000"/>
            </w:pPr>
            <w:r>
              <w:t xml:space="preserve">3.Нажать на кнопку </w:t>
            </w:r>
            <w:r w:rsidRPr="003E4110">
              <w:t>“</w:t>
            </w:r>
            <w:r>
              <w:t>изменить логин</w:t>
            </w:r>
            <w:r w:rsidRPr="003E4110">
              <w:t>”</w:t>
            </w:r>
          </w:p>
          <w:p w:rsidR="003E4110" w:rsidRDefault="003E4110" w:rsidP="005F7D8E">
            <w:pPr>
              <w:cnfStyle w:val="000000100000"/>
            </w:pPr>
            <w:r>
              <w:t>4.Ввести уникальный логин</w:t>
            </w:r>
          </w:p>
          <w:p w:rsidR="003E4110" w:rsidRPr="003E4110" w:rsidRDefault="003E4110" w:rsidP="005F7D8E">
            <w:pPr>
              <w:cnfStyle w:val="000000100000"/>
            </w:pPr>
            <w:r>
              <w:t>5.Нажать подтвердить</w:t>
            </w:r>
          </w:p>
        </w:tc>
        <w:tc>
          <w:tcPr>
            <w:tcW w:w="4511" w:type="dxa"/>
          </w:tcPr>
          <w:p w:rsidR="00707AB2" w:rsidRDefault="003E4110" w:rsidP="005F7D8E">
            <w:pPr>
              <w:cnfStyle w:val="000000100000"/>
            </w:pPr>
            <w:r>
              <w:lastRenderedPageBreak/>
              <w:t xml:space="preserve">1.Логин пользователя изменится </w:t>
            </w:r>
            <w:proofErr w:type="gramStart"/>
            <w:r>
              <w:t>на</w:t>
            </w:r>
            <w:proofErr w:type="gramEnd"/>
            <w:r>
              <w:t xml:space="preserve"> нововведенный 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3E4110" w:rsidRDefault="003E4110" w:rsidP="005F7D8E">
            <w:r>
              <w:lastRenderedPageBreak/>
              <w:t>7.2</w:t>
            </w:r>
          </w:p>
        </w:tc>
        <w:tc>
          <w:tcPr>
            <w:tcW w:w="2124" w:type="dxa"/>
          </w:tcPr>
          <w:p w:rsidR="003E4110" w:rsidRDefault="003E4110" w:rsidP="005F7D8E">
            <w:pPr>
              <w:cnfStyle w:val="000000000000"/>
            </w:pPr>
            <w:r>
              <w:t>Изменить логин пользователя (</w:t>
            </w:r>
            <w:r>
              <w:t>негативный</w:t>
            </w:r>
            <w:r>
              <w:t>)</w:t>
            </w:r>
          </w:p>
        </w:tc>
        <w:tc>
          <w:tcPr>
            <w:tcW w:w="3670" w:type="dxa"/>
          </w:tcPr>
          <w:p w:rsidR="003E4110" w:rsidRDefault="003E4110" w:rsidP="005F7D8E">
            <w:pPr>
              <w:cnfStyle w:val="000000000000"/>
            </w:pPr>
            <w:r>
              <w:t>1.Войти или зарегистрироваться</w:t>
            </w:r>
          </w:p>
          <w:p w:rsidR="003E4110" w:rsidRDefault="003E4110" w:rsidP="005F7D8E">
            <w:pPr>
              <w:cnfStyle w:val="000000000000"/>
            </w:pPr>
            <w:r>
              <w:t>2.Перейти в настройки личного пользователя</w:t>
            </w:r>
          </w:p>
          <w:p w:rsidR="003E4110" w:rsidRDefault="003E4110" w:rsidP="005F7D8E">
            <w:pPr>
              <w:cnfStyle w:val="000000000000"/>
            </w:pPr>
            <w:r>
              <w:t xml:space="preserve">3.Нажать на кнопку </w:t>
            </w:r>
            <w:r w:rsidRPr="003E4110">
              <w:t>“</w:t>
            </w:r>
            <w:r>
              <w:t>изменить логин</w:t>
            </w:r>
            <w:r w:rsidRPr="003E4110">
              <w:t>”</w:t>
            </w:r>
          </w:p>
          <w:p w:rsidR="003E4110" w:rsidRDefault="003E4110" w:rsidP="005F7D8E">
            <w:pPr>
              <w:cnfStyle w:val="000000000000"/>
            </w:pPr>
            <w:r>
              <w:t xml:space="preserve">4.Ввести </w:t>
            </w:r>
            <w:r>
              <w:t>занятый</w:t>
            </w:r>
            <w:r>
              <w:t xml:space="preserve"> логин</w:t>
            </w:r>
          </w:p>
          <w:p w:rsidR="003E4110" w:rsidRPr="003E4110" w:rsidRDefault="003E4110" w:rsidP="005F7D8E">
            <w:pPr>
              <w:cnfStyle w:val="000000000000"/>
            </w:pPr>
            <w:r>
              <w:t>5.Нажать подтвердить</w:t>
            </w:r>
          </w:p>
        </w:tc>
        <w:tc>
          <w:tcPr>
            <w:tcW w:w="4511" w:type="dxa"/>
          </w:tcPr>
          <w:p w:rsidR="003E4110" w:rsidRPr="003E4110" w:rsidRDefault="003E4110" w:rsidP="005F7D8E">
            <w:pPr>
              <w:cnfStyle w:val="000000000000"/>
            </w:pPr>
            <w:r>
              <w:t xml:space="preserve">1.Появиться сообщение </w:t>
            </w:r>
            <w:proofErr w:type="gramStart"/>
            <w:r>
              <w:t>о</w:t>
            </w:r>
            <w:proofErr w:type="gramEnd"/>
            <w:r>
              <w:t xml:space="preserve"> ошибке </w:t>
            </w:r>
            <w:r w:rsidRPr="003E4110">
              <w:t>“</w:t>
            </w:r>
            <w:r>
              <w:t>Логин уже занят</w:t>
            </w:r>
            <w:r w:rsidRPr="003E4110">
              <w:t>”</w:t>
            </w:r>
          </w:p>
          <w:p w:rsidR="003E4110" w:rsidRDefault="003E4110" w:rsidP="005F7D8E">
            <w:pPr>
              <w:cnfStyle w:val="000000000000"/>
            </w:pPr>
            <w:r>
              <w:t>2</w:t>
            </w:r>
            <w:r>
              <w:t>.Логин пользователя</w:t>
            </w:r>
            <w:r>
              <w:t xml:space="preserve"> не</w:t>
            </w:r>
            <w:r>
              <w:t xml:space="preserve"> изменится </w:t>
            </w:r>
            <w:proofErr w:type="gramStart"/>
            <w:r>
              <w:t>на</w:t>
            </w:r>
            <w:proofErr w:type="gramEnd"/>
            <w:r>
              <w:t xml:space="preserve"> нововведенный 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707AB2" w:rsidRDefault="003E4110" w:rsidP="005F7D8E">
            <w:r>
              <w:t>8.1</w:t>
            </w:r>
          </w:p>
        </w:tc>
        <w:tc>
          <w:tcPr>
            <w:tcW w:w="2124" w:type="dxa"/>
          </w:tcPr>
          <w:p w:rsidR="00707AB2" w:rsidRDefault="003E4110" w:rsidP="005F7D8E">
            <w:pPr>
              <w:cnfStyle w:val="000000100000"/>
            </w:pPr>
            <w:r>
              <w:t>Изменить пароль (позитивный)</w:t>
            </w:r>
          </w:p>
        </w:tc>
        <w:tc>
          <w:tcPr>
            <w:tcW w:w="3670" w:type="dxa"/>
          </w:tcPr>
          <w:p w:rsidR="003E4110" w:rsidRDefault="003E4110" w:rsidP="005F7D8E">
            <w:pPr>
              <w:cnfStyle w:val="000000100000"/>
            </w:pPr>
            <w:r>
              <w:t>1.Войти или зарегистрироваться</w:t>
            </w:r>
          </w:p>
          <w:p w:rsidR="003E4110" w:rsidRDefault="003E4110" w:rsidP="005F7D8E">
            <w:pPr>
              <w:cnfStyle w:val="000000100000"/>
            </w:pPr>
            <w:r>
              <w:t>2.Перейти в настройки личного пользователя</w:t>
            </w:r>
          </w:p>
          <w:p w:rsidR="003E4110" w:rsidRDefault="003E4110" w:rsidP="005F7D8E">
            <w:pPr>
              <w:cnfStyle w:val="000000100000"/>
            </w:pPr>
            <w:r>
              <w:t xml:space="preserve">3.Нажать на кнопку </w:t>
            </w:r>
            <w:r w:rsidRPr="003E4110">
              <w:t>“</w:t>
            </w:r>
            <w:r>
              <w:t xml:space="preserve">изменить </w:t>
            </w:r>
            <w:r>
              <w:t>пароль</w:t>
            </w:r>
            <w:r w:rsidRPr="003E4110">
              <w:t>”</w:t>
            </w:r>
          </w:p>
          <w:p w:rsidR="003E4110" w:rsidRDefault="003E4110" w:rsidP="005F7D8E">
            <w:pPr>
              <w:cnfStyle w:val="000000100000"/>
            </w:pPr>
            <w:r>
              <w:t xml:space="preserve">4.Ввести </w:t>
            </w:r>
            <w:r>
              <w:t>новый пароль</w:t>
            </w:r>
          </w:p>
          <w:p w:rsidR="003E4110" w:rsidRDefault="003E4110" w:rsidP="005F7D8E">
            <w:pPr>
              <w:cnfStyle w:val="000000100000"/>
            </w:pPr>
            <w:r>
              <w:t>5.Повторить пароль в соответствующем поле</w:t>
            </w:r>
          </w:p>
          <w:p w:rsidR="00707AB2" w:rsidRDefault="003E4110" w:rsidP="005F7D8E">
            <w:pPr>
              <w:cnfStyle w:val="000000100000"/>
            </w:pPr>
            <w:r>
              <w:t>5.Нажать подтвердить</w:t>
            </w:r>
          </w:p>
        </w:tc>
        <w:tc>
          <w:tcPr>
            <w:tcW w:w="4511" w:type="dxa"/>
          </w:tcPr>
          <w:p w:rsidR="00707AB2" w:rsidRDefault="003E4110" w:rsidP="005F7D8E">
            <w:pPr>
              <w:cnfStyle w:val="000000100000"/>
            </w:pPr>
            <w:r>
              <w:t xml:space="preserve">1.Появиться сообщение </w:t>
            </w:r>
            <w:proofErr w:type="gramStart"/>
            <w:r>
              <w:t>о</w:t>
            </w:r>
            <w:proofErr w:type="gramEnd"/>
            <w:r>
              <w:t xml:space="preserve"> успешном смене пароля</w:t>
            </w:r>
          </w:p>
          <w:p w:rsidR="003E4110" w:rsidRDefault="003E4110" w:rsidP="005F7D8E">
            <w:pPr>
              <w:cnfStyle w:val="000000100000"/>
            </w:pPr>
            <w:r>
              <w:t xml:space="preserve">2.Пароль пользователя измениться </w:t>
            </w:r>
            <w:proofErr w:type="gramStart"/>
            <w:r>
              <w:t>на</w:t>
            </w:r>
            <w:proofErr w:type="gramEnd"/>
            <w:r>
              <w:t xml:space="preserve"> нововведенный</w:t>
            </w:r>
          </w:p>
        </w:tc>
      </w:tr>
      <w:tr w:rsidR="005F7D8E" w:rsidTr="008B72F1">
        <w:tc>
          <w:tcPr>
            <w:cnfStyle w:val="001000000000"/>
            <w:tcW w:w="610" w:type="dxa"/>
          </w:tcPr>
          <w:p w:rsidR="003E4110" w:rsidRDefault="003E4110" w:rsidP="005F7D8E">
            <w:r>
              <w:t>8.</w:t>
            </w:r>
            <w:r>
              <w:t>2</w:t>
            </w:r>
          </w:p>
        </w:tc>
        <w:tc>
          <w:tcPr>
            <w:tcW w:w="2124" w:type="dxa"/>
          </w:tcPr>
          <w:p w:rsidR="003E4110" w:rsidRDefault="003E4110" w:rsidP="005F7D8E">
            <w:pPr>
              <w:cnfStyle w:val="000000000000"/>
            </w:pPr>
            <w:r>
              <w:t>Изменить пароль (</w:t>
            </w:r>
            <w:r>
              <w:t>негативный</w:t>
            </w:r>
            <w:r>
              <w:t>)</w:t>
            </w:r>
          </w:p>
        </w:tc>
        <w:tc>
          <w:tcPr>
            <w:tcW w:w="3670" w:type="dxa"/>
          </w:tcPr>
          <w:p w:rsidR="003E4110" w:rsidRDefault="003E4110" w:rsidP="005F7D8E">
            <w:pPr>
              <w:cnfStyle w:val="000000000000"/>
            </w:pPr>
            <w:r>
              <w:t>1.Войти или зарегистрироваться</w:t>
            </w:r>
          </w:p>
          <w:p w:rsidR="003E4110" w:rsidRDefault="003E4110" w:rsidP="005F7D8E">
            <w:pPr>
              <w:cnfStyle w:val="000000000000"/>
            </w:pPr>
            <w:r>
              <w:t>2.Перейти в настройки личного пользователя</w:t>
            </w:r>
          </w:p>
          <w:p w:rsidR="003E4110" w:rsidRDefault="003E4110" w:rsidP="005F7D8E">
            <w:pPr>
              <w:cnfStyle w:val="000000000000"/>
            </w:pPr>
            <w:r>
              <w:t xml:space="preserve">3.Нажать на кнопку </w:t>
            </w:r>
            <w:r w:rsidRPr="003E4110">
              <w:t>“</w:t>
            </w:r>
            <w:r>
              <w:t>изменить пароль</w:t>
            </w:r>
            <w:r w:rsidRPr="003E4110">
              <w:t>”</w:t>
            </w:r>
          </w:p>
          <w:p w:rsidR="003E4110" w:rsidRDefault="003E4110" w:rsidP="005F7D8E">
            <w:pPr>
              <w:cnfStyle w:val="000000000000"/>
            </w:pPr>
            <w:r>
              <w:t>4.Ввести новый пароль</w:t>
            </w:r>
          </w:p>
          <w:p w:rsidR="003E4110" w:rsidRDefault="003E4110" w:rsidP="005F7D8E">
            <w:pPr>
              <w:cnfStyle w:val="000000000000"/>
            </w:pPr>
            <w:r>
              <w:t>5.</w:t>
            </w:r>
            <w:r>
              <w:t>Неправильно п</w:t>
            </w:r>
            <w:r>
              <w:t>овторить пароль в соответствующем поле</w:t>
            </w:r>
          </w:p>
          <w:p w:rsidR="003E4110" w:rsidRDefault="003E4110" w:rsidP="005F7D8E">
            <w:pPr>
              <w:cnfStyle w:val="000000000000"/>
            </w:pPr>
            <w:r>
              <w:t>5.Нажать подтвердить</w:t>
            </w:r>
          </w:p>
        </w:tc>
        <w:tc>
          <w:tcPr>
            <w:tcW w:w="4511" w:type="dxa"/>
          </w:tcPr>
          <w:p w:rsidR="003E4110" w:rsidRDefault="003E4110" w:rsidP="005F7D8E">
            <w:pPr>
              <w:cnfStyle w:val="000000000000"/>
            </w:pPr>
            <w:r>
              <w:t xml:space="preserve">1.Появиться сообщение </w:t>
            </w:r>
            <w:proofErr w:type="gramStart"/>
            <w:r>
              <w:t>о</w:t>
            </w:r>
            <w:proofErr w:type="gramEnd"/>
            <w:r>
              <w:t xml:space="preserve"> ошибке</w:t>
            </w:r>
          </w:p>
          <w:p w:rsidR="003E4110" w:rsidRDefault="003E4110" w:rsidP="005F7D8E">
            <w:pPr>
              <w:cnfStyle w:val="000000000000"/>
            </w:pPr>
            <w:r>
              <w:t>2.Пароль пользователя</w:t>
            </w:r>
            <w:r>
              <w:t xml:space="preserve"> не</w:t>
            </w:r>
            <w:r>
              <w:t xml:space="preserve"> измениться </w:t>
            </w:r>
            <w:proofErr w:type="gramStart"/>
            <w:r>
              <w:t>на</w:t>
            </w:r>
            <w:proofErr w:type="gramEnd"/>
            <w:r>
              <w:t xml:space="preserve"> нововведенный</w:t>
            </w:r>
          </w:p>
        </w:tc>
      </w:tr>
      <w:tr w:rsidR="005F7D8E" w:rsidTr="008B72F1">
        <w:trPr>
          <w:cnfStyle w:val="000000100000"/>
        </w:trPr>
        <w:tc>
          <w:tcPr>
            <w:cnfStyle w:val="001000000000"/>
            <w:tcW w:w="610" w:type="dxa"/>
          </w:tcPr>
          <w:p w:rsidR="00A20277" w:rsidRDefault="00A20277" w:rsidP="005F7D8E">
            <w:r>
              <w:t>9.1</w:t>
            </w:r>
          </w:p>
        </w:tc>
        <w:tc>
          <w:tcPr>
            <w:tcW w:w="2124" w:type="dxa"/>
          </w:tcPr>
          <w:p w:rsidR="00A20277" w:rsidRDefault="00A20277" w:rsidP="005F7D8E">
            <w:pPr>
              <w:cnfStyle w:val="000000100000"/>
            </w:pPr>
            <w:r>
              <w:t xml:space="preserve">Изменить </w:t>
            </w:r>
            <w:proofErr w:type="spellStart"/>
            <w:r>
              <w:t>аватар</w:t>
            </w:r>
            <w:proofErr w:type="spellEnd"/>
            <w:r>
              <w:t xml:space="preserve"> пользователя (</w:t>
            </w:r>
            <w:proofErr w:type="gramStart"/>
            <w:r>
              <w:t>позитивный</w:t>
            </w:r>
            <w:proofErr w:type="gramEnd"/>
            <w:r>
              <w:t>)</w:t>
            </w:r>
          </w:p>
        </w:tc>
        <w:tc>
          <w:tcPr>
            <w:tcW w:w="3670" w:type="dxa"/>
          </w:tcPr>
          <w:p w:rsidR="00A20277" w:rsidRDefault="00A20277" w:rsidP="005F7D8E">
            <w:pPr>
              <w:cnfStyle w:val="000000100000"/>
            </w:pPr>
            <w:r>
              <w:t>1.Войти или зарегистрироваться</w:t>
            </w:r>
          </w:p>
          <w:p w:rsidR="00A20277" w:rsidRDefault="00A20277" w:rsidP="005F7D8E">
            <w:pPr>
              <w:cnfStyle w:val="000000100000"/>
            </w:pPr>
            <w:r>
              <w:t>2.Перейти в настройки личного пользователя</w:t>
            </w:r>
          </w:p>
          <w:p w:rsidR="00A20277" w:rsidRDefault="00A20277" w:rsidP="005F7D8E">
            <w:pPr>
              <w:cnfStyle w:val="000000100000"/>
            </w:pPr>
            <w:r>
              <w:t xml:space="preserve">3.Нажать на </w:t>
            </w:r>
            <w:proofErr w:type="spellStart"/>
            <w:r>
              <w:t>аватар</w:t>
            </w:r>
            <w:proofErr w:type="spellEnd"/>
            <w:r>
              <w:t xml:space="preserve"> отличающейся от имеющегося.</w:t>
            </w:r>
          </w:p>
          <w:p w:rsidR="00A20277" w:rsidRDefault="00A20277" w:rsidP="005F7D8E">
            <w:pPr>
              <w:cnfStyle w:val="000000100000"/>
            </w:pPr>
          </w:p>
        </w:tc>
        <w:tc>
          <w:tcPr>
            <w:tcW w:w="4511" w:type="dxa"/>
          </w:tcPr>
          <w:p w:rsidR="00A20277" w:rsidRDefault="00A20277" w:rsidP="005F7D8E">
            <w:pPr>
              <w:cnfStyle w:val="000000100000"/>
            </w:pPr>
            <w:r>
              <w:t xml:space="preserve">1.Аватар пользователя измениться на </w:t>
            </w:r>
            <w:proofErr w:type="gramStart"/>
            <w:r>
              <w:t>выбранный</w:t>
            </w:r>
            <w:proofErr w:type="gramEnd"/>
          </w:p>
        </w:tc>
      </w:tr>
      <w:tr w:rsidR="005F7D8E" w:rsidTr="008B72F1">
        <w:tc>
          <w:tcPr>
            <w:cnfStyle w:val="001000000000"/>
            <w:tcW w:w="610" w:type="dxa"/>
          </w:tcPr>
          <w:p w:rsidR="005F7D8E" w:rsidRDefault="005F7D8E" w:rsidP="005F7D8E">
            <w:r>
              <w:t>10.1</w:t>
            </w:r>
          </w:p>
        </w:tc>
        <w:tc>
          <w:tcPr>
            <w:tcW w:w="2124" w:type="dxa"/>
          </w:tcPr>
          <w:p w:rsidR="005F7D8E" w:rsidRDefault="00C7072E" w:rsidP="005F7D8E">
            <w:pPr>
              <w:cnfStyle w:val="000000000000"/>
            </w:pPr>
            <w:r>
              <w:t>Удалить фильм</w:t>
            </w:r>
          </w:p>
          <w:p w:rsidR="00C7072E" w:rsidRDefault="00C7072E" w:rsidP="005F7D8E">
            <w:pPr>
              <w:cnfStyle w:val="000000000000"/>
            </w:pPr>
            <w:r>
              <w:t>(позитивный)</w:t>
            </w:r>
          </w:p>
        </w:tc>
        <w:tc>
          <w:tcPr>
            <w:tcW w:w="3670" w:type="dxa"/>
          </w:tcPr>
          <w:p w:rsidR="005F7D8E" w:rsidRDefault="00C7072E" w:rsidP="005F7D8E">
            <w:pPr>
              <w:cnfStyle w:val="000000000000"/>
            </w:pPr>
            <w:r>
              <w:t>1.Войти за администратора</w:t>
            </w:r>
          </w:p>
          <w:p w:rsidR="00C7072E" w:rsidRDefault="00C7072E" w:rsidP="005F7D8E">
            <w:pPr>
              <w:cnfStyle w:val="000000000000"/>
            </w:pPr>
            <w:r>
              <w:t>2.Перейти на страницу любого фильма</w:t>
            </w:r>
          </w:p>
          <w:p w:rsidR="00C7072E" w:rsidRPr="00C7072E" w:rsidRDefault="00C7072E" w:rsidP="005F7D8E">
            <w:pPr>
              <w:cnfStyle w:val="000000000000"/>
            </w:pPr>
            <w:r>
              <w:t xml:space="preserve">3.Нажать на кнопку </w:t>
            </w:r>
            <w:r w:rsidRPr="00C7072E">
              <w:t>“</w:t>
            </w:r>
            <w:r>
              <w:t>Удалить фильм</w:t>
            </w:r>
            <w:r w:rsidRPr="00C7072E">
              <w:t>”</w:t>
            </w:r>
          </w:p>
        </w:tc>
        <w:tc>
          <w:tcPr>
            <w:tcW w:w="4511" w:type="dxa"/>
          </w:tcPr>
          <w:p w:rsidR="005F7D8E" w:rsidRDefault="00C7072E" w:rsidP="005F7D8E">
            <w:pPr>
              <w:cnfStyle w:val="000000000000"/>
            </w:pPr>
            <w:r>
              <w:t>1.Выбранный фильм удалиться с приложения и базы данных</w:t>
            </w:r>
          </w:p>
        </w:tc>
      </w:tr>
      <w:tr w:rsidR="008B72F1" w:rsidTr="008B72F1">
        <w:trPr>
          <w:cnfStyle w:val="000000100000"/>
        </w:trPr>
        <w:tc>
          <w:tcPr>
            <w:cnfStyle w:val="001000000000"/>
            <w:tcW w:w="610" w:type="dxa"/>
          </w:tcPr>
          <w:p w:rsidR="008B72F1" w:rsidRDefault="008B72F1" w:rsidP="005F7D8E">
            <w:r>
              <w:t>11.1</w:t>
            </w:r>
          </w:p>
        </w:tc>
        <w:tc>
          <w:tcPr>
            <w:tcW w:w="2124" w:type="dxa"/>
          </w:tcPr>
          <w:p w:rsidR="008B72F1" w:rsidRDefault="008B72F1" w:rsidP="005F7D8E">
            <w:pPr>
              <w:cnfStyle w:val="000000100000"/>
            </w:pPr>
            <w:r>
              <w:t>Добавить фильм</w:t>
            </w:r>
          </w:p>
          <w:p w:rsidR="008B72F1" w:rsidRDefault="008B72F1" w:rsidP="005F7D8E">
            <w:pPr>
              <w:cnfStyle w:val="000000100000"/>
            </w:pPr>
            <w:r>
              <w:t>(позитивный)</w:t>
            </w:r>
          </w:p>
        </w:tc>
        <w:tc>
          <w:tcPr>
            <w:tcW w:w="3670" w:type="dxa"/>
          </w:tcPr>
          <w:p w:rsidR="008B72F1" w:rsidRDefault="008B72F1" w:rsidP="008B72F1">
            <w:pPr>
              <w:cnfStyle w:val="000000100000"/>
            </w:pPr>
            <w:r>
              <w:t>1.Войти за администратора</w:t>
            </w:r>
          </w:p>
          <w:p w:rsidR="008B72F1" w:rsidRDefault="008B72F1" w:rsidP="008B72F1">
            <w:pPr>
              <w:cnfStyle w:val="000000100000"/>
            </w:pPr>
            <w:r>
              <w:t xml:space="preserve">2.Нажать на кнопку </w:t>
            </w:r>
            <w:r w:rsidRPr="008B72F1">
              <w:t>“</w:t>
            </w:r>
            <w:r>
              <w:t>Добавить фильм</w:t>
            </w:r>
            <w:r w:rsidRPr="008B72F1">
              <w:t>”</w:t>
            </w:r>
            <w:r>
              <w:t xml:space="preserve"> на главной странице</w:t>
            </w:r>
          </w:p>
          <w:p w:rsidR="008B72F1" w:rsidRDefault="008B72F1" w:rsidP="008B72F1">
            <w:pPr>
              <w:cnfStyle w:val="000000100000"/>
            </w:pPr>
            <w:r>
              <w:t>3.Загрузить изображение</w:t>
            </w:r>
            <w:r w:rsidRPr="008B72F1">
              <w:t xml:space="preserve">, </w:t>
            </w:r>
            <w:r>
              <w:t>ввести название фильма и описание</w:t>
            </w:r>
          </w:p>
          <w:p w:rsidR="008B72F1" w:rsidRPr="008B72F1" w:rsidRDefault="008B72F1" w:rsidP="008B72F1">
            <w:pPr>
              <w:cnfStyle w:val="000000100000"/>
              <w:rPr>
                <w:lang w:val="en-US"/>
              </w:rPr>
            </w:pPr>
            <w:r>
              <w:t xml:space="preserve">4.Нажать на кнопку </w:t>
            </w:r>
            <w:r>
              <w:rPr>
                <w:lang w:val="en-US"/>
              </w:rPr>
              <w:t>“</w:t>
            </w:r>
            <w:r>
              <w:t>Добавить</w:t>
            </w:r>
            <w:r>
              <w:rPr>
                <w:lang w:val="en-US"/>
              </w:rPr>
              <w:t>”</w:t>
            </w:r>
          </w:p>
        </w:tc>
        <w:tc>
          <w:tcPr>
            <w:tcW w:w="4511" w:type="dxa"/>
          </w:tcPr>
          <w:p w:rsidR="008B72F1" w:rsidRDefault="008B72F1" w:rsidP="008B72F1">
            <w:pPr>
              <w:cnfStyle w:val="000000100000"/>
            </w:pPr>
            <w:r>
              <w:t>1.Добавленный фильм добавиться в базу данных</w:t>
            </w:r>
          </w:p>
          <w:p w:rsidR="008B72F1" w:rsidRDefault="008B72F1" w:rsidP="008B72F1">
            <w:pPr>
              <w:cnfStyle w:val="000000100000"/>
            </w:pPr>
            <w:r>
              <w:t>2.Добавленный фильм отобразится в приложении</w:t>
            </w:r>
          </w:p>
        </w:tc>
      </w:tr>
      <w:tr w:rsidR="008B72F1" w:rsidTr="008B72F1">
        <w:tc>
          <w:tcPr>
            <w:cnfStyle w:val="001000000000"/>
            <w:tcW w:w="610" w:type="dxa"/>
          </w:tcPr>
          <w:p w:rsidR="008B72F1" w:rsidRDefault="008B72F1" w:rsidP="008B72F1">
            <w:r>
              <w:t>11.</w:t>
            </w:r>
            <w:r>
              <w:t>2</w:t>
            </w:r>
          </w:p>
        </w:tc>
        <w:tc>
          <w:tcPr>
            <w:tcW w:w="2124" w:type="dxa"/>
          </w:tcPr>
          <w:p w:rsidR="008B72F1" w:rsidRDefault="008B72F1" w:rsidP="008B72F1">
            <w:pPr>
              <w:cnfStyle w:val="000000000000"/>
            </w:pPr>
            <w:r>
              <w:t>Добавить фильм</w:t>
            </w:r>
          </w:p>
          <w:p w:rsidR="008B72F1" w:rsidRDefault="008B72F1" w:rsidP="008B72F1">
            <w:pPr>
              <w:cnfStyle w:val="000000000000"/>
            </w:pPr>
            <w:r>
              <w:t>(</w:t>
            </w:r>
            <w:r>
              <w:t>негативный</w:t>
            </w:r>
            <w:r>
              <w:t>)</w:t>
            </w:r>
          </w:p>
        </w:tc>
        <w:tc>
          <w:tcPr>
            <w:tcW w:w="3670" w:type="dxa"/>
          </w:tcPr>
          <w:p w:rsidR="008B72F1" w:rsidRDefault="008B72F1" w:rsidP="008B72F1">
            <w:pPr>
              <w:cnfStyle w:val="000000000000"/>
            </w:pPr>
            <w:r>
              <w:t>1.Войти за администратора</w:t>
            </w:r>
          </w:p>
          <w:p w:rsidR="008B72F1" w:rsidRDefault="008B72F1" w:rsidP="008B72F1">
            <w:pPr>
              <w:cnfStyle w:val="000000000000"/>
            </w:pPr>
            <w:r>
              <w:t xml:space="preserve">2.Нажать на кнопку </w:t>
            </w:r>
            <w:r w:rsidRPr="008B72F1">
              <w:t>“</w:t>
            </w:r>
            <w:r>
              <w:t>Добавить фильм</w:t>
            </w:r>
            <w:r w:rsidRPr="008B72F1">
              <w:t>”</w:t>
            </w:r>
            <w:r>
              <w:t xml:space="preserve"> на главной странице</w:t>
            </w:r>
          </w:p>
          <w:p w:rsidR="008B72F1" w:rsidRDefault="008B72F1" w:rsidP="008B72F1">
            <w:pPr>
              <w:cnfStyle w:val="000000000000"/>
            </w:pPr>
            <w:r>
              <w:t>3.</w:t>
            </w:r>
            <w:r>
              <w:t>Не загружать</w:t>
            </w:r>
            <w:r>
              <w:t xml:space="preserve"> изображение</w:t>
            </w:r>
            <w:r>
              <w:t xml:space="preserve"> ИЛИ</w:t>
            </w:r>
            <w:r w:rsidRPr="008B72F1">
              <w:t xml:space="preserve"> </w:t>
            </w:r>
            <w:r>
              <w:t xml:space="preserve">не </w:t>
            </w:r>
            <w:r>
              <w:t>ввести название фильма</w:t>
            </w:r>
            <w:r>
              <w:t xml:space="preserve"> ИЛИ</w:t>
            </w:r>
            <w:r>
              <w:t xml:space="preserve"> </w:t>
            </w:r>
            <w:r>
              <w:t>не ввести</w:t>
            </w:r>
            <w:r>
              <w:t xml:space="preserve"> описание</w:t>
            </w:r>
          </w:p>
          <w:p w:rsidR="008B72F1" w:rsidRPr="008B72F1" w:rsidRDefault="008B72F1" w:rsidP="008B72F1">
            <w:pPr>
              <w:cnfStyle w:val="000000000000"/>
              <w:rPr>
                <w:lang w:val="en-US"/>
              </w:rPr>
            </w:pPr>
            <w:r>
              <w:t xml:space="preserve">4.Нажать на кнопку </w:t>
            </w:r>
            <w:r>
              <w:rPr>
                <w:lang w:val="en-US"/>
              </w:rPr>
              <w:t>“</w:t>
            </w:r>
            <w:r>
              <w:t>Добавить</w:t>
            </w:r>
            <w:r>
              <w:rPr>
                <w:lang w:val="en-US"/>
              </w:rPr>
              <w:t>”</w:t>
            </w:r>
          </w:p>
        </w:tc>
        <w:tc>
          <w:tcPr>
            <w:tcW w:w="4511" w:type="dxa"/>
          </w:tcPr>
          <w:p w:rsidR="008B72F1" w:rsidRDefault="008B72F1" w:rsidP="008B72F1">
            <w:pPr>
              <w:cnfStyle w:val="000000000000"/>
            </w:pPr>
            <w:r>
              <w:t>1.</w:t>
            </w:r>
            <w:r>
              <w:t xml:space="preserve">Отобразится сообщение </w:t>
            </w:r>
            <w:proofErr w:type="gramStart"/>
            <w:r>
              <w:t>о</w:t>
            </w:r>
            <w:proofErr w:type="gramEnd"/>
            <w:r>
              <w:t xml:space="preserve"> ошибке</w:t>
            </w:r>
          </w:p>
          <w:p w:rsidR="008B72F1" w:rsidRDefault="008B72F1" w:rsidP="008B72F1">
            <w:pPr>
              <w:cnfStyle w:val="000000000000"/>
            </w:pPr>
            <w:r>
              <w:t>2.Добавленный фильм не добавится в базу данных</w:t>
            </w:r>
          </w:p>
          <w:p w:rsidR="008B72F1" w:rsidRDefault="008B72F1" w:rsidP="008B72F1">
            <w:pPr>
              <w:cnfStyle w:val="000000000000"/>
            </w:pPr>
            <w:r>
              <w:t>3.Добавленный фильм не отобразится в приложении</w:t>
            </w:r>
          </w:p>
        </w:tc>
      </w:tr>
    </w:tbl>
    <w:p w:rsidR="00E00D29" w:rsidRDefault="00E00D29"/>
    <w:sectPr w:rsidR="00E00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4CC7"/>
    <w:multiLevelType w:val="hybridMultilevel"/>
    <w:tmpl w:val="A9887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118A0"/>
    <w:multiLevelType w:val="hybridMultilevel"/>
    <w:tmpl w:val="E5BE6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77DA5"/>
    <w:multiLevelType w:val="hybridMultilevel"/>
    <w:tmpl w:val="DBFAB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92E4B"/>
    <w:multiLevelType w:val="hybridMultilevel"/>
    <w:tmpl w:val="0E74D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68F9"/>
    <w:multiLevelType w:val="hybridMultilevel"/>
    <w:tmpl w:val="65C83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1581C"/>
    <w:multiLevelType w:val="hybridMultilevel"/>
    <w:tmpl w:val="DAAE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296906"/>
    <w:multiLevelType w:val="hybridMultilevel"/>
    <w:tmpl w:val="78143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317DC"/>
    <w:multiLevelType w:val="hybridMultilevel"/>
    <w:tmpl w:val="85104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A0E1A"/>
    <w:multiLevelType w:val="hybridMultilevel"/>
    <w:tmpl w:val="0A98E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C2682"/>
    <w:multiLevelType w:val="hybridMultilevel"/>
    <w:tmpl w:val="F36AF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2F6941"/>
    <w:multiLevelType w:val="hybridMultilevel"/>
    <w:tmpl w:val="99A60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9C4B83"/>
    <w:multiLevelType w:val="hybridMultilevel"/>
    <w:tmpl w:val="AF64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>
    <w:useFELayout/>
  </w:compat>
  <w:rsids>
    <w:rsidRoot w:val="00E00D29"/>
    <w:rsid w:val="003E4110"/>
    <w:rsid w:val="005F7D8E"/>
    <w:rsid w:val="00707AB2"/>
    <w:rsid w:val="008B72F1"/>
    <w:rsid w:val="00A20277"/>
    <w:rsid w:val="00C7072E"/>
    <w:rsid w:val="00E00D29"/>
    <w:rsid w:val="00E13563"/>
    <w:rsid w:val="00F6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0D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00D29"/>
    <w:pPr>
      <w:ind w:left="720"/>
      <w:contextualSpacing/>
    </w:pPr>
  </w:style>
  <w:style w:type="table" w:styleId="-1">
    <w:name w:val="Light Shading Accent 1"/>
    <w:basedOn w:val="a1"/>
    <w:uiPriority w:val="60"/>
    <w:rsid w:val="005F7D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student1318a</dc:creator>
  <cp:keywords/>
  <dc:description/>
  <cp:lastModifiedBy>student1318a</cp:lastModifiedBy>
  <cp:revision>5</cp:revision>
  <dcterms:created xsi:type="dcterms:W3CDTF">2024-05-06T15:43:00Z</dcterms:created>
  <dcterms:modified xsi:type="dcterms:W3CDTF">2024-05-06T16:44:00Z</dcterms:modified>
</cp:coreProperties>
</file>