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2CB9" w:rsidRPr="006E4D22" w:rsidRDefault="00F173E4" w:rsidP="006E4D22">
      <w:pPr>
        <w:pStyle w:val="a3"/>
        <w:rPr>
          <w:rFonts w:ascii="Times New Roman" w:hAnsi="Times New Roman" w:cs="Times New Roman"/>
          <w:sz w:val="28"/>
          <w:szCs w:val="28"/>
        </w:rPr>
      </w:pPr>
      <w:r w:rsidRPr="006E4D22">
        <w:rPr>
          <w:rFonts w:ascii="Times New Roman" w:hAnsi="Times New Roman" w:cs="Times New Roman"/>
          <w:sz w:val="28"/>
          <w:szCs w:val="28"/>
        </w:rPr>
        <w:t xml:space="preserve">Глава 2 </w:t>
      </w:r>
    </w:p>
    <w:p w:rsidR="00F173E4" w:rsidRPr="006E4D22" w:rsidRDefault="00F173E4" w:rsidP="006E4D2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173E4" w:rsidRPr="006E4D22" w:rsidRDefault="00F173E4" w:rsidP="006E4D22">
      <w:pPr>
        <w:pStyle w:val="a3"/>
        <w:rPr>
          <w:rFonts w:ascii="Times New Roman" w:hAnsi="Times New Roman" w:cs="Times New Roman"/>
          <w:sz w:val="28"/>
          <w:szCs w:val="28"/>
        </w:rPr>
      </w:pPr>
      <w:r w:rsidRPr="006E4D22">
        <w:rPr>
          <w:rFonts w:ascii="Times New Roman" w:hAnsi="Times New Roman" w:cs="Times New Roman"/>
          <w:sz w:val="28"/>
          <w:szCs w:val="28"/>
        </w:rPr>
        <w:t xml:space="preserve">2.1 Сырье, анализ его </w:t>
      </w:r>
      <w:r w:rsidR="00E80F83">
        <w:rPr>
          <w:rFonts w:ascii="Times New Roman" w:hAnsi="Times New Roman" w:cs="Times New Roman"/>
          <w:sz w:val="28"/>
          <w:szCs w:val="28"/>
        </w:rPr>
        <w:t>физико-механических свойств (ФМС</w:t>
      </w:r>
      <w:r w:rsidRPr="006E4D22">
        <w:rPr>
          <w:rFonts w:ascii="Times New Roman" w:hAnsi="Times New Roman" w:cs="Times New Roman"/>
          <w:sz w:val="28"/>
          <w:szCs w:val="28"/>
        </w:rPr>
        <w:t xml:space="preserve">) и </w:t>
      </w:r>
      <w:proofErr w:type="gramStart"/>
      <w:r w:rsidRPr="006E4D22">
        <w:rPr>
          <w:rFonts w:ascii="Times New Roman" w:hAnsi="Times New Roman" w:cs="Times New Roman"/>
          <w:sz w:val="28"/>
          <w:szCs w:val="28"/>
        </w:rPr>
        <w:t>тепло-физических</w:t>
      </w:r>
      <w:proofErr w:type="gramEnd"/>
      <w:r w:rsidRPr="006E4D22">
        <w:rPr>
          <w:rFonts w:ascii="Times New Roman" w:hAnsi="Times New Roman" w:cs="Times New Roman"/>
          <w:sz w:val="28"/>
          <w:szCs w:val="28"/>
        </w:rPr>
        <w:t xml:space="preserve"> свойств (ТФС). Арселон</w:t>
      </w:r>
    </w:p>
    <w:p w:rsidR="00F173E4" w:rsidRPr="006E4D22" w:rsidRDefault="00F173E4" w:rsidP="006E4D22">
      <w:pPr>
        <w:pStyle w:val="a3"/>
        <w:rPr>
          <w:rFonts w:ascii="Times New Roman" w:hAnsi="Times New Roman" w:cs="Times New Roman"/>
          <w:sz w:val="28"/>
          <w:szCs w:val="28"/>
        </w:rPr>
      </w:pPr>
      <w:r w:rsidRPr="006E4D22">
        <w:rPr>
          <w:rFonts w:ascii="Times New Roman" w:hAnsi="Times New Roman" w:cs="Times New Roman"/>
          <w:sz w:val="28"/>
          <w:szCs w:val="28"/>
        </w:rPr>
        <w:t xml:space="preserve">Сравнить ФМ ТМ свойства крашеного и неокрашенного </w:t>
      </w:r>
      <w:proofErr w:type="spellStart"/>
      <w:r w:rsidRPr="006E4D22">
        <w:rPr>
          <w:rFonts w:ascii="Times New Roman" w:hAnsi="Times New Roman" w:cs="Times New Roman"/>
          <w:sz w:val="28"/>
          <w:szCs w:val="28"/>
        </w:rPr>
        <w:t>Арселона</w:t>
      </w:r>
      <w:proofErr w:type="spellEnd"/>
      <w:r w:rsidRPr="006E4D22">
        <w:rPr>
          <w:rFonts w:ascii="Times New Roman" w:hAnsi="Times New Roman" w:cs="Times New Roman"/>
          <w:sz w:val="28"/>
          <w:szCs w:val="28"/>
        </w:rPr>
        <w:t>.</w:t>
      </w:r>
    </w:p>
    <w:p w:rsidR="00F173E4" w:rsidRPr="006E4D22" w:rsidRDefault="00F173E4" w:rsidP="006E4D22">
      <w:pPr>
        <w:pStyle w:val="a3"/>
        <w:rPr>
          <w:rFonts w:ascii="Times New Roman" w:hAnsi="Times New Roman" w:cs="Times New Roman"/>
          <w:sz w:val="28"/>
          <w:szCs w:val="28"/>
        </w:rPr>
      </w:pPr>
      <w:r w:rsidRPr="006E4D22">
        <w:rPr>
          <w:rFonts w:ascii="Times New Roman" w:hAnsi="Times New Roman" w:cs="Times New Roman"/>
          <w:sz w:val="28"/>
          <w:szCs w:val="28"/>
        </w:rPr>
        <w:t>Что такое Арселон? Как его получают? Свойства, применение.</w:t>
      </w:r>
    </w:p>
    <w:p w:rsidR="00F173E4" w:rsidRPr="006E4D22" w:rsidRDefault="00F173E4" w:rsidP="006E4D22">
      <w:pPr>
        <w:pStyle w:val="a3"/>
        <w:rPr>
          <w:rFonts w:ascii="Times New Roman" w:hAnsi="Times New Roman" w:cs="Times New Roman"/>
          <w:sz w:val="28"/>
          <w:szCs w:val="28"/>
        </w:rPr>
      </w:pPr>
      <w:r w:rsidRPr="006E4D22">
        <w:rPr>
          <w:rFonts w:ascii="Times New Roman" w:hAnsi="Times New Roman" w:cs="Times New Roman"/>
          <w:sz w:val="28"/>
          <w:szCs w:val="28"/>
        </w:rPr>
        <w:t xml:space="preserve">Смеси с </w:t>
      </w:r>
      <w:proofErr w:type="spellStart"/>
      <w:r w:rsidRPr="006E4D22">
        <w:rPr>
          <w:rFonts w:ascii="Times New Roman" w:hAnsi="Times New Roman" w:cs="Times New Roman"/>
          <w:sz w:val="28"/>
          <w:szCs w:val="28"/>
        </w:rPr>
        <w:t>Арселоном</w:t>
      </w:r>
      <w:proofErr w:type="spellEnd"/>
      <w:r w:rsidRPr="006E4D22">
        <w:rPr>
          <w:rFonts w:ascii="Times New Roman" w:hAnsi="Times New Roman" w:cs="Times New Roman"/>
          <w:sz w:val="28"/>
          <w:szCs w:val="28"/>
        </w:rPr>
        <w:t xml:space="preserve">: вискоза термостойкая, </w:t>
      </w:r>
      <w:proofErr w:type="spellStart"/>
      <w:r w:rsidRPr="006E4D22">
        <w:rPr>
          <w:rFonts w:ascii="Times New Roman" w:hAnsi="Times New Roman" w:cs="Times New Roman"/>
          <w:sz w:val="28"/>
          <w:szCs w:val="28"/>
        </w:rPr>
        <w:t>кермель</w:t>
      </w:r>
      <w:proofErr w:type="spellEnd"/>
      <w:r w:rsidRPr="006E4D22">
        <w:rPr>
          <w:rFonts w:ascii="Times New Roman" w:hAnsi="Times New Roman" w:cs="Times New Roman"/>
          <w:sz w:val="28"/>
          <w:szCs w:val="28"/>
        </w:rPr>
        <w:t xml:space="preserve"> и др.</w:t>
      </w:r>
    </w:p>
    <w:p w:rsidR="00F173E4" w:rsidRPr="006E4D22" w:rsidRDefault="00F173E4" w:rsidP="006E4D2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173E4" w:rsidRDefault="00F173E4" w:rsidP="006E4D22">
      <w:pPr>
        <w:pStyle w:val="a3"/>
        <w:rPr>
          <w:rFonts w:ascii="Times New Roman" w:hAnsi="Times New Roman" w:cs="Times New Roman"/>
          <w:sz w:val="28"/>
          <w:szCs w:val="28"/>
        </w:rPr>
      </w:pPr>
      <w:r w:rsidRPr="006E4D22">
        <w:rPr>
          <w:rFonts w:ascii="Times New Roman" w:hAnsi="Times New Roman" w:cs="Times New Roman"/>
          <w:sz w:val="28"/>
          <w:szCs w:val="28"/>
        </w:rPr>
        <w:t>2.2 Технология</w:t>
      </w:r>
    </w:p>
    <w:p w:rsidR="00FB0468" w:rsidRDefault="00FB0468" w:rsidP="006E4D2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F70746" w:rsidRDefault="00F70746">
      <w:pPr>
        <w:spacing w:after="200" w:line="276" w:lineRule="auto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:rsidR="00552517" w:rsidRDefault="00552517" w:rsidP="00552517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2.2 Технология производства пряжи из волокна Арселон</w:t>
      </w:r>
    </w:p>
    <w:p w:rsidR="00552517" w:rsidRDefault="00552517" w:rsidP="00552517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</w:p>
    <w:p w:rsidR="00E80F83" w:rsidRPr="00271B68" w:rsidRDefault="00E80F83" w:rsidP="00E80F83">
      <w:pPr>
        <w:widowControl w:val="0"/>
        <w:shd w:val="clear" w:color="auto" w:fill="FFFFFF"/>
        <w:suppressAutoHyphens/>
        <w:ind w:right="82" w:firstLine="709"/>
        <w:jc w:val="both"/>
        <w:rPr>
          <w:rFonts w:eastAsia="SimSun"/>
          <w:kern w:val="1"/>
          <w:sz w:val="28"/>
          <w:szCs w:val="28"/>
          <w:lang w:eastAsia="zh-CN" w:bidi="hi-IN"/>
        </w:rPr>
      </w:pPr>
      <w:r w:rsidRPr="00271B68">
        <w:rPr>
          <w:rFonts w:eastAsia="SimSun"/>
          <w:kern w:val="1"/>
          <w:sz w:val="28"/>
          <w:szCs w:val="28"/>
          <w:lang w:eastAsia="zh-CN" w:bidi="hi-IN"/>
        </w:rPr>
        <w:t xml:space="preserve">Исследование технологии производства пряжи из волокна Арселон проводилось на ОАО «Гронитекс» в городе Гродно. Целью проводимых исследований являлось повышение качества пряжи с одновременным снижением ее линейной плотности, </w:t>
      </w:r>
      <w:r>
        <w:rPr>
          <w:rFonts w:eastAsia="SimSun"/>
          <w:kern w:val="1"/>
          <w:sz w:val="28"/>
          <w:szCs w:val="28"/>
          <w:lang w:eastAsia="zh-CN" w:bidi="hi-IN"/>
        </w:rPr>
        <w:t>для получения более легких тканей</w:t>
      </w:r>
      <w:r w:rsidRPr="00271B68">
        <w:rPr>
          <w:rFonts w:eastAsia="SimSun"/>
          <w:kern w:val="1"/>
          <w:sz w:val="28"/>
          <w:szCs w:val="28"/>
          <w:lang w:eastAsia="zh-CN" w:bidi="hi-IN"/>
        </w:rPr>
        <w:t>.</w:t>
      </w:r>
    </w:p>
    <w:p w:rsidR="00E80F83" w:rsidRPr="00271B68" w:rsidRDefault="00E80F83" w:rsidP="00E80F83">
      <w:pPr>
        <w:widowControl w:val="0"/>
        <w:shd w:val="clear" w:color="auto" w:fill="FFFFFF"/>
        <w:suppressAutoHyphens/>
        <w:ind w:right="82" w:firstLine="709"/>
        <w:jc w:val="both"/>
        <w:rPr>
          <w:rFonts w:eastAsia="SimSun"/>
          <w:kern w:val="1"/>
          <w:sz w:val="28"/>
          <w:szCs w:val="28"/>
          <w:lang w:eastAsia="zh-CN" w:bidi="hi-IN"/>
        </w:rPr>
      </w:pPr>
      <w:r w:rsidRPr="00271B68">
        <w:rPr>
          <w:rFonts w:eastAsia="SimSun"/>
          <w:kern w:val="1"/>
          <w:sz w:val="28"/>
          <w:szCs w:val="28"/>
          <w:lang w:eastAsia="zh-CN" w:bidi="hi-IN"/>
        </w:rPr>
        <w:t>Наработка пряжи осуществлялась по кардной системе прядения хлопка на кольцевых прядильных машинах. При проведении предварительных исследований было установлено, что принятый на предприятии технологический режим не в полной мере соответствует особенностям волокна Арселон. В связи с этим на предприятии проведены исследования по настройке параметров работы всего технологического оборудования прядильного производства.</w:t>
      </w:r>
    </w:p>
    <w:p w:rsidR="00E80F83" w:rsidRPr="003636A6" w:rsidRDefault="00E80F83" w:rsidP="00E73868">
      <w:pPr>
        <w:pStyle w:val="a4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Для наработки опытной партии пряжи поступившее волокно подав</w:t>
      </w:r>
      <w:r>
        <w:rPr>
          <w:color w:val="222222"/>
          <w:sz w:val="28"/>
          <w:szCs w:val="28"/>
        </w:rPr>
        <w:t>а</w:t>
      </w:r>
      <w:r>
        <w:rPr>
          <w:color w:val="222222"/>
          <w:sz w:val="28"/>
          <w:szCs w:val="28"/>
        </w:rPr>
        <w:t xml:space="preserve">лось на поточную линию фирмы </w:t>
      </w:r>
      <w:r>
        <w:rPr>
          <w:color w:val="222222"/>
          <w:sz w:val="28"/>
          <w:szCs w:val="28"/>
          <w:lang w:val="en-US"/>
        </w:rPr>
        <w:t>Rieter</w:t>
      </w:r>
      <w:r>
        <w:rPr>
          <w:color w:val="222222"/>
          <w:sz w:val="28"/>
          <w:szCs w:val="28"/>
        </w:rPr>
        <w:t xml:space="preserve"> следующего состава:</w:t>
      </w:r>
      <w:r w:rsidR="00E73868">
        <w:rPr>
          <w:color w:val="222222"/>
          <w:sz w:val="28"/>
          <w:szCs w:val="28"/>
        </w:rPr>
        <w:t xml:space="preserve"> п</w:t>
      </w:r>
      <w:r>
        <w:rPr>
          <w:color w:val="222222"/>
          <w:sz w:val="28"/>
          <w:szCs w:val="28"/>
        </w:rPr>
        <w:t xml:space="preserve">итатель </w:t>
      </w:r>
      <w:r>
        <w:rPr>
          <w:color w:val="222222"/>
          <w:sz w:val="28"/>
          <w:szCs w:val="28"/>
          <w:lang w:val="en-US"/>
        </w:rPr>
        <w:t>B</w:t>
      </w:r>
      <w:r w:rsidR="00E73868">
        <w:rPr>
          <w:color w:val="222222"/>
          <w:sz w:val="28"/>
          <w:szCs w:val="28"/>
        </w:rPr>
        <w:t>34, р</w:t>
      </w:r>
      <w:r>
        <w:rPr>
          <w:color w:val="222222"/>
          <w:sz w:val="28"/>
          <w:szCs w:val="28"/>
        </w:rPr>
        <w:t xml:space="preserve">азрыхлитель </w:t>
      </w:r>
      <w:r>
        <w:rPr>
          <w:color w:val="222222"/>
          <w:sz w:val="28"/>
          <w:szCs w:val="28"/>
          <w:lang w:val="en-US"/>
        </w:rPr>
        <w:t>B</w:t>
      </w:r>
      <w:r w:rsidRPr="006E3018">
        <w:rPr>
          <w:color w:val="222222"/>
          <w:sz w:val="28"/>
          <w:szCs w:val="28"/>
        </w:rPr>
        <w:t>51</w:t>
      </w:r>
      <w:r w:rsidR="00E73868">
        <w:rPr>
          <w:color w:val="222222"/>
          <w:sz w:val="28"/>
          <w:szCs w:val="28"/>
        </w:rPr>
        <w:t>, с</w:t>
      </w:r>
      <w:r>
        <w:rPr>
          <w:color w:val="222222"/>
          <w:sz w:val="28"/>
          <w:szCs w:val="28"/>
        </w:rPr>
        <w:t xml:space="preserve">месовая машина </w:t>
      </w:r>
      <w:proofErr w:type="spellStart"/>
      <w:r>
        <w:rPr>
          <w:color w:val="222222"/>
          <w:sz w:val="28"/>
          <w:szCs w:val="28"/>
          <w:lang w:val="en-US"/>
        </w:rPr>
        <w:t>Uniblend</w:t>
      </w:r>
      <w:proofErr w:type="spellEnd"/>
      <w:r>
        <w:rPr>
          <w:color w:val="222222"/>
          <w:sz w:val="28"/>
          <w:szCs w:val="28"/>
        </w:rPr>
        <w:t xml:space="preserve"> </w:t>
      </w:r>
      <w:r>
        <w:rPr>
          <w:color w:val="222222"/>
          <w:sz w:val="28"/>
          <w:szCs w:val="28"/>
          <w:lang w:val="en-US"/>
        </w:rPr>
        <w:t>A</w:t>
      </w:r>
      <w:r w:rsidRPr="006E3018">
        <w:rPr>
          <w:color w:val="222222"/>
          <w:sz w:val="28"/>
          <w:szCs w:val="28"/>
        </w:rPr>
        <w:t>8</w:t>
      </w:r>
      <w:r>
        <w:rPr>
          <w:color w:val="222222"/>
          <w:sz w:val="28"/>
          <w:szCs w:val="28"/>
        </w:rPr>
        <w:t>1</w:t>
      </w:r>
      <w:r w:rsidR="00E73868">
        <w:rPr>
          <w:color w:val="222222"/>
          <w:sz w:val="28"/>
          <w:szCs w:val="28"/>
        </w:rPr>
        <w:t>, г</w:t>
      </w:r>
      <w:r>
        <w:rPr>
          <w:color w:val="222222"/>
          <w:sz w:val="28"/>
          <w:szCs w:val="28"/>
        </w:rPr>
        <w:t xml:space="preserve">оловной питатель </w:t>
      </w:r>
      <w:r>
        <w:rPr>
          <w:color w:val="222222"/>
          <w:sz w:val="28"/>
          <w:szCs w:val="28"/>
          <w:lang w:val="en-US"/>
        </w:rPr>
        <w:t>B</w:t>
      </w:r>
      <w:r>
        <w:rPr>
          <w:color w:val="222222"/>
          <w:sz w:val="28"/>
          <w:szCs w:val="28"/>
        </w:rPr>
        <w:t>34</w:t>
      </w:r>
      <w:r w:rsidR="00E73868">
        <w:rPr>
          <w:color w:val="222222"/>
          <w:sz w:val="28"/>
          <w:szCs w:val="28"/>
        </w:rPr>
        <w:t>, ч</w:t>
      </w:r>
      <w:r>
        <w:rPr>
          <w:color w:val="222222"/>
          <w:sz w:val="28"/>
          <w:szCs w:val="28"/>
        </w:rPr>
        <w:t>есальная машина С70.</w:t>
      </w:r>
    </w:p>
    <w:p w:rsidR="00552517" w:rsidRDefault="00552517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</w:p>
    <w:p w:rsidR="00552517" w:rsidRDefault="00552517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2.2.1 Разрыхлительно-очистительное оборудование</w:t>
      </w:r>
    </w:p>
    <w:p w:rsidR="00552517" w:rsidRDefault="00552517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</w:p>
    <w:p w:rsidR="00E80F83" w:rsidRPr="00566477" w:rsidRDefault="00E80F83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В процессе переработки волокна было установлено, что принятый на предприятии технологический режим не в полной мере соответствует ос</w:t>
      </w:r>
      <w:r w:rsidRPr="00566477">
        <w:rPr>
          <w:color w:val="222222"/>
          <w:sz w:val="28"/>
          <w:szCs w:val="28"/>
        </w:rPr>
        <w:t>о</w:t>
      </w:r>
      <w:r w:rsidRPr="00566477">
        <w:rPr>
          <w:color w:val="222222"/>
          <w:sz w:val="28"/>
          <w:szCs w:val="28"/>
        </w:rPr>
        <w:t>бенностям волокна Арселон. В связи с тем, что штапели данного волокна х</w:t>
      </w:r>
      <w:r w:rsidRPr="00566477">
        <w:rPr>
          <w:color w:val="222222"/>
          <w:sz w:val="28"/>
          <w:szCs w:val="28"/>
        </w:rPr>
        <w:t>а</w:t>
      </w:r>
      <w:r w:rsidRPr="00566477">
        <w:rPr>
          <w:color w:val="222222"/>
          <w:sz w:val="28"/>
          <w:szCs w:val="28"/>
        </w:rPr>
        <w:t>рактеризуются большей компактностью и меньшей рассыпчатостью по сра</w:t>
      </w:r>
      <w:r w:rsidRPr="00566477">
        <w:rPr>
          <w:color w:val="222222"/>
          <w:sz w:val="28"/>
          <w:szCs w:val="28"/>
        </w:rPr>
        <w:t>в</w:t>
      </w:r>
      <w:r w:rsidRPr="00566477">
        <w:rPr>
          <w:color w:val="222222"/>
          <w:sz w:val="28"/>
          <w:szCs w:val="28"/>
        </w:rPr>
        <w:t xml:space="preserve">нению с полиэфирным волокном, разрыхление на питателе </w:t>
      </w:r>
      <w:r w:rsidRPr="00566477">
        <w:rPr>
          <w:color w:val="222222"/>
          <w:sz w:val="28"/>
          <w:szCs w:val="28"/>
          <w:lang w:val="en-US"/>
        </w:rPr>
        <w:t>B</w:t>
      </w:r>
      <w:r w:rsidRPr="00566477">
        <w:rPr>
          <w:color w:val="222222"/>
          <w:sz w:val="28"/>
          <w:szCs w:val="28"/>
        </w:rPr>
        <w:t>34 осуществл</w:t>
      </w:r>
      <w:r w:rsidRPr="00566477">
        <w:rPr>
          <w:color w:val="222222"/>
          <w:sz w:val="28"/>
          <w:szCs w:val="28"/>
        </w:rPr>
        <w:t>я</w:t>
      </w:r>
      <w:r w:rsidRPr="00566477">
        <w:rPr>
          <w:color w:val="222222"/>
          <w:sz w:val="28"/>
          <w:szCs w:val="28"/>
        </w:rPr>
        <w:t>лось недостаточно эффективно, что приводило к забиванию волокном ра</w:t>
      </w:r>
      <w:r w:rsidRPr="00566477">
        <w:rPr>
          <w:color w:val="222222"/>
          <w:sz w:val="28"/>
          <w:szCs w:val="28"/>
        </w:rPr>
        <w:t>з</w:t>
      </w:r>
      <w:r w:rsidRPr="00566477">
        <w:rPr>
          <w:color w:val="222222"/>
          <w:sz w:val="28"/>
          <w:szCs w:val="28"/>
        </w:rPr>
        <w:t xml:space="preserve">рыхлителя </w:t>
      </w:r>
      <w:r w:rsidRPr="00566477">
        <w:rPr>
          <w:color w:val="222222"/>
          <w:sz w:val="28"/>
          <w:szCs w:val="28"/>
          <w:lang w:val="en-US"/>
        </w:rPr>
        <w:t>B</w:t>
      </w:r>
      <w:r w:rsidRPr="00566477">
        <w:rPr>
          <w:color w:val="222222"/>
          <w:sz w:val="28"/>
          <w:szCs w:val="28"/>
        </w:rPr>
        <w:t xml:space="preserve">51. Для повышения эффективности разрыхления на питателе </w:t>
      </w:r>
      <w:r w:rsidRPr="00566477">
        <w:rPr>
          <w:color w:val="222222"/>
          <w:sz w:val="28"/>
          <w:szCs w:val="28"/>
          <w:lang w:val="en-US"/>
        </w:rPr>
        <w:t>B</w:t>
      </w:r>
      <w:r w:rsidRPr="00566477">
        <w:rPr>
          <w:color w:val="222222"/>
          <w:sz w:val="28"/>
          <w:szCs w:val="28"/>
        </w:rPr>
        <w:t>34 была уменьшена разводка между игольчатой решеткой и разравнива</w:t>
      </w:r>
      <w:r w:rsidRPr="00566477">
        <w:rPr>
          <w:color w:val="222222"/>
          <w:sz w:val="28"/>
          <w:szCs w:val="28"/>
        </w:rPr>
        <w:t>ю</w:t>
      </w:r>
      <w:r w:rsidRPr="00566477">
        <w:rPr>
          <w:color w:val="222222"/>
          <w:sz w:val="28"/>
          <w:szCs w:val="28"/>
        </w:rPr>
        <w:t>щим валиком с 15 до 6 см. Данная корректировка технологического процесса привела к стабилизации последующей обработки волокна на машинах пото</w:t>
      </w:r>
      <w:r w:rsidRPr="00566477">
        <w:rPr>
          <w:color w:val="222222"/>
          <w:sz w:val="28"/>
          <w:szCs w:val="28"/>
        </w:rPr>
        <w:t>ч</w:t>
      </w:r>
      <w:r w:rsidRPr="00566477">
        <w:rPr>
          <w:color w:val="222222"/>
          <w:sz w:val="28"/>
          <w:szCs w:val="28"/>
        </w:rPr>
        <w:t>ной линии.</w:t>
      </w:r>
    </w:p>
    <w:p w:rsidR="00E80F83" w:rsidRPr="00566477" w:rsidRDefault="00E80F83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Характеристики длины волокна Арселон после разрыхления на маш</w:t>
      </w:r>
      <w:r w:rsidRPr="00566477">
        <w:rPr>
          <w:color w:val="222222"/>
          <w:sz w:val="28"/>
          <w:szCs w:val="28"/>
        </w:rPr>
        <w:t>и</w:t>
      </w:r>
      <w:r w:rsidRPr="00566477">
        <w:rPr>
          <w:color w:val="222222"/>
          <w:sz w:val="28"/>
          <w:szCs w:val="28"/>
        </w:rPr>
        <w:t>нах поточной линии определены в лаборатории кафедры «Технология те</w:t>
      </w:r>
      <w:r w:rsidRPr="00566477">
        <w:rPr>
          <w:color w:val="222222"/>
          <w:sz w:val="28"/>
          <w:szCs w:val="28"/>
        </w:rPr>
        <w:t>к</w:t>
      </w:r>
      <w:r w:rsidRPr="00566477">
        <w:rPr>
          <w:color w:val="222222"/>
          <w:sz w:val="28"/>
          <w:szCs w:val="28"/>
        </w:rPr>
        <w:t>стильных материалов» Витебского государственного технологического ун</w:t>
      </w:r>
      <w:r w:rsidRPr="00566477">
        <w:rPr>
          <w:color w:val="222222"/>
          <w:sz w:val="28"/>
          <w:szCs w:val="28"/>
        </w:rPr>
        <w:t>и</w:t>
      </w:r>
      <w:r w:rsidRPr="00566477">
        <w:rPr>
          <w:color w:val="222222"/>
          <w:sz w:val="28"/>
          <w:szCs w:val="28"/>
        </w:rPr>
        <w:t xml:space="preserve">верситета с использованием лабораторного оборудования </w:t>
      </w:r>
      <w:proofErr w:type="spellStart"/>
      <w:r w:rsidRPr="00566477">
        <w:rPr>
          <w:color w:val="222222"/>
          <w:sz w:val="28"/>
          <w:szCs w:val="28"/>
          <w:lang w:val="en-US"/>
        </w:rPr>
        <w:t>Uster</w:t>
      </w:r>
      <w:proofErr w:type="spellEnd"/>
      <w:r w:rsidRPr="00566477">
        <w:rPr>
          <w:color w:val="222222"/>
          <w:sz w:val="28"/>
          <w:szCs w:val="28"/>
        </w:rPr>
        <w:t xml:space="preserve"> </w:t>
      </w:r>
      <w:r w:rsidRPr="00566477">
        <w:rPr>
          <w:color w:val="222222"/>
          <w:sz w:val="28"/>
          <w:szCs w:val="28"/>
          <w:lang w:val="en-US"/>
        </w:rPr>
        <w:t>LVI</w:t>
      </w:r>
      <w:r w:rsidRPr="00566477">
        <w:rPr>
          <w:color w:val="222222"/>
          <w:sz w:val="28"/>
          <w:szCs w:val="28"/>
        </w:rPr>
        <w:t>. Резул</w:t>
      </w:r>
      <w:r w:rsidRPr="00566477">
        <w:rPr>
          <w:color w:val="222222"/>
          <w:sz w:val="28"/>
          <w:szCs w:val="28"/>
        </w:rPr>
        <w:t>ь</w:t>
      </w:r>
      <w:r w:rsidRPr="00566477">
        <w:rPr>
          <w:color w:val="222222"/>
          <w:sz w:val="28"/>
          <w:szCs w:val="28"/>
        </w:rPr>
        <w:t>таты</w:t>
      </w:r>
      <w:r w:rsidR="00552517">
        <w:rPr>
          <w:color w:val="222222"/>
          <w:sz w:val="28"/>
          <w:szCs w:val="28"/>
        </w:rPr>
        <w:t xml:space="preserve"> испытаний приведены в таблице  и на рисунке</w:t>
      </w:r>
      <w:proofErr w:type="gramStart"/>
      <w:r w:rsidR="00552517">
        <w:rPr>
          <w:color w:val="222222"/>
          <w:sz w:val="28"/>
          <w:szCs w:val="28"/>
        </w:rPr>
        <w:t xml:space="preserve"> </w:t>
      </w:r>
      <w:r w:rsidRPr="00566477">
        <w:rPr>
          <w:color w:val="222222"/>
          <w:sz w:val="28"/>
          <w:szCs w:val="28"/>
        </w:rPr>
        <w:t>.</w:t>
      </w:r>
      <w:proofErr w:type="gramEnd"/>
    </w:p>
    <w:p w:rsidR="00E80F83" w:rsidRPr="00566477" w:rsidRDefault="00E80F83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Анализируя полученные данные, можно отметить, что волокна настила чесальной машины характеризуются достаточно высокой равномерностью. Содержание коротких волокон незначительно. В то же время, в настиле им</w:t>
      </w:r>
      <w:r w:rsidRPr="00566477">
        <w:rPr>
          <w:color w:val="222222"/>
          <w:sz w:val="28"/>
          <w:szCs w:val="28"/>
        </w:rPr>
        <w:t>е</w:t>
      </w:r>
      <w:r w:rsidRPr="00566477">
        <w:rPr>
          <w:color w:val="222222"/>
          <w:sz w:val="28"/>
          <w:szCs w:val="28"/>
        </w:rPr>
        <w:t>ется около 10 % волокон, длина которых превышает 40 мм. При произво</w:t>
      </w:r>
      <w:r w:rsidRPr="00566477">
        <w:rPr>
          <w:color w:val="222222"/>
          <w:sz w:val="28"/>
          <w:szCs w:val="28"/>
        </w:rPr>
        <w:t>д</w:t>
      </w:r>
      <w:r w:rsidRPr="00566477">
        <w:rPr>
          <w:color w:val="222222"/>
          <w:sz w:val="28"/>
          <w:szCs w:val="28"/>
        </w:rPr>
        <w:lastRenderedPageBreak/>
        <w:t>стве пряжи кольцевым способом наличие таких волокон не приводит к во</w:t>
      </w:r>
      <w:r w:rsidRPr="00566477">
        <w:rPr>
          <w:color w:val="222222"/>
          <w:sz w:val="28"/>
          <w:szCs w:val="28"/>
        </w:rPr>
        <w:t>з</w:t>
      </w:r>
      <w:r w:rsidRPr="00566477">
        <w:rPr>
          <w:color w:val="222222"/>
          <w:sz w:val="28"/>
          <w:szCs w:val="28"/>
        </w:rPr>
        <w:t>никновению технологических проблем. Однако при выработке пряжи пне</w:t>
      </w:r>
      <w:r w:rsidRPr="00566477">
        <w:rPr>
          <w:color w:val="222222"/>
          <w:sz w:val="28"/>
          <w:szCs w:val="28"/>
        </w:rPr>
        <w:t>в</w:t>
      </w:r>
      <w:r w:rsidRPr="00566477">
        <w:rPr>
          <w:color w:val="222222"/>
          <w:sz w:val="28"/>
          <w:szCs w:val="28"/>
        </w:rPr>
        <w:t>момеханическим способом повышенное содержание длинных  волокон м</w:t>
      </w:r>
      <w:r w:rsidRPr="00566477">
        <w:rPr>
          <w:color w:val="222222"/>
          <w:sz w:val="28"/>
          <w:szCs w:val="28"/>
        </w:rPr>
        <w:t>о</w:t>
      </w:r>
      <w:r w:rsidRPr="00566477">
        <w:rPr>
          <w:color w:val="222222"/>
          <w:sz w:val="28"/>
          <w:szCs w:val="28"/>
        </w:rPr>
        <w:t>жет привести к росту обрывности в процессе прядения.</w:t>
      </w:r>
    </w:p>
    <w:p w:rsidR="00E80F83" w:rsidRPr="00566477" w:rsidRDefault="00E80F83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  <w:proofErr w:type="spellStart"/>
      <w:r w:rsidRPr="00566477">
        <w:rPr>
          <w:color w:val="222222"/>
          <w:sz w:val="28"/>
          <w:szCs w:val="28"/>
        </w:rPr>
        <w:t>Зажгученность</w:t>
      </w:r>
      <w:proofErr w:type="spellEnd"/>
      <w:r w:rsidRPr="00566477">
        <w:rPr>
          <w:color w:val="222222"/>
          <w:sz w:val="28"/>
          <w:szCs w:val="28"/>
        </w:rPr>
        <w:t xml:space="preserve"> волокон настила, </w:t>
      </w:r>
      <w:proofErr w:type="gramStart"/>
      <w:r w:rsidRPr="00566477">
        <w:rPr>
          <w:color w:val="222222"/>
          <w:sz w:val="28"/>
          <w:szCs w:val="28"/>
        </w:rPr>
        <w:t>характеризующаяся</w:t>
      </w:r>
      <w:proofErr w:type="gramEnd"/>
      <w:r w:rsidRPr="00566477">
        <w:rPr>
          <w:color w:val="222222"/>
          <w:sz w:val="28"/>
          <w:szCs w:val="28"/>
        </w:rPr>
        <w:t xml:space="preserve"> количеством узелков в 1 г волокнистого материала, может быть оценена как низкая, так как данный показатель в 3 – 4 раза ниже среднего значения, полученного для хлопкового волокна. В связи с этим можно сделать вывод о том, что выбра</w:t>
      </w:r>
      <w:r w:rsidRPr="00566477">
        <w:rPr>
          <w:color w:val="222222"/>
          <w:sz w:val="28"/>
          <w:szCs w:val="28"/>
        </w:rPr>
        <w:t>н</w:t>
      </w:r>
      <w:r w:rsidRPr="00566477">
        <w:rPr>
          <w:color w:val="222222"/>
          <w:sz w:val="28"/>
          <w:szCs w:val="28"/>
        </w:rPr>
        <w:t xml:space="preserve">ные параметры переработки </w:t>
      </w:r>
      <w:proofErr w:type="spellStart"/>
      <w:r w:rsidRPr="00566477">
        <w:rPr>
          <w:color w:val="222222"/>
          <w:sz w:val="28"/>
          <w:szCs w:val="28"/>
        </w:rPr>
        <w:t>арселонового</w:t>
      </w:r>
      <w:proofErr w:type="spellEnd"/>
      <w:r w:rsidRPr="00566477">
        <w:rPr>
          <w:color w:val="222222"/>
          <w:sz w:val="28"/>
          <w:szCs w:val="28"/>
        </w:rPr>
        <w:t xml:space="preserve"> волокна на разрыхлительном об</w:t>
      </w:r>
      <w:r w:rsidRPr="00566477">
        <w:rPr>
          <w:color w:val="222222"/>
          <w:sz w:val="28"/>
          <w:szCs w:val="28"/>
        </w:rPr>
        <w:t>о</w:t>
      </w:r>
      <w:r w:rsidRPr="00566477">
        <w:rPr>
          <w:color w:val="222222"/>
          <w:sz w:val="28"/>
          <w:szCs w:val="28"/>
        </w:rPr>
        <w:t xml:space="preserve">рудовании являются рациональными. </w:t>
      </w:r>
    </w:p>
    <w:p w:rsidR="00E80F83" w:rsidRPr="00566477" w:rsidRDefault="00E80F83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</w:p>
    <w:p w:rsidR="00E80F83" w:rsidRPr="00566477" w:rsidRDefault="00E73868" w:rsidP="00E80F83">
      <w:pPr>
        <w:pStyle w:val="a4"/>
        <w:shd w:val="clear" w:color="auto" w:fill="FFFFFF"/>
        <w:spacing w:before="0" w:beforeAutospacing="0" w:after="0" w:afterAutospacing="0" w:line="288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Таблица </w:t>
      </w:r>
      <w:r w:rsidR="00E80F83" w:rsidRPr="00566477">
        <w:rPr>
          <w:color w:val="222222"/>
          <w:sz w:val="28"/>
          <w:szCs w:val="28"/>
        </w:rPr>
        <w:t xml:space="preserve"> – Результаты испытан</w:t>
      </w:r>
      <w:r>
        <w:rPr>
          <w:color w:val="222222"/>
          <w:sz w:val="28"/>
          <w:szCs w:val="28"/>
        </w:rPr>
        <w:t>ий волокна из настила чесальной</w:t>
      </w:r>
      <w:r w:rsidR="00E80F83" w:rsidRPr="00566477">
        <w:rPr>
          <w:color w:val="222222"/>
          <w:sz w:val="28"/>
          <w:szCs w:val="28"/>
        </w:rPr>
        <w:t xml:space="preserve"> машины </w:t>
      </w:r>
      <w:r>
        <w:rPr>
          <w:color w:val="222222"/>
          <w:sz w:val="28"/>
          <w:szCs w:val="28"/>
        </w:rPr>
        <w:t xml:space="preserve"> </w:t>
      </w:r>
      <w:r w:rsidR="00E80F83" w:rsidRPr="00566477">
        <w:rPr>
          <w:color w:val="222222"/>
          <w:sz w:val="28"/>
          <w:szCs w:val="28"/>
        </w:rPr>
        <w:t xml:space="preserve">С60 на приборах </w:t>
      </w:r>
      <w:proofErr w:type="spellStart"/>
      <w:r w:rsidR="00E80F83" w:rsidRPr="00566477">
        <w:rPr>
          <w:color w:val="222222"/>
          <w:sz w:val="28"/>
          <w:szCs w:val="28"/>
          <w:lang w:val="en-US"/>
        </w:rPr>
        <w:t>Uster</w:t>
      </w:r>
      <w:proofErr w:type="spellEnd"/>
      <w:r w:rsidR="00E80F83" w:rsidRPr="00566477">
        <w:rPr>
          <w:color w:val="222222"/>
          <w:sz w:val="28"/>
          <w:szCs w:val="28"/>
        </w:rPr>
        <w:t xml:space="preserve"> </w:t>
      </w:r>
      <w:r w:rsidR="00E80F83" w:rsidRPr="00566477">
        <w:rPr>
          <w:color w:val="222222"/>
          <w:sz w:val="28"/>
          <w:szCs w:val="28"/>
          <w:lang w:val="en-US"/>
        </w:rPr>
        <w:t>LVI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204"/>
        <w:gridCol w:w="3367"/>
      </w:tblGrid>
      <w:tr w:rsidR="00E80F83" w:rsidRPr="00E73868" w:rsidTr="00E73868">
        <w:trPr>
          <w:trHeight w:val="397"/>
        </w:trPr>
        <w:tc>
          <w:tcPr>
            <w:tcW w:w="6204" w:type="dxa"/>
            <w:vAlign w:val="center"/>
          </w:tcPr>
          <w:p w:rsidR="00E80F83" w:rsidRPr="00E73868" w:rsidRDefault="00E80F83" w:rsidP="00E73868">
            <w:pPr>
              <w:pStyle w:val="a4"/>
              <w:spacing w:before="0" w:beforeAutospacing="0" w:after="0" w:afterAutospacing="0"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E73868">
              <w:rPr>
                <w:color w:val="222222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3367" w:type="dxa"/>
            <w:vAlign w:val="center"/>
          </w:tcPr>
          <w:p w:rsidR="00E80F83" w:rsidRPr="00E73868" w:rsidRDefault="00E80F83" w:rsidP="00E73868">
            <w:pPr>
              <w:pStyle w:val="a4"/>
              <w:spacing w:before="0" w:beforeAutospacing="0" w:after="0" w:afterAutospacing="0"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E73868">
              <w:rPr>
                <w:color w:val="222222"/>
                <w:sz w:val="28"/>
                <w:szCs w:val="28"/>
              </w:rPr>
              <w:t>Значение показателя</w:t>
            </w:r>
          </w:p>
        </w:tc>
      </w:tr>
      <w:tr w:rsidR="00E80F83" w:rsidRPr="00E73868" w:rsidTr="00E73868">
        <w:trPr>
          <w:trHeight w:val="397"/>
        </w:trPr>
        <w:tc>
          <w:tcPr>
            <w:tcW w:w="6204" w:type="dxa"/>
            <w:vAlign w:val="center"/>
          </w:tcPr>
          <w:p w:rsidR="00E80F83" w:rsidRPr="00E73868" w:rsidRDefault="00E80F83" w:rsidP="00E73868">
            <w:pPr>
              <w:pStyle w:val="a4"/>
              <w:spacing w:before="0" w:beforeAutospacing="0" w:after="0" w:afterAutospacing="0" w:line="288" w:lineRule="auto"/>
              <w:rPr>
                <w:color w:val="222222"/>
                <w:sz w:val="28"/>
                <w:szCs w:val="28"/>
              </w:rPr>
            </w:pPr>
            <w:r w:rsidRPr="00E73868">
              <w:rPr>
                <w:color w:val="222222"/>
                <w:sz w:val="28"/>
                <w:szCs w:val="28"/>
              </w:rPr>
              <w:t xml:space="preserve">Средняя длина </w:t>
            </w:r>
            <w:r w:rsidRPr="00E73868">
              <w:rPr>
                <w:color w:val="222222"/>
                <w:sz w:val="28"/>
                <w:szCs w:val="28"/>
                <w:lang w:val="en-US"/>
              </w:rPr>
              <w:t>ML</w:t>
            </w:r>
            <w:r w:rsidRPr="00E73868">
              <w:rPr>
                <w:color w:val="222222"/>
                <w:sz w:val="28"/>
                <w:szCs w:val="28"/>
              </w:rPr>
              <w:t>, мм</w:t>
            </w:r>
          </w:p>
        </w:tc>
        <w:tc>
          <w:tcPr>
            <w:tcW w:w="3367" w:type="dxa"/>
            <w:vAlign w:val="center"/>
          </w:tcPr>
          <w:p w:rsidR="00E80F83" w:rsidRPr="00E73868" w:rsidRDefault="00E80F83" w:rsidP="00E73868">
            <w:pPr>
              <w:pStyle w:val="a4"/>
              <w:spacing w:before="0" w:beforeAutospacing="0" w:after="0" w:afterAutospacing="0"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E73868">
              <w:rPr>
                <w:color w:val="222222"/>
                <w:sz w:val="28"/>
                <w:szCs w:val="28"/>
              </w:rPr>
              <w:t>28,97</w:t>
            </w:r>
          </w:p>
        </w:tc>
      </w:tr>
      <w:tr w:rsidR="00E80F83" w:rsidRPr="00E73868" w:rsidTr="00E73868">
        <w:trPr>
          <w:trHeight w:val="397"/>
        </w:trPr>
        <w:tc>
          <w:tcPr>
            <w:tcW w:w="6204" w:type="dxa"/>
            <w:vAlign w:val="center"/>
          </w:tcPr>
          <w:p w:rsidR="00E80F83" w:rsidRPr="00E73868" w:rsidRDefault="00E80F83" w:rsidP="00E73868">
            <w:pPr>
              <w:pStyle w:val="a4"/>
              <w:spacing w:before="0" w:beforeAutospacing="0" w:after="0" w:afterAutospacing="0" w:line="288" w:lineRule="auto"/>
              <w:rPr>
                <w:color w:val="222222"/>
                <w:sz w:val="28"/>
                <w:szCs w:val="28"/>
              </w:rPr>
            </w:pPr>
            <w:r w:rsidRPr="00E73868">
              <w:rPr>
                <w:color w:val="222222"/>
                <w:sz w:val="28"/>
                <w:szCs w:val="28"/>
              </w:rPr>
              <w:t xml:space="preserve">Верхняя средняя длина </w:t>
            </w:r>
            <w:r w:rsidRPr="00E73868">
              <w:rPr>
                <w:color w:val="222222"/>
                <w:sz w:val="28"/>
                <w:szCs w:val="28"/>
                <w:lang w:val="en-US"/>
              </w:rPr>
              <w:t>UHML</w:t>
            </w:r>
            <w:r w:rsidRPr="00E73868">
              <w:rPr>
                <w:color w:val="222222"/>
                <w:sz w:val="28"/>
                <w:szCs w:val="28"/>
              </w:rPr>
              <w:t>, мм</w:t>
            </w:r>
          </w:p>
        </w:tc>
        <w:tc>
          <w:tcPr>
            <w:tcW w:w="3367" w:type="dxa"/>
            <w:vAlign w:val="center"/>
          </w:tcPr>
          <w:p w:rsidR="00E80F83" w:rsidRPr="00E73868" w:rsidRDefault="00E80F83" w:rsidP="00E73868">
            <w:pPr>
              <w:pStyle w:val="a4"/>
              <w:spacing w:before="0" w:beforeAutospacing="0" w:after="0" w:afterAutospacing="0"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E73868">
              <w:rPr>
                <w:color w:val="222222"/>
                <w:sz w:val="28"/>
                <w:szCs w:val="28"/>
              </w:rPr>
              <w:t>32,11</w:t>
            </w:r>
          </w:p>
        </w:tc>
      </w:tr>
      <w:tr w:rsidR="00E80F83" w:rsidRPr="00E73868" w:rsidTr="00E73868">
        <w:trPr>
          <w:trHeight w:val="397"/>
        </w:trPr>
        <w:tc>
          <w:tcPr>
            <w:tcW w:w="6204" w:type="dxa"/>
            <w:vAlign w:val="center"/>
          </w:tcPr>
          <w:p w:rsidR="00E80F83" w:rsidRPr="00E73868" w:rsidRDefault="00E80F83" w:rsidP="00E73868">
            <w:pPr>
              <w:pStyle w:val="a4"/>
              <w:spacing w:before="0" w:beforeAutospacing="0" w:after="0" w:afterAutospacing="0" w:line="288" w:lineRule="auto"/>
              <w:rPr>
                <w:color w:val="222222"/>
                <w:sz w:val="28"/>
                <w:szCs w:val="28"/>
              </w:rPr>
            </w:pPr>
            <w:r w:rsidRPr="00E73868">
              <w:rPr>
                <w:color w:val="222222"/>
                <w:sz w:val="28"/>
                <w:szCs w:val="28"/>
              </w:rPr>
              <w:t xml:space="preserve">Индекс равномерности </w:t>
            </w:r>
            <w:r w:rsidRPr="00E73868">
              <w:rPr>
                <w:color w:val="222222"/>
                <w:sz w:val="28"/>
                <w:szCs w:val="28"/>
                <w:lang w:val="en-US"/>
              </w:rPr>
              <w:t>UI</w:t>
            </w:r>
            <w:r w:rsidRPr="00E73868">
              <w:rPr>
                <w:color w:val="222222"/>
                <w:sz w:val="28"/>
                <w:szCs w:val="28"/>
              </w:rPr>
              <w:t>, %</w:t>
            </w:r>
          </w:p>
        </w:tc>
        <w:tc>
          <w:tcPr>
            <w:tcW w:w="3367" w:type="dxa"/>
            <w:vAlign w:val="center"/>
          </w:tcPr>
          <w:p w:rsidR="00E80F83" w:rsidRPr="00E73868" w:rsidRDefault="00E80F83" w:rsidP="00E73868">
            <w:pPr>
              <w:pStyle w:val="a4"/>
              <w:spacing w:before="0" w:beforeAutospacing="0" w:after="0" w:afterAutospacing="0"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E73868">
              <w:rPr>
                <w:color w:val="222222"/>
                <w:sz w:val="28"/>
                <w:szCs w:val="28"/>
              </w:rPr>
              <w:t>90,2</w:t>
            </w:r>
          </w:p>
        </w:tc>
      </w:tr>
      <w:tr w:rsidR="00E80F83" w:rsidRPr="00E73868" w:rsidTr="00E73868">
        <w:trPr>
          <w:trHeight w:val="397"/>
        </w:trPr>
        <w:tc>
          <w:tcPr>
            <w:tcW w:w="6204" w:type="dxa"/>
            <w:vAlign w:val="center"/>
          </w:tcPr>
          <w:p w:rsidR="00E80F83" w:rsidRPr="00E73868" w:rsidRDefault="00E80F83" w:rsidP="00E73868">
            <w:pPr>
              <w:pStyle w:val="a4"/>
              <w:spacing w:before="0" w:beforeAutospacing="0" w:after="0" w:afterAutospacing="0" w:line="288" w:lineRule="auto"/>
              <w:rPr>
                <w:color w:val="222222"/>
                <w:sz w:val="28"/>
                <w:szCs w:val="28"/>
              </w:rPr>
            </w:pPr>
            <w:r w:rsidRPr="00E73868">
              <w:rPr>
                <w:color w:val="222222"/>
                <w:sz w:val="28"/>
                <w:szCs w:val="28"/>
              </w:rPr>
              <w:t xml:space="preserve">Индекс коротких волокон </w:t>
            </w:r>
            <w:r w:rsidRPr="00E73868">
              <w:rPr>
                <w:color w:val="222222"/>
                <w:sz w:val="28"/>
                <w:szCs w:val="28"/>
                <w:lang w:val="en-US"/>
              </w:rPr>
              <w:t>SFI</w:t>
            </w:r>
            <w:r w:rsidRPr="00E73868">
              <w:rPr>
                <w:color w:val="222222"/>
                <w:sz w:val="28"/>
                <w:szCs w:val="28"/>
              </w:rPr>
              <w:t xml:space="preserve"> (короче 16 мм), мм</w:t>
            </w:r>
          </w:p>
        </w:tc>
        <w:tc>
          <w:tcPr>
            <w:tcW w:w="3367" w:type="dxa"/>
            <w:vAlign w:val="center"/>
          </w:tcPr>
          <w:p w:rsidR="00E80F83" w:rsidRPr="00E73868" w:rsidRDefault="00E80F83" w:rsidP="00E73868">
            <w:pPr>
              <w:pStyle w:val="a4"/>
              <w:spacing w:before="0" w:beforeAutospacing="0" w:after="0" w:afterAutospacing="0"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E73868">
              <w:rPr>
                <w:color w:val="222222"/>
                <w:sz w:val="28"/>
                <w:szCs w:val="28"/>
              </w:rPr>
              <w:t>3,5</w:t>
            </w:r>
          </w:p>
        </w:tc>
      </w:tr>
      <w:tr w:rsidR="00E80F83" w:rsidRPr="00E73868" w:rsidTr="00E73868">
        <w:trPr>
          <w:trHeight w:val="397"/>
        </w:trPr>
        <w:tc>
          <w:tcPr>
            <w:tcW w:w="6204" w:type="dxa"/>
            <w:vAlign w:val="center"/>
          </w:tcPr>
          <w:p w:rsidR="00E80F83" w:rsidRPr="00E73868" w:rsidRDefault="00E80F83" w:rsidP="00E73868">
            <w:pPr>
              <w:pStyle w:val="a4"/>
              <w:spacing w:before="0" w:beforeAutospacing="0" w:after="0" w:afterAutospacing="0" w:line="288" w:lineRule="auto"/>
              <w:rPr>
                <w:color w:val="222222"/>
                <w:sz w:val="28"/>
                <w:szCs w:val="28"/>
              </w:rPr>
            </w:pPr>
            <w:r w:rsidRPr="00E73868">
              <w:rPr>
                <w:color w:val="222222"/>
                <w:sz w:val="28"/>
                <w:szCs w:val="28"/>
              </w:rPr>
              <w:t>Количество узелков (</w:t>
            </w:r>
            <w:proofErr w:type="spellStart"/>
            <w:r w:rsidRPr="00E73868">
              <w:rPr>
                <w:color w:val="222222"/>
                <w:sz w:val="28"/>
                <w:szCs w:val="28"/>
              </w:rPr>
              <w:t>непсов</w:t>
            </w:r>
            <w:proofErr w:type="spellEnd"/>
            <w:r w:rsidRPr="00E73868">
              <w:rPr>
                <w:color w:val="222222"/>
                <w:sz w:val="28"/>
                <w:szCs w:val="28"/>
              </w:rPr>
              <w:t>) на 1 г настила</w:t>
            </w:r>
          </w:p>
        </w:tc>
        <w:tc>
          <w:tcPr>
            <w:tcW w:w="3367" w:type="dxa"/>
            <w:vAlign w:val="center"/>
          </w:tcPr>
          <w:p w:rsidR="00E80F83" w:rsidRPr="00E73868" w:rsidRDefault="00E80F83" w:rsidP="00E73868">
            <w:pPr>
              <w:pStyle w:val="a4"/>
              <w:spacing w:before="0" w:beforeAutospacing="0" w:after="0" w:afterAutospacing="0" w:line="288" w:lineRule="auto"/>
              <w:jc w:val="center"/>
              <w:rPr>
                <w:color w:val="222222"/>
                <w:sz w:val="28"/>
                <w:szCs w:val="28"/>
                <w:lang w:val="en-US"/>
              </w:rPr>
            </w:pPr>
            <w:r w:rsidRPr="00E73868">
              <w:rPr>
                <w:color w:val="222222"/>
                <w:sz w:val="28"/>
                <w:szCs w:val="28"/>
                <w:lang w:val="en-US"/>
              </w:rPr>
              <w:t>127</w:t>
            </w:r>
          </w:p>
        </w:tc>
      </w:tr>
      <w:tr w:rsidR="00E80F83" w:rsidRPr="00E73868" w:rsidTr="00E73868">
        <w:trPr>
          <w:trHeight w:val="397"/>
        </w:trPr>
        <w:tc>
          <w:tcPr>
            <w:tcW w:w="6204" w:type="dxa"/>
            <w:vAlign w:val="center"/>
          </w:tcPr>
          <w:p w:rsidR="00E80F83" w:rsidRPr="00E73868" w:rsidRDefault="00E80F83" w:rsidP="00E73868">
            <w:pPr>
              <w:pStyle w:val="a4"/>
              <w:spacing w:before="0" w:beforeAutospacing="0" w:after="0" w:afterAutospacing="0" w:line="288" w:lineRule="auto"/>
              <w:rPr>
                <w:color w:val="222222"/>
                <w:sz w:val="28"/>
                <w:szCs w:val="28"/>
              </w:rPr>
            </w:pPr>
            <w:r w:rsidRPr="00E73868">
              <w:rPr>
                <w:color w:val="222222"/>
                <w:sz w:val="28"/>
                <w:szCs w:val="28"/>
              </w:rPr>
              <w:t>Средний размер узелка (</w:t>
            </w:r>
            <w:proofErr w:type="spellStart"/>
            <w:r w:rsidRPr="00E73868">
              <w:rPr>
                <w:color w:val="222222"/>
                <w:sz w:val="28"/>
                <w:szCs w:val="28"/>
              </w:rPr>
              <w:t>непса</w:t>
            </w:r>
            <w:proofErr w:type="spellEnd"/>
            <w:r w:rsidRPr="00E73868">
              <w:rPr>
                <w:color w:val="222222"/>
                <w:sz w:val="28"/>
                <w:szCs w:val="28"/>
              </w:rPr>
              <w:t>), мкм</w:t>
            </w:r>
          </w:p>
        </w:tc>
        <w:tc>
          <w:tcPr>
            <w:tcW w:w="3367" w:type="dxa"/>
            <w:vAlign w:val="center"/>
          </w:tcPr>
          <w:p w:rsidR="00E80F83" w:rsidRPr="00E73868" w:rsidRDefault="00E80F83" w:rsidP="00E73868">
            <w:pPr>
              <w:pStyle w:val="a4"/>
              <w:spacing w:before="0" w:beforeAutospacing="0" w:after="0" w:afterAutospacing="0"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E73868">
              <w:rPr>
                <w:color w:val="222222"/>
                <w:sz w:val="28"/>
                <w:szCs w:val="28"/>
              </w:rPr>
              <w:t>616</w:t>
            </w:r>
          </w:p>
        </w:tc>
      </w:tr>
    </w:tbl>
    <w:p w:rsidR="00E80F83" w:rsidRPr="00566477" w:rsidRDefault="00E80F83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</w:p>
    <w:p w:rsidR="00E80F83" w:rsidRPr="00566477" w:rsidRDefault="00E80F83" w:rsidP="00E80F83">
      <w:pPr>
        <w:pStyle w:val="a4"/>
        <w:shd w:val="clear" w:color="auto" w:fill="FFFFFF"/>
        <w:spacing w:before="0" w:beforeAutospacing="0" w:after="0" w:afterAutospacing="0" w:line="288" w:lineRule="auto"/>
        <w:jc w:val="center"/>
        <w:rPr>
          <w:color w:val="222222"/>
          <w:sz w:val="28"/>
          <w:szCs w:val="28"/>
        </w:rPr>
      </w:pPr>
      <w:r>
        <w:rPr>
          <w:noProof/>
          <w:color w:val="222222"/>
          <w:sz w:val="28"/>
          <w:szCs w:val="28"/>
        </w:rPr>
        <w:drawing>
          <wp:inline distT="0" distB="0" distL="0" distR="0">
            <wp:extent cx="4428878" cy="3492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878" cy="34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868" w:rsidRDefault="00E80F83" w:rsidP="00E73868">
      <w:pPr>
        <w:pStyle w:val="a4"/>
        <w:shd w:val="clear" w:color="auto" w:fill="FFFFFF"/>
        <w:spacing w:before="0" w:beforeAutospacing="0" w:after="0" w:afterAutospacing="0" w:line="288" w:lineRule="auto"/>
        <w:jc w:val="center"/>
        <w:rPr>
          <w:color w:val="222222"/>
          <w:sz w:val="28"/>
          <w:szCs w:val="28"/>
        </w:rPr>
      </w:pPr>
      <w:r w:rsidRPr="00E73868">
        <w:rPr>
          <w:color w:val="222222"/>
          <w:sz w:val="28"/>
          <w:szCs w:val="28"/>
        </w:rPr>
        <w:t>Рисунок  – Диаграмма распределения волокна Арселон в настиле на питании чесальной машины по классам длины</w:t>
      </w:r>
      <w:r w:rsidR="00E73868">
        <w:rPr>
          <w:color w:val="222222"/>
          <w:sz w:val="28"/>
          <w:szCs w:val="28"/>
        </w:rPr>
        <w:br w:type="page"/>
      </w:r>
    </w:p>
    <w:p w:rsidR="00552517" w:rsidRDefault="00552517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lastRenderedPageBreak/>
        <w:t xml:space="preserve">2.2.2 </w:t>
      </w:r>
      <w:r w:rsidR="00E73868">
        <w:rPr>
          <w:color w:val="222222"/>
          <w:sz w:val="28"/>
          <w:szCs w:val="28"/>
        </w:rPr>
        <w:t>Чесальные машины</w:t>
      </w:r>
    </w:p>
    <w:p w:rsidR="00552517" w:rsidRDefault="00552517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</w:p>
    <w:p w:rsidR="00E80F83" w:rsidRPr="00566477" w:rsidRDefault="00E80F83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Выбор параметров работы чесальных машин С70 основывался на р</w:t>
      </w:r>
      <w:r w:rsidRPr="00566477">
        <w:rPr>
          <w:color w:val="222222"/>
          <w:sz w:val="28"/>
          <w:szCs w:val="28"/>
        </w:rPr>
        <w:t>е</w:t>
      </w:r>
      <w:r w:rsidRPr="00566477">
        <w:rPr>
          <w:color w:val="222222"/>
          <w:sz w:val="28"/>
          <w:szCs w:val="28"/>
        </w:rPr>
        <w:t xml:space="preserve">комендациях специалистов компании </w:t>
      </w:r>
      <w:r w:rsidRPr="00566477">
        <w:rPr>
          <w:color w:val="222222"/>
          <w:sz w:val="28"/>
          <w:szCs w:val="28"/>
          <w:lang w:val="en-US"/>
        </w:rPr>
        <w:t>Rieter</w:t>
      </w:r>
      <w:r w:rsidRPr="00566477">
        <w:rPr>
          <w:color w:val="222222"/>
          <w:sz w:val="28"/>
          <w:szCs w:val="28"/>
        </w:rPr>
        <w:t xml:space="preserve"> с учетом особенностей перераб</w:t>
      </w:r>
      <w:r w:rsidRPr="00566477">
        <w:rPr>
          <w:color w:val="222222"/>
          <w:sz w:val="28"/>
          <w:szCs w:val="28"/>
        </w:rPr>
        <w:t>а</w:t>
      </w:r>
      <w:r w:rsidRPr="00566477">
        <w:rPr>
          <w:color w:val="222222"/>
          <w:sz w:val="28"/>
          <w:szCs w:val="28"/>
        </w:rPr>
        <w:t>тываемых волокон.</w:t>
      </w:r>
    </w:p>
    <w:p w:rsidR="00E80F83" w:rsidRPr="00566477" w:rsidRDefault="00E80F83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При переработке химических волокон рекомендуется снижать частоту вращения главного барабана до 600 – 750 мин</w:t>
      </w:r>
      <w:r w:rsidRPr="00566477">
        <w:rPr>
          <w:color w:val="222222"/>
          <w:sz w:val="28"/>
          <w:szCs w:val="28"/>
          <w:vertAlign w:val="superscript"/>
        </w:rPr>
        <w:t>-1</w:t>
      </w:r>
      <w:r w:rsidRPr="00566477">
        <w:rPr>
          <w:color w:val="222222"/>
          <w:sz w:val="28"/>
          <w:szCs w:val="28"/>
        </w:rPr>
        <w:t xml:space="preserve">, что в среднем в 1,3 раза меньше диапазона частоты вращения, рекомендуемого при переработке хлопкового волокна. </w:t>
      </w:r>
    </w:p>
    <w:p w:rsidR="00E80F83" w:rsidRPr="00566477" w:rsidRDefault="00E80F83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Одновременно со снижением частоты вращения главного барабана должна быть снижена и частота вращения приемного барабана для обеспеч</w:t>
      </w:r>
      <w:r w:rsidRPr="00566477">
        <w:rPr>
          <w:color w:val="222222"/>
          <w:sz w:val="28"/>
          <w:szCs w:val="28"/>
        </w:rPr>
        <w:t>е</w:t>
      </w:r>
      <w:r w:rsidRPr="00566477">
        <w:rPr>
          <w:color w:val="222222"/>
          <w:sz w:val="28"/>
          <w:szCs w:val="28"/>
        </w:rPr>
        <w:t xml:space="preserve">ния кинематического условия перехода волокон. Известно, что </w:t>
      </w:r>
      <w:r w:rsidRPr="002D19F7">
        <w:rPr>
          <w:color w:val="222222"/>
          <w:sz w:val="28"/>
          <w:szCs w:val="28"/>
        </w:rPr>
        <w:t>допустимое</w:t>
      </w:r>
      <w:r w:rsidRPr="00566477">
        <w:rPr>
          <w:color w:val="222222"/>
          <w:sz w:val="28"/>
          <w:szCs w:val="28"/>
        </w:rPr>
        <w:t xml:space="preserve"> соотношение окружных скоростей главного и приемного барабанов (</w:t>
      </w:r>
      <w:proofErr w:type="gramStart"/>
      <w:r w:rsidRPr="00566477">
        <w:rPr>
          <w:b/>
          <w:i/>
          <w:color w:val="222222"/>
          <w:sz w:val="28"/>
          <w:szCs w:val="28"/>
          <w:lang w:val="en-US"/>
        </w:rPr>
        <w:t>n</w:t>
      </w:r>
      <w:proofErr w:type="gramEnd"/>
      <w:r w:rsidRPr="00566477">
        <w:rPr>
          <w:b/>
          <w:i/>
          <w:color w:val="222222"/>
          <w:sz w:val="28"/>
          <w:szCs w:val="28"/>
          <w:vertAlign w:val="subscript"/>
        </w:rPr>
        <w:t>ГЛ</w:t>
      </w:r>
      <w:r w:rsidRPr="00566477">
        <w:rPr>
          <w:color w:val="222222"/>
          <w:sz w:val="28"/>
          <w:szCs w:val="28"/>
        </w:rPr>
        <w:t xml:space="preserve"> и </w:t>
      </w:r>
      <w:r w:rsidRPr="00566477">
        <w:rPr>
          <w:b/>
          <w:i/>
          <w:color w:val="222222"/>
          <w:sz w:val="28"/>
          <w:szCs w:val="28"/>
          <w:lang w:val="en-US"/>
        </w:rPr>
        <w:t>n</w:t>
      </w:r>
      <w:r w:rsidRPr="00566477">
        <w:rPr>
          <w:b/>
          <w:i/>
          <w:color w:val="222222"/>
          <w:sz w:val="28"/>
          <w:szCs w:val="28"/>
          <w:vertAlign w:val="subscript"/>
        </w:rPr>
        <w:t>ПР</w:t>
      </w:r>
      <w:r w:rsidRPr="00566477">
        <w:rPr>
          <w:color w:val="222222"/>
          <w:sz w:val="28"/>
          <w:szCs w:val="28"/>
        </w:rPr>
        <w:t xml:space="preserve">) составляет </w:t>
      </w:r>
      <w:r w:rsidRPr="002D19F7">
        <w:rPr>
          <w:color w:val="222222"/>
          <w:sz w:val="28"/>
          <w:szCs w:val="28"/>
        </w:rPr>
        <w:t>не менее</w:t>
      </w:r>
      <w:r w:rsidRPr="00566477">
        <w:rPr>
          <w:color w:val="222222"/>
          <w:sz w:val="28"/>
          <w:szCs w:val="28"/>
        </w:rPr>
        <w:t xml:space="preserve"> 1,25.</w:t>
      </w:r>
    </w:p>
    <w:p w:rsidR="00E80F83" w:rsidRDefault="00E80F83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С учетом диаметров данных рабочих органов (814 мм и 235 мм, соо</w:t>
      </w:r>
      <w:r w:rsidRPr="00566477">
        <w:rPr>
          <w:color w:val="222222"/>
          <w:sz w:val="28"/>
          <w:szCs w:val="28"/>
        </w:rPr>
        <w:t>т</w:t>
      </w:r>
      <w:r w:rsidRPr="00566477">
        <w:rPr>
          <w:color w:val="222222"/>
          <w:sz w:val="28"/>
          <w:szCs w:val="28"/>
        </w:rPr>
        <w:t>ветственно) определено максимально допустимое значение частоты вращ</w:t>
      </w:r>
      <w:r w:rsidRPr="00566477">
        <w:rPr>
          <w:color w:val="222222"/>
          <w:sz w:val="28"/>
          <w:szCs w:val="28"/>
        </w:rPr>
        <w:t>е</w:t>
      </w:r>
      <w:r w:rsidRPr="00566477">
        <w:rPr>
          <w:color w:val="222222"/>
          <w:sz w:val="28"/>
          <w:szCs w:val="28"/>
        </w:rPr>
        <w:t>ния приемного барабана при частоте главного барабана 700 мин</w:t>
      </w:r>
      <w:r w:rsidRPr="00566477">
        <w:rPr>
          <w:color w:val="222222"/>
          <w:sz w:val="28"/>
          <w:szCs w:val="28"/>
          <w:vertAlign w:val="superscript"/>
        </w:rPr>
        <w:t>-1</w:t>
      </w:r>
      <w:r w:rsidRPr="00566477">
        <w:rPr>
          <w:color w:val="222222"/>
          <w:sz w:val="28"/>
          <w:szCs w:val="28"/>
        </w:rPr>
        <w:t>:</w:t>
      </w:r>
    </w:p>
    <w:p w:rsidR="00E73868" w:rsidRDefault="00E73868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</w:p>
    <w:p w:rsidR="00E73868" w:rsidRPr="00566477" w:rsidRDefault="00BF2086" w:rsidP="002D19F7">
      <w:pPr>
        <w:pStyle w:val="a4"/>
        <w:shd w:val="clear" w:color="auto" w:fill="FFFFFF"/>
        <w:spacing w:before="0" w:beforeAutospacing="0" w:after="0" w:afterAutospacing="0" w:line="288" w:lineRule="auto"/>
        <w:jc w:val="both"/>
        <w:rPr>
          <w:color w:val="222222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222222"/>
                  <w:sz w:val="28"/>
                  <w:szCs w:val="28"/>
                </w:rPr>
                <m:t>n</m:t>
              </m:r>
            </m:e>
            <m:sub>
              <m:r>
                <w:rPr>
                  <w:rFonts w:ascii="Cambria Math" w:hAnsi="Cambria Math"/>
                  <w:color w:val="222222"/>
                  <w:sz w:val="28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color w:val="22222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</w:rPr>
                    <m:t>ГЛ</m:t>
                  </m:r>
                </m:sub>
              </m:sSub>
              <m:r>
                <w:rPr>
                  <w:rFonts w:ascii="Cambria Math" w:hAnsi="Cambria Math"/>
                  <w:color w:val="222222"/>
                  <w:sz w:val="28"/>
                  <w:szCs w:val="28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</w:rPr>
                    <m:t>ГЛ</m:t>
                  </m:r>
                </m:sub>
              </m:sSub>
            </m:num>
            <m:den>
              <m:r>
                <w:rPr>
                  <w:rFonts w:ascii="Cambria Math" w:hAnsi="Cambria Math"/>
                  <w:color w:val="222222"/>
                  <w:sz w:val="28"/>
                  <w:szCs w:val="28"/>
                </w:rPr>
                <m:t>1,5⋅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22222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color w:val="222222"/>
                      <w:sz w:val="28"/>
                      <w:szCs w:val="28"/>
                    </w:rPr>
                    <m:t>ПР</m:t>
                  </m:r>
                </m:sub>
              </m:sSub>
            </m:den>
          </m:f>
          <m:r>
            <w:rPr>
              <w:rFonts w:ascii="Cambria Math" w:hAnsi="Cambria Math"/>
              <w:color w:val="22222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222222"/>
                  <w:sz w:val="28"/>
                  <w:szCs w:val="28"/>
                </w:rPr>
                <m:t>700⋅814</m:t>
              </m:r>
            </m:num>
            <m:den>
              <m:r>
                <w:rPr>
                  <w:rFonts w:ascii="Cambria Math" w:hAnsi="Cambria Math"/>
                  <w:color w:val="222222"/>
                  <w:sz w:val="28"/>
                  <w:szCs w:val="28"/>
                </w:rPr>
                <m:t>1,25⋅253</m:t>
              </m:r>
            </m:den>
          </m:f>
          <m:r>
            <w:rPr>
              <w:rFonts w:ascii="Cambria Math" w:hAnsi="Cambria Math"/>
              <w:color w:val="222222"/>
              <w:sz w:val="28"/>
              <w:szCs w:val="28"/>
            </w:rPr>
            <m:t xml:space="preserve">=1802 </m:t>
          </m:r>
          <m:sSup>
            <m:sSupPr>
              <m:ctrlPr>
                <w:rPr>
                  <w:rFonts w:ascii="Cambria Math" w:hAnsi="Cambria Math"/>
                  <w:i/>
                  <w:color w:val="222222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color w:val="222222"/>
                  <w:sz w:val="28"/>
                  <w:szCs w:val="28"/>
                </w:rPr>
                <m:t>мин</m:t>
              </m:r>
            </m:e>
            <m:sup>
              <m:r>
                <w:rPr>
                  <w:rFonts w:ascii="Cambria Math" w:hAnsi="Cambria Math"/>
                  <w:color w:val="222222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color w:val="222222"/>
              <w:sz w:val="28"/>
              <w:szCs w:val="28"/>
            </w:rPr>
            <m:t>.</m:t>
          </m:r>
        </m:oMath>
      </m:oMathPara>
    </w:p>
    <w:p w:rsidR="002D19F7" w:rsidRDefault="002D19F7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</w:p>
    <w:p w:rsidR="00E80F83" w:rsidRPr="00566477" w:rsidRDefault="00E80F83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Для обеспечения гарантированного перехода волокон с приемного б</w:t>
      </w:r>
      <w:r w:rsidRPr="00566477">
        <w:rPr>
          <w:color w:val="222222"/>
          <w:sz w:val="28"/>
          <w:szCs w:val="28"/>
        </w:rPr>
        <w:t>а</w:t>
      </w:r>
      <w:r w:rsidRPr="00566477">
        <w:rPr>
          <w:color w:val="222222"/>
          <w:sz w:val="28"/>
          <w:szCs w:val="28"/>
        </w:rPr>
        <w:t xml:space="preserve">рабана </w:t>
      </w:r>
      <w:proofErr w:type="gramStart"/>
      <w:r w:rsidRPr="00566477">
        <w:rPr>
          <w:color w:val="222222"/>
          <w:sz w:val="28"/>
          <w:szCs w:val="28"/>
        </w:rPr>
        <w:t>на</w:t>
      </w:r>
      <w:proofErr w:type="gramEnd"/>
      <w:r w:rsidRPr="00566477">
        <w:rPr>
          <w:color w:val="222222"/>
          <w:sz w:val="28"/>
          <w:szCs w:val="28"/>
        </w:rPr>
        <w:t xml:space="preserve"> </w:t>
      </w:r>
      <w:proofErr w:type="gramStart"/>
      <w:r w:rsidRPr="00566477">
        <w:rPr>
          <w:color w:val="222222"/>
          <w:sz w:val="28"/>
          <w:szCs w:val="28"/>
        </w:rPr>
        <w:t>главный</w:t>
      </w:r>
      <w:proofErr w:type="gramEnd"/>
      <w:r w:rsidR="00681F07">
        <w:rPr>
          <w:color w:val="222222"/>
          <w:sz w:val="28"/>
          <w:szCs w:val="28"/>
        </w:rPr>
        <w:t>,</w:t>
      </w:r>
      <w:r w:rsidRPr="00566477">
        <w:rPr>
          <w:color w:val="222222"/>
          <w:sz w:val="28"/>
          <w:szCs w:val="28"/>
        </w:rPr>
        <w:t xml:space="preserve"> его частота вращения</w:t>
      </w:r>
      <w:r w:rsidR="00681F07">
        <w:rPr>
          <w:color w:val="222222"/>
          <w:sz w:val="28"/>
          <w:szCs w:val="28"/>
        </w:rPr>
        <w:t xml:space="preserve"> была</w:t>
      </w:r>
      <w:r w:rsidRPr="00566477">
        <w:rPr>
          <w:color w:val="222222"/>
          <w:sz w:val="28"/>
          <w:szCs w:val="28"/>
        </w:rPr>
        <w:t xml:space="preserve"> снижена на 10 % и составила 1630 мин</w:t>
      </w:r>
      <w:r w:rsidRPr="00566477">
        <w:rPr>
          <w:color w:val="222222"/>
          <w:sz w:val="28"/>
          <w:szCs w:val="28"/>
          <w:vertAlign w:val="superscript"/>
        </w:rPr>
        <w:t>-1</w:t>
      </w:r>
      <w:r w:rsidRPr="00566477">
        <w:rPr>
          <w:color w:val="222222"/>
          <w:sz w:val="28"/>
          <w:szCs w:val="28"/>
        </w:rPr>
        <w:t>.</w:t>
      </w:r>
    </w:p>
    <w:p w:rsidR="00E80F83" w:rsidRPr="00566477" w:rsidRDefault="00E80F83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 xml:space="preserve">Также с учетом особенностей </w:t>
      </w:r>
      <w:proofErr w:type="spellStart"/>
      <w:r w:rsidRPr="00566477">
        <w:rPr>
          <w:color w:val="222222"/>
          <w:sz w:val="28"/>
          <w:szCs w:val="28"/>
        </w:rPr>
        <w:t>кардочесания</w:t>
      </w:r>
      <w:proofErr w:type="spellEnd"/>
      <w:r w:rsidRPr="00566477">
        <w:rPr>
          <w:color w:val="222222"/>
          <w:sz w:val="28"/>
          <w:szCs w:val="28"/>
        </w:rPr>
        <w:t xml:space="preserve"> химических волокон опр</w:t>
      </w:r>
      <w:r w:rsidRPr="00566477">
        <w:rPr>
          <w:color w:val="222222"/>
          <w:sz w:val="28"/>
          <w:szCs w:val="28"/>
        </w:rPr>
        <w:t>е</w:t>
      </w:r>
      <w:r w:rsidRPr="00566477">
        <w:rPr>
          <w:color w:val="222222"/>
          <w:sz w:val="28"/>
          <w:szCs w:val="28"/>
        </w:rPr>
        <w:t>делены рекомендуемые значения разводок между рабочими органами ч</w:t>
      </w:r>
      <w:r w:rsidRPr="00566477">
        <w:rPr>
          <w:color w:val="222222"/>
          <w:sz w:val="28"/>
          <w:szCs w:val="28"/>
        </w:rPr>
        <w:t>е</w:t>
      </w:r>
      <w:r w:rsidRPr="00566477">
        <w:rPr>
          <w:color w:val="222222"/>
          <w:sz w:val="28"/>
          <w:szCs w:val="28"/>
        </w:rPr>
        <w:t>сальной машины. Так установлено, что эффективная переработка химич</w:t>
      </w:r>
      <w:r w:rsidRPr="00566477">
        <w:rPr>
          <w:color w:val="222222"/>
          <w:sz w:val="28"/>
          <w:szCs w:val="28"/>
        </w:rPr>
        <w:t>е</w:t>
      </w:r>
      <w:r w:rsidRPr="00566477">
        <w:rPr>
          <w:color w:val="222222"/>
          <w:sz w:val="28"/>
          <w:szCs w:val="28"/>
        </w:rPr>
        <w:t>ских волокон осуществляется при повышенных значениях разводок между главным барабаном и неподвижными кардными элементами со стороны съемного барабана – 0,45 мм (для хлопка – 0,35 мм). Разводка между гла</w:t>
      </w:r>
      <w:r w:rsidRPr="00566477">
        <w:rPr>
          <w:color w:val="222222"/>
          <w:sz w:val="28"/>
          <w:szCs w:val="28"/>
        </w:rPr>
        <w:t>в</w:t>
      </w:r>
      <w:r w:rsidRPr="00566477">
        <w:rPr>
          <w:color w:val="222222"/>
          <w:sz w:val="28"/>
          <w:szCs w:val="28"/>
        </w:rPr>
        <w:t>ным барабаном и шляпками также должна быть повышена на 0,05 мм по сравнению со значениями, рекомендуемыми при переработке хлопкового в</w:t>
      </w:r>
      <w:r w:rsidRPr="00566477">
        <w:rPr>
          <w:color w:val="222222"/>
          <w:sz w:val="28"/>
          <w:szCs w:val="28"/>
        </w:rPr>
        <w:t>о</w:t>
      </w:r>
      <w:r w:rsidRPr="00566477">
        <w:rPr>
          <w:color w:val="222222"/>
          <w:sz w:val="28"/>
          <w:szCs w:val="28"/>
        </w:rPr>
        <w:t>локна.</w:t>
      </w:r>
    </w:p>
    <w:p w:rsidR="00E80F83" w:rsidRPr="00566477" w:rsidRDefault="00E80F83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При переработке волокна Арселон на чесальной машине С70 был уст</w:t>
      </w:r>
      <w:r w:rsidRPr="00566477">
        <w:rPr>
          <w:color w:val="222222"/>
          <w:sz w:val="28"/>
          <w:szCs w:val="28"/>
        </w:rPr>
        <w:t>а</w:t>
      </w:r>
      <w:r w:rsidRPr="00566477">
        <w:rPr>
          <w:color w:val="222222"/>
          <w:sz w:val="28"/>
          <w:szCs w:val="28"/>
        </w:rPr>
        <w:t xml:space="preserve">новлен следующий режим, приведенный в таблице 5. При выборе режимов учитывалась повышенная </w:t>
      </w:r>
      <w:proofErr w:type="spellStart"/>
      <w:r w:rsidRPr="00566477">
        <w:rPr>
          <w:color w:val="222222"/>
          <w:sz w:val="28"/>
          <w:szCs w:val="28"/>
        </w:rPr>
        <w:t>электризуемость</w:t>
      </w:r>
      <w:proofErr w:type="spellEnd"/>
      <w:r w:rsidRPr="00566477">
        <w:rPr>
          <w:color w:val="222222"/>
          <w:sz w:val="28"/>
          <w:szCs w:val="28"/>
        </w:rPr>
        <w:t xml:space="preserve"> химических волокон, из-за чего </w:t>
      </w:r>
      <w:r w:rsidRPr="00566477">
        <w:rPr>
          <w:color w:val="222222"/>
          <w:sz w:val="28"/>
          <w:szCs w:val="28"/>
        </w:rPr>
        <w:lastRenderedPageBreak/>
        <w:t>была снижена частота вращения главного барабана, а также скорость выпу</w:t>
      </w:r>
      <w:r w:rsidRPr="00566477">
        <w:rPr>
          <w:color w:val="222222"/>
          <w:sz w:val="28"/>
          <w:szCs w:val="28"/>
        </w:rPr>
        <w:t>с</w:t>
      </w:r>
      <w:r w:rsidRPr="00566477">
        <w:rPr>
          <w:color w:val="222222"/>
          <w:sz w:val="28"/>
          <w:szCs w:val="28"/>
        </w:rPr>
        <w:t>ка ленты.</w:t>
      </w:r>
    </w:p>
    <w:p w:rsidR="00E80F83" w:rsidRPr="00566477" w:rsidRDefault="00E80F83" w:rsidP="00E80F83">
      <w:pPr>
        <w:pStyle w:val="a4"/>
        <w:shd w:val="clear" w:color="auto" w:fill="FFFFFF"/>
        <w:spacing w:before="0" w:beforeAutospacing="0" w:after="0" w:afterAutospacing="0" w:line="288" w:lineRule="auto"/>
        <w:jc w:val="both"/>
        <w:rPr>
          <w:color w:val="222222"/>
          <w:sz w:val="28"/>
          <w:szCs w:val="28"/>
        </w:rPr>
      </w:pPr>
    </w:p>
    <w:p w:rsidR="00E80F83" w:rsidRPr="00566477" w:rsidRDefault="002D19F7" w:rsidP="00E80F83">
      <w:pPr>
        <w:pStyle w:val="a4"/>
        <w:shd w:val="clear" w:color="auto" w:fill="FFFFFF"/>
        <w:spacing w:before="0" w:beforeAutospacing="0" w:after="0" w:afterAutospacing="0" w:line="288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Таблица </w:t>
      </w:r>
      <w:r w:rsidR="00E80F83" w:rsidRPr="00566477">
        <w:rPr>
          <w:color w:val="222222"/>
          <w:sz w:val="28"/>
          <w:szCs w:val="28"/>
        </w:rPr>
        <w:t xml:space="preserve"> – Пара</w:t>
      </w:r>
      <w:r>
        <w:rPr>
          <w:color w:val="222222"/>
          <w:sz w:val="28"/>
          <w:szCs w:val="28"/>
        </w:rPr>
        <w:t xml:space="preserve">метры работы чесальной машины </w:t>
      </w:r>
      <w:r>
        <w:rPr>
          <w:color w:val="222222"/>
          <w:sz w:val="28"/>
          <w:szCs w:val="28"/>
          <w:lang w:val="en-US"/>
        </w:rPr>
        <w:t>Rieter</w:t>
      </w:r>
      <w:r>
        <w:rPr>
          <w:color w:val="222222"/>
          <w:sz w:val="28"/>
          <w:szCs w:val="28"/>
        </w:rPr>
        <w:t xml:space="preserve"> С</w:t>
      </w:r>
      <w:r w:rsidR="00E80F83" w:rsidRPr="00566477">
        <w:rPr>
          <w:color w:val="222222"/>
          <w:sz w:val="28"/>
          <w:szCs w:val="28"/>
        </w:rPr>
        <w:t>70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12"/>
        <w:gridCol w:w="2659"/>
      </w:tblGrid>
      <w:tr w:rsidR="00E80F83" w:rsidRPr="002D19F7" w:rsidTr="002D19F7">
        <w:trPr>
          <w:trHeight w:val="397"/>
        </w:trPr>
        <w:tc>
          <w:tcPr>
            <w:tcW w:w="6912" w:type="dxa"/>
            <w:shd w:val="clear" w:color="auto" w:fill="auto"/>
            <w:vAlign w:val="center"/>
          </w:tcPr>
          <w:p w:rsidR="00E80F83" w:rsidRPr="002D19F7" w:rsidRDefault="00E80F83" w:rsidP="002D19F7">
            <w:pPr>
              <w:spacing w:line="288" w:lineRule="auto"/>
              <w:jc w:val="center"/>
              <w:rPr>
                <w:sz w:val="28"/>
                <w:szCs w:val="28"/>
              </w:rPr>
            </w:pPr>
            <w:r w:rsidRPr="002D19F7">
              <w:rPr>
                <w:sz w:val="28"/>
                <w:szCs w:val="28"/>
              </w:rPr>
              <w:t>Наименование параметра</w:t>
            </w:r>
          </w:p>
        </w:tc>
        <w:tc>
          <w:tcPr>
            <w:tcW w:w="2659" w:type="dxa"/>
            <w:shd w:val="clear" w:color="auto" w:fill="auto"/>
            <w:vAlign w:val="center"/>
          </w:tcPr>
          <w:p w:rsidR="00E80F83" w:rsidRPr="002D19F7" w:rsidRDefault="00E80F83" w:rsidP="002D19F7">
            <w:pPr>
              <w:spacing w:line="288" w:lineRule="auto"/>
              <w:jc w:val="center"/>
              <w:rPr>
                <w:sz w:val="28"/>
                <w:szCs w:val="28"/>
              </w:rPr>
            </w:pPr>
            <w:r w:rsidRPr="002D19F7">
              <w:rPr>
                <w:sz w:val="28"/>
                <w:szCs w:val="28"/>
              </w:rPr>
              <w:t>Значение параметра</w:t>
            </w:r>
          </w:p>
        </w:tc>
      </w:tr>
      <w:tr w:rsidR="00E80F83" w:rsidRPr="002D19F7" w:rsidTr="002D19F7">
        <w:trPr>
          <w:trHeight w:val="397"/>
        </w:trPr>
        <w:tc>
          <w:tcPr>
            <w:tcW w:w="6912" w:type="dxa"/>
            <w:shd w:val="clear" w:color="auto" w:fill="auto"/>
            <w:vAlign w:val="center"/>
          </w:tcPr>
          <w:p w:rsidR="00E80F83" w:rsidRPr="002D19F7" w:rsidRDefault="00E80F83" w:rsidP="002D19F7">
            <w:pPr>
              <w:spacing w:line="288" w:lineRule="auto"/>
              <w:rPr>
                <w:sz w:val="28"/>
                <w:szCs w:val="28"/>
              </w:rPr>
            </w:pPr>
            <w:r w:rsidRPr="002D19F7">
              <w:rPr>
                <w:sz w:val="28"/>
                <w:szCs w:val="28"/>
              </w:rPr>
              <w:t>Линейная плотность настила, текс</w:t>
            </w:r>
          </w:p>
        </w:tc>
        <w:tc>
          <w:tcPr>
            <w:tcW w:w="2659" w:type="dxa"/>
            <w:shd w:val="clear" w:color="auto" w:fill="auto"/>
            <w:vAlign w:val="center"/>
          </w:tcPr>
          <w:p w:rsidR="00E80F83" w:rsidRPr="002D19F7" w:rsidRDefault="00E80F83" w:rsidP="002D19F7">
            <w:pPr>
              <w:spacing w:line="288" w:lineRule="auto"/>
              <w:jc w:val="center"/>
              <w:rPr>
                <w:sz w:val="28"/>
                <w:szCs w:val="28"/>
              </w:rPr>
            </w:pPr>
            <w:r w:rsidRPr="002D19F7">
              <w:rPr>
                <w:sz w:val="28"/>
                <w:szCs w:val="28"/>
              </w:rPr>
              <w:t>700 - 900</w:t>
            </w:r>
          </w:p>
        </w:tc>
      </w:tr>
      <w:tr w:rsidR="00E80F83" w:rsidRPr="002D19F7" w:rsidTr="002D19F7">
        <w:trPr>
          <w:trHeight w:val="397"/>
        </w:trPr>
        <w:tc>
          <w:tcPr>
            <w:tcW w:w="6912" w:type="dxa"/>
            <w:shd w:val="clear" w:color="auto" w:fill="auto"/>
            <w:vAlign w:val="center"/>
          </w:tcPr>
          <w:p w:rsidR="00E80F83" w:rsidRPr="002D19F7" w:rsidRDefault="00E80F83" w:rsidP="002D19F7">
            <w:pPr>
              <w:spacing w:line="288" w:lineRule="auto"/>
              <w:rPr>
                <w:sz w:val="28"/>
                <w:szCs w:val="28"/>
                <w:vertAlign w:val="superscript"/>
              </w:rPr>
            </w:pPr>
            <w:r w:rsidRPr="002D19F7">
              <w:rPr>
                <w:sz w:val="28"/>
                <w:szCs w:val="28"/>
              </w:rPr>
              <w:t>Частота вращения разрыхлительного барабана, мин</w:t>
            </w:r>
            <w:r w:rsidRPr="002D19F7">
              <w:rPr>
                <w:sz w:val="28"/>
                <w:szCs w:val="28"/>
                <w:vertAlign w:val="superscript"/>
              </w:rPr>
              <w:t>-1</w:t>
            </w:r>
          </w:p>
        </w:tc>
        <w:tc>
          <w:tcPr>
            <w:tcW w:w="2659" w:type="dxa"/>
            <w:shd w:val="clear" w:color="auto" w:fill="auto"/>
            <w:vAlign w:val="center"/>
          </w:tcPr>
          <w:p w:rsidR="00E80F83" w:rsidRPr="002D19F7" w:rsidRDefault="00E80F83" w:rsidP="002D19F7">
            <w:pPr>
              <w:spacing w:line="288" w:lineRule="auto"/>
              <w:jc w:val="center"/>
              <w:rPr>
                <w:sz w:val="28"/>
                <w:szCs w:val="28"/>
              </w:rPr>
            </w:pPr>
            <w:r w:rsidRPr="002D19F7">
              <w:rPr>
                <w:sz w:val="28"/>
                <w:szCs w:val="28"/>
              </w:rPr>
              <w:t>840</w:t>
            </w:r>
          </w:p>
        </w:tc>
      </w:tr>
      <w:tr w:rsidR="00E80F83" w:rsidRPr="002D19F7" w:rsidTr="002D19F7">
        <w:trPr>
          <w:trHeight w:val="397"/>
        </w:trPr>
        <w:tc>
          <w:tcPr>
            <w:tcW w:w="6912" w:type="dxa"/>
            <w:shd w:val="clear" w:color="auto" w:fill="auto"/>
            <w:vAlign w:val="center"/>
          </w:tcPr>
          <w:p w:rsidR="00E80F83" w:rsidRPr="002D19F7" w:rsidRDefault="00E80F83" w:rsidP="002D19F7">
            <w:pPr>
              <w:spacing w:line="288" w:lineRule="auto"/>
              <w:rPr>
                <w:sz w:val="28"/>
                <w:szCs w:val="28"/>
              </w:rPr>
            </w:pPr>
            <w:r w:rsidRPr="002D19F7">
              <w:rPr>
                <w:sz w:val="28"/>
                <w:szCs w:val="28"/>
              </w:rPr>
              <w:t>Частота вращения приемного барабана, мин</w:t>
            </w:r>
            <w:r w:rsidRPr="002D19F7">
              <w:rPr>
                <w:sz w:val="28"/>
                <w:szCs w:val="28"/>
                <w:vertAlign w:val="superscript"/>
              </w:rPr>
              <w:t>-1</w:t>
            </w:r>
          </w:p>
        </w:tc>
        <w:tc>
          <w:tcPr>
            <w:tcW w:w="2659" w:type="dxa"/>
            <w:shd w:val="clear" w:color="auto" w:fill="auto"/>
            <w:vAlign w:val="center"/>
          </w:tcPr>
          <w:p w:rsidR="00E80F83" w:rsidRPr="002D19F7" w:rsidRDefault="00E80F83" w:rsidP="002D19F7">
            <w:pPr>
              <w:spacing w:line="288" w:lineRule="auto"/>
              <w:jc w:val="center"/>
              <w:rPr>
                <w:sz w:val="28"/>
                <w:szCs w:val="28"/>
                <w:highlight w:val="yellow"/>
              </w:rPr>
            </w:pPr>
            <w:r w:rsidRPr="002D19F7">
              <w:rPr>
                <w:sz w:val="28"/>
                <w:szCs w:val="28"/>
              </w:rPr>
              <w:t>1630</w:t>
            </w:r>
          </w:p>
        </w:tc>
      </w:tr>
      <w:tr w:rsidR="00E80F83" w:rsidRPr="002D19F7" w:rsidTr="002D19F7">
        <w:trPr>
          <w:trHeight w:val="397"/>
        </w:trPr>
        <w:tc>
          <w:tcPr>
            <w:tcW w:w="6912" w:type="dxa"/>
            <w:shd w:val="clear" w:color="auto" w:fill="auto"/>
            <w:vAlign w:val="center"/>
          </w:tcPr>
          <w:p w:rsidR="00E80F83" w:rsidRPr="002D19F7" w:rsidRDefault="00E80F83" w:rsidP="002D19F7">
            <w:pPr>
              <w:spacing w:line="288" w:lineRule="auto"/>
              <w:rPr>
                <w:sz w:val="28"/>
                <w:szCs w:val="28"/>
              </w:rPr>
            </w:pPr>
            <w:r w:rsidRPr="002D19F7">
              <w:rPr>
                <w:sz w:val="28"/>
                <w:szCs w:val="28"/>
              </w:rPr>
              <w:t>Частота вращения главного барабана, мин</w:t>
            </w:r>
            <w:r w:rsidRPr="002D19F7">
              <w:rPr>
                <w:sz w:val="28"/>
                <w:szCs w:val="28"/>
                <w:vertAlign w:val="superscript"/>
              </w:rPr>
              <w:t>-1</w:t>
            </w:r>
          </w:p>
        </w:tc>
        <w:tc>
          <w:tcPr>
            <w:tcW w:w="2659" w:type="dxa"/>
            <w:shd w:val="clear" w:color="auto" w:fill="auto"/>
            <w:vAlign w:val="center"/>
          </w:tcPr>
          <w:p w:rsidR="00E80F83" w:rsidRPr="002D19F7" w:rsidRDefault="00E80F83" w:rsidP="002D19F7">
            <w:pPr>
              <w:spacing w:line="288" w:lineRule="auto"/>
              <w:jc w:val="center"/>
              <w:rPr>
                <w:sz w:val="28"/>
                <w:szCs w:val="28"/>
              </w:rPr>
            </w:pPr>
            <w:r w:rsidRPr="002D19F7">
              <w:rPr>
                <w:sz w:val="28"/>
                <w:szCs w:val="28"/>
              </w:rPr>
              <w:t>700</w:t>
            </w:r>
          </w:p>
        </w:tc>
      </w:tr>
      <w:tr w:rsidR="00E80F83" w:rsidRPr="002D19F7" w:rsidTr="002D19F7">
        <w:trPr>
          <w:trHeight w:val="397"/>
        </w:trPr>
        <w:tc>
          <w:tcPr>
            <w:tcW w:w="6912" w:type="dxa"/>
            <w:shd w:val="clear" w:color="auto" w:fill="auto"/>
            <w:vAlign w:val="center"/>
          </w:tcPr>
          <w:p w:rsidR="00E80F83" w:rsidRPr="002D19F7" w:rsidRDefault="00E80F83" w:rsidP="002D19F7">
            <w:pPr>
              <w:spacing w:line="288" w:lineRule="auto"/>
              <w:rPr>
                <w:sz w:val="28"/>
                <w:szCs w:val="28"/>
              </w:rPr>
            </w:pPr>
            <w:r w:rsidRPr="002D19F7">
              <w:rPr>
                <w:sz w:val="28"/>
                <w:szCs w:val="28"/>
              </w:rPr>
              <w:t xml:space="preserve">Скорость шляпочного полотна, </w:t>
            </w:r>
            <w:proofErr w:type="gramStart"/>
            <w:r w:rsidRPr="002D19F7">
              <w:rPr>
                <w:sz w:val="28"/>
                <w:szCs w:val="28"/>
              </w:rPr>
              <w:t>м</w:t>
            </w:r>
            <w:proofErr w:type="gramEnd"/>
            <w:r w:rsidRPr="002D19F7">
              <w:rPr>
                <w:sz w:val="28"/>
                <w:szCs w:val="28"/>
              </w:rPr>
              <w:t>/мин</w:t>
            </w:r>
          </w:p>
        </w:tc>
        <w:tc>
          <w:tcPr>
            <w:tcW w:w="2659" w:type="dxa"/>
            <w:shd w:val="clear" w:color="auto" w:fill="auto"/>
            <w:vAlign w:val="center"/>
          </w:tcPr>
          <w:p w:rsidR="00E80F83" w:rsidRPr="002D19F7" w:rsidRDefault="00E80F83" w:rsidP="002D19F7">
            <w:pPr>
              <w:spacing w:line="288" w:lineRule="auto"/>
              <w:jc w:val="center"/>
              <w:rPr>
                <w:sz w:val="28"/>
                <w:szCs w:val="28"/>
              </w:rPr>
            </w:pPr>
            <w:r w:rsidRPr="002D19F7">
              <w:rPr>
                <w:sz w:val="28"/>
                <w:szCs w:val="28"/>
              </w:rPr>
              <w:t>0,28</w:t>
            </w:r>
          </w:p>
        </w:tc>
      </w:tr>
      <w:tr w:rsidR="00E80F83" w:rsidRPr="002D19F7" w:rsidTr="002D19F7">
        <w:trPr>
          <w:trHeight w:val="397"/>
        </w:trPr>
        <w:tc>
          <w:tcPr>
            <w:tcW w:w="6912" w:type="dxa"/>
            <w:shd w:val="clear" w:color="auto" w:fill="auto"/>
            <w:vAlign w:val="center"/>
          </w:tcPr>
          <w:p w:rsidR="00E80F83" w:rsidRPr="002D19F7" w:rsidRDefault="00E80F83" w:rsidP="002D19F7">
            <w:pPr>
              <w:spacing w:line="288" w:lineRule="auto"/>
              <w:rPr>
                <w:sz w:val="28"/>
                <w:szCs w:val="28"/>
              </w:rPr>
            </w:pPr>
            <w:r w:rsidRPr="002D19F7">
              <w:rPr>
                <w:sz w:val="28"/>
                <w:szCs w:val="28"/>
              </w:rPr>
              <w:t xml:space="preserve">Скорость выпуска, </w:t>
            </w:r>
            <w:proofErr w:type="gramStart"/>
            <w:r w:rsidRPr="002D19F7">
              <w:rPr>
                <w:sz w:val="28"/>
                <w:szCs w:val="28"/>
              </w:rPr>
              <w:t>м</w:t>
            </w:r>
            <w:proofErr w:type="gramEnd"/>
            <w:r w:rsidRPr="002D19F7">
              <w:rPr>
                <w:sz w:val="28"/>
                <w:szCs w:val="28"/>
              </w:rPr>
              <w:t>/мин</w:t>
            </w:r>
          </w:p>
        </w:tc>
        <w:tc>
          <w:tcPr>
            <w:tcW w:w="2659" w:type="dxa"/>
            <w:shd w:val="clear" w:color="auto" w:fill="auto"/>
            <w:vAlign w:val="center"/>
          </w:tcPr>
          <w:p w:rsidR="00E80F83" w:rsidRPr="002D19F7" w:rsidRDefault="00E80F83" w:rsidP="002D19F7">
            <w:pPr>
              <w:spacing w:line="288" w:lineRule="auto"/>
              <w:jc w:val="center"/>
              <w:rPr>
                <w:sz w:val="28"/>
                <w:szCs w:val="28"/>
              </w:rPr>
            </w:pPr>
            <w:r w:rsidRPr="002D19F7">
              <w:rPr>
                <w:sz w:val="28"/>
                <w:szCs w:val="28"/>
              </w:rPr>
              <w:t>140</w:t>
            </w:r>
          </w:p>
        </w:tc>
      </w:tr>
      <w:tr w:rsidR="00E80F83" w:rsidRPr="002D19F7" w:rsidTr="002D19F7">
        <w:trPr>
          <w:trHeight w:val="397"/>
        </w:trPr>
        <w:tc>
          <w:tcPr>
            <w:tcW w:w="6912" w:type="dxa"/>
            <w:shd w:val="clear" w:color="auto" w:fill="auto"/>
            <w:vAlign w:val="center"/>
          </w:tcPr>
          <w:p w:rsidR="00E80F83" w:rsidRPr="002D19F7" w:rsidRDefault="00E80F83" w:rsidP="002D19F7">
            <w:pPr>
              <w:spacing w:line="288" w:lineRule="auto"/>
              <w:rPr>
                <w:sz w:val="28"/>
                <w:szCs w:val="28"/>
              </w:rPr>
            </w:pPr>
            <w:r w:rsidRPr="002D19F7">
              <w:rPr>
                <w:sz w:val="28"/>
                <w:szCs w:val="28"/>
              </w:rPr>
              <w:t>Линейная плотность ленты, текс</w:t>
            </w:r>
          </w:p>
        </w:tc>
        <w:tc>
          <w:tcPr>
            <w:tcW w:w="2659" w:type="dxa"/>
            <w:shd w:val="clear" w:color="auto" w:fill="auto"/>
            <w:vAlign w:val="center"/>
          </w:tcPr>
          <w:p w:rsidR="00E80F83" w:rsidRPr="002D19F7" w:rsidRDefault="00E80F83" w:rsidP="002D19F7">
            <w:pPr>
              <w:spacing w:line="288" w:lineRule="auto"/>
              <w:jc w:val="center"/>
              <w:rPr>
                <w:sz w:val="28"/>
                <w:szCs w:val="28"/>
              </w:rPr>
            </w:pPr>
            <w:r w:rsidRPr="002D19F7">
              <w:rPr>
                <w:sz w:val="28"/>
                <w:szCs w:val="28"/>
              </w:rPr>
              <w:t>5920</w:t>
            </w:r>
          </w:p>
        </w:tc>
      </w:tr>
      <w:tr w:rsidR="00E80F83" w:rsidRPr="002D19F7" w:rsidTr="002D19F7">
        <w:trPr>
          <w:trHeight w:val="397"/>
        </w:trPr>
        <w:tc>
          <w:tcPr>
            <w:tcW w:w="6912" w:type="dxa"/>
            <w:shd w:val="clear" w:color="auto" w:fill="auto"/>
            <w:vAlign w:val="center"/>
          </w:tcPr>
          <w:p w:rsidR="00E80F83" w:rsidRPr="002D19F7" w:rsidRDefault="00E80F83" w:rsidP="002D19F7">
            <w:pPr>
              <w:spacing w:line="288" w:lineRule="auto"/>
              <w:rPr>
                <w:sz w:val="28"/>
                <w:szCs w:val="28"/>
              </w:rPr>
            </w:pPr>
            <w:r w:rsidRPr="002D19F7">
              <w:rPr>
                <w:sz w:val="28"/>
                <w:szCs w:val="28"/>
              </w:rPr>
              <w:t>Номер ленты</w:t>
            </w:r>
          </w:p>
        </w:tc>
        <w:tc>
          <w:tcPr>
            <w:tcW w:w="2659" w:type="dxa"/>
            <w:shd w:val="clear" w:color="auto" w:fill="auto"/>
            <w:vAlign w:val="center"/>
          </w:tcPr>
          <w:p w:rsidR="00E80F83" w:rsidRPr="002D19F7" w:rsidRDefault="00E80F83" w:rsidP="002D19F7">
            <w:pPr>
              <w:spacing w:line="288" w:lineRule="auto"/>
              <w:jc w:val="center"/>
              <w:rPr>
                <w:sz w:val="28"/>
                <w:szCs w:val="28"/>
              </w:rPr>
            </w:pPr>
            <w:r w:rsidRPr="002D19F7">
              <w:rPr>
                <w:sz w:val="28"/>
                <w:szCs w:val="28"/>
              </w:rPr>
              <w:t>0,169</w:t>
            </w:r>
          </w:p>
        </w:tc>
      </w:tr>
      <w:tr w:rsidR="00E80F83" w:rsidRPr="002D19F7" w:rsidTr="002D19F7">
        <w:trPr>
          <w:trHeight w:val="397"/>
        </w:trPr>
        <w:tc>
          <w:tcPr>
            <w:tcW w:w="6912" w:type="dxa"/>
            <w:shd w:val="clear" w:color="auto" w:fill="auto"/>
            <w:vAlign w:val="center"/>
          </w:tcPr>
          <w:p w:rsidR="00E80F83" w:rsidRPr="002D19F7" w:rsidRDefault="00E80F83" w:rsidP="002D19F7">
            <w:pPr>
              <w:spacing w:line="288" w:lineRule="auto"/>
              <w:rPr>
                <w:sz w:val="28"/>
                <w:szCs w:val="28"/>
              </w:rPr>
            </w:pPr>
            <w:r w:rsidRPr="002D19F7">
              <w:rPr>
                <w:sz w:val="28"/>
                <w:szCs w:val="28"/>
              </w:rPr>
              <w:t xml:space="preserve">Производительность, </w:t>
            </w:r>
            <w:proofErr w:type="gramStart"/>
            <w:r w:rsidRPr="002D19F7">
              <w:rPr>
                <w:sz w:val="28"/>
                <w:szCs w:val="28"/>
              </w:rPr>
              <w:t>кг</w:t>
            </w:r>
            <w:proofErr w:type="gramEnd"/>
            <w:r w:rsidRPr="002D19F7">
              <w:rPr>
                <w:sz w:val="28"/>
                <w:szCs w:val="28"/>
              </w:rPr>
              <w:t>/ч</w:t>
            </w:r>
          </w:p>
        </w:tc>
        <w:tc>
          <w:tcPr>
            <w:tcW w:w="2659" w:type="dxa"/>
            <w:shd w:val="clear" w:color="auto" w:fill="auto"/>
            <w:vAlign w:val="center"/>
          </w:tcPr>
          <w:p w:rsidR="00E80F83" w:rsidRPr="002D19F7" w:rsidRDefault="00E80F83" w:rsidP="002D19F7">
            <w:pPr>
              <w:spacing w:line="288" w:lineRule="auto"/>
              <w:jc w:val="center"/>
              <w:rPr>
                <w:sz w:val="28"/>
                <w:szCs w:val="28"/>
              </w:rPr>
            </w:pPr>
            <w:r w:rsidRPr="002D19F7">
              <w:rPr>
                <w:sz w:val="28"/>
                <w:szCs w:val="28"/>
              </w:rPr>
              <w:t>50</w:t>
            </w:r>
          </w:p>
        </w:tc>
      </w:tr>
    </w:tbl>
    <w:p w:rsidR="00E80F83" w:rsidRPr="00566477" w:rsidRDefault="00E80F83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</w:p>
    <w:p w:rsidR="00E80F83" w:rsidRPr="00566477" w:rsidRDefault="00E80F83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Результаты испытаний чесальной ленты из волокна Арселон на приб</w:t>
      </w:r>
      <w:r w:rsidRPr="00566477">
        <w:rPr>
          <w:color w:val="222222"/>
          <w:sz w:val="28"/>
          <w:szCs w:val="28"/>
        </w:rPr>
        <w:t>о</w:t>
      </w:r>
      <w:r w:rsidRPr="00566477">
        <w:rPr>
          <w:color w:val="222222"/>
          <w:sz w:val="28"/>
          <w:szCs w:val="28"/>
        </w:rPr>
        <w:t xml:space="preserve">рах </w:t>
      </w:r>
      <w:proofErr w:type="spellStart"/>
      <w:r w:rsidRPr="00566477">
        <w:rPr>
          <w:color w:val="222222"/>
          <w:sz w:val="28"/>
          <w:szCs w:val="28"/>
          <w:lang w:val="en-US"/>
        </w:rPr>
        <w:t>Uster</w:t>
      </w:r>
      <w:proofErr w:type="spellEnd"/>
      <w:r w:rsidRPr="00566477">
        <w:rPr>
          <w:color w:val="222222"/>
          <w:sz w:val="28"/>
          <w:szCs w:val="28"/>
        </w:rPr>
        <w:t xml:space="preserve"> </w:t>
      </w:r>
      <w:r w:rsidRPr="00566477">
        <w:rPr>
          <w:color w:val="222222"/>
          <w:sz w:val="28"/>
          <w:szCs w:val="28"/>
          <w:lang w:val="en-US"/>
        </w:rPr>
        <w:t>LVI</w:t>
      </w:r>
      <w:r w:rsidR="002D19F7">
        <w:rPr>
          <w:color w:val="222222"/>
          <w:sz w:val="28"/>
          <w:szCs w:val="28"/>
        </w:rPr>
        <w:t xml:space="preserve"> представлены на рисунке   и в таблице</w:t>
      </w:r>
      <w:proofErr w:type="gramStart"/>
      <w:r w:rsidR="002D19F7">
        <w:rPr>
          <w:color w:val="222222"/>
          <w:sz w:val="28"/>
          <w:szCs w:val="28"/>
        </w:rPr>
        <w:t xml:space="preserve"> </w:t>
      </w:r>
      <w:r w:rsidRPr="00566477">
        <w:rPr>
          <w:color w:val="222222"/>
          <w:sz w:val="28"/>
          <w:szCs w:val="28"/>
        </w:rPr>
        <w:t xml:space="preserve"> .</w:t>
      </w:r>
      <w:proofErr w:type="gramEnd"/>
    </w:p>
    <w:p w:rsidR="00E80F83" w:rsidRPr="00566477" w:rsidRDefault="00E80F83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</w:p>
    <w:p w:rsidR="00E80F83" w:rsidRPr="00566477" w:rsidRDefault="00E80F83" w:rsidP="002D19F7">
      <w:pPr>
        <w:pStyle w:val="a4"/>
        <w:shd w:val="clear" w:color="auto" w:fill="FFFFFF"/>
        <w:spacing w:before="0" w:beforeAutospacing="0" w:after="0" w:afterAutospacing="0" w:line="288" w:lineRule="auto"/>
        <w:jc w:val="center"/>
        <w:rPr>
          <w:color w:val="222222"/>
          <w:sz w:val="28"/>
          <w:szCs w:val="28"/>
        </w:rPr>
      </w:pPr>
      <w:r>
        <w:rPr>
          <w:noProof/>
          <w:color w:val="222222"/>
          <w:sz w:val="28"/>
          <w:szCs w:val="28"/>
        </w:rPr>
        <w:drawing>
          <wp:inline distT="0" distB="0" distL="0" distR="0">
            <wp:extent cx="4334890" cy="34920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890" cy="34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F83" w:rsidRPr="002D19F7" w:rsidRDefault="002D19F7" w:rsidP="00E80F83">
      <w:pPr>
        <w:pStyle w:val="a4"/>
        <w:shd w:val="clear" w:color="auto" w:fill="FFFFFF"/>
        <w:spacing w:before="0" w:beforeAutospacing="0" w:after="0" w:afterAutospacing="0" w:line="288" w:lineRule="auto"/>
        <w:jc w:val="center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Рисунок </w:t>
      </w:r>
      <w:r w:rsidR="00E80F83" w:rsidRPr="002D19F7">
        <w:rPr>
          <w:color w:val="222222"/>
          <w:sz w:val="28"/>
          <w:szCs w:val="28"/>
        </w:rPr>
        <w:t xml:space="preserve"> – Диаграмма распределения волокна Арселон в чесальной ленте</w:t>
      </w:r>
    </w:p>
    <w:p w:rsidR="002D19F7" w:rsidRDefault="002D19F7">
      <w:pPr>
        <w:spacing w:after="200" w:line="276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br w:type="page"/>
      </w:r>
    </w:p>
    <w:p w:rsidR="00E80F83" w:rsidRPr="00566477" w:rsidRDefault="002D19F7" w:rsidP="00E80F83">
      <w:pPr>
        <w:pStyle w:val="a4"/>
        <w:shd w:val="clear" w:color="auto" w:fill="FFFFFF"/>
        <w:spacing w:before="0" w:beforeAutospacing="0" w:after="0" w:afterAutospacing="0" w:line="288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lastRenderedPageBreak/>
        <w:t xml:space="preserve">Таблица </w:t>
      </w:r>
      <w:r w:rsidR="00E80F83" w:rsidRPr="00566477">
        <w:rPr>
          <w:color w:val="222222"/>
          <w:sz w:val="28"/>
          <w:szCs w:val="28"/>
        </w:rPr>
        <w:t xml:space="preserve"> – Результаты испытаний волокна Арселон из чесальной ленты  на приборах </w:t>
      </w:r>
      <w:proofErr w:type="spellStart"/>
      <w:r w:rsidR="00E80F83" w:rsidRPr="00566477">
        <w:rPr>
          <w:color w:val="222222"/>
          <w:sz w:val="28"/>
          <w:szCs w:val="28"/>
          <w:lang w:val="en-US"/>
        </w:rPr>
        <w:t>Uster</w:t>
      </w:r>
      <w:proofErr w:type="spellEnd"/>
      <w:r w:rsidR="00E80F83" w:rsidRPr="00566477">
        <w:rPr>
          <w:color w:val="222222"/>
          <w:sz w:val="28"/>
          <w:szCs w:val="28"/>
        </w:rPr>
        <w:t xml:space="preserve"> </w:t>
      </w:r>
      <w:r w:rsidR="00E80F83" w:rsidRPr="00566477">
        <w:rPr>
          <w:color w:val="222222"/>
          <w:sz w:val="28"/>
          <w:szCs w:val="28"/>
          <w:lang w:val="en-US"/>
        </w:rPr>
        <w:t>LVI</w:t>
      </w:r>
    </w:p>
    <w:tbl>
      <w:tblPr>
        <w:tblW w:w="494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80"/>
        <w:gridCol w:w="3091"/>
      </w:tblGrid>
      <w:tr w:rsidR="00E80F83" w:rsidRPr="002D19F7" w:rsidTr="002D19F7">
        <w:trPr>
          <w:trHeight w:val="397"/>
        </w:trPr>
        <w:tc>
          <w:tcPr>
            <w:tcW w:w="3368" w:type="pct"/>
            <w:vAlign w:val="center"/>
          </w:tcPr>
          <w:p w:rsidR="00E80F83" w:rsidRPr="002D19F7" w:rsidRDefault="00E80F83" w:rsidP="002D19F7">
            <w:pPr>
              <w:pStyle w:val="a4"/>
              <w:spacing w:before="0" w:beforeAutospacing="0" w:after="0" w:afterAutospacing="0"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2D19F7">
              <w:rPr>
                <w:color w:val="222222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1632" w:type="pct"/>
            <w:vAlign w:val="center"/>
          </w:tcPr>
          <w:p w:rsidR="00E80F83" w:rsidRPr="002D19F7" w:rsidRDefault="00E80F83" w:rsidP="002D19F7">
            <w:pPr>
              <w:pStyle w:val="a4"/>
              <w:spacing w:before="0" w:beforeAutospacing="0" w:after="0" w:afterAutospacing="0"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2D19F7">
              <w:rPr>
                <w:color w:val="222222"/>
                <w:sz w:val="28"/>
                <w:szCs w:val="28"/>
              </w:rPr>
              <w:t>Значение показателя</w:t>
            </w:r>
          </w:p>
        </w:tc>
      </w:tr>
      <w:tr w:rsidR="00E80F83" w:rsidRPr="002D19F7" w:rsidTr="002D19F7">
        <w:trPr>
          <w:trHeight w:val="397"/>
        </w:trPr>
        <w:tc>
          <w:tcPr>
            <w:tcW w:w="3368" w:type="pct"/>
            <w:vAlign w:val="center"/>
          </w:tcPr>
          <w:p w:rsidR="00E80F83" w:rsidRPr="002D19F7" w:rsidRDefault="00E80F83" w:rsidP="002D19F7">
            <w:pPr>
              <w:pStyle w:val="a4"/>
              <w:spacing w:before="0" w:beforeAutospacing="0" w:after="0" w:afterAutospacing="0" w:line="288" w:lineRule="auto"/>
              <w:rPr>
                <w:color w:val="222222"/>
                <w:sz w:val="28"/>
                <w:szCs w:val="28"/>
              </w:rPr>
            </w:pPr>
            <w:r w:rsidRPr="002D19F7">
              <w:rPr>
                <w:color w:val="222222"/>
                <w:sz w:val="28"/>
                <w:szCs w:val="28"/>
              </w:rPr>
              <w:t xml:space="preserve">Средняя длина </w:t>
            </w:r>
            <w:r w:rsidRPr="002D19F7">
              <w:rPr>
                <w:color w:val="222222"/>
                <w:sz w:val="28"/>
                <w:szCs w:val="28"/>
                <w:lang w:val="en-US"/>
              </w:rPr>
              <w:t>ML</w:t>
            </w:r>
            <w:r w:rsidRPr="002D19F7">
              <w:rPr>
                <w:color w:val="222222"/>
                <w:sz w:val="28"/>
                <w:szCs w:val="28"/>
              </w:rPr>
              <w:t>, мм</w:t>
            </w:r>
          </w:p>
        </w:tc>
        <w:tc>
          <w:tcPr>
            <w:tcW w:w="1632" w:type="pct"/>
            <w:vAlign w:val="center"/>
          </w:tcPr>
          <w:p w:rsidR="00E80F83" w:rsidRPr="002D19F7" w:rsidRDefault="00E80F83" w:rsidP="002D19F7">
            <w:pPr>
              <w:pStyle w:val="a4"/>
              <w:spacing w:before="0" w:beforeAutospacing="0" w:after="0" w:afterAutospacing="0"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2D19F7">
              <w:rPr>
                <w:color w:val="222222"/>
                <w:sz w:val="28"/>
                <w:szCs w:val="28"/>
              </w:rPr>
              <w:t>26,08</w:t>
            </w:r>
          </w:p>
        </w:tc>
      </w:tr>
      <w:tr w:rsidR="00E80F83" w:rsidRPr="002D19F7" w:rsidTr="002D19F7">
        <w:trPr>
          <w:trHeight w:val="397"/>
        </w:trPr>
        <w:tc>
          <w:tcPr>
            <w:tcW w:w="3368" w:type="pct"/>
            <w:vAlign w:val="center"/>
          </w:tcPr>
          <w:p w:rsidR="00E80F83" w:rsidRPr="002D19F7" w:rsidRDefault="00E80F83" w:rsidP="002D19F7">
            <w:pPr>
              <w:pStyle w:val="a4"/>
              <w:spacing w:before="0" w:beforeAutospacing="0" w:after="0" w:afterAutospacing="0" w:line="288" w:lineRule="auto"/>
              <w:rPr>
                <w:color w:val="222222"/>
                <w:sz w:val="28"/>
                <w:szCs w:val="28"/>
              </w:rPr>
            </w:pPr>
            <w:r w:rsidRPr="002D19F7">
              <w:rPr>
                <w:color w:val="222222"/>
                <w:sz w:val="28"/>
                <w:szCs w:val="28"/>
              </w:rPr>
              <w:t xml:space="preserve">Верхняя средняя длина </w:t>
            </w:r>
            <w:r w:rsidRPr="002D19F7">
              <w:rPr>
                <w:color w:val="222222"/>
                <w:sz w:val="28"/>
                <w:szCs w:val="28"/>
                <w:lang w:val="en-US"/>
              </w:rPr>
              <w:t>UHML</w:t>
            </w:r>
            <w:r w:rsidRPr="002D19F7">
              <w:rPr>
                <w:color w:val="222222"/>
                <w:sz w:val="28"/>
                <w:szCs w:val="28"/>
              </w:rPr>
              <w:t>, мм</w:t>
            </w:r>
          </w:p>
        </w:tc>
        <w:tc>
          <w:tcPr>
            <w:tcW w:w="1632" w:type="pct"/>
            <w:vAlign w:val="center"/>
          </w:tcPr>
          <w:p w:rsidR="00E80F83" w:rsidRPr="002D19F7" w:rsidRDefault="00E80F83" w:rsidP="002D19F7">
            <w:pPr>
              <w:pStyle w:val="a4"/>
              <w:spacing w:before="0" w:beforeAutospacing="0" w:after="0" w:afterAutospacing="0"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2D19F7">
              <w:rPr>
                <w:color w:val="222222"/>
                <w:sz w:val="28"/>
                <w:szCs w:val="28"/>
              </w:rPr>
              <w:t>29,48</w:t>
            </w:r>
          </w:p>
        </w:tc>
      </w:tr>
      <w:tr w:rsidR="00E80F83" w:rsidRPr="002D19F7" w:rsidTr="002D19F7">
        <w:trPr>
          <w:trHeight w:val="397"/>
        </w:trPr>
        <w:tc>
          <w:tcPr>
            <w:tcW w:w="3368" w:type="pct"/>
            <w:vAlign w:val="center"/>
          </w:tcPr>
          <w:p w:rsidR="00E80F83" w:rsidRPr="002D19F7" w:rsidRDefault="00E80F83" w:rsidP="002D19F7">
            <w:pPr>
              <w:pStyle w:val="a4"/>
              <w:spacing w:before="0" w:beforeAutospacing="0" w:after="0" w:afterAutospacing="0" w:line="288" w:lineRule="auto"/>
              <w:rPr>
                <w:color w:val="222222"/>
                <w:sz w:val="28"/>
                <w:szCs w:val="28"/>
              </w:rPr>
            </w:pPr>
            <w:r w:rsidRPr="002D19F7">
              <w:rPr>
                <w:color w:val="222222"/>
                <w:sz w:val="28"/>
                <w:szCs w:val="28"/>
              </w:rPr>
              <w:t xml:space="preserve">Индекс равномерности </w:t>
            </w:r>
            <w:r w:rsidRPr="002D19F7">
              <w:rPr>
                <w:color w:val="222222"/>
                <w:sz w:val="28"/>
                <w:szCs w:val="28"/>
                <w:lang w:val="en-US"/>
              </w:rPr>
              <w:t>UI</w:t>
            </w:r>
            <w:r w:rsidRPr="002D19F7">
              <w:rPr>
                <w:color w:val="222222"/>
                <w:sz w:val="28"/>
                <w:szCs w:val="28"/>
              </w:rPr>
              <w:t>, %</w:t>
            </w:r>
          </w:p>
        </w:tc>
        <w:tc>
          <w:tcPr>
            <w:tcW w:w="1632" w:type="pct"/>
            <w:vAlign w:val="center"/>
          </w:tcPr>
          <w:p w:rsidR="00E80F83" w:rsidRPr="002D19F7" w:rsidRDefault="00E80F83" w:rsidP="002D19F7">
            <w:pPr>
              <w:pStyle w:val="a4"/>
              <w:spacing w:before="0" w:beforeAutospacing="0" w:after="0" w:afterAutospacing="0"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2D19F7">
              <w:rPr>
                <w:color w:val="222222"/>
                <w:sz w:val="28"/>
                <w:szCs w:val="28"/>
              </w:rPr>
              <w:t>88,5</w:t>
            </w:r>
          </w:p>
        </w:tc>
      </w:tr>
      <w:tr w:rsidR="00E80F83" w:rsidRPr="002D19F7" w:rsidTr="002D19F7">
        <w:trPr>
          <w:trHeight w:val="397"/>
        </w:trPr>
        <w:tc>
          <w:tcPr>
            <w:tcW w:w="3368" w:type="pct"/>
            <w:vAlign w:val="center"/>
          </w:tcPr>
          <w:p w:rsidR="00E80F83" w:rsidRPr="002D19F7" w:rsidRDefault="00E80F83" w:rsidP="002D19F7">
            <w:pPr>
              <w:pStyle w:val="a4"/>
              <w:spacing w:before="0" w:beforeAutospacing="0" w:after="0" w:afterAutospacing="0" w:line="288" w:lineRule="auto"/>
              <w:rPr>
                <w:color w:val="222222"/>
                <w:sz w:val="28"/>
                <w:szCs w:val="28"/>
              </w:rPr>
            </w:pPr>
            <w:r w:rsidRPr="002D19F7">
              <w:rPr>
                <w:color w:val="222222"/>
                <w:sz w:val="28"/>
                <w:szCs w:val="28"/>
              </w:rPr>
              <w:t xml:space="preserve">Индекс коротких волокон </w:t>
            </w:r>
            <w:r w:rsidRPr="002D19F7">
              <w:rPr>
                <w:color w:val="222222"/>
                <w:sz w:val="28"/>
                <w:szCs w:val="28"/>
                <w:lang w:val="en-US"/>
              </w:rPr>
              <w:t>SFI</w:t>
            </w:r>
            <w:r w:rsidRPr="002D19F7">
              <w:rPr>
                <w:color w:val="222222"/>
                <w:sz w:val="28"/>
                <w:szCs w:val="28"/>
              </w:rPr>
              <w:t xml:space="preserve"> (короче 16 мм), мм</w:t>
            </w:r>
          </w:p>
        </w:tc>
        <w:tc>
          <w:tcPr>
            <w:tcW w:w="1632" w:type="pct"/>
            <w:vAlign w:val="center"/>
          </w:tcPr>
          <w:p w:rsidR="00E80F83" w:rsidRPr="002D19F7" w:rsidRDefault="00E80F83" w:rsidP="002D19F7">
            <w:pPr>
              <w:pStyle w:val="a4"/>
              <w:spacing w:before="0" w:beforeAutospacing="0" w:after="0" w:afterAutospacing="0"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2D19F7">
              <w:rPr>
                <w:color w:val="222222"/>
                <w:sz w:val="28"/>
                <w:szCs w:val="28"/>
              </w:rPr>
              <w:t>5,6</w:t>
            </w:r>
          </w:p>
        </w:tc>
      </w:tr>
      <w:tr w:rsidR="00E80F83" w:rsidRPr="002D19F7" w:rsidTr="002D19F7">
        <w:trPr>
          <w:trHeight w:val="397"/>
        </w:trPr>
        <w:tc>
          <w:tcPr>
            <w:tcW w:w="3368" w:type="pct"/>
            <w:vAlign w:val="center"/>
          </w:tcPr>
          <w:p w:rsidR="00E80F83" w:rsidRPr="002D19F7" w:rsidRDefault="00E80F83" w:rsidP="002D19F7">
            <w:pPr>
              <w:pStyle w:val="a4"/>
              <w:spacing w:before="0" w:beforeAutospacing="0" w:after="0" w:afterAutospacing="0" w:line="288" w:lineRule="auto"/>
              <w:rPr>
                <w:color w:val="222222"/>
                <w:sz w:val="28"/>
                <w:szCs w:val="28"/>
              </w:rPr>
            </w:pPr>
            <w:r w:rsidRPr="002D19F7">
              <w:rPr>
                <w:color w:val="222222"/>
                <w:sz w:val="28"/>
                <w:szCs w:val="28"/>
              </w:rPr>
              <w:t>Количество узелков (</w:t>
            </w:r>
            <w:proofErr w:type="spellStart"/>
            <w:r w:rsidRPr="002D19F7">
              <w:rPr>
                <w:color w:val="222222"/>
                <w:sz w:val="28"/>
                <w:szCs w:val="28"/>
              </w:rPr>
              <w:t>непсов</w:t>
            </w:r>
            <w:proofErr w:type="spellEnd"/>
            <w:r w:rsidRPr="002D19F7">
              <w:rPr>
                <w:color w:val="222222"/>
                <w:sz w:val="28"/>
                <w:szCs w:val="28"/>
              </w:rPr>
              <w:t>) на 1 г настила</w:t>
            </w:r>
          </w:p>
        </w:tc>
        <w:tc>
          <w:tcPr>
            <w:tcW w:w="1632" w:type="pct"/>
            <w:vAlign w:val="center"/>
          </w:tcPr>
          <w:p w:rsidR="00E80F83" w:rsidRPr="002D19F7" w:rsidRDefault="00E80F83" w:rsidP="002D19F7">
            <w:pPr>
              <w:pStyle w:val="a4"/>
              <w:spacing w:before="0" w:beforeAutospacing="0" w:after="0" w:afterAutospacing="0"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2D19F7">
              <w:rPr>
                <w:color w:val="222222"/>
                <w:sz w:val="28"/>
                <w:szCs w:val="28"/>
              </w:rPr>
              <w:t>91</w:t>
            </w:r>
          </w:p>
        </w:tc>
      </w:tr>
      <w:tr w:rsidR="00E80F83" w:rsidRPr="002D19F7" w:rsidTr="002D19F7">
        <w:trPr>
          <w:trHeight w:val="397"/>
        </w:trPr>
        <w:tc>
          <w:tcPr>
            <w:tcW w:w="3368" w:type="pct"/>
            <w:vAlign w:val="center"/>
          </w:tcPr>
          <w:p w:rsidR="00E80F83" w:rsidRPr="002D19F7" w:rsidRDefault="00E80F83" w:rsidP="002D19F7">
            <w:pPr>
              <w:pStyle w:val="a4"/>
              <w:spacing w:before="0" w:beforeAutospacing="0" w:after="0" w:afterAutospacing="0" w:line="288" w:lineRule="auto"/>
              <w:rPr>
                <w:color w:val="222222"/>
                <w:sz w:val="28"/>
                <w:szCs w:val="28"/>
              </w:rPr>
            </w:pPr>
            <w:r w:rsidRPr="002D19F7">
              <w:rPr>
                <w:color w:val="222222"/>
                <w:sz w:val="28"/>
                <w:szCs w:val="28"/>
              </w:rPr>
              <w:t>Средний размер узелка (</w:t>
            </w:r>
            <w:proofErr w:type="spellStart"/>
            <w:r w:rsidRPr="002D19F7">
              <w:rPr>
                <w:color w:val="222222"/>
                <w:sz w:val="28"/>
                <w:szCs w:val="28"/>
              </w:rPr>
              <w:t>непса</w:t>
            </w:r>
            <w:proofErr w:type="spellEnd"/>
            <w:r w:rsidRPr="002D19F7">
              <w:rPr>
                <w:color w:val="222222"/>
                <w:sz w:val="28"/>
                <w:szCs w:val="28"/>
              </w:rPr>
              <w:t>), мкм</w:t>
            </w:r>
          </w:p>
        </w:tc>
        <w:tc>
          <w:tcPr>
            <w:tcW w:w="1632" w:type="pct"/>
            <w:vAlign w:val="center"/>
          </w:tcPr>
          <w:p w:rsidR="00E80F83" w:rsidRPr="002D19F7" w:rsidRDefault="00E80F83" w:rsidP="002D19F7">
            <w:pPr>
              <w:pStyle w:val="a4"/>
              <w:spacing w:before="0" w:beforeAutospacing="0" w:after="0" w:afterAutospacing="0"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2D19F7">
              <w:rPr>
                <w:color w:val="222222"/>
                <w:sz w:val="28"/>
                <w:szCs w:val="28"/>
              </w:rPr>
              <w:t>592</w:t>
            </w:r>
          </w:p>
        </w:tc>
      </w:tr>
    </w:tbl>
    <w:p w:rsidR="00E80F83" w:rsidRPr="00566477" w:rsidRDefault="00E80F83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  <w:lang w:val="en-US"/>
        </w:rPr>
      </w:pPr>
    </w:p>
    <w:p w:rsidR="00E80F83" w:rsidRPr="00566477" w:rsidRDefault="00E80F83" w:rsidP="00E80F83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Анализируя полученные результаты, можно сделать следующие выв</w:t>
      </w:r>
      <w:r w:rsidRPr="00566477">
        <w:rPr>
          <w:color w:val="222222"/>
          <w:sz w:val="28"/>
          <w:szCs w:val="28"/>
        </w:rPr>
        <w:t>о</w:t>
      </w:r>
      <w:r w:rsidRPr="00566477">
        <w:rPr>
          <w:color w:val="222222"/>
          <w:sz w:val="28"/>
          <w:szCs w:val="28"/>
        </w:rPr>
        <w:t>ды:</w:t>
      </w:r>
    </w:p>
    <w:p w:rsidR="00E80F83" w:rsidRPr="00566477" w:rsidRDefault="00E614AF" w:rsidP="00E614AF">
      <w:pPr>
        <w:pStyle w:val="a4"/>
        <w:shd w:val="clear" w:color="auto" w:fill="FFFFFF"/>
        <w:spacing w:before="0" w:beforeAutospacing="0" w:after="0" w:afterAutospacing="0" w:line="288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- </w:t>
      </w:r>
      <w:r w:rsidR="00E80F83" w:rsidRPr="00566477">
        <w:rPr>
          <w:color w:val="222222"/>
          <w:sz w:val="28"/>
          <w:szCs w:val="28"/>
        </w:rPr>
        <w:t>в процессе переработки на чесальной машине произошло некоторое укор</w:t>
      </w:r>
      <w:r w:rsidR="00E80F83" w:rsidRPr="00566477">
        <w:rPr>
          <w:color w:val="222222"/>
          <w:sz w:val="28"/>
          <w:szCs w:val="28"/>
        </w:rPr>
        <w:t>о</w:t>
      </w:r>
      <w:r w:rsidR="00E80F83" w:rsidRPr="00566477">
        <w:rPr>
          <w:color w:val="222222"/>
          <w:sz w:val="28"/>
          <w:szCs w:val="28"/>
        </w:rPr>
        <w:t>чение волокон, что в данном случае является положительным эффектом, так как при неизменной модальной длине, равной длине резки (36 мм) произ</w:t>
      </w:r>
      <w:r w:rsidR="00E80F83" w:rsidRPr="00566477">
        <w:rPr>
          <w:color w:val="222222"/>
          <w:sz w:val="28"/>
          <w:szCs w:val="28"/>
        </w:rPr>
        <w:t>о</w:t>
      </w:r>
      <w:r w:rsidR="00E80F83" w:rsidRPr="00566477">
        <w:rPr>
          <w:color w:val="222222"/>
          <w:sz w:val="28"/>
          <w:szCs w:val="28"/>
        </w:rPr>
        <w:t>шло существенное снижение в ленте длинных волокон. Равномерность вол</w:t>
      </w:r>
      <w:r w:rsidR="00E80F83" w:rsidRPr="00566477">
        <w:rPr>
          <w:color w:val="222222"/>
          <w:sz w:val="28"/>
          <w:szCs w:val="28"/>
        </w:rPr>
        <w:t>о</w:t>
      </w:r>
      <w:r w:rsidR="00E80F83" w:rsidRPr="00566477">
        <w:rPr>
          <w:color w:val="222222"/>
          <w:sz w:val="28"/>
          <w:szCs w:val="28"/>
        </w:rPr>
        <w:t>кон по длине уменьшилась несущественно, а количество коротких волокон осталось на низком уровне;</w:t>
      </w:r>
    </w:p>
    <w:p w:rsidR="00E80F83" w:rsidRPr="00566477" w:rsidRDefault="00E614AF" w:rsidP="00E614AF">
      <w:pPr>
        <w:pStyle w:val="a4"/>
        <w:shd w:val="clear" w:color="auto" w:fill="FFFFFF"/>
        <w:spacing w:before="0" w:beforeAutospacing="0" w:after="0" w:afterAutospacing="0" w:line="288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- </w:t>
      </w:r>
      <w:r w:rsidR="00E80F83" w:rsidRPr="00566477">
        <w:rPr>
          <w:color w:val="222222"/>
          <w:sz w:val="28"/>
          <w:szCs w:val="28"/>
        </w:rPr>
        <w:t xml:space="preserve">количество </w:t>
      </w:r>
      <w:proofErr w:type="spellStart"/>
      <w:r w:rsidR="00E80F83" w:rsidRPr="00566477">
        <w:rPr>
          <w:color w:val="222222"/>
          <w:sz w:val="28"/>
          <w:szCs w:val="28"/>
        </w:rPr>
        <w:t>непсов</w:t>
      </w:r>
      <w:proofErr w:type="spellEnd"/>
      <w:r w:rsidR="00E80F83" w:rsidRPr="00566477">
        <w:rPr>
          <w:color w:val="222222"/>
          <w:sz w:val="28"/>
          <w:szCs w:val="28"/>
        </w:rPr>
        <w:t xml:space="preserve"> в ленте снизилось по сравнению со значением данного показателя для настила всего на 40 %, что можно охарактеризовать как н</w:t>
      </w:r>
      <w:r w:rsidR="00E80F83" w:rsidRPr="00566477">
        <w:rPr>
          <w:color w:val="222222"/>
          <w:sz w:val="28"/>
          <w:szCs w:val="28"/>
        </w:rPr>
        <w:t>е</w:t>
      </w:r>
      <w:r w:rsidR="00E80F83" w:rsidRPr="00566477">
        <w:rPr>
          <w:color w:val="222222"/>
          <w:sz w:val="28"/>
          <w:szCs w:val="28"/>
        </w:rPr>
        <w:t>значительный эффект, так как при переработке хлопка среднее снижение с</w:t>
      </w:r>
      <w:r w:rsidR="00E80F83" w:rsidRPr="00566477">
        <w:rPr>
          <w:color w:val="222222"/>
          <w:sz w:val="28"/>
          <w:szCs w:val="28"/>
        </w:rPr>
        <w:t>о</w:t>
      </w:r>
      <w:r w:rsidR="00E80F83" w:rsidRPr="00566477">
        <w:rPr>
          <w:color w:val="222222"/>
          <w:sz w:val="28"/>
          <w:szCs w:val="28"/>
        </w:rPr>
        <w:t xml:space="preserve">ставляет 4 – 5 раз. Однако с учетом низкой </w:t>
      </w:r>
      <w:proofErr w:type="spellStart"/>
      <w:r w:rsidR="00E80F83" w:rsidRPr="00566477">
        <w:rPr>
          <w:color w:val="222222"/>
          <w:sz w:val="28"/>
          <w:szCs w:val="28"/>
        </w:rPr>
        <w:t>зажгученности</w:t>
      </w:r>
      <w:proofErr w:type="spellEnd"/>
      <w:r w:rsidR="00E80F83" w:rsidRPr="00566477">
        <w:rPr>
          <w:color w:val="222222"/>
          <w:sz w:val="28"/>
          <w:szCs w:val="28"/>
        </w:rPr>
        <w:t xml:space="preserve"> волокон настила можно считать данный результат приемлемым. Кроме того, можно отметить, что по результатам лабораторных испытаний ручным методом в прочесе п</w:t>
      </w:r>
      <w:r w:rsidR="00E80F83" w:rsidRPr="00566477">
        <w:rPr>
          <w:color w:val="222222"/>
          <w:sz w:val="28"/>
          <w:szCs w:val="28"/>
        </w:rPr>
        <w:t>о</w:t>
      </w:r>
      <w:r w:rsidR="00E80F83" w:rsidRPr="00566477">
        <w:rPr>
          <w:color w:val="222222"/>
          <w:sz w:val="28"/>
          <w:szCs w:val="28"/>
        </w:rPr>
        <w:t>роков не обнаружено.</w:t>
      </w:r>
    </w:p>
    <w:p w:rsidR="00911A7A" w:rsidRPr="00566477" w:rsidRDefault="00911A7A" w:rsidP="00911A7A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 xml:space="preserve">Результаты испытаний чесальной ленты </w:t>
      </w:r>
      <w:r w:rsidRPr="00566477">
        <w:rPr>
          <w:sz w:val="28"/>
          <w:szCs w:val="28"/>
        </w:rPr>
        <w:t xml:space="preserve">линейной плотности 5,9 </w:t>
      </w:r>
      <w:proofErr w:type="spellStart"/>
      <w:r w:rsidRPr="00566477">
        <w:rPr>
          <w:sz w:val="28"/>
          <w:szCs w:val="28"/>
        </w:rPr>
        <w:t>ктекс</w:t>
      </w:r>
      <w:proofErr w:type="spellEnd"/>
      <w:r w:rsidRPr="00566477">
        <w:rPr>
          <w:sz w:val="28"/>
          <w:szCs w:val="28"/>
        </w:rPr>
        <w:t xml:space="preserve"> </w:t>
      </w:r>
      <w:r w:rsidRPr="00566477">
        <w:rPr>
          <w:color w:val="222222"/>
          <w:sz w:val="28"/>
          <w:szCs w:val="28"/>
        </w:rPr>
        <w:t xml:space="preserve">на приборе </w:t>
      </w:r>
      <w:proofErr w:type="spellStart"/>
      <w:r w:rsidRPr="00566477">
        <w:rPr>
          <w:color w:val="222222"/>
          <w:sz w:val="28"/>
          <w:szCs w:val="28"/>
          <w:lang w:val="en-US"/>
        </w:rPr>
        <w:t>Uster</w:t>
      </w:r>
      <w:proofErr w:type="spellEnd"/>
      <w:r w:rsidRPr="00566477">
        <w:rPr>
          <w:color w:val="222222"/>
          <w:sz w:val="28"/>
          <w:szCs w:val="28"/>
        </w:rPr>
        <w:t xml:space="preserve"> </w:t>
      </w:r>
      <w:r w:rsidRPr="00566477">
        <w:rPr>
          <w:color w:val="222222"/>
          <w:sz w:val="28"/>
          <w:szCs w:val="28"/>
          <w:lang w:val="en-US"/>
        </w:rPr>
        <w:t>Tester</w:t>
      </w:r>
      <w:r w:rsidRPr="00566477">
        <w:rPr>
          <w:color w:val="222222"/>
          <w:sz w:val="28"/>
          <w:szCs w:val="28"/>
        </w:rPr>
        <w:t xml:space="preserve"> 4, представлены в таблице 7 и на рисунках 3 и 4.</w:t>
      </w:r>
    </w:p>
    <w:p w:rsidR="00911A7A" w:rsidRPr="00566477" w:rsidRDefault="00911A7A" w:rsidP="00911A7A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</w:p>
    <w:p w:rsidR="00911A7A" w:rsidRPr="00566477" w:rsidRDefault="00911A7A" w:rsidP="00911A7A">
      <w:pPr>
        <w:pStyle w:val="a4"/>
        <w:shd w:val="clear" w:color="auto" w:fill="FFFFFF"/>
        <w:spacing w:before="0" w:beforeAutospacing="0" w:after="0" w:afterAutospacing="0" w:line="288" w:lineRule="auto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 xml:space="preserve">Таблица 7 – Результаты испытаний чесальной ленты из волокна Арселон на приборе </w:t>
      </w:r>
      <w:proofErr w:type="spellStart"/>
      <w:r w:rsidRPr="00566477">
        <w:rPr>
          <w:color w:val="222222"/>
          <w:sz w:val="28"/>
          <w:szCs w:val="28"/>
          <w:lang w:val="en-US"/>
        </w:rPr>
        <w:t>UsterTester</w:t>
      </w:r>
      <w:proofErr w:type="spellEnd"/>
      <w:r w:rsidRPr="00566477">
        <w:rPr>
          <w:color w:val="222222"/>
          <w:sz w:val="28"/>
          <w:szCs w:val="28"/>
        </w:rPr>
        <w:t xml:space="preserve"> 4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2"/>
        <w:gridCol w:w="4143"/>
        <w:gridCol w:w="3119"/>
      </w:tblGrid>
      <w:tr w:rsidR="006E3018" w:rsidRPr="006E3018" w:rsidTr="006E3018">
        <w:trPr>
          <w:trHeight w:val="397"/>
        </w:trPr>
        <w:tc>
          <w:tcPr>
            <w:tcW w:w="6345" w:type="dxa"/>
            <w:gridSpan w:val="2"/>
            <w:vAlign w:val="center"/>
          </w:tcPr>
          <w:p w:rsidR="006E3018" w:rsidRPr="006E3018" w:rsidRDefault="006E3018" w:rsidP="006E3018">
            <w:pPr>
              <w:pStyle w:val="a4"/>
              <w:spacing w:before="0" w:beforeAutospacing="0" w:after="0" w:afterAutospacing="0"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6E3018">
              <w:rPr>
                <w:color w:val="222222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3119" w:type="dxa"/>
            <w:vAlign w:val="center"/>
          </w:tcPr>
          <w:p w:rsidR="006E3018" w:rsidRPr="006E3018" w:rsidRDefault="006E3018" w:rsidP="006E3018">
            <w:pPr>
              <w:pStyle w:val="a4"/>
              <w:spacing w:before="0" w:beforeAutospacing="0" w:after="0" w:afterAutospacing="0"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6E3018">
              <w:rPr>
                <w:color w:val="222222"/>
                <w:sz w:val="28"/>
                <w:szCs w:val="28"/>
              </w:rPr>
              <w:t>Значение показателя</w:t>
            </w:r>
          </w:p>
        </w:tc>
      </w:tr>
      <w:tr w:rsidR="006E3018" w:rsidRPr="006E3018" w:rsidTr="006E3018">
        <w:trPr>
          <w:trHeight w:val="397"/>
        </w:trPr>
        <w:tc>
          <w:tcPr>
            <w:tcW w:w="6345" w:type="dxa"/>
            <w:gridSpan w:val="2"/>
            <w:vAlign w:val="center"/>
          </w:tcPr>
          <w:p w:rsidR="006E3018" w:rsidRPr="006E3018" w:rsidRDefault="006E3018" w:rsidP="006E3018">
            <w:pPr>
              <w:pStyle w:val="a4"/>
              <w:spacing w:before="0" w:beforeAutospacing="0" w:after="0" w:afterAutospacing="0" w:line="288" w:lineRule="auto"/>
              <w:rPr>
                <w:color w:val="222222"/>
                <w:sz w:val="28"/>
                <w:szCs w:val="28"/>
              </w:rPr>
            </w:pPr>
            <w:r w:rsidRPr="006E3018">
              <w:rPr>
                <w:color w:val="222222"/>
                <w:sz w:val="28"/>
                <w:szCs w:val="28"/>
              </w:rPr>
              <w:t xml:space="preserve">Линейная </w:t>
            </w:r>
            <w:proofErr w:type="spellStart"/>
            <w:r w:rsidRPr="006E3018">
              <w:rPr>
                <w:color w:val="222222"/>
                <w:sz w:val="28"/>
                <w:szCs w:val="28"/>
              </w:rPr>
              <w:t>неровнота</w:t>
            </w:r>
            <w:proofErr w:type="spellEnd"/>
            <w:r w:rsidRPr="006E3018">
              <w:rPr>
                <w:color w:val="222222"/>
                <w:sz w:val="28"/>
                <w:szCs w:val="28"/>
              </w:rPr>
              <w:t xml:space="preserve"> </w:t>
            </w:r>
            <w:r w:rsidRPr="006E3018">
              <w:rPr>
                <w:color w:val="222222"/>
                <w:sz w:val="28"/>
                <w:szCs w:val="28"/>
                <w:lang w:val="en-US"/>
              </w:rPr>
              <w:t>U</w:t>
            </w:r>
            <w:r w:rsidRPr="006E3018">
              <w:rPr>
                <w:color w:val="222222"/>
                <w:sz w:val="28"/>
                <w:szCs w:val="28"/>
              </w:rPr>
              <w:t>, %</w:t>
            </w:r>
          </w:p>
        </w:tc>
        <w:tc>
          <w:tcPr>
            <w:tcW w:w="3119" w:type="dxa"/>
            <w:vAlign w:val="center"/>
          </w:tcPr>
          <w:p w:rsidR="006E3018" w:rsidRPr="006E3018" w:rsidRDefault="006E3018" w:rsidP="006E3018">
            <w:pPr>
              <w:pStyle w:val="a4"/>
              <w:spacing w:before="0" w:beforeAutospacing="0" w:after="0" w:afterAutospacing="0" w:line="288" w:lineRule="auto"/>
              <w:jc w:val="center"/>
              <w:rPr>
                <w:color w:val="222222"/>
                <w:sz w:val="28"/>
                <w:szCs w:val="28"/>
                <w:lang w:val="en-US"/>
              </w:rPr>
            </w:pPr>
            <w:r w:rsidRPr="006E3018">
              <w:rPr>
                <w:rFonts w:eastAsia="Calibri"/>
                <w:sz w:val="28"/>
                <w:szCs w:val="28"/>
              </w:rPr>
              <w:t>2,54</w:t>
            </w:r>
          </w:p>
        </w:tc>
      </w:tr>
      <w:tr w:rsidR="006E3018" w:rsidRPr="006E3018" w:rsidTr="00177467">
        <w:trPr>
          <w:trHeight w:val="397"/>
        </w:trPr>
        <w:tc>
          <w:tcPr>
            <w:tcW w:w="2202" w:type="dxa"/>
            <w:vMerge w:val="restart"/>
            <w:vAlign w:val="center"/>
          </w:tcPr>
          <w:p w:rsidR="006E3018" w:rsidRPr="006E3018" w:rsidRDefault="006E3018" w:rsidP="00177467">
            <w:pPr>
              <w:pStyle w:val="a4"/>
              <w:spacing w:before="0" w:beforeAutospacing="0" w:after="0" w:afterAutospacing="0" w:line="288" w:lineRule="auto"/>
              <w:rPr>
                <w:color w:val="222222"/>
                <w:sz w:val="28"/>
                <w:szCs w:val="28"/>
              </w:rPr>
            </w:pPr>
            <w:proofErr w:type="spellStart"/>
            <w:r w:rsidRPr="006E3018">
              <w:rPr>
                <w:color w:val="222222"/>
                <w:sz w:val="28"/>
                <w:szCs w:val="28"/>
              </w:rPr>
              <w:t>Квадратическая</w:t>
            </w:r>
            <w:proofErr w:type="spellEnd"/>
            <w:r w:rsidRPr="006E3018">
              <w:rPr>
                <w:color w:val="222222"/>
                <w:sz w:val="28"/>
                <w:szCs w:val="28"/>
              </w:rPr>
              <w:t xml:space="preserve"> </w:t>
            </w:r>
            <w:proofErr w:type="spellStart"/>
            <w:r w:rsidRPr="006E3018">
              <w:rPr>
                <w:color w:val="222222"/>
                <w:sz w:val="28"/>
                <w:szCs w:val="28"/>
              </w:rPr>
              <w:t>неровнота</w:t>
            </w:r>
            <w:proofErr w:type="spellEnd"/>
            <w:r w:rsidRPr="006E3018">
              <w:rPr>
                <w:color w:val="222222"/>
                <w:sz w:val="28"/>
                <w:szCs w:val="28"/>
              </w:rPr>
              <w:t>, %</w:t>
            </w:r>
          </w:p>
        </w:tc>
        <w:tc>
          <w:tcPr>
            <w:tcW w:w="4143" w:type="dxa"/>
            <w:vAlign w:val="center"/>
          </w:tcPr>
          <w:p w:rsidR="006E3018" w:rsidRPr="006E3018" w:rsidRDefault="006E3018" w:rsidP="006E3018">
            <w:pPr>
              <w:pStyle w:val="a4"/>
              <w:spacing w:before="0" w:beforeAutospacing="0" w:after="0" w:afterAutospacing="0" w:line="288" w:lineRule="auto"/>
              <w:rPr>
                <w:color w:val="222222"/>
                <w:sz w:val="28"/>
                <w:szCs w:val="28"/>
              </w:rPr>
            </w:pPr>
            <w:r w:rsidRPr="006E3018">
              <w:rPr>
                <w:color w:val="222222"/>
                <w:sz w:val="28"/>
                <w:szCs w:val="28"/>
              </w:rPr>
              <w:t xml:space="preserve">на коротких отрезках </w:t>
            </w:r>
            <w:proofErr w:type="spellStart"/>
            <w:r w:rsidRPr="006E3018">
              <w:rPr>
                <w:color w:val="222222"/>
                <w:sz w:val="28"/>
                <w:szCs w:val="28"/>
                <w:lang w:val="en-US"/>
              </w:rPr>
              <w:t>Cvm</w:t>
            </w:r>
            <w:proofErr w:type="spellEnd"/>
          </w:p>
        </w:tc>
        <w:tc>
          <w:tcPr>
            <w:tcW w:w="3119" w:type="dxa"/>
            <w:vAlign w:val="center"/>
          </w:tcPr>
          <w:p w:rsidR="006E3018" w:rsidRPr="006E3018" w:rsidRDefault="006E3018" w:rsidP="006E3018">
            <w:pPr>
              <w:pStyle w:val="a4"/>
              <w:spacing w:before="0" w:beforeAutospacing="0" w:after="0" w:afterAutospacing="0"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6E3018">
              <w:rPr>
                <w:rFonts w:eastAsia="Calibri"/>
                <w:sz w:val="28"/>
                <w:szCs w:val="28"/>
              </w:rPr>
              <w:t>3,2</w:t>
            </w:r>
          </w:p>
        </w:tc>
      </w:tr>
      <w:tr w:rsidR="006E3018" w:rsidRPr="006E3018" w:rsidTr="006E3018">
        <w:trPr>
          <w:trHeight w:val="397"/>
        </w:trPr>
        <w:tc>
          <w:tcPr>
            <w:tcW w:w="2202" w:type="dxa"/>
            <w:vMerge/>
            <w:vAlign w:val="center"/>
          </w:tcPr>
          <w:p w:rsidR="006E3018" w:rsidRPr="006E3018" w:rsidRDefault="006E3018" w:rsidP="006E3018">
            <w:pPr>
              <w:pStyle w:val="a4"/>
              <w:spacing w:before="0" w:beforeAutospacing="0" w:after="0" w:afterAutospacing="0" w:line="288" w:lineRule="auto"/>
              <w:rPr>
                <w:color w:val="222222"/>
                <w:sz w:val="28"/>
                <w:szCs w:val="28"/>
              </w:rPr>
            </w:pPr>
          </w:p>
        </w:tc>
        <w:tc>
          <w:tcPr>
            <w:tcW w:w="4143" w:type="dxa"/>
            <w:vAlign w:val="center"/>
          </w:tcPr>
          <w:p w:rsidR="006E3018" w:rsidRPr="006E3018" w:rsidRDefault="006E3018" w:rsidP="006E3018">
            <w:pPr>
              <w:pStyle w:val="a4"/>
              <w:spacing w:before="0" w:beforeAutospacing="0" w:after="0" w:afterAutospacing="0" w:line="288" w:lineRule="auto"/>
              <w:rPr>
                <w:color w:val="222222"/>
                <w:sz w:val="28"/>
                <w:szCs w:val="28"/>
              </w:rPr>
            </w:pPr>
            <w:r w:rsidRPr="006E3018">
              <w:rPr>
                <w:color w:val="222222"/>
                <w:sz w:val="28"/>
                <w:szCs w:val="28"/>
              </w:rPr>
              <w:t>на отрезках длиной 1 м</w:t>
            </w:r>
          </w:p>
        </w:tc>
        <w:tc>
          <w:tcPr>
            <w:tcW w:w="3119" w:type="dxa"/>
            <w:vAlign w:val="center"/>
          </w:tcPr>
          <w:p w:rsidR="006E3018" w:rsidRPr="006E3018" w:rsidRDefault="006E3018" w:rsidP="006E3018">
            <w:pPr>
              <w:pStyle w:val="a4"/>
              <w:spacing w:before="0" w:beforeAutospacing="0" w:after="0" w:afterAutospacing="0"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6E3018">
              <w:rPr>
                <w:rFonts w:eastAsia="Calibri"/>
                <w:sz w:val="28"/>
                <w:szCs w:val="28"/>
              </w:rPr>
              <w:t>1,72</w:t>
            </w:r>
          </w:p>
        </w:tc>
      </w:tr>
      <w:tr w:rsidR="006E3018" w:rsidRPr="006E3018" w:rsidTr="006E3018">
        <w:trPr>
          <w:trHeight w:val="397"/>
        </w:trPr>
        <w:tc>
          <w:tcPr>
            <w:tcW w:w="2202" w:type="dxa"/>
            <w:vMerge/>
            <w:vAlign w:val="center"/>
          </w:tcPr>
          <w:p w:rsidR="006E3018" w:rsidRPr="006E3018" w:rsidRDefault="006E3018" w:rsidP="006E3018">
            <w:pPr>
              <w:pStyle w:val="a4"/>
              <w:spacing w:before="0" w:beforeAutospacing="0" w:after="0" w:afterAutospacing="0" w:line="288" w:lineRule="auto"/>
              <w:rPr>
                <w:color w:val="222222"/>
                <w:sz w:val="28"/>
                <w:szCs w:val="28"/>
              </w:rPr>
            </w:pPr>
          </w:p>
        </w:tc>
        <w:tc>
          <w:tcPr>
            <w:tcW w:w="4143" w:type="dxa"/>
            <w:vAlign w:val="center"/>
          </w:tcPr>
          <w:p w:rsidR="006E3018" w:rsidRPr="006E3018" w:rsidRDefault="006E3018" w:rsidP="006E3018">
            <w:pPr>
              <w:pStyle w:val="a4"/>
              <w:spacing w:before="0" w:beforeAutospacing="0" w:after="0" w:afterAutospacing="0" w:line="288" w:lineRule="auto"/>
              <w:rPr>
                <w:color w:val="222222"/>
                <w:sz w:val="28"/>
                <w:szCs w:val="28"/>
              </w:rPr>
            </w:pPr>
            <w:r w:rsidRPr="006E3018">
              <w:rPr>
                <w:color w:val="222222"/>
                <w:sz w:val="28"/>
                <w:szCs w:val="28"/>
              </w:rPr>
              <w:t>на отрезках длиной 3 м</w:t>
            </w:r>
          </w:p>
        </w:tc>
        <w:tc>
          <w:tcPr>
            <w:tcW w:w="3119" w:type="dxa"/>
            <w:vAlign w:val="center"/>
          </w:tcPr>
          <w:p w:rsidR="006E3018" w:rsidRPr="006E3018" w:rsidRDefault="006E3018" w:rsidP="006E3018">
            <w:pPr>
              <w:pStyle w:val="a4"/>
              <w:spacing w:before="0" w:beforeAutospacing="0" w:after="0" w:afterAutospacing="0"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6E3018">
              <w:rPr>
                <w:rFonts w:eastAsia="Calibri"/>
                <w:sz w:val="28"/>
                <w:szCs w:val="28"/>
              </w:rPr>
              <w:t>1,38</w:t>
            </w:r>
          </w:p>
        </w:tc>
      </w:tr>
    </w:tbl>
    <w:p w:rsidR="00911A7A" w:rsidRPr="00566477" w:rsidRDefault="00911A7A" w:rsidP="00911A7A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6"/>
          <w:szCs w:val="26"/>
        </w:rPr>
      </w:pPr>
    </w:p>
    <w:p w:rsidR="00911A7A" w:rsidRPr="00566477" w:rsidRDefault="00911A7A" w:rsidP="00911A7A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  <w:proofErr w:type="gramStart"/>
      <w:r w:rsidRPr="00566477">
        <w:rPr>
          <w:color w:val="222222"/>
          <w:sz w:val="28"/>
          <w:szCs w:val="28"/>
        </w:rPr>
        <w:lastRenderedPageBreak/>
        <w:t xml:space="preserve">Анализируя представленные результаты, можно отметить, что </w:t>
      </w:r>
      <w:proofErr w:type="spellStart"/>
      <w:r w:rsidRPr="00566477">
        <w:rPr>
          <w:color w:val="222222"/>
          <w:sz w:val="28"/>
          <w:szCs w:val="28"/>
        </w:rPr>
        <w:t>квадр</w:t>
      </w:r>
      <w:r w:rsidRPr="00566477">
        <w:rPr>
          <w:color w:val="222222"/>
          <w:sz w:val="28"/>
          <w:szCs w:val="28"/>
        </w:rPr>
        <w:t>а</w:t>
      </w:r>
      <w:r w:rsidRPr="00566477">
        <w:rPr>
          <w:color w:val="222222"/>
          <w:sz w:val="28"/>
          <w:szCs w:val="28"/>
        </w:rPr>
        <w:t>тическая</w:t>
      </w:r>
      <w:proofErr w:type="spellEnd"/>
      <w:r w:rsidRPr="00566477">
        <w:rPr>
          <w:color w:val="222222"/>
          <w:sz w:val="28"/>
          <w:szCs w:val="28"/>
        </w:rPr>
        <w:t xml:space="preserve"> </w:t>
      </w:r>
      <w:proofErr w:type="spellStart"/>
      <w:r w:rsidRPr="00566477">
        <w:rPr>
          <w:color w:val="222222"/>
          <w:sz w:val="28"/>
          <w:szCs w:val="28"/>
        </w:rPr>
        <w:t>неровнота</w:t>
      </w:r>
      <w:proofErr w:type="spellEnd"/>
      <w:r w:rsidRPr="00566477">
        <w:rPr>
          <w:color w:val="222222"/>
          <w:sz w:val="28"/>
          <w:szCs w:val="28"/>
        </w:rPr>
        <w:t xml:space="preserve"> ленты из вол</w:t>
      </w:r>
      <w:bookmarkStart w:id="0" w:name="_GoBack"/>
      <w:bookmarkEnd w:id="0"/>
      <w:r w:rsidRPr="00566477">
        <w:rPr>
          <w:color w:val="222222"/>
          <w:sz w:val="28"/>
          <w:szCs w:val="28"/>
        </w:rPr>
        <w:t>окна Арселон по линейной плотности (по массе от</w:t>
      </w:r>
      <w:r w:rsidR="006E3018">
        <w:rPr>
          <w:color w:val="222222"/>
          <w:sz w:val="28"/>
          <w:szCs w:val="28"/>
        </w:rPr>
        <w:t>резков длиной 1 м) составила 1,72</w:t>
      </w:r>
      <w:r w:rsidRPr="00566477">
        <w:rPr>
          <w:color w:val="222222"/>
          <w:sz w:val="28"/>
          <w:szCs w:val="28"/>
        </w:rPr>
        <w:t xml:space="preserve"> %, что превышает норму, уст</w:t>
      </w:r>
      <w:r w:rsidRPr="00566477">
        <w:rPr>
          <w:color w:val="222222"/>
          <w:sz w:val="28"/>
          <w:szCs w:val="28"/>
        </w:rPr>
        <w:t>а</w:t>
      </w:r>
      <w:r w:rsidRPr="00566477">
        <w:rPr>
          <w:color w:val="222222"/>
          <w:sz w:val="28"/>
          <w:szCs w:val="28"/>
        </w:rPr>
        <w:t>новленную для ленты из синтетических волокон, равную 1,5 %. На диагра</w:t>
      </w:r>
      <w:r w:rsidRPr="00566477">
        <w:rPr>
          <w:color w:val="222222"/>
          <w:sz w:val="28"/>
          <w:szCs w:val="28"/>
        </w:rPr>
        <w:t>м</w:t>
      </w:r>
      <w:r w:rsidRPr="00566477">
        <w:rPr>
          <w:color w:val="222222"/>
          <w:sz w:val="28"/>
          <w:szCs w:val="28"/>
        </w:rPr>
        <w:t>ме масс отрезков</w:t>
      </w:r>
      <w:r w:rsidR="006E3018">
        <w:rPr>
          <w:color w:val="222222"/>
          <w:sz w:val="28"/>
          <w:szCs w:val="28"/>
        </w:rPr>
        <w:t xml:space="preserve"> видны</w:t>
      </w:r>
      <w:r w:rsidRPr="00566477">
        <w:rPr>
          <w:color w:val="222222"/>
          <w:sz w:val="28"/>
          <w:szCs w:val="28"/>
        </w:rPr>
        <w:t xml:space="preserve"> существенные колебания линейной плотности ле</w:t>
      </w:r>
      <w:r w:rsidRPr="00566477">
        <w:rPr>
          <w:color w:val="222222"/>
          <w:sz w:val="28"/>
          <w:szCs w:val="28"/>
        </w:rPr>
        <w:t>н</w:t>
      </w:r>
      <w:r w:rsidRPr="00566477">
        <w:rPr>
          <w:color w:val="222222"/>
          <w:sz w:val="28"/>
          <w:szCs w:val="28"/>
        </w:rPr>
        <w:t>ты, связанные с непо</w:t>
      </w:r>
      <w:r w:rsidR="006E3018">
        <w:rPr>
          <w:color w:val="222222"/>
          <w:sz w:val="28"/>
          <w:szCs w:val="28"/>
        </w:rPr>
        <w:t>лным разделением клочков волокна</w:t>
      </w:r>
      <w:r w:rsidRPr="00566477">
        <w:rPr>
          <w:color w:val="222222"/>
          <w:sz w:val="28"/>
          <w:szCs w:val="28"/>
        </w:rPr>
        <w:t xml:space="preserve"> Арселон на маш</w:t>
      </w:r>
      <w:r w:rsidRPr="00566477">
        <w:rPr>
          <w:color w:val="222222"/>
          <w:sz w:val="28"/>
          <w:szCs w:val="28"/>
        </w:rPr>
        <w:t>и</w:t>
      </w:r>
      <w:r w:rsidRPr="00566477">
        <w:rPr>
          <w:color w:val="222222"/>
          <w:sz w:val="28"/>
          <w:szCs w:val="28"/>
        </w:rPr>
        <w:t xml:space="preserve">нах поточной линии из-за особенностей их свойств. </w:t>
      </w:r>
      <w:proofErr w:type="gramEnd"/>
    </w:p>
    <w:p w:rsidR="00911A7A" w:rsidRPr="00566477" w:rsidRDefault="00911A7A" w:rsidP="00911A7A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 xml:space="preserve">Можно также обратить внимание на то, что спектр </w:t>
      </w:r>
      <w:proofErr w:type="spellStart"/>
      <w:r w:rsidRPr="00566477">
        <w:rPr>
          <w:color w:val="222222"/>
          <w:sz w:val="28"/>
          <w:szCs w:val="28"/>
        </w:rPr>
        <w:t>неровноты</w:t>
      </w:r>
      <w:proofErr w:type="spellEnd"/>
      <w:r w:rsidRPr="00566477">
        <w:rPr>
          <w:color w:val="222222"/>
          <w:sz w:val="28"/>
          <w:szCs w:val="28"/>
        </w:rPr>
        <w:t xml:space="preserve"> </w:t>
      </w:r>
      <w:proofErr w:type="spellStart"/>
      <w:r w:rsidRPr="00566477">
        <w:rPr>
          <w:color w:val="222222"/>
          <w:sz w:val="28"/>
          <w:szCs w:val="28"/>
        </w:rPr>
        <w:t>арс</w:t>
      </w:r>
      <w:r w:rsidR="006E3018">
        <w:rPr>
          <w:color w:val="222222"/>
          <w:sz w:val="28"/>
          <w:szCs w:val="28"/>
        </w:rPr>
        <w:t>ел</w:t>
      </w:r>
      <w:r w:rsidR="006E3018">
        <w:rPr>
          <w:color w:val="222222"/>
          <w:sz w:val="28"/>
          <w:szCs w:val="28"/>
        </w:rPr>
        <w:t>о</w:t>
      </w:r>
      <w:r w:rsidR="006E3018">
        <w:rPr>
          <w:color w:val="222222"/>
          <w:sz w:val="28"/>
          <w:szCs w:val="28"/>
        </w:rPr>
        <w:t>новой</w:t>
      </w:r>
      <w:proofErr w:type="spellEnd"/>
      <w:r w:rsidR="006E3018">
        <w:rPr>
          <w:color w:val="222222"/>
          <w:sz w:val="28"/>
          <w:szCs w:val="28"/>
        </w:rPr>
        <w:t xml:space="preserve"> ленты характеризовался</w:t>
      </w:r>
      <w:r w:rsidRPr="00566477">
        <w:rPr>
          <w:color w:val="222222"/>
          <w:sz w:val="28"/>
          <w:szCs w:val="28"/>
        </w:rPr>
        <w:t xml:space="preserve"> только пиком на длине волны, приблизител</w:t>
      </w:r>
      <w:r w:rsidRPr="00566477">
        <w:rPr>
          <w:color w:val="222222"/>
          <w:sz w:val="28"/>
          <w:szCs w:val="28"/>
        </w:rPr>
        <w:t>ь</w:t>
      </w:r>
      <w:r w:rsidRPr="00566477">
        <w:rPr>
          <w:color w:val="222222"/>
          <w:sz w:val="28"/>
          <w:szCs w:val="28"/>
        </w:rPr>
        <w:t>но равной 90 см, то есть соответствующей длине витка ленты в таз</w:t>
      </w:r>
      <w:r w:rsidR="006E3018">
        <w:rPr>
          <w:color w:val="222222"/>
          <w:sz w:val="28"/>
          <w:szCs w:val="28"/>
        </w:rPr>
        <w:t>у. По мн</w:t>
      </w:r>
      <w:r w:rsidR="006E3018">
        <w:rPr>
          <w:color w:val="222222"/>
          <w:sz w:val="28"/>
          <w:szCs w:val="28"/>
        </w:rPr>
        <w:t>е</w:t>
      </w:r>
      <w:r w:rsidR="006E3018">
        <w:rPr>
          <w:color w:val="222222"/>
          <w:sz w:val="28"/>
          <w:szCs w:val="28"/>
        </w:rPr>
        <w:t>нию специалистов фирмы</w:t>
      </w:r>
      <w:r w:rsidRPr="00566477">
        <w:rPr>
          <w:color w:val="222222"/>
          <w:sz w:val="28"/>
          <w:szCs w:val="28"/>
        </w:rPr>
        <w:t xml:space="preserve"> </w:t>
      </w:r>
      <w:proofErr w:type="spellStart"/>
      <w:r w:rsidRPr="00566477">
        <w:rPr>
          <w:color w:val="222222"/>
          <w:sz w:val="28"/>
          <w:szCs w:val="28"/>
          <w:lang w:val="en-US"/>
        </w:rPr>
        <w:t>Uster</w:t>
      </w:r>
      <w:proofErr w:type="spellEnd"/>
      <w:r w:rsidRPr="00566477">
        <w:rPr>
          <w:color w:val="222222"/>
          <w:sz w:val="28"/>
          <w:szCs w:val="28"/>
        </w:rPr>
        <w:t xml:space="preserve"> </w:t>
      </w:r>
      <w:r w:rsidRPr="00566477">
        <w:rPr>
          <w:color w:val="222222"/>
          <w:sz w:val="28"/>
          <w:szCs w:val="28"/>
          <w:lang w:val="en-US"/>
        </w:rPr>
        <w:t>Technologies</w:t>
      </w:r>
      <w:r w:rsidRPr="00566477">
        <w:rPr>
          <w:color w:val="222222"/>
          <w:sz w:val="28"/>
          <w:szCs w:val="28"/>
        </w:rPr>
        <w:t xml:space="preserve"> </w:t>
      </w:r>
      <w:r w:rsidRPr="00566477">
        <w:rPr>
          <w:color w:val="222222"/>
          <w:sz w:val="28"/>
          <w:szCs w:val="28"/>
          <w:lang w:val="en-US"/>
        </w:rPr>
        <w:t>AG</w:t>
      </w:r>
      <w:r w:rsidRPr="00566477">
        <w:rPr>
          <w:color w:val="222222"/>
          <w:sz w:val="28"/>
          <w:szCs w:val="28"/>
        </w:rPr>
        <w:t>, подобные пики не следует рассматривать в качестве истинных, так как их наличие связано с периодич</w:t>
      </w:r>
      <w:r w:rsidRPr="00566477">
        <w:rPr>
          <w:color w:val="222222"/>
          <w:sz w:val="28"/>
          <w:szCs w:val="28"/>
        </w:rPr>
        <w:t>е</w:t>
      </w:r>
      <w:r w:rsidRPr="00566477">
        <w:rPr>
          <w:color w:val="222222"/>
          <w:sz w:val="28"/>
          <w:szCs w:val="28"/>
        </w:rPr>
        <w:t>ской деформацией ленты при укладке в таз, а не с колебаниями ее линейной плотности.</w:t>
      </w:r>
    </w:p>
    <w:p w:rsidR="00911A7A" w:rsidRPr="00566477" w:rsidRDefault="00911A7A" w:rsidP="00911A7A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</w:p>
    <w:p w:rsidR="00911A7A" w:rsidRPr="00566477" w:rsidRDefault="00911A7A" w:rsidP="006E3018">
      <w:pPr>
        <w:pStyle w:val="a4"/>
        <w:shd w:val="clear" w:color="auto" w:fill="FFFFFF"/>
        <w:spacing w:before="0" w:beforeAutospacing="0" w:after="0" w:afterAutospacing="0" w:line="288" w:lineRule="auto"/>
        <w:jc w:val="center"/>
        <w:rPr>
          <w:color w:val="222222"/>
          <w:sz w:val="28"/>
          <w:szCs w:val="28"/>
        </w:rPr>
      </w:pPr>
      <w:r>
        <w:rPr>
          <w:rFonts w:eastAsia="Calibri"/>
          <w:noProof/>
        </w:rPr>
        <w:drawing>
          <wp:inline distT="0" distB="0" distL="0" distR="0">
            <wp:extent cx="5400000" cy="1482186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82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A7A" w:rsidRPr="00566477" w:rsidRDefault="00911A7A" w:rsidP="00911A7A">
      <w:pPr>
        <w:pStyle w:val="a4"/>
        <w:shd w:val="clear" w:color="auto" w:fill="FFFFFF"/>
        <w:spacing w:before="0" w:beforeAutospacing="0" w:after="0" w:afterAutospacing="0" w:line="288" w:lineRule="auto"/>
        <w:jc w:val="center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а)</w:t>
      </w:r>
    </w:p>
    <w:p w:rsidR="00911A7A" w:rsidRPr="00566477" w:rsidRDefault="00911A7A" w:rsidP="006E3018">
      <w:pPr>
        <w:spacing w:line="288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500000" cy="1562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-40000"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5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A7A" w:rsidRPr="00566477" w:rsidRDefault="00911A7A" w:rsidP="00911A7A">
      <w:pPr>
        <w:spacing w:line="288" w:lineRule="auto"/>
        <w:jc w:val="center"/>
        <w:rPr>
          <w:sz w:val="28"/>
          <w:szCs w:val="28"/>
        </w:rPr>
      </w:pPr>
      <w:r w:rsidRPr="00566477">
        <w:rPr>
          <w:sz w:val="28"/>
          <w:szCs w:val="28"/>
        </w:rPr>
        <w:t>б)</w:t>
      </w:r>
    </w:p>
    <w:p w:rsidR="00911A7A" w:rsidRPr="006E3018" w:rsidRDefault="006E3018" w:rsidP="00911A7A">
      <w:pPr>
        <w:spacing w:line="288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11A7A" w:rsidRPr="006E3018">
        <w:rPr>
          <w:sz w:val="28"/>
          <w:szCs w:val="28"/>
        </w:rPr>
        <w:t xml:space="preserve"> – Диаграмма масс (а) и спектрограмма </w:t>
      </w:r>
      <w:proofErr w:type="spellStart"/>
      <w:r w:rsidR="00911A7A" w:rsidRPr="006E3018">
        <w:rPr>
          <w:sz w:val="28"/>
          <w:szCs w:val="28"/>
        </w:rPr>
        <w:t>неровноты</w:t>
      </w:r>
      <w:proofErr w:type="spellEnd"/>
      <w:r w:rsidR="00911A7A" w:rsidRPr="006E3018">
        <w:rPr>
          <w:sz w:val="28"/>
          <w:szCs w:val="28"/>
        </w:rPr>
        <w:t xml:space="preserve"> (б) чесальной ленты из волокна Арселон</w:t>
      </w:r>
    </w:p>
    <w:p w:rsidR="00E73868" w:rsidRDefault="00E73868" w:rsidP="00911A7A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</w:p>
    <w:p w:rsidR="00177467" w:rsidRDefault="00177467">
      <w:pPr>
        <w:spacing w:after="200" w:line="276" w:lineRule="auto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br w:type="page"/>
      </w:r>
    </w:p>
    <w:p w:rsidR="00E73868" w:rsidRDefault="00E73868" w:rsidP="00911A7A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lastRenderedPageBreak/>
        <w:t>2.2.3 Ленточные машины</w:t>
      </w:r>
    </w:p>
    <w:p w:rsidR="00E73868" w:rsidRDefault="00E73868" w:rsidP="00911A7A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</w:p>
    <w:p w:rsidR="00911A7A" w:rsidRPr="00566477" w:rsidRDefault="00911A7A" w:rsidP="00177467">
      <w:pPr>
        <w:pStyle w:val="a4"/>
        <w:shd w:val="clear" w:color="auto" w:fill="FFFFFF"/>
        <w:spacing w:before="0" w:beforeAutospacing="0" w:after="0" w:afterAutospacing="0"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Чесальная лента линейной плотности 5920 текс, выработанная на м</w:t>
      </w:r>
      <w:r w:rsidRPr="00566477">
        <w:rPr>
          <w:color w:val="222222"/>
          <w:sz w:val="28"/>
          <w:szCs w:val="28"/>
        </w:rPr>
        <w:t>а</w:t>
      </w:r>
      <w:r w:rsidRPr="00566477">
        <w:rPr>
          <w:color w:val="222222"/>
          <w:sz w:val="28"/>
          <w:szCs w:val="28"/>
        </w:rPr>
        <w:t>шине С70, перерабатывалась на двух переходах ленточных машин для в</w:t>
      </w:r>
      <w:r w:rsidRPr="00566477">
        <w:rPr>
          <w:color w:val="222222"/>
          <w:sz w:val="28"/>
          <w:szCs w:val="28"/>
        </w:rPr>
        <w:t>ы</w:t>
      </w:r>
      <w:r w:rsidRPr="00566477">
        <w:rPr>
          <w:color w:val="222222"/>
          <w:sz w:val="28"/>
          <w:szCs w:val="28"/>
        </w:rPr>
        <w:t>равнивания по линейной плотности и распрямления волокон.</w:t>
      </w:r>
      <w:r w:rsidR="00FB0468">
        <w:rPr>
          <w:color w:val="222222"/>
          <w:sz w:val="28"/>
          <w:szCs w:val="28"/>
        </w:rPr>
        <w:t xml:space="preserve"> </w:t>
      </w:r>
    </w:p>
    <w:p w:rsidR="00911A7A" w:rsidRPr="00566477" w:rsidRDefault="00911A7A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Параметры работы ленточной машины</w:t>
      </w:r>
      <w:r>
        <w:rPr>
          <w:color w:val="222222"/>
          <w:sz w:val="28"/>
          <w:szCs w:val="28"/>
        </w:rPr>
        <w:t xml:space="preserve"> </w:t>
      </w:r>
      <w:r w:rsidRPr="00566477">
        <w:rPr>
          <w:rFonts w:eastAsia="Calibri"/>
          <w:sz w:val="28"/>
          <w:szCs w:val="28"/>
          <w:lang w:val="en-GB"/>
        </w:rPr>
        <w:t>Rieter</w:t>
      </w:r>
      <w:r>
        <w:rPr>
          <w:rFonts w:eastAsia="Calibri"/>
          <w:sz w:val="28"/>
          <w:szCs w:val="28"/>
        </w:rPr>
        <w:t xml:space="preserve"> </w:t>
      </w:r>
      <w:r w:rsidRPr="00566477">
        <w:rPr>
          <w:rFonts w:eastAsia="Calibri"/>
          <w:sz w:val="28"/>
          <w:szCs w:val="28"/>
          <w:lang w:val="en-GB"/>
        </w:rPr>
        <w:t>SB</w:t>
      </w:r>
      <w:r w:rsidRPr="00566477">
        <w:rPr>
          <w:rFonts w:eastAsia="Calibri"/>
          <w:sz w:val="28"/>
          <w:szCs w:val="28"/>
        </w:rPr>
        <w:t>-</w:t>
      </w:r>
      <w:r w:rsidRPr="00566477">
        <w:rPr>
          <w:rFonts w:eastAsia="Calibri"/>
          <w:sz w:val="28"/>
          <w:szCs w:val="28"/>
          <w:lang w:val="en-GB"/>
        </w:rPr>
        <w:t>D</w:t>
      </w:r>
      <w:r w:rsidRPr="00566477">
        <w:rPr>
          <w:rFonts w:eastAsia="Calibri"/>
          <w:sz w:val="28"/>
          <w:szCs w:val="28"/>
        </w:rPr>
        <w:t>45 первого п</w:t>
      </w:r>
      <w:r w:rsidR="00177467">
        <w:rPr>
          <w:rFonts w:eastAsia="Calibri"/>
          <w:sz w:val="28"/>
          <w:szCs w:val="28"/>
        </w:rPr>
        <w:t>ерехода представлены в таблице</w:t>
      </w:r>
      <w:proofErr w:type="gramStart"/>
      <w:r w:rsidR="00177467">
        <w:rPr>
          <w:rFonts w:eastAsia="Calibri"/>
          <w:sz w:val="28"/>
          <w:szCs w:val="28"/>
        </w:rPr>
        <w:t xml:space="preserve"> </w:t>
      </w:r>
      <w:r w:rsidRPr="00566477">
        <w:rPr>
          <w:rFonts w:eastAsia="Calibri"/>
          <w:sz w:val="28"/>
          <w:szCs w:val="28"/>
        </w:rPr>
        <w:t>.</w:t>
      </w:r>
      <w:proofErr w:type="gramEnd"/>
      <w:r w:rsidRPr="00566477">
        <w:rPr>
          <w:rFonts w:eastAsia="Calibri"/>
          <w:sz w:val="28"/>
          <w:szCs w:val="28"/>
        </w:rPr>
        <w:t xml:space="preserve"> </w:t>
      </w:r>
    </w:p>
    <w:p w:rsidR="00911A7A" w:rsidRPr="00566477" w:rsidRDefault="00911A7A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</w:p>
    <w:p w:rsidR="00911A7A" w:rsidRPr="00566477" w:rsidRDefault="00177467" w:rsidP="00911A7A">
      <w:pPr>
        <w:shd w:val="clear" w:color="auto" w:fill="FFFFFF"/>
        <w:spacing w:line="288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Таблица </w:t>
      </w:r>
      <w:r w:rsidR="00911A7A" w:rsidRPr="00566477">
        <w:rPr>
          <w:color w:val="222222"/>
          <w:sz w:val="28"/>
          <w:szCs w:val="28"/>
        </w:rPr>
        <w:t xml:space="preserve"> –  Параметры работы ленточной машины </w:t>
      </w:r>
      <w:r w:rsidR="00911A7A" w:rsidRPr="00566477">
        <w:rPr>
          <w:rFonts w:eastAsia="Calibri"/>
          <w:sz w:val="28"/>
          <w:szCs w:val="28"/>
          <w:lang w:val="en-GB"/>
        </w:rPr>
        <w:t>SB</w:t>
      </w:r>
      <w:r w:rsidR="00911A7A" w:rsidRPr="00566477">
        <w:rPr>
          <w:rFonts w:eastAsia="Calibri"/>
          <w:sz w:val="28"/>
          <w:szCs w:val="28"/>
        </w:rPr>
        <w:t>-</w:t>
      </w:r>
      <w:r w:rsidR="00911A7A" w:rsidRPr="00566477">
        <w:rPr>
          <w:rFonts w:eastAsia="Calibri"/>
          <w:sz w:val="28"/>
          <w:szCs w:val="28"/>
          <w:lang w:val="en-GB"/>
        </w:rPr>
        <w:t>D</w:t>
      </w:r>
      <w:r w:rsidR="00911A7A" w:rsidRPr="00566477">
        <w:rPr>
          <w:rFonts w:eastAsia="Calibri"/>
          <w:sz w:val="28"/>
          <w:szCs w:val="28"/>
        </w:rPr>
        <w:t>45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912"/>
        <w:gridCol w:w="2659"/>
      </w:tblGrid>
      <w:tr w:rsidR="00911A7A" w:rsidRPr="00177467" w:rsidTr="00177467">
        <w:trPr>
          <w:trHeight w:val="397"/>
        </w:trPr>
        <w:tc>
          <w:tcPr>
            <w:tcW w:w="3611" w:type="pct"/>
            <w:shd w:val="clear" w:color="auto" w:fill="auto"/>
            <w:vAlign w:val="center"/>
          </w:tcPr>
          <w:p w:rsidR="00911A7A" w:rsidRPr="00177467" w:rsidRDefault="00911A7A" w:rsidP="00177467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177467">
              <w:rPr>
                <w:rFonts w:eastAsia="Calibri"/>
                <w:sz w:val="28"/>
                <w:szCs w:val="28"/>
                <w:lang w:eastAsia="en-US"/>
              </w:rPr>
              <w:t>Наименование параметра</w:t>
            </w:r>
          </w:p>
        </w:tc>
        <w:tc>
          <w:tcPr>
            <w:tcW w:w="1389" w:type="pct"/>
            <w:shd w:val="clear" w:color="auto" w:fill="auto"/>
            <w:vAlign w:val="center"/>
          </w:tcPr>
          <w:p w:rsidR="00911A7A" w:rsidRPr="00177467" w:rsidRDefault="00911A7A" w:rsidP="00177467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177467">
              <w:rPr>
                <w:rFonts w:eastAsia="Calibri"/>
                <w:sz w:val="28"/>
                <w:szCs w:val="28"/>
                <w:lang w:eastAsia="en-US"/>
              </w:rPr>
              <w:t>Значение параметра</w:t>
            </w:r>
          </w:p>
        </w:tc>
      </w:tr>
      <w:tr w:rsidR="00911A7A" w:rsidRPr="00177467" w:rsidTr="00177467">
        <w:trPr>
          <w:trHeight w:val="397"/>
        </w:trPr>
        <w:tc>
          <w:tcPr>
            <w:tcW w:w="3611" w:type="pct"/>
            <w:shd w:val="clear" w:color="auto" w:fill="auto"/>
            <w:vAlign w:val="center"/>
          </w:tcPr>
          <w:p w:rsidR="00911A7A" w:rsidRPr="00177467" w:rsidRDefault="00911A7A" w:rsidP="00177467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77467">
              <w:rPr>
                <w:rFonts w:eastAsia="Calibri"/>
                <w:sz w:val="28"/>
                <w:szCs w:val="28"/>
                <w:lang w:eastAsia="en-US"/>
              </w:rPr>
              <w:t xml:space="preserve">Скорость выпуска, </w:t>
            </w:r>
            <w:proofErr w:type="gramStart"/>
            <w:r w:rsidRPr="00177467">
              <w:rPr>
                <w:rFonts w:eastAsia="Calibri"/>
                <w:sz w:val="28"/>
                <w:szCs w:val="28"/>
                <w:lang w:eastAsia="en-US"/>
              </w:rPr>
              <w:t>м</w:t>
            </w:r>
            <w:proofErr w:type="gramEnd"/>
            <w:r w:rsidRPr="00177467">
              <w:rPr>
                <w:rFonts w:eastAsia="Calibri"/>
                <w:sz w:val="28"/>
                <w:szCs w:val="28"/>
                <w:lang w:eastAsia="en-US"/>
              </w:rPr>
              <w:t>/мин</w:t>
            </w:r>
          </w:p>
        </w:tc>
        <w:tc>
          <w:tcPr>
            <w:tcW w:w="1389" w:type="pct"/>
            <w:shd w:val="clear" w:color="auto" w:fill="auto"/>
            <w:vAlign w:val="center"/>
          </w:tcPr>
          <w:p w:rsidR="00911A7A" w:rsidRPr="00177467" w:rsidRDefault="00911A7A" w:rsidP="00177467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177467">
              <w:rPr>
                <w:rFonts w:eastAsia="Calibri"/>
                <w:sz w:val="28"/>
                <w:szCs w:val="28"/>
                <w:lang w:eastAsia="en-US"/>
              </w:rPr>
              <w:t>552</w:t>
            </w:r>
          </w:p>
        </w:tc>
      </w:tr>
      <w:tr w:rsidR="00911A7A" w:rsidRPr="00177467" w:rsidTr="00177467">
        <w:trPr>
          <w:trHeight w:val="397"/>
        </w:trPr>
        <w:tc>
          <w:tcPr>
            <w:tcW w:w="3611" w:type="pct"/>
            <w:shd w:val="clear" w:color="auto" w:fill="auto"/>
            <w:vAlign w:val="center"/>
          </w:tcPr>
          <w:p w:rsidR="00911A7A" w:rsidRPr="00177467" w:rsidRDefault="00911A7A" w:rsidP="00177467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77467">
              <w:rPr>
                <w:rFonts w:eastAsia="Calibri"/>
                <w:sz w:val="28"/>
                <w:szCs w:val="28"/>
                <w:lang w:eastAsia="en-US"/>
              </w:rPr>
              <w:t>Линейная плотность ленты, текс</w:t>
            </w:r>
          </w:p>
        </w:tc>
        <w:tc>
          <w:tcPr>
            <w:tcW w:w="1389" w:type="pct"/>
            <w:shd w:val="clear" w:color="auto" w:fill="auto"/>
            <w:vAlign w:val="center"/>
          </w:tcPr>
          <w:p w:rsidR="00911A7A" w:rsidRPr="00177467" w:rsidRDefault="00911A7A" w:rsidP="00177467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177467">
              <w:rPr>
                <w:rFonts w:eastAsia="Calibri"/>
                <w:sz w:val="28"/>
                <w:szCs w:val="28"/>
                <w:lang w:eastAsia="en-US"/>
              </w:rPr>
              <w:t>4170</w:t>
            </w:r>
          </w:p>
        </w:tc>
      </w:tr>
      <w:tr w:rsidR="00911A7A" w:rsidRPr="00177467" w:rsidTr="00177467">
        <w:trPr>
          <w:trHeight w:val="397"/>
        </w:trPr>
        <w:tc>
          <w:tcPr>
            <w:tcW w:w="3611" w:type="pct"/>
            <w:shd w:val="clear" w:color="auto" w:fill="auto"/>
            <w:vAlign w:val="center"/>
          </w:tcPr>
          <w:p w:rsidR="00911A7A" w:rsidRPr="00177467" w:rsidRDefault="00911A7A" w:rsidP="00177467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77467">
              <w:rPr>
                <w:rFonts w:eastAsia="Calibri"/>
                <w:sz w:val="28"/>
                <w:szCs w:val="28"/>
                <w:lang w:eastAsia="en-US"/>
              </w:rPr>
              <w:t>Номер ленты (</w:t>
            </w:r>
            <w:r w:rsidRPr="00177467">
              <w:rPr>
                <w:rFonts w:eastAsia="Calibri"/>
                <w:sz w:val="28"/>
                <w:szCs w:val="28"/>
                <w:lang w:val="en-US" w:eastAsia="en-US"/>
              </w:rPr>
              <w:t>Nm</w:t>
            </w:r>
            <w:r w:rsidRPr="00177467">
              <w:rPr>
                <w:rFonts w:eastAsia="Calibri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1389" w:type="pct"/>
            <w:shd w:val="clear" w:color="auto" w:fill="auto"/>
            <w:vAlign w:val="center"/>
          </w:tcPr>
          <w:p w:rsidR="00911A7A" w:rsidRPr="00177467" w:rsidRDefault="00911A7A" w:rsidP="00177467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177467">
              <w:rPr>
                <w:rFonts w:eastAsia="Calibri"/>
                <w:sz w:val="28"/>
                <w:szCs w:val="28"/>
                <w:lang w:eastAsia="en-US"/>
              </w:rPr>
              <w:t>0,24</w:t>
            </w:r>
          </w:p>
        </w:tc>
      </w:tr>
      <w:tr w:rsidR="00911A7A" w:rsidRPr="00177467" w:rsidTr="00177467">
        <w:trPr>
          <w:trHeight w:val="397"/>
        </w:trPr>
        <w:tc>
          <w:tcPr>
            <w:tcW w:w="3611" w:type="pct"/>
            <w:shd w:val="clear" w:color="auto" w:fill="auto"/>
            <w:vAlign w:val="center"/>
          </w:tcPr>
          <w:p w:rsidR="00911A7A" w:rsidRPr="00177467" w:rsidRDefault="00911A7A" w:rsidP="00177467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77467">
              <w:rPr>
                <w:rFonts w:eastAsia="Calibri"/>
                <w:sz w:val="28"/>
                <w:szCs w:val="28"/>
                <w:lang w:eastAsia="en-US"/>
              </w:rPr>
              <w:t xml:space="preserve">Разводка в зоне предварительного вытягивания, </w:t>
            </w:r>
            <w:proofErr w:type="gramStart"/>
            <w:r w:rsidRPr="00177467">
              <w:rPr>
                <w:rFonts w:eastAsia="Calibri"/>
                <w:sz w:val="28"/>
                <w:szCs w:val="28"/>
                <w:lang w:eastAsia="en-US"/>
              </w:rPr>
              <w:t>мм</w:t>
            </w:r>
            <w:proofErr w:type="gramEnd"/>
          </w:p>
        </w:tc>
        <w:tc>
          <w:tcPr>
            <w:tcW w:w="1389" w:type="pct"/>
            <w:shd w:val="clear" w:color="auto" w:fill="auto"/>
            <w:vAlign w:val="center"/>
          </w:tcPr>
          <w:p w:rsidR="00911A7A" w:rsidRPr="00177467" w:rsidRDefault="00911A7A" w:rsidP="00177467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177467">
              <w:rPr>
                <w:rFonts w:eastAsia="Calibri"/>
                <w:sz w:val="28"/>
                <w:szCs w:val="28"/>
                <w:lang w:eastAsia="en-US"/>
              </w:rPr>
              <w:t>50</w:t>
            </w:r>
          </w:p>
        </w:tc>
      </w:tr>
      <w:tr w:rsidR="00911A7A" w:rsidRPr="00177467" w:rsidTr="00177467">
        <w:trPr>
          <w:trHeight w:val="397"/>
        </w:trPr>
        <w:tc>
          <w:tcPr>
            <w:tcW w:w="3611" w:type="pct"/>
            <w:shd w:val="clear" w:color="auto" w:fill="auto"/>
            <w:vAlign w:val="center"/>
          </w:tcPr>
          <w:p w:rsidR="00911A7A" w:rsidRPr="00177467" w:rsidRDefault="00911A7A" w:rsidP="00177467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77467">
              <w:rPr>
                <w:rFonts w:eastAsia="Calibri"/>
                <w:sz w:val="28"/>
                <w:szCs w:val="28"/>
                <w:lang w:eastAsia="en-US"/>
              </w:rPr>
              <w:t xml:space="preserve">Разводка в зоне основного вытягивания, </w:t>
            </w:r>
            <w:proofErr w:type="gramStart"/>
            <w:r w:rsidRPr="00177467">
              <w:rPr>
                <w:rFonts w:eastAsia="Calibri"/>
                <w:sz w:val="28"/>
                <w:szCs w:val="28"/>
                <w:lang w:eastAsia="en-US"/>
              </w:rPr>
              <w:t>мм</w:t>
            </w:r>
            <w:proofErr w:type="gramEnd"/>
          </w:p>
        </w:tc>
        <w:tc>
          <w:tcPr>
            <w:tcW w:w="1389" w:type="pct"/>
            <w:shd w:val="clear" w:color="auto" w:fill="auto"/>
            <w:vAlign w:val="center"/>
          </w:tcPr>
          <w:p w:rsidR="00911A7A" w:rsidRPr="00177467" w:rsidRDefault="00911A7A" w:rsidP="00177467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177467">
              <w:rPr>
                <w:rFonts w:eastAsia="Calibri"/>
                <w:sz w:val="28"/>
                <w:szCs w:val="28"/>
                <w:lang w:eastAsia="en-US"/>
              </w:rPr>
              <w:t>41</w:t>
            </w:r>
          </w:p>
        </w:tc>
      </w:tr>
      <w:tr w:rsidR="00911A7A" w:rsidRPr="00177467" w:rsidTr="00177467">
        <w:trPr>
          <w:trHeight w:val="397"/>
        </w:trPr>
        <w:tc>
          <w:tcPr>
            <w:tcW w:w="3611" w:type="pct"/>
            <w:shd w:val="clear" w:color="auto" w:fill="auto"/>
            <w:vAlign w:val="center"/>
          </w:tcPr>
          <w:p w:rsidR="00911A7A" w:rsidRPr="00177467" w:rsidRDefault="00911A7A" w:rsidP="00177467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77467">
              <w:rPr>
                <w:rFonts w:eastAsia="Calibri"/>
                <w:sz w:val="28"/>
                <w:szCs w:val="28"/>
                <w:lang w:eastAsia="en-US"/>
              </w:rPr>
              <w:t>Число сложений</w:t>
            </w:r>
          </w:p>
        </w:tc>
        <w:tc>
          <w:tcPr>
            <w:tcW w:w="1389" w:type="pct"/>
            <w:shd w:val="clear" w:color="auto" w:fill="auto"/>
            <w:vAlign w:val="center"/>
          </w:tcPr>
          <w:p w:rsidR="00911A7A" w:rsidRPr="00177467" w:rsidRDefault="00911A7A" w:rsidP="00177467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177467">
              <w:rPr>
                <w:rFonts w:eastAsia="Calibri"/>
                <w:sz w:val="28"/>
                <w:szCs w:val="28"/>
                <w:lang w:eastAsia="en-US"/>
              </w:rPr>
              <w:t>4</w:t>
            </w:r>
          </w:p>
        </w:tc>
      </w:tr>
      <w:tr w:rsidR="00911A7A" w:rsidRPr="00177467" w:rsidTr="00177467">
        <w:trPr>
          <w:trHeight w:val="397"/>
        </w:trPr>
        <w:tc>
          <w:tcPr>
            <w:tcW w:w="3611" w:type="pct"/>
            <w:shd w:val="clear" w:color="auto" w:fill="auto"/>
            <w:vAlign w:val="center"/>
          </w:tcPr>
          <w:p w:rsidR="00911A7A" w:rsidRPr="00177467" w:rsidRDefault="00911A7A" w:rsidP="00177467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77467">
              <w:rPr>
                <w:rFonts w:eastAsia="Calibri"/>
                <w:sz w:val="28"/>
                <w:szCs w:val="28"/>
                <w:lang w:eastAsia="en-US"/>
              </w:rPr>
              <w:t>Общая вытяжка</w:t>
            </w:r>
          </w:p>
        </w:tc>
        <w:tc>
          <w:tcPr>
            <w:tcW w:w="1389" w:type="pct"/>
            <w:shd w:val="clear" w:color="auto" w:fill="auto"/>
            <w:vAlign w:val="center"/>
          </w:tcPr>
          <w:p w:rsidR="00911A7A" w:rsidRPr="00177467" w:rsidRDefault="00911A7A" w:rsidP="00177467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177467">
              <w:rPr>
                <w:rFonts w:eastAsia="Calibri"/>
                <w:sz w:val="28"/>
                <w:szCs w:val="28"/>
                <w:lang w:eastAsia="en-US"/>
              </w:rPr>
              <w:t>5,7</w:t>
            </w:r>
          </w:p>
        </w:tc>
      </w:tr>
      <w:tr w:rsidR="00911A7A" w:rsidRPr="00177467" w:rsidTr="00177467">
        <w:trPr>
          <w:trHeight w:val="397"/>
        </w:trPr>
        <w:tc>
          <w:tcPr>
            <w:tcW w:w="3611" w:type="pct"/>
            <w:shd w:val="clear" w:color="auto" w:fill="auto"/>
            <w:vAlign w:val="center"/>
          </w:tcPr>
          <w:p w:rsidR="00911A7A" w:rsidRPr="00177467" w:rsidRDefault="00911A7A" w:rsidP="00177467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177467">
              <w:rPr>
                <w:rFonts w:eastAsia="Calibri"/>
                <w:sz w:val="28"/>
                <w:szCs w:val="28"/>
                <w:lang w:eastAsia="en-US"/>
              </w:rPr>
              <w:t xml:space="preserve">Вытяжка в зоне предварительного вытягивания, </w:t>
            </w:r>
            <w:proofErr w:type="gramStart"/>
            <w:r w:rsidRPr="00177467">
              <w:rPr>
                <w:rFonts w:eastAsia="Calibri"/>
                <w:sz w:val="28"/>
                <w:szCs w:val="28"/>
                <w:lang w:eastAsia="en-US"/>
              </w:rPr>
              <w:t>мм</w:t>
            </w:r>
            <w:proofErr w:type="gramEnd"/>
          </w:p>
        </w:tc>
        <w:tc>
          <w:tcPr>
            <w:tcW w:w="1389" w:type="pct"/>
            <w:shd w:val="clear" w:color="auto" w:fill="auto"/>
            <w:vAlign w:val="center"/>
          </w:tcPr>
          <w:p w:rsidR="00911A7A" w:rsidRPr="00177467" w:rsidRDefault="00911A7A" w:rsidP="00177467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177467">
              <w:rPr>
                <w:rFonts w:eastAsia="Calibri"/>
                <w:sz w:val="28"/>
                <w:szCs w:val="28"/>
                <w:lang w:eastAsia="en-US"/>
              </w:rPr>
              <w:t>1,3</w:t>
            </w:r>
          </w:p>
        </w:tc>
      </w:tr>
    </w:tbl>
    <w:p w:rsidR="00911A7A" w:rsidRPr="00566477" w:rsidRDefault="00911A7A" w:rsidP="00911A7A">
      <w:pPr>
        <w:spacing w:line="288" w:lineRule="auto"/>
        <w:rPr>
          <w:rFonts w:eastAsia="Calibri"/>
          <w:sz w:val="28"/>
          <w:szCs w:val="28"/>
          <w:lang w:eastAsia="en-US"/>
        </w:rPr>
      </w:pPr>
    </w:p>
    <w:p w:rsidR="00911A7A" w:rsidRPr="00566477" w:rsidRDefault="00911A7A" w:rsidP="00911A7A">
      <w:pPr>
        <w:shd w:val="clear" w:color="auto" w:fill="FFFFFF"/>
        <w:spacing w:line="288" w:lineRule="auto"/>
        <w:ind w:firstLine="709"/>
        <w:jc w:val="both"/>
        <w:rPr>
          <w:rFonts w:eastAsia="Calibri"/>
          <w:sz w:val="28"/>
          <w:szCs w:val="28"/>
        </w:rPr>
      </w:pPr>
      <w:r w:rsidRPr="00566477">
        <w:rPr>
          <w:rFonts w:eastAsia="Calibri"/>
          <w:sz w:val="28"/>
          <w:szCs w:val="28"/>
        </w:rPr>
        <w:t xml:space="preserve">В соответствии с рекомендациями специалистов фирмы </w:t>
      </w:r>
      <w:r w:rsidRPr="00566477">
        <w:rPr>
          <w:rFonts w:eastAsia="Calibri"/>
          <w:sz w:val="28"/>
          <w:szCs w:val="28"/>
          <w:lang w:val="en-US"/>
        </w:rPr>
        <w:t>Rieter</w:t>
      </w:r>
      <w:r w:rsidRPr="00566477">
        <w:rPr>
          <w:rFonts w:eastAsia="Calibri"/>
          <w:sz w:val="28"/>
          <w:szCs w:val="28"/>
        </w:rPr>
        <w:t xml:space="preserve"> скорость выпуска ленты была снижена, разводки в зонах вытягивания выбирались с учетом длины волокна:</w:t>
      </w:r>
    </w:p>
    <w:p w:rsidR="00911A7A" w:rsidRPr="00566477" w:rsidRDefault="003D1300" w:rsidP="003D1300">
      <w:pPr>
        <w:shd w:val="clear" w:color="auto" w:fill="FFFFFF"/>
        <w:spacing w:line="288" w:lineRule="auto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 xml:space="preserve">- </w:t>
      </w:r>
      <w:r w:rsidR="00911A7A" w:rsidRPr="00566477">
        <w:rPr>
          <w:rFonts w:eastAsia="Calibri"/>
          <w:sz w:val="28"/>
          <w:szCs w:val="28"/>
        </w:rPr>
        <w:t>для предварительной зоны вытягивания к длине резки химического волокна рекомендуется прибавлять 10 – 13 мм;</w:t>
      </w:r>
    </w:p>
    <w:p w:rsidR="00911A7A" w:rsidRPr="00566477" w:rsidRDefault="003D1300" w:rsidP="003D1300">
      <w:pPr>
        <w:shd w:val="clear" w:color="auto" w:fill="FFFFFF"/>
        <w:spacing w:line="288" w:lineRule="auto"/>
        <w:jc w:val="both"/>
        <w:rPr>
          <w:color w:val="222222"/>
          <w:sz w:val="28"/>
          <w:szCs w:val="28"/>
        </w:rPr>
      </w:pPr>
      <w:r>
        <w:rPr>
          <w:rFonts w:eastAsia="Calibri"/>
          <w:sz w:val="28"/>
          <w:szCs w:val="28"/>
        </w:rPr>
        <w:t xml:space="preserve">- </w:t>
      </w:r>
      <w:r w:rsidR="00911A7A" w:rsidRPr="00566477">
        <w:rPr>
          <w:rFonts w:eastAsia="Calibri"/>
          <w:sz w:val="28"/>
          <w:szCs w:val="28"/>
        </w:rPr>
        <w:t>для основной зоны вытягивания следует прибавлять 4 – 6 мм.</w:t>
      </w:r>
    </w:p>
    <w:p w:rsidR="00911A7A" w:rsidRPr="00566477" w:rsidRDefault="00911A7A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 xml:space="preserve">Результаты испытаний </w:t>
      </w:r>
      <w:proofErr w:type="spellStart"/>
      <w:r w:rsidRPr="00566477">
        <w:rPr>
          <w:color w:val="222222"/>
          <w:sz w:val="28"/>
          <w:szCs w:val="28"/>
        </w:rPr>
        <w:t>арселоновой</w:t>
      </w:r>
      <w:proofErr w:type="spellEnd"/>
      <w:r>
        <w:rPr>
          <w:color w:val="222222"/>
          <w:sz w:val="28"/>
          <w:szCs w:val="28"/>
        </w:rPr>
        <w:t xml:space="preserve"> </w:t>
      </w:r>
      <w:r w:rsidRPr="00566477">
        <w:rPr>
          <w:color w:val="222222"/>
          <w:sz w:val="28"/>
          <w:szCs w:val="28"/>
        </w:rPr>
        <w:t>ленты с первого ленточного пер</w:t>
      </w:r>
      <w:r w:rsidRPr="00566477">
        <w:rPr>
          <w:color w:val="222222"/>
          <w:sz w:val="28"/>
          <w:szCs w:val="28"/>
        </w:rPr>
        <w:t>е</w:t>
      </w:r>
      <w:r w:rsidRPr="00566477">
        <w:rPr>
          <w:color w:val="222222"/>
          <w:sz w:val="28"/>
          <w:szCs w:val="28"/>
        </w:rPr>
        <w:t xml:space="preserve">хода на приборе </w:t>
      </w:r>
      <w:proofErr w:type="spellStart"/>
      <w:r w:rsidRPr="00566477">
        <w:rPr>
          <w:color w:val="222222"/>
          <w:sz w:val="28"/>
          <w:szCs w:val="28"/>
          <w:lang w:val="en-US"/>
        </w:rPr>
        <w:t>Uster</w:t>
      </w:r>
      <w:proofErr w:type="spellEnd"/>
      <w:r>
        <w:rPr>
          <w:color w:val="222222"/>
          <w:sz w:val="28"/>
          <w:szCs w:val="28"/>
        </w:rPr>
        <w:t xml:space="preserve"> </w:t>
      </w:r>
      <w:r w:rsidRPr="00566477">
        <w:rPr>
          <w:color w:val="222222"/>
          <w:sz w:val="28"/>
          <w:szCs w:val="28"/>
          <w:lang w:val="en-US"/>
        </w:rPr>
        <w:t>Tester</w:t>
      </w:r>
      <w:r w:rsidR="00177467">
        <w:rPr>
          <w:color w:val="222222"/>
          <w:sz w:val="28"/>
          <w:szCs w:val="28"/>
        </w:rPr>
        <w:t xml:space="preserve"> 4 представлены в таблице  и на рисунке</w:t>
      </w:r>
      <w:proofErr w:type="gramStart"/>
      <w:r w:rsidR="00177467">
        <w:rPr>
          <w:color w:val="222222"/>
          <w:sz w:val="28"/>
          <w:szCs w:val="28"/>
        </w:rPr>
        <w:t xml:space="preserve"> </w:t>
      </w:r>
      <w:r w:rsidRPr="00566477">
        <w:rPr>
          <w:color w:val="222222"/>
          <w:sz w:val="28"/>
          <w:szCs w:val="28"/>
        </w:rPr>
        <w:t>.</w:t>
      </w:r>
      <w:proofErr w:type="gramEnd"/>
    </w:p>
    <w:p w:rsidR="00911A7A" w:rsidRPr="00566477" w:rsidRDefault="00911A7A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</w:p>
    <w:p w:rsidR="00911A7A" w:rsidRPr="00566477" w:rsidRDefault="00177467" w:rsidP="00911A7A">
      <w:pPr>
        <w:shd w:val="clear" w:color="auto" w:fill="FFFFFF"/>
        <w:spacing w:line="288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Таблица </w:t>
      </w:r>
      <w:r w:rsidR="00911A7A" w:rsidRPr="00566477">
        <w:rPr>
          <w:color w:val="222222"/>
          <w:sz w:val="28"/>
          <w:szCs w:val="28"/>
        </w:rPr>
        <w:t xml:space="preserve"> – Результаты испытаний </w:t>
      </w:r>
      <w:proofErr w:type="spellStart"/>
      <w:r w:rsidR="00911A7A" w:rsidRPr="00566477">
        <w:rPr>
          <w:color w:val="222222"/>
          <w:sz w:val="28"/>
          <w:szCs w:val="28"/>
        </w:rPr>
        <w:t>арселоновой</w:t>
      </w:r>
      <w:proofErr w:type="spellEnd"/>
      <w:r w:rsidR="00FB0468">
        <w:rPr>
          <w:color w:val="222222"/>
          <w:sz w:val="28"/>
          <w:szCs w:val="28"/>
        </w:rPr>
        <w:t xml:space="preserve"> </w:t>
      </w:r>
      <w:r w:rsidR="00911A7A" w:rsidRPr="00566477">
        <w:rPr>
          <w:color w:val="222222"/>
          <w:sz w:val="28"/>
          <w:szCs w:val="28"/>
        </w:rPr>
        <w:t xml:space="preserve">ленты на приборе </w:t>
      </w:r>
      <w:r>
        <w:rPr>
          <w:color w:val="222222"/>
          <w:sz w:val="28"/>
          <w:szCs w:val="28"/>
        </w:rPr>
        <w:br/>
      </w:r>
      <w:proofErr w:type="spellStart"/>
      <w:r w:rsidR="00911A7A" w:rsidRPr="00566477">
        <w:rPr>
          <w:color w:val="222222"/>
          <w:sz w:val="28"/>
          <w:szCs w:val="28"/>
          <w:lang w:val="en-US"/>
        </w:rPr>
        <w:t>Uster</w:t>
      </w:r>
      <w:proofErr w:type="spellEnd"/>
      <w:r w:rsidR="00911A7A">
        <w:rPr>
          <w:color w:val="222222"/>
          <w:sz w:val="28"/>
          <w:szCs w:val="28"/>
        </w:rPr>
        <w:t xml:space="preserve"> </w:t>
      </w:r>
      <w:r w:rsidR="00911A7A" w:rsidRPr="00566477">
        <w:rPr>
          <w:color w:val="222222"/>
          <w:sz w:val="28"/>
          <w:szCs w:val="28"/>
          <w:lang w:val="en-US"/>
        </w:rPr>
        <w:t>Tester</w:t>
      </w:r>
      <w:r w:rsidR="00911A7A" w:rsidRPr="00566477">
        <w:rPr>
          <w:color w:val="222222"/>
          <w:sz w:val="28"/>
          <w:szCs w:val="28"/>
        </w:rPr>
        <w:t xml:space="preserve"> 4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4112"/>
        <w:gridCol w:w="2799"/>
      </w:tblGrid>
      <w:tr w:rsidR="00911A7A" w:rsidRPr="00177467" w:rsidTr="000F2E2F">
        <w:trPr>
          <w:trHeight w:val="397"/>
        </w:trPr>
        <w:tc>
          <w:tcPr>
            <w:tcW w:w="3537" w:type="pct"/>
            <w:gridSpan w:val="2"/>
            <w:vAlign w:val="center"/>
          </w:tcPr>
          <w:p w:rsidR="00911A7A" w:rsidRPr="00177467" w:rsidRDefault="00911A7A" w:rsidP="00177467">
            <w:pPr>
              <w:spacing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177467">
              <w:rPr>
                <w:color w:val="222222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1463" w:type="pct"/>
            <w:vAlign w:val="center"/>
          </w:tcPr>
          <w:p w:rsidR="00911A7A" w:rsidRPr="00177467" w:rsidRDefault="00911A7A" w:rsidP="00177467">
            <w:pPr>
              <w:spacing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177467">
              <w:rPr>
                <w:color w:val="222222"/>
                <w:sz w:val="28"/>
                <w:szCs w:val="28"/>
              </w:rPr>
              <w:t>Значение показателя</w:t>
            </w:r>
          </w:p>
        </w:tc>
      </w:tr>
      <w:tr w:rsidR="00911A7A" w:rsidRPr="00177467" w:rsidTr="000F2E2F">
        <w:trPr>
          <w:trHeight w:val="397"/>
        </w:trPr>
        <w:tc>
          <w:tcPr>
            <w:tcW w:w="3537" w:type="pct"/>
            <w:gridSpan w:val="2"/>
            <w:vAlign w:val="center"/>
          </w:tcPr>
          <w:p w:rsidR="00911A7A" w:rsidRPr="00177467" w:rsidRDefault="00911A7A" w:rsidP="00177467">
            <w:pPr>
              <w:spacing w:line="288" w:lineRule="auto"/>
              <w:rPr>
                <w:color w:val="222222"/>
                <w:sz w:val="28"/>
                <w:szCs w:val="28"/>
              </w:rPr>
            </w:pPr>
            <w:r w:rsidRPr="00177467">
              <w:rPr>
                <w:color w:val="222222"/>
                <w:sz w:val="28"/>
                <w:szCs w:val="28"/>
              </w:rPr>
              <w:t xml:space="preserve">Линейная </w:t>
            </w:r>
            <w:proofErr w:type="spellStart"/>
            <w:r w:rsidRPr="00177467">
              <w:rPr>
                <w:color w:val="222222"/>
                <w:sz w:val="28"/>
                <w:szCs w:val="28"/>
              </w:rPr>
              <w:t>неровнота</w:t>
            </w:r>
            <w:proofErr w:type="spellEnd"/>
            <w:r w:rsidR="00177467">
              <w:rPr>
                <w:color w:val="222222"/>
                <w:sz w:val="28"/>
                <w:szCs w:val="28"/>
              </w:rPr>
              <w:t xml:space="preserve"> </w:t>
            </w:r>
            <w:r w:rsidRPr="00177467">
              <w:rPr>
                <w:color w:val="222222"/>
                <w:sz w:val="28"/>
                <w:szCs w:val="28"/>
                <w:lang w:val="en-US"/>
              </w:rPr>
              <w:t>U</w:t>
            </w:r>
            <w:r w:rsidRPr="00177467">
              <w:rPr>
                <w:color w:val="222222"/>
                <w:sz w:val="28"/>
                <w:szCs w:val="28"/>
              </w:rPr>
              <w:t>, %</w:t>
            </w:r>
          </w:p>
        </w:tc>
        <w:tc>
          <w:tcPr>
            <w:tcW w:w="1463" w:type="pct"/>
            <w:vAlign w:val="center"/>
          </w:tcPr>
          <w:p w:rsidR="00911A7A" w:rsidRPr="00177467" w:rsidRDefault="00911A7A" w:rsidP="00177467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177467">
              <w:rPr>
                <w:rFonts w:eastAsia="Calibri"/>
                <w:sz w:val="28"/>
                <w:szCs w:val="28"/>
                <w:lang w:eastAsia="en-US"/>
              </w:rPr>
              <w:t>4,36</w:t>
            </w:r>
          </w:p>
        </w:tc>
      </w:tr>
      <w:tr w:rsidR="00911A7A" w:rsidRPr="00177467" w:rsidTr="000F2E2F">
        <w:trPr>
          <w:trHeight w:val="397"/>
        </w:trPr>
        <w:tc>
          <w:tcPr>
            <w:tcW w:w="1390" w:type="pct"/>
            <w:vMerge w:val="restart"/>
            <w:vAlign w:val="center"/>
          </w:tcPr>
          <w:p w:rsidR="00177467" w:rsidRDefault="00911A7A" w:rsidP="00177467">
            <w:pPr>
              <w:spacing w:line="288" w:lineRule="auto"/>
              <w:rPr>
                <w:color w:val="222222"/>
                <w:sz w:val="28"/>
                <w:szCs w:val="28"/>
              </w:rPr>
            </w:pPr>
            <w:proofErr w:type="spellStart"/>
            <w:r w:rsidRPr="00177467">
              <w:rPr>
                <w:color w:val="222222"/>
                <w:sz w:val="28"/>
                <w:szCs w:val="28"/>
              </w:rPr>
              <w:t>Квадратическая</w:t>
            </w:r>
            <w:proofErr w:type="spellEnd"/>
          </w:p>
          <w:p w:rsidR="00911A7A" w:rsidRPr="00177467" w:rsidRDefault="00911A7A" w:rsidP="00177467">
            <w:pPr>
              <w:spacing w:line="288" w:lineRule="auto"/>
              <w:rPr>
                <w:color w:val="222222"/>
                <w:sz w:val="28"/>
                <w:szCs w:val="28"/>
              </w:rPr>
            </w:pPr>
            <w:proofErr w:type="spellStart"/>
            <w:r w:rsidRPr="00177467">
              <w:rPr>
                <w:color w:val="222222"/>
                <w:sz w:val="28"/>
                <w:szCs w:val="28"/>
              </w:rPr>
              <w:t>неровнота</w:t>
            </w:r>
            <w:proofErr w:type="spellEnd"/>
            <w:r w:rsidRPr="00177467">
              <w:rPr>
                <w:color w:val="222222"/>
                <w:sz w:val="28"/>
                <w:szCs w:val="28"/>
              </w:rPr>
              <w:t>, %</w:t>
            </w:r>
          </w:p>
        </w:tc>
        <w:tc>
          <w:tcPr>
            <w:tcW w:w="2148" w:type="pct"/>
            <w:vAlign w:val="center"/>
          </w:tcPr>
          <w:p w:rsidR="00911A7A" w:rsidRPr="00177467" w:rsidRDefault="00911A7A" w:rsidP="00177467">
            <w:pPr>
              <w:spacing w:line="288" w:lineRule="auto"/>
              <w:rPr>
                <w:color w:val="222222"/>
                <w:sz w:val="28"/>
                <w:szCs w:val="28"/>
              </w:rPr>
            </w:pPr>
            <w:r w:rsidRPr="00177467">
              <w:rPr>
                <w:color w:val="222222"/>
                <w:sz w:val="28"/>
                <w:szCs w:val="28"/>
              </w:rPr>
              <w:t xml:space="preserve">на коротких отрезках </w:t>
            </w:r>
            <w:proofErr w:type="spellStart"/>
            <w:r w:rsidRPr="00177467">
              <w:rPr>
                <w:color w:val="222222"/>
                <w:sz w:val="28"/>
                <w:szCs w:val="28"/>
                <w:lang w:val="en-US"/>
              </w:rPr>
              <w:t>Cvm</w:t>
            </w:r>
            <w:proofErr w:type="spellEnd"/>
          </w:p>
        </w:tc>
        <w:tc>
          <w:tcPr>
            <w:tcW w:w="1463" w:type="pct"/>
            <w:vAlign w:val="center"/>
          </w:tcPr>
          <w:p w:rsidR="00911A7A" w:rsidRPr="00177467" w:rsidRDefault="00911A7A" w:rsidP="00177467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177467">
              <w:rPr>
                <w:rFonts w:eastAsia="Calibri"/>
                <w:sz w:val="28"/>
                <w:szCs w:val="28"/>
                <w:lang w:eastAsia="en-US"/>
              </w:rPr>
              <w:t>5,42</w:t>
            </w:r>
          </w:p>
        </w:tc>
      </w:tr>
      <w:tr w:rsidR="00911A7A" w:rsidRPr="00177467" w:rsidTr="000F2E2F">
        <w:trPr>
          <w:trHeight w:val="397"/>
        </w:trPr>
        <w:tc>
          <w:tcPr>
            <w:tcW w:w="1390" w:type="pct"/>
            <w:vMerge/>
            <w:vAlign w:val="center"/>
          </w:tcPr>
          <w:p w:rsidR="00911A7A" w:rsidRPr="00177467" w:rsidRDefault="00911A7A" w:rsidP="00177467">
            <w:pPr>
              <w:spacing w:line="288" w:lineRule="auto"/>
              <w:rPr>
                <w:color w:val="222222"/>
                <w:sz w:val="28"/>
                <w:szCs w:val="28"/>
              </w:rPr>
            </w:pPr>
          </w:p>
        </w:tc>
        <w:tc>
          <w:tcPr>
            <w:tcW w:w="2148" w:type="pct"/>
            <w:vAlign w:val="center"/>
          </w:tcPr>
          <w:p w:rsidR="00911A7A" w:rsidRPr="00177467" w:rsidRDefault="00911A7A" w:rsidP="00177467">
            <w:pPr>
              <w:spacing w:line="288" w:lineRule="auto"/>
              <w:rPr>
                <w:color w:val="222222"/>
                <w:sz w:val="28"/>
                <w:szCs w:val="28"/>
              </w:rPr>
            </w:pPr>
            <w:r w:rsidRPr="00177467">
              <w:rPr>
                <w:color w:val="222222"/>
                <w:sz w:val="28"/>
                <w:szCs w:val="28"/>
              </w:rPr>
              <w:t>на отрезках длиной 1 м</w:t>
            </w:r>
          </w:p>
        </w:tc>
        <w:tc>
          <w:tcPr>
            <w:tcW w:w="1463" w:type="pct"/>
            <w:vAlign w:val="center"/>
          </w:tcPr>
          <w:p w:rsidR="00911A7A" w:rsidRPr="00177467" w:rsidRDefault="00911A7A" w:rsidP="00177467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177467">
              <w:rPr>
                <w:rFonts w:eastAsia="Calibri"/>
                <w:sz w:val="28"/>
                <w:szCs w:val="28"/>
                <w:lang w:eastAsia="en-US"/>
              </w:rPr>
              <w:t>2,45</w:t>
            </w:r>
          </w:p>
        </w:tc>
      </w:tr>
      <w:tr w:rsidR="00911A7A" w:rsidRPr="00177467" w:rsidTr="000F2E2F">
        <w:trPr>
          <w:trHeight w:val="397"/>
        </w:trPr>
        <w:tc>
          <w:tcPr>
            <w:tcW w:w="1390" w:type="pct"/>
            <w:vMerge/>
            <w:vAlign w:val="center"/>
          </w:tcPr>
          <w:p w:rsidR="00911A7A" w:rsidRPr="00177467" w:rsidRDefault="00911A7A" w:rsidP="00177467">
            <w:pPr>
              <w:spacing w:line="288" w:lineRule="auto"/>
              <w:rPr>
                <w:color w:val="222222"/>
                <w:sz w:val="28"/>
                <w:szCs w:val="28"/>
              </w:rPr>
            </w:pPr>
          </w:p>
        </w:tc>
        <w:tc>
          <w:tcPr>
            <w:tcW w:w="2148" w:type="pct"/>
            <w:vAlign w:val="center"/>
          </w:tcPr>
          <w:p w:rsidR="00911A7A" w:rsidRPr="00177467" w:rsidRDefault="00911A7A" w:rsidP="00177467">
            <w:pPr>
              <w:spacing w:line="288" w:lineRule="auto"/>
              <w:rPr>
                <w:color w:val="222222"/>
                <w:sz w:val="28"/>
                <w:szCs w:val="28"/>
              </w:rPr>
            </w:pPr>
            <w:r w:rsidRPr="00177467">
              <w:rPr>
                <w:color w:val="222222"/>
                <w:sz w:val="28"/>
                <w:szCs w:val="28"/>
              </w:rPr>
              <w:t>на отрезках длиной 3 м</w:t>
            </w:r>
          </w:p>
        </w:tc>
        <w:tc>
          <w:tcPr>
            <w:tcW w:w="1463" w:type="pct"/>
            <w:vAlign w:val="center"/>
          </w:tcPr>
          <w:p w:rsidR="00911A7A" w:rsidRPr="00177467" w:rsidRDefault="00911A7A" w:rsidP="00177467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177467">
              <w:rPr>
                <w:rFonts w:eastAsia="Calibri"/>
                <w:sz w:val="28"/>
                <w:szCs w:val="28"/>
                <w:lang w:eastAsia="en-US"/>
              </w:rPr>
              <w:t>1,79</w:t>
            </w:r>
          </w:p>
        </w:tc>
      </w:tr>
    </w:tbl>
    <w:p w:rsidR="00177467" w:rsidRPr="00566477" w:rsidRDefault="00177467" w:rsidP="00911A7A">
      <w:pPr>
        <w:spacing w:line="288" w:lineRule="auto"/>
        <w:rPr>
          <w:rFonts w:eastAsia="Calibri"/>
          <w:sz w:val="28"/>
          <w:szCs w:val="28"/>
          <w:lang w:eastAsia="en-US"/>
        </w:rPr>
      </w:pPr>
    </w:p>
    <w:p w:rsidR="00911A7A" w:rsidRPr="00566477" w:rsidRDefault="00911A7A" w:rsidP="00177467">
      <w:pPr>
        <w:spacing w:line="288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</w:rPr>
        <w:lastRenderedPageBreak/>
        <w:drawing>
          <wp:inline distT="0" distB="0" distL="0" distR="0">
            <wp:extent cx="5400000" cy="1393276"/>
            <wp:effectExtent l="0" t="0" r="0" b="0"/>
            <wp:docPr id="6" name="Рисунок 6" descr="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ф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393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A7A" w:rsidRPr="00566477" w:rsidRDefault="00911A7A" w:rsidP="00911A7A">
      <w:pPr>
        <w:shd w:val="clear" w:color="auto" w:fill="FFFFFF"/>
        <w:spacing w:line="288" w:lineRule="auto"/>
        <w:jc w:val="center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а)</w:t>
      </w:r>
    </w:p>
    <w:p w:rsidR="00911A7A" w:rsidRPr="00566477" w:rsidRDefault="00911A7A" w:rsidP="00911A7A">
      <w:pPr>
        <w:spacing w:line="288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4500000" cy="181849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81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A7A" w:rsidRPr="00566477" w:rsidRDefault="00911A7A" w:rsidP="00911A7A">
      <w:pPr>
        <w:shd w:val="clear" w:color="auto" w:fill="FFFFFF"/>
        <w:spacing w:line="288" w:lineRule="auto"/>
        <w:jc w:val="center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б)</w:t>
      </w:r>
    </w:p>
    <w:p w:rsidR="00911A7A" w:rsidRPr="00177467" w:rsidRDefault="00177467" w:rsidP="00911A7A">
      <w:pPr>
        <w:spacing w:line="288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Рисунок </w:t>
      </w:r>
      <w:r w:rsidR="00911A7A" w:rsidRPr="00177467">
        <w:rPr>
          <w:rFonts w:eastAsia="Calibri"/>
          <w:sz w:val="28"/>
          <w:szCs w:val="28"/>
          <w:lang w:eastAsia="en-US"/>
        </w:rPr>
        <w:t xml:space="preserve"> – Диаграмма масс (а) и спектрограмма </w:t>
      </w:r>
      <w:proofErr w:type="spellStart"/>
      <w:r w:rsidR="00911A7A" w:rsidRPr="00177467">
        <w:rPr>
          <w:rFonts w:eastAsia="Calibri"/>
          <w:sz w:val="28"/>
          <w:szCs w:val="28"/>
          <w:lang w:eastAsia="en-US"/>
        </w:rPr>
        <w:t>неровноты</w:t>
      </w:r>
      <w:proofErr w:type="spellEnd"/>
      <w:r w:rsidR="00911A7A" w:rsidRPr="00177467">
        <w:rPr>
          <w:rFonts w:eastAsia="Calibri"/>
          <w:sz w:val="28"/>
          <w:szCs w:val="28"/>
          <w:lang w:eastAsia="en-US"/>
        </w:rPr>
        <w:t xml:space="preserve"> (б) </w:t>
      </w:r>
      <w:proofErr w:type="spellStart"/>
      <w:r w:rsidR="00911A7A" w:rsidRPr="00177467">
        <w:rPr>
          <w:rFonts w:eastAsia="Calibri"/>
          <w:sz w:val="28"/>
          <w:szCs w:val="28"/>
          <w:lang w:eastAsia="en-US"/>
        </w:rPr>
        <w:t>арселоновой</w:t>
      </w:r>
      <w:proofErr w:type="spellEnd"/>
      <w:r w:rsidR="00911A7A" w:rsidRPr="00177467">
        <w:rPr>
          <w:rFonts w:eastAsia="Calibri"/>
          <w:sz w:val="28"/>
          <w:szCs w:val="28"/>
          <w:lang w:eastAsia="en-US"/>
        </w:rPr>
        <w:t xml:space="preserve"> ленты, полученной на машине </w:t>
      </w:r>
      <w:r w:rsidR="00911A7A" w:rsidRPr="00177467">
        <w:rPr>
          <w:rFonts w:eastAsia="Calibri"/>
          <w:sz w:val="28"/>
          <w:szCs w:val="28"/>
          <w:lang w:val="en-GB" w:eastAsia="en-US"/>
        </w:rPr>
        <w:t>SB</w:t>
      </w:r>
      <w:r w:rsidR="00911A7A" w:rsidRPr="00177467">
        <w:rPr>
          <w:rFonts w:eastAsia="Calibri"/>
          <w:sz w:val="28"/>
          <w:szCs w:val="28"/>
          <w:lang w:eastAsia="en-US"/>
        </w:rPr>
        <w:t>-</w:t>
      </w:r>
      <w:r w:rsidR="00911A7A" w:rsidRPr="00177467">
        <w:rPr>
          <w:rFonts w:eastAsia="Calibri"/>
          <w:sz w:val="28"/>
          <w:szCs w:val="28"/>
          <w:lang w:val="en-GB" w:eastAsia="en-US"/>
        </w:rPr>
        <w:t>D</w:t>
      </w:r>
      <w:r w:rsidR="00911A7A" w:rsidRPr="00177467">
        <w:rPr>
          <w:rFonts w:eastAsia="Calibri"/>
          <w:sz w:val="28"/>
          <w:szCs w:val="28"/>
          <w:lang w:eastAsia="en-US"/>
        </w:rPr>
        <w:t>45</w:t>
      </w:r>
    </w:p>
    <w:p w:rsidR="00911A7A" w:rsidRPr="00566477" w:rsidRDefault="00911A7A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</w:p>
    <w:p w:rsidR="00911A7A" w:rsidRPr="00566477" w:rsidRDefault="00911A7A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Анализируя полученные данные, можно отметить увеличение показ</w:t>
      </w:r>
      <w:r w:rsidRPr="00566477">
        <w:rPr>
          <w:color w:val="222222"/>
          <w:sz w:val="28"/>
          <w:szCs w:val="28"/>
        </w:rPr>
        <w:t>а</w:t>
      </w:r>
      <w:r w:rsidRPr="00566477">
        <w:rPr>
          <w:color w:val="222222"/>
          <w:sz w:val="28"/>
          <w:szCs w:val="28"/>
        </w:rPr>
        <w:t xml:space="preserve">телей </w:t>
      </w:r>
      <w:proofErr w:type="spellStart"/>
      <w:r w:rsidRPr="00566477">
        <w:rPr>
          <w:color w:val="222222"/>
          <w:sz w:val="28"/>
          <w:szCs w:val="28"/>
        </w:rPr>
        <w:t>неровноты</w:t>
      </w:r>
      <w:proofErr w:type="spellEnd"/>
      <w:r w:rsidRPr="00566477">
        <w:rPr>
          <w:color w:val="222222"/>
          <w:sz w:val="28"/>
          <w:szCs w:val="28"/>
        </w:rPr>
        <w:t xml:space="preserve"> ленты на отрезках всех исследованных длин. Данный факт объясняется высокой неравномерностью по линейной плотности чесальной ленты. </w:t>
      </w:r>
    </w:p>
    <w:p w:rsidR="00911A7A" w:rsidRPr="00566477" w:rsidRDefault="00911A7A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На диагра</w:t>
      </w:r>
      <w:r w:rsidR="00177467">
        <w:rPr>
          <w:color w:val="222222"/>
          <w:sz w:val="28"/>
          <w:szCs w:val="28"/>
        </w:rPr>
        <w:t xml:space="preserve">мме масс (рисунок </w:t>
      </w:r>
      <w:r w:rsidRPr="00566477">
        <w:rPr>
          <w:color w:val="222222"/>
          <w:sz w:val="28"/>
          <w:szCs w:val="28"/>
        </w:rPr>
        <w:t xml:space="preserve"> а) видны участки, на которых линейная плотность ленты существенно отклоняется от среднего значения. Данные о</w:t>
      </w:r>
      <w:r w:rsidRPr="00566477">
        <w:rPr>
          <w:color w:val="222222"/>
          <w:sz w:val="28"/>
          <w:szCs w:val="28"/>
        </w:rPr>
        <w:t>т</w:t>
      </w:r>
      <w:r w:rsidRPr="00566477">
        <w:rPr>
          <w:color w:val="222222"/>
          <w:sz w:val="28"/>
          <w:szCs w:val="28"/>
        </w:rPr>
        <w:t xml:space="preserve">клонения должны быть устранены на втором ленточном переходе за счет применения автоматического регулятора вытяжки. </w:t>
      </w:r>
    </w:p>
    <w:p w:rsidR="00177467" w:rsidRDefault="00911A7A" w:rsidP="00177467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Также необходимо отметить, что пик на длине волны 95 см, отобр</w:t>
      </w:r>
      <w:r w:rsidRPr="00566477">
        <w:rPr>
          <w:color w:val="222222"/>
          <w:sz w:val="28"/>
          <w:szCs w:val="28"/>
        </w:rPr>
        <w:t>а</w:t>
      </w:r>
      <w:r w:rsidRPr="00566477">
        <w:rPr>
          <w:color w:val="222222"/>
          <w:sz w:val="28"/>
          <w:szCs w:val="28"/>
        </w:rPr>
        <w:t>женный на спектрог</w:t>
      </w:r>
      <w:r w:rsidR="00177467">
        <w:rPr>
          <w:color w:val="222222"/>
          <w:sz w:val="28"/>
          <w:szCs w:val="28"/>
        </w:rPr>
        <w:t xml:space="preserve">рамме </w:t>
      </w:r>
      <w:proofErr w:type="spellStart"/>
      <w:r w:rsidR="00177467">
        <w:rPr>
          <w:color w:val="222222"/>
          <w:sz w:val="28"/>
          <w:szCs w:val="28"/>
        </w:rPr>
        <w:t>неровноты</w:t>
      </w:r>
      <w:proofErr w:type="spellEnd"/>
      <w:r w:rsidR="00177467">
        <w:rPr>
          <w:color w:val="222222"/>
          <w:sz w:val="28"/>
          <w:szCs w:val="28"/>
        </w:rPr>
        <w:t xml:space="preserve"> ленты (рисунок </w:t>
      </w:r>
      <w:r w:rsidRPr="00566477">
        <w:rPr>
          <w:color w:val="222222"/>
          <w:sz w:val="28"/>
          <w:szCs w:val="28"/>
        </w:rPr>
        <w:t xml:space="preserve"> б) вероятно не являе</w:t>
      </w:r>
      <w:r w:rsidRPr="00566477">
        <w:rPr>
          <w:color w:val="222222"/>
          <w:sz w:val="28"/>
          <w:szCs w:val="28"/>
        </w:rPr>
        <w:t>т</w:t>
      </w:r>
      <w:r w:rsidRPr="00566477">
        <w:rPr>
          <w:color w:val="222222"/>
          <w:sz w:val="28"/>
          <w:szCs w:val="28"/>
        </w:rPr>
        <w:t xml:space="preserve">ся истинным, а соответствует периметру витка ленты укладываемой в таз, в </w:t>
      </w:r>
      <w:proofErr w:type="gramStart"/>
      <w:r w:rsidRPr="00566477">
        <w:rPr>
          <w:color w:val="222222"/>
          <w:sz w:val="28"/>
          <w:szCs w:val="28"/>
        </w:rPr>
        <w:t>связи</w:t>
      </w:r>
      <w:proofErr w:type="gramEnd"/>
      <w:r w:rsidRPr="00566477">
        <w:rPr>
          <w:color w:val="222222"/>
          <w:sz w:val="28"/>
          <w:szCs w:val="28"/>
        </w:rPr>
        <w:t xml:space="preserve"> с чем можно сделать вывод об отсутствии на машине существенно и</w:t>
      </w:r>
      <w:r w:rsidRPr="00566477">
        <w:rPr>
          <w:color w:val="222222"/>
          <w:sz w:val="28"/>
          <w:szCs w:val="28"/>
        </w:rPr>
        <w:t>з</w:t>
      </w:r>
      <w:r w:rsidRPr="00566477">
        <w:rPr>
          <w:color w:val="222222"/>
          <w:sz w:val="28"/>
          <w:szCs w:val="28"/>
        </w:rPr>
        <w:t xml:space="preserve">ношенных деталей и узлов, приводящих к появлению периодической </w:t>
      </w:r>
      <w:proofErr w:type="spellStart"/>
      <w:r w:rsidRPr="00566477">
        <w:rPr>
          <w:color w:val="222222"/>
          <w:sz w:val="28"/>
          <w:szCs w:val="28"/>
        </w:rPr>
        <w:t>неро</w:t>
      </w:r>
      <w:r w:rsidRPr="00566477">
        <w:rPr>
          <w:color w:val="222222"/>
          <w:sz w:val="28"/>
          <w:szCs w:val="28"/>
        </w:rPr>
        <w:t>в</w:t>
      </w:r>
      <w:r w:rsidRPr="00566477">
        <w:rPr>
          <w:color w:val="222222"/>
          <w:sz w:val="28"/>
          <w:szCs w:val="28"/>
        </w:rPr>
        <w:t>ноты</w:t>
      </w:r>
      <w:proofErr w:type="spellEnd"/>
      <w:r w:rsidRPr="00566477">
        <w:rPr>
          <w:color w:val="222222"/>
          <w:sz w:val="28"/>
          <w:szCs w:val="28"/>
        </w:rPr>
        <w:t>. Однако можно обратить внимание на то, что на длинах 12 см и 50 см имеются пики, соответствующие валикам выпускной и средней пары вытя</w:t>
      </w:r>
      <w:r w:rsidRPr="00566477">
        <w:rPr>
          <w:color w:val="222222"/>
          <w:sz w:val="28"/>
          <w:szCs w:val="28"/>
        </w:rPr>
        <w:t>ж</w:t>
      </w:r>
      <w:r w:rsidRPr="00566477">
        <w:rPr>
          <w:color w:val="222222"/>
          <w:sz w:val="28"/>
          <w:szCs w:val="28"/>
        </w:rPr>
        <w:t>ного прибора. Эти пики оцениваются системой как «приемлемые», однако их наличие и высота требуют постоянного контроля для своевременной замены эластичных покрытий валиков по мере их изнашивания.</w:t>
      </w:r>
      <w:r w:rsidR="00177467">
        <w:rPr>
          <w:color w:val="222222"/>
          <w:sz w:val="28"/>
          <w:szCs w:val="28"/>
        </w:rPr>
        <w:br w:type="page"/>
      </w:r>
    </w:p>
    <w:p w:rsidR="00911A7A" w:rsidRPr="00566477" w:rsidRDefault="00911A7A" w:rsidP="00911A7A">
      <w:pPr>
        <w:spacing w:line="288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566477">
        <w:rPr>
          <w:color w:val="222222"/>
          <w:sz w:val="28"/>
          <w:szCs w:val="28"/>
        </w:rPr>
        <w:lastRenderedPageBreak/>
        <w:t xml:space="preserve">Параметры работы ленточной машины </w:t>
      </w:r>
      <w:r w:rsidRPr="00566477">
        <w:rPr>
          <w:rFonts w:eastAsia="Calibri"/>
          <w:sz w:val="28"/>
          <w:szCs w:val="28"/>
          <w:lang w:val="en-US"/>
        </w:rPr>
        <w:t>R</w:t>
      </w:r>
      <w:r w:rsidRPr="00566477">
        <w:rPr>
          <w:rFonts w:eastAsia="Calibri"/>
          <w:sz w:val="28"/>
          <w:szCs w:val="28"/>
          <w:lang w:val="en-GB"/>
        </w:rPr>
        <w:t>SB</w:t>
      </w:r>
      <w:r w:rsidRPr="00566477">
        <w:rPr>
          <w:rFonts w:eastAsia="Calibri"/>
          <w:sz w:val="28"/>
          <w:szCs w:val="28"/>
        </w:rPr>
        <w:t>-</w:t>
      </w:r>
      <w:r w:rsidRPr="00566477">
        <w:rPr>
          <w:rFonts w:eastAsia="Calibri"/>
          <w:sz w:val="28"/>
          <w:szCs w:val="28"/>
          <w:lang w:val="en-GB"/>
        </w:rPr>
        <w:t>D</w:t>
      </w:r>
      <w:r w:rsidRPr="00566477">
        <w:rPr>
          <w:rFonts w:eastAsia="Calibri"/>
          <w:sz w:val="28"/>
          <w:szCs w:val="28"/>
        </w:rPr>
        <w:t>45 второго п</w:t>
      </w:r>
      <w:r w:rsidR="00177467">
        <w:rPr>
          <w:rFonts w:eastAsia="Calibri"/>
          <w:sz w:val="28"/>
          <w:szCs w:val="28"/>
        </w:rPr>
        <w:t>ерехода представлены в таблице</w:t>
      </w:r>
      <w:proofErr w:type="gramStart"/>
      <w:r w:rsidR="00177467">
        <w:rPr>
          <w:rFonts w:eastAsia="Calibri"/>
          <w:sz w:val="28"/>
          <w:szCs w:val="28"/>
        </w:rPr>
        <w:t xml:space="preserve"> </w:t>
      </w:r>
      <w:r w:rsidRPr="00566477">
        <w:rPr>
          <w:rFonts w:eastAsia="Calibri"/>
          <w:sz w:val="28"/>
          <w:szCs w:val="28"/>
        </w:rPr>
        <w:t>.</w:t>
      </w:r>
      <w:proofErr w:type="gramEnd"/>
      <w:r w:rsidRPr="00566477">
        <w:rPr>
          <w:rFonts w:eastAsia="Calibri"/>
          <w:sz w:val="28"/>
          <w:szCs w:val="28"/>
        </w:rPr>
        <w:t xml:space="preserve"> Для достижения линейной плотности ленты </w:t>
      </w:r>
      <w:r w:rsidRPr="00566477">
        <w:rPr>
          <w:rFonts w:eastAsia="Calibri"/>
          <w:sz w:val="28"/>
          <w:szCs w:val="28"/>
          <w:lang w:eastAsia="en-US"/>
        </w:rPr>
        <w:t>3850 текс число сложений и вытяжка были увеличены. Скорость выпуска снижена на 10 %, разводка в зоне предварительного вытягивания увеличена на 2 мм.</w:t>
      </w:r>
    </w:p>
    <w:p w:rsidR="00911A7A" w:rsidRPr="000F2E2F" w:rsidRDefault="00911A7A" w:rsidP="000F2E2F">
      <w:pPr>
        <w:spacing w:line="288" w:lineRule="auto"/>
        <w:ind w:firstLine="708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 xml:space="preserve">Результаты испытаний </w:t>
      </w:r>
      <w:proofErr w:type="spellStart"/>
      <w:r w:rsidRPr="00566477">
        <w:rPr>
          <w:color w:val="222222"/>
          <w:sz w:val="28"/>
          <w:szCs w:val="28"/>
        </w:rPr>
        <w:t>арселоновой</w:t>
      </w:r>
      <w:proofErr w:type="spellEnd"/>
      <w:r>
        <w:rPr>
          <w:color w:val="222222"/>
          <w:sz w:val="28"/>
          <w:szCs w:val="28"/>
        </w:rPr>
        <w:t xml:space="preserve"> </w:t>
      </w:r>
      <w:r w:rsidRPr="00566477">
        <w:rPr>
          <w:color w:val="222222"/>
          <w:sz w:val="28"/>
          <w:szCs w:val="28"/>
        </w:rPr>
        <w:t>ленты со второго ленточного пер</w:t>
      </w:r>
      <w:r w:rsidRPr="00566477">
        <w:rPr>
          <w:color w:val="222222"/>
          <w:sz w:val="28"/>
          <w:szCs w:val="28"/>
        </w:rPr>
        <w:t>е</w:t>
      </w:r>
      <w:r w:rsidRPr="00566477">
        <w:rPr>
          <w:color w:val="222222"/>
          <w:sz w:val="28"/>
          <w:szCs w:val="28"/>
        </w:rPr>
        <w:t xml:space="preserve">хода на приборе </w:t>
      </w:r>
      <w:proofErr w:type="spellStart"/>
      <w:r w:rsidRPr="00566477">
        <w:rPr>
          <w:color w:val="222222"/>
          <w:sz w:val="28"/>
          <w:szCs w:val="28"/>
          <w:lang w:val="en-US"/>
        </w:rPr>
        <w:t>UsterTester</w:t>
      </w:r>
      <w:proofErr w:type="spellEnd"/>
      <w:r w:rsidR="000F2E2F">
        <w:rPr>
          <w:color w:val="222222"/>
          <w:sz w:val="28"/>
          <w:szCs w:val="28"/>
        </w:rPr>
        <w:t xml:space="preserve"> 4 представлены в таблице  и на рисунке</w:t>
      </w:r>
      <w:proofErr w:type="gramStart"/>
      <w:r w:rsidR="000F2E2F">
        <w:rPr>
          <w:color w:val="222222"/>
          <w:sz w:val="28"/>
          <w:szCs w:val="28"/>
        </w:rPr>
        <w:t xml:space="preserve"> </w:t>
      </w:r>
      <w:r w:rsidRPr="00566477">
        <w:rPr>
          <w:color w:val="222222"/>
          <w:sz w:val="28"/>
          <w:szCs w:val="28"/>
        </w:rPr>
        <w:t>.</w:t>
      </w:r>
      <w:proofErr w:type="gramEnd"/>
    </w:p>
    <w:p w:rsidR="00911A7A" w:rsidRDefault="00911A7A" w:rsidP="006E4D2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11A7A" w:rsidRPr="00566477" w:rsidRDefault="000F2E2F" w:rsidP="00911A7A">
      <w:pPr>
        <w:shd w:val="clear" w:color="auto" w:fill="FFFFFF"/>
        <w:spacing w:line="288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Таблица </w:t>
      </w:r>
      <w:r w:rsidR="00911A7A" w:rsidRPr="00566477">
        <w:rPr>
          <w:rFonts w:eastAsia="Calibri"/>
          <w:sz w:val="28"/>
          <w:szCs w:val="28"/>
          <w:lang w:eastAsia="en-US"/>
        </w:rPr>
        <w:t>–</w:t>
      </w:r>
      <w:r w:rsidR="00911A7A" w:rsidRPr="00566477">
        <w:rPr>
          <w:color w:val="222222"/>
          <w:sz w:val="28"/>
          <w:szCs w:val="28"/>
        </w:rPr>
        <w:t xml:space="preserve"> Параметры работы ленточной машины </w:t>
      </w:r>
      <w:r w:rsidR="00911A7A" w:rsidRPr="00566477">
        <w:rPr>
          <w:rFonts w:eastAsia="Calibri"/>
          <w:sz w:val="28"/>
          <w:szCs w:val="28"/>
          <w:lang w:val="en-US"/>
        </w:rPr>
        <w:t>R</w:t>
      </w:r>
      <w:r w:rsidR="00911A7A" w:rsidRPr="00566477">
        <w:rPr>
          <w:rFonts w:eastAsia="Calibri"/>
          <w:sz w:val="28"/>
          <w:szCs w:val="28"/>
          <w:lang w:val="en-GB"/>
        </w:rPr>
        <w:t>SB</w:t>
      </w:r>
      <w:r w:rsidR="00911A7A" w:rsidRPr="00566477">
        <w:rPr>
          <w:rFonts w:eastAsia="Calibri"/>
          <w:sz w:val="28"/>
          <w:szCs w:val="28"/>
        </w:rPr>
        <w:t>-</w:t>
      </w:r>
      <w:r w:rsidR="00911A7A" w:rsidRPr="00566477">
        <w:rPr>
          <w:rFonts w:eastAsia="Calibri"/>
          <w:sz w:val="28"/>
          <w:szCs w:val="28"/>
          <w:lang w:val="en-GB"/>
        </w:rPr>
        <w:t>D</w:t>
      </w:r>
      <w:r w:rsidR="00911A7A" w:rsidRPr="00566477">
        <w:rPr>
          <w:rFonts w:eastAsia="Calibri"/>
          <w:sz w:val="28"/>
          <w:szCs w:val="28"/>
        </w:rPr>
        <w:t>45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771"/>
        <w:gridCol w:w="2800"/>
      </w:tblGrid>
      <w:tr w:rsidR="00911A7A" w:rsidRPr="000F2E2F" w:rsidTr="000F2E2F">
        <w:trPr>
          <w:trHeight w:val="397"/>
        </w:trPr>
        <w:tc>
          <w:tcPr>
            <w:tcW w:w="3537" w:type="pct"/>
            <w:shd w:val="clear" w:color="auto" w:fill="auto"/>
            <w:vAlign w:val="center"/>
          </w:tcPr>
          <w:p w:rsidR="00911A7A" w:rsidRPr="000F2E2F" w:rsidRDefault="00911A7A" w:rsidP="000F2E2F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>Наименование параметра</w:t>
            </w:r>
          </w:p>
        </w:tc>
        <w:tc>
          <w:tcPr>
            <w:tcW w:w="1463" w:type="pct"/>
            <w:shd w:val="clear" w:color="auto" w:fill="auto"/>
            <w:vAlign w:val="center"/>
          </w:tcPr>
          <w:p w:rsidR="00911A7A" w:rsidRPr="000F2E2F" w:rsidRDefault="00911A7A" w:rsidP="000F2E2F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>Значение параметра</w:t>
            </w:r>
          </w:p>
        </w:tc>
      </w:tr>
      <w:tr w:rsidR="00911A7A" w:rsidRPr="000F2E2F" w:rsidTr="000F2E2F">
        <w:trPr>
          <w:trHeight w:val="397"/>
        </w:trPr>
        <w:tc>
          <w:tcPr>
            <w:tcW w:w="3537" w:type="pct"/>
            <w:shd w:val="clear" w:color="auto" w:fill="auto"/>
            <w:vAlign w:val="center"/>
          </w:tcPr>
          <w:p w:rsidR="00911A7A" w:rsidRPr="000F2E2F" w:rsidRDefault="00911A7A" w:rsidP="000F2E2F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 xml:space="preserve">Скорость выпуска, </w:t>
            </w:r>
            <w:proofErr w:type="gramStart"/>
            <w:r w:rsidRPr="000F2E2F">
              <w:rPr>
                <w:rFonts w:eastAsia="Calibri"/>
                <w:sz w:val="28"/>
                <w:szCs w:val="28"/>
                <w:lang w:eastAsia="en-US"/>
              </w:rPr>
              <w:t>м</w:t>
            </w:r>
            <w:proofErr w:type="gramEnd"/>
            <w:r w:rsidRPr="000F2E2F">
              <w:rPr>
                <w:rFonts w:eastAsia="Calibri"/>
                <w:sz w:val="28"/>
                <w:szCs w:val="28"/>
                <w:lang w:eastAsia="en-US"/>
              </w:rPr>
              <w:t>/мин</w:t>
            </w:r>
          </w:p>
        </w:tc>
        <w:tc>
          <w:tcPr>
            <w:tcW w:w="1463" w:type="pct"/>
            <w:shd w:val="clear" w:color="auto" w:fill="auto"/>
            <w:vAlign w:val="center"/>
          </w:tcPr>
          <w:p w:rsidR="00911A7A" w:rsidRPr="000F2E2F" w:rsidRDefault="00911A7A" w:rsidP="000F2E2F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>5</w:t>
            </w:r>
            <w:r w:rsidRPr="000F2E2F">
              <w:rPr>
                <w:rFonts w:eastAsia="Calibri"/>
                <w:sz w:val="28"/>
                <w:szCs w:val="28"/>
                <w:lang w:val="tk-TM" w:eastAsia="en-US"/>
              </w:rPr>
              <w:t>00</w:t>
            </w:r>
          </w:p>
        </w:tc>
      </w:tr>
      <w:tr w:rsidR="00911A7A" w:rsidRPr="000F2E2F" w:rsidTr="000F2E2F">
        <w:trPr>
          <w:trHeight w:val="397"/>
        </w:trPr>
        <w:tc>
          <w:tcPr>
            <w:tcW w:w="3537" w:type="pct"/>
            <w:shd w:val="clear" w:color="auto" w:fill="auto"/>
            <w:vAlign w:val="center"/>
          </w:tcPr>
          <w:p w:rsidR="00911A7A" w:rsidRPr="000F2E2F" w:rsidRDefault="00911A7A" w:rsidP="000F2E2F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>Линейная плотность ленты, текс</w:t>
            </w:r>
          </w:p>
        </w:tc>
        <w:tc>
          <w:tcPr>
            <w:tcW w:w="1463" w:type="pct"/>
            <w:shd w:val="clear" w:color="auto" w:fill="auto"/>
            <w:vAlign w:val="center"/>
          </w:tcPr>
          <w:p w:rsidR="00911A7A" w:rsidRPr="000F2E2F" w:rsidRDefault="00911A7A" w:rsidP="000F2E2F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>3850</w:t>
            </w:r>
          </w:p>
        </w:tc>
      </w:tr>
      <w:tr w:rsidR="00911A7A" w:rsidRPr="000F2E2F" w:rsidTr="000F2E2F">
        <w:trPr>
          <w:trHeight w:val="397"/>
        </w:trPr>
        <w:tc>
          <w:tcPr>
            <w:tcW w:w="3537" w:type="pct"/>
            <w:shd w:val="clear" w:color="auto" w:fill="auto"/>
            <w:vAlign w:val="center"/>
          </w:tcPr>
          <w:p w:rsidR="00911A7A" w:rsidRPr="000F2E2F" w:rsidRDefault="00911A7A" w:rsidP="000F2E2F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>Номер ленты (</w:t>
            </w:r>
            <w:r w:rsidRPr="000F2E2F">
              <w:rPr>
                <w:rFonts w:eastAsia="Calibri"/>
                <w:sz w:val="28"/>
                <w:szCs w:val="28"/>
                <w:lang w:val="en-US" w:eastAsia="en-US"/>
              </w:rPr>
              <w:t>Nm</w:t>
            </w:r>
            <w:r w:rsidRPr="000F2E2F">
              <w:rPr>
                <w:rFonts w:eastAsia="Calibri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1463" w:type="pct"/>
            <w:shd w:val="clear" w:color="auto" w:fill="auto"/>
            <w:vAlign w:val="center"/>
          </w:tcPr>
          <w:p w:rsidR="00911A7A" w:rsidRPr="000F2E2F" w:rsidRDefault="00911A7A" w:rsidP="000F2E2F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>0,26</w:t>
            </w:r>
          </w:p>
        </w:tc>
      </w:tr>
      <w:tr w:rsidR="00911A7A" w:rsidRPr="000F2E2F" w:rsidTr="000F2E2F">
        <w:trPr>
          <w:trHeight w:val="397"/>
        </w:trPr>
        <w:tc>
          <w:tcPr>
            <w:tcW w:w="3537" w:type="pct"/>
            <w:shd w:val="clear" w:color="auto" w:fill="auto"/>
            <w:vAlign w:val="center"/>
          </w:tcPr>
          <w:p w:rsidR="00911A7A" w:rsidRPr="000F2E2F" w:rsidRDefault="00911A7A" w:rsidP="000F2E2F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 xml:space="preserve">Разводка в зоне предварительного вытягивания, </w:t>
            </w:r>
            <w:proofErr w:type="gramStart"/>
            <w:r w:rsidRPr="000F2E2F">
              <w:rPr>
                <w:rFonts w:eastAsia="Calibri"/>
                <w:sz w:val="28"/>
                <w:szCs w:val="28"/>
                <w:lang w:eastAsia="en-US"/>
              </w:rPr>
              <w:t>мм</w:t>
            </w:r>
            <w:proofErr w:type="gramEnd"/>
          </w:p>
        </w:tc>
        <w:tc>
          <w:tcPr>
            <w:tcW w:w="1463" w:type="pct"/>
            <w:shd w:val="clear" w:color="auto" w:fill="auto"/>
            <w:vAlign w:val="center"/>
          </w:tcPr>
          <w:p w:rsidR="00911A7A" w:rsidRPr="000F2E2F" w:rsidRDefault="00911A7A" w:rsidP="000F2E2F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>52</w:t>
            </w:r>
          </w:p>
        </w:tc>
      </w:tr>
      <w:tr w:rsidR="00911A7A" w:rsidRPr="000F2E2F" w:rsidTr="000F2E2F">
        <w:trPr>
          <w:trHeight w:val="397"/>
        </w:trPr>
        <w:tc>
          <w:tcPr>
            <w:tcW w:w="3537" w:type="pct"/>
            <w:shd w:val="clear" w:color="auto" w:fill="auto"/>
            <w:vAlign w:val="center"/>
          </w:tcPr>
          <w:p w:rsidR="00911A7A" w:rsidRPr="000F2E2F" w:rsidRDefault="00911A7A" w:rsidP="000F2E2F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 xml:space="preserve">Разводка в зоне основного вытягивания, </w:t>
            </w:r>
            <w:proofErr w:type="gramStart"/>
            <w:r w:rsidRPr="000F2E2F">
              <w:rPr>
                <w:rFonts w:eastAsia="Calibri"/>
                <w:sz w:val="28"/>
                <w:szCs w:val="28"/>
                <w:lang w:eastAsia="en-US"/>
              </w:rPr>
              <w:t>мм</w:t>
            </w:r>
            <w:proofErr w:type="gramEnd"/>
          </w:p>
        </w:tc>
        <w:tc>
          <w:tcPr>
            <w:tcW w:w="1463" w:type="pct"/>
            <w:shd w:val="clear" w:color="auto" w:fill="auto"/>
            <w:vAlign w:val="center"/>
          </w:tcPr>
          <w:p w:rsidR="00911A7A" w:rsidRPr="000F2E2F" w:rsidRDefault="00911A7A" w:rsidP="000F2E2F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>41</w:t>
            </w:r>
          </w:p>
        </w:tc>
      </w:tr>
      <w:tr w:rsidR="00911A7A" w:rsidRPr="000F2E2F" w:rsidTr="000F2E2F">
        <w:trPr>
          <w:trHeight w:val="397"/>
        </w:trPr>
        <w:tc>
          <w:tcPr>
            <w:tcW w:w="3537" w:type="pct"/>
            <w:shd w:val="clear" w:color="auto" w:fill="auto"/>
            <w:vAlign w:val="center"/>
          </w:tcPr>
          <w:p w:rsidR="00911A7A" w:rsidRPr="000F2E2F" w:rsidRDefault="00911A7A" w:rsidP="000F2E2F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>Число сложений</w:t>
            </w:r>
          </w:p>
        </w:tc>
        <w:tc>
          <w:tcPr>
            <w:tcW w:w="1463" w:type="pct"/>
            <w:shd w:val="clear" w:color="auto" w:fill="auto"/>
            <w:vAlign w:val="center"/>
          </w:tcPr>
          <w:p w:rsidR="00911A7A" w:rsidRPr="000F2E2F" w:rsidRDefault="00911A7A" w:rsidP="000F2E2F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>6</w:t>
            </w:r>
          </w:p>
        </w:tc>
      </w:tr>
      <w:tr w:rsidR="00911A7A" w:rsidRPr="000F2E2F" w:rsidTr="000F2E2F">
        <w:trPr>
          <w:trHeight w:val="397"/>
        </w:trPr>
        <w:tc>
          <w:tcPr>
            <w:tcW w:w="3537" w:type="pct"/>
            <w:shd w:val="clear" w:color="auto" w:fill="auto"/>
            <w:vAlign w:val="center"/>
          </w:tcPr>
          <w:p w:rsidR="00911A7A" w:rsidRPr="000F2E2F" w:rsidRDefault="00911A7A" w:rsidP="000F2E2F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>Общая вытяжка</w:t>
            </w:r>
          </w:p>
        </w:tc>
        <w:tc>
          <w:tcPr>
            <w:tcW w:w="1463" w:type="pct"/>
            <w:shd w:val="clear" w:color="auto" w:fill="auto"/>
            <w:vAlign w:val="center"/>
          </w:tcPr>
          <w:p w:rsidR="00911A7A" w:rsidRPr="000F2E2F" w:rsidRDefault="00911A7A" w:rsidP="000F2E2F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>6,5</w:t>
            </w:r>
          </w:p>
        </w:tc>
      </w:tr>
      <w:tr w:rsidR="00911A7A" w:rsidRPr="000F2E2F" w:rsidTr="000F2E2F">
        <w:trPr>
          <w:trHeight w:val="397"/>
        </w:trPr>
        <w:tc>
          <w:tcPr>
            <w:tcW w:w="3537" w:type="pct"/>
            <w:shd w:val="clear" w:color="auto" w:fill="auto"/>
            <w:vAlign w:val="center"/>
          </w:tcPr>
          <w:p w:rsidR="00911A7A" w:rsidRPr="000F2E2F" w:rsidRDefault="00911A7A" w:rsidP="000F2E2F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 xml:space="preserve">Вытяжка в зоне предварительного вытягивания, </w:t>
            </w:r>
            <w:proofErr w:type="gramStart"/>
            <w:r w:rsidRPr="000F2E2F">
              <w:rPr>
                <w:rFonts w:eastAsia="Calibri"/>
                <w:sz w:val="28"/>
                <w:szCs w:val="28"/>
                <w:lang w:eastAsia="en-US"/>
              </w:rPr>
              <w:t>мм</w:t>
            </w:r>
            <w:proofErr w:type="gramEnd"/>
          </w:p>
        </w:tc>
        <w:tc>
          <w:tcPr>
            <w:tcW w:w="1463" w:type="pct"/>
            <w:shd w:val="clear" w:color="auto" w:fill="auto"/>
            <w:vAlign w:val="center"/>
          </w:tcPr>
          <w:p w:rsidR="00911A7A" w:rsidRPr="000F2E2F" w:rsidRDefault="00911A7A" w:rsidP="000F2E2F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>1,3</w:t>
            </w:r>
          </w:p>
        </w:tc>
      </w:tr>
      <w:tr w:rsidR="00911A7A" w:rsidRPr="000F2E2F" w:rsidTr="000F2E2F">
        <w:trPr>
          <w:trHeight w:val="397"/>
        </w:trPr>
        <w:tc>
          <w:tcPr>
            <w:tcW w:w="3537" w:type="pct"/>
            <w:shd w:val="clear" w:color="auto" w:fill="auto"/>
            <w:vAlign w:val="center"/>
          </w:tcPr>
          <w:p w:rsidR="00911A7A" w:rsidRPr="000F2E2F" w:rsidRDefault="00911A7A" w:rsidP="000F2E2F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>Интенсивность регулирования, %</w:t>
            </w:r>
          </w:p>
        </w:tc>
        <w:tc>
          <w:tcPr>
            <w:tcW w:w="1463" w:type="pct"/>
            <w:shd w:val="clear" w:color="auto" w:fill="auto"/>
            <w:vAlign w:val="center"/>
          </w:tcPr>
          <w:p w:rsidR="00911A7A" w:rsidRPr="000F2E2F" w:rsidRDefault="00911A7A" w:rsidP="000F2E2F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>100</w:t>
            </w:r>
          </w:p>
        </w:tc>
      </w:tr>
    </w:tbl>
    <w:p w:rsidR="00911A7A" w:rsidRPr="00566477" w:rsidRDefault="00911A7A" w:rsidP="00911A7A">
      <w:pPr>
        <w:spacing w:line="288" w:lineRule="auto"/>
        <w:rPr>
          <w:rFonts w:eastAsia="Calibri"/>
          <w:sz w:val="28"/>
          <w:szCs w:val="28"/>
          <w:lang w:eastAsia="en-US"/>
        </w:rPr>
      </w:pPr>
    </w:p>
    <w:p w:rsidR="00911A7A" w:rsidRPr="00566477" w:rsidRDefault="000F2E2F" w:rsidP="00911A7A">
      <w:pPr>
        <w:shd w:val="clear" w:color="auto" w:fill="FFFFFF"/>
        <w:spacing w:line="288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Таблица </w:t>
      </w:r>
      <w:r w:rsidR="00911A7A" w:rsidRPr="00566477">
        <w:rPr>
          <w:color w:val="222222"/>
          <w:sz w:val="28"/>
          <w:szCs w:val="28"/>
        </w:rPr>
        <w:t xml:space="preserve"> – Результаты испытаний </w:t>
      </w:r>
      <w:proofErr w:type="spellStart"/>
      <w:r w:rsidR="00911A7A" w:rsidRPr="00566477">
        <w:rPr>
          <w:color w:val="222222"/>
          <w:sz w:val="28"/>
          <w:szCs w:val="28"/>
        </w:rPr>
        <w:t>арселоновой</w:t>
      </w:r>
      <w:proofErr w:type="spellEnd"/>
      <w:r w:rsidR="00911A7A">
        <w:rPr>
          <w:color w:val="222222"/>
          <w:sz w:val="28"/>
          <w:szCs w:val="28"/>
        </w:rPr>
        <w:t xml:space="preserve"> </w:t>
      </w:r>
      <w:r w:rsidR="00911A7A" w:rsidRPr="00566477">
        <w:rPr>
          <w:color w:val="222222"/>
          <w:sz w:val="28"/>
          <w:szCs w:val="28"/>
        </w:rPr>
        <w:t xml:space="preserve">ленты на приборе </w:t>
      </w:r>
      <w:r>
        <w:rPr>
          <w:color w:val="222222"/>
          <w:sz w:val="28"/>
          <w:szCs w:val="28"/>
        </w:rPr>
        <w:br/>
      </w:r>
      <w:proofErr w:type="spellStart"/>
      <w:r w:rsidR="00911A7A" w:rsidRPr="00566477">
        <w:rPr>
          <w:color w:val="222222"/>
          <w:sz w:val="28"/>
          <w:szCs w:val="28"/>
          <w:lang w:val="en-US"/>
        </w:rPr>
        <w:t>UsterTester</w:t>
      </w:r>
      <w:proofErr w:type="spellEnd"/>
      <w:r w:rsidR="00911A7A" w:rsidRPr="00566477">
        <w:rPr>
          <w:color w:val="222222"/>
          <w:sz w:val="28"/>
          <w:szCs w:val="28"/>
        </w:rPr>
        <w:t xml:space="preserve"> 4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6"/>
        <w:gridCol w:w="4110"/>
        <w:gridCol w:w="3225"/>
      </w:tblGrid>
      <w:tr w:rsidR="00911A7A" w:rsidRPr="000F2E2F" w:rsidTr="000F2E2F">
        <w:trPr>
          <w:trHeight w:val="397"/>
        </w:trPr>
        <w:tc>
          <w:tcPr>
            <w:tcW w:w="3315" w:type="pct"/>
            <w:gridSpan w:val="2"/>
            <w:vAlign w:val="center"/>
          </w:tcPr>
          <w:p w:rsidR="00911A7A" w:rsidRPr="000F2E2F" w:rsidRDefault="00911A7A" w:rsidP="000F2E2F">
            <w:pPr>
              <w:spacing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0F2E2F">
              <w:rPr>
                <w:color w:val="222222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1685" w:type="pct"/>
            <w:vAlign w:val="center"/>
          </w:tcPr>
          <w:p w:rsidR="00911A7A" w:rsidRPr="000F2E2F" w:rsidRDefault="00911A7A" w:rsidP="000F2E2F">
            <w:pPr>
              <w:spacing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0F2E2F">
              <w:rPr>
                <w:color w:val="222222"/>
                <w:sz w:val="28"/>
                <w:szCs w:val="28"/>
              </w:rPr>
              <w:t>Значение показателя</w:t>
            </w:r>
          </w:p>
        </w:tc>
      </w:tr>
      <w:tr w:rsidR="00911A7A" w:rsidRPr="000F2E2F" w:rsidTr="000F2E2F">
        <w:trPr>
          <w:trHeight w:val="397"/>
        </w:trPr>
        <w:tc>
          <w:tcPr>
            <w:tcW w:w="3315" w:type="pct"/>
            <w:gridSpan w:val="2"/>
            <w:vAlign w:val="center"/>
          </w:tcPr>
          <w:p w:rsidR="00911A7A" w:rsidRPr="000F2E2F" w:rsidRDefault="00911A7A" w:rsidP="000F2E2F">
            <w:pPr>
              <w:spacing w:line="288" w:lineRule="auto"/>
              <w:rPr>
                <w:color w:val="222222"/>
                <w:sz w:val="28"/>
                <w:szCs w:val="28"/>
              </w:rPr>
            </w:pPr>
            <w:r w:rsidRPr="000F2E2F">
              <w:rPr>
                <w:color w:val="222222"/>
                <w:sz w:val="28"/>
                <w:szCs w:val="28"/>
              </w:rPr>
              <w:t xml:space="preserve">Линейная </w:t>
            </w:r>
            <w:proofErr w:type="spellStart"/>
            <w:r w:rsidRPr="000F2E2F">
              <w:rPr>
                <w:color w:val="222222"/>
                <w:sz w:val="28"/>
                <w:szCs w:val="28"/>
              </w:rPr>
              <w:t>неровнота</w:t>
            </w:r>
            <w:proofErr w:type="spellEnd"/>
            <w:proofErr w:type="gramStart"/>
            <w:r w:rsidRPr="000F2E2F">
              <w:rPr>
                <w:color w:val="222222"/>
                <w:sz w:val="28"/>
                <w:szCs w:val="28"/>
                <w:lang w:val="en-US"/>
              </w:rPr>
              <w:t>U</w:t>
            </w:r>
            <w:proofErr w:type="gramEnd"/>
            <w:r w:rsidRPr="000F2E2F">
              <w:rPr>
                <w:color w:val="222222"/>
                <w:sz w:val="28"/>
                <w:szCs w:val="28"/>
              </w:rPr>
              <w:t>, %</w:t>
            </w:r>
          </w:p>
        </w:tc>
        <w:tc>
          <w:tcPr>
            <w:tcW w:w="1685" w:type="pct"/>
            <w:vAlign w:val="center"/>
          </w:tcPr>
          <w:p w:rsidR="00911A7A" w:rsidRPr="000F2E2F" w:rsidRDefault="00911A7A" w:rsidP="000F2E2F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>2,49</w:t>
            </w:r>
          </w:p>
        </w:tc>
      </w:tr>
      <w:tr w:rsidR="00911A7A" w:rsidRPr="000F2E2F" w:rsidTr="000F2E2F">
        <w:trPr>
          <w:trHeight w:val="397"/>
        </w:trPr>
        <w:tc>
          <w:tcPr>
            <w:tcW w:w="1168" w:type="pct"/>
            <w:vMerge w:val="restart"/>
            <w:vAlign w:val="center"/>
          </w:tcPr>
          <w:p w:rsidR="00911A7A" w:rsidRPr="000F2E2F" w:rsidRDefault="00911A7A" w:rsidP="000F2E2F">
            <w:pPr>
              <w:spacing w:line="288" w:lineRule="auto"/>
              <w:rPr>
                <w:color w:val="222222"/>
                <w:sz w:val="28"/>
                <w:szCs w:val="28"/>
              </w:rPr>
            </w:pPr>
            <w:proofErr w:type="spellStart"/>
            <w:r w:rsidRPr="000F2E2F">
              <w:rPr>
                <w:color w:val="222222"/>
                <w:sz w:val="28"/>
                <w:szCs w:val="28"/>
              </w:rPr>
              <w:t>Квадратическая</w:t>
            </w:r>
            <w:proofErr w:type="spellEnd"/>
            <w:r w:rsidRPr="000F2E2F">
              <w:rPr>
                <w:color w:val="222222"/>
                <w:sz w:val="28"/>
                <w:szCs w:val="28"/>
              </w:rPr>
              <w:t xml:space="preserve"> </w:t>
            </w:r>
            <w:proofErr w:type="spellStart"/>
            <w:r w:rsidRPr="000F2E2F">
              <w:rPr>
                <w:color w:val="222222"/>
                <w:sz w:val="28"/>
                <w:szCs w:val="28"/>
              </w:rPr>
              <w:t>неровнота</w:t>
            </w:r>
            <w:proofErr w:type="spellEnd"/>
            <w:r w:rsidRPr="000F2E2F">
              <w:rPr>
                <w:color w:val="222222"/>
                <w:sz w:val="28"/>
                <w:szCs w:val="28"/>
              </w:rPr>
              <w:t>, %</w:t>
            </w:r>
          </w:p>
        </w:tc>
        <w:tc>
          <w:tcPr>
            <w:tcW w:w="2147" w:type="pct"/>
            <w:vAlign w:val="center"/>
          </w:tcPr>
          <w:p w:rsidR="00911A7A" w:rsidRPr="000F2E2F" w:rsidRDefault="00911A7A" w:rsidP="000F2E2F">
            <w:pPr>
              <w:spacing w:line="288" w:lineRule="auto"/>
              <w:rPr>
                <w:color w:val="222222"/>
                <w:sz w:val="28"/>
                <w:szCs w:val="28"/>
              </w:rPr>
            </w:pPr>
            <w:r w:rsidRPr="000F2E2F">
              <w:rPr>
                <w:color w:val="222222"/>
                <w:sz w:val="28"/>
                <w:szCs w:val="28"/>
              </w:rPr>
              <w:t xml:space="preserve">на коротких отрезках </w:t>
            </w:r>
            <w:proofErr w:type="spellStart"/>
            <w:r w:rsidRPr="000F2E2F">
              <w:rPr>
                <w:color w:val="222222"/>
                <w:sz w:val="28"/>
                <w:szCs w:val="28"/>
                <w:lang w:val="en-US"/>
              </w:rPr>
              <w:t>Cvm</w:t>
            </w:r>
            <w:proofErr w:type="spellEnd"/>
          </w:p>
        </w:tc>
        <w:tc>
          <w:tcPr>
            <w:tcW w:w="1685" w:type="pct"/>
            <w:vAlign w:val="center"/>
          </w:tcPr>
          <w:p w:rsidR="00911A7A" w:rsidRPr="000F2E2F" w:rsidRDefault="00911A7A" w:rsidP="000F2E2F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>3,17</w:t>
            </w:r>
          </w:p>
        </w:tc>
      </w:tr>
      <w:tr w:rsidR="00911A7A" w:rsidRPr="000F2E2F" w:rsidTr="000F2E2F">
        <w:trPr>
          <w:trHeight w:val="397"/>
        </w:trPr>
        <w:tc>
          <w:tcPr>
            <w:tcW w:w="1168" w:type="pct"/>
            <w:vMerge/>
            <w:vAlign w:val="center"/>
          </w:tcPr>
          <w:p w:rsidR="00911A7A" w:rsidRPr="000F2E2F" w:rsidRDefault="00911A7A" w:rsidP="000F2E2F">
            <w:pPr>
              <w:spacing w:line="288" w:lineRule="auto"/>
              <w:rPr>
                <w:color w:val="222222"/>
                <w:sz w:val="28"/>
                <w:szCs w:val="28"/>
              </w:rPr>
            </w:pPr>
          </w:p>
        </w:tc>
        <w:tc>
          <w:tcPr>
            <w:tcW w:w="2147" w:type="pct"/>
            <w:vAlign w:val="center"/>
          </w:tcPr>
          <w:p w:rsidR="00911A7A" w:rsidRPr="000F2E2F" w:rsidRDefault="00911A7A" w:rsidP="000F2E2F">
            <w:pPr>
              <w:spacing w:line="288" w:lineRule="auto"/>
              <w:rPr>
                <w:color w:val="222222"/>
                <w:sz w:val="28"/>
                <w:szCs w:val="28"/>
              </w:rPr>
            </w:pPr>
            <w:r w:rsidRPr="000F2E2F">
              <w:rPr>
                <w:color w:val="222222"/>
                <w:sz w:val="28"/>
                <w:szCs w:val="28"/>
              </w:rPr>
              <w:t>на отрезках длиной 1 м</w:t>
            </w:r>
          </w:p>
        </w:tc>
        <w:tc>
          <w:tcPr>
            <w:tcW w:w="1685" w:type="pct"/>
            <w:vAlign w:val="center"/>
          </w:tcPr>
          <w:p w:rsidR="00911A7A" w:rsidRPr="000F2E2F" w:rsidRDefault="00911A7A" w:rsidP="000F2E2F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>1,12</w:t>
            </w:r>
          </w:p>
        </w:tc>
      </w:tr>
      <w:tr w:rsidR="00911A7A" w:rsidRPr="000F2E2F" w:rsidTr="000F2E2F">
        <w:trPr>
          <w:trHeight w:val="397"/>
        </w:trPr>
        <w:tc>
          <w:tcPr>
            <w:tcW w:w="1168" w:type="pct"/>
            <w:vMerge/>
            <w:vAlign w:val="center"/>
          </w:tcPr>
          <w:p w:rsidR="00911A7A" w:rsidRPr="000F2E2F" w:rsidRDefault="00911A7A" w:rsidP="000F2E2F">
            <w:pPr>
              <w:spacing w:line="288" w:lineRule="auto"/>
              <w:rPr>
                <w:color w:val="222222"/>
                <w:sz w:val="28"/>
                <w:szCs w:val="28"/>
              </w:rPr>
            </w:pPr>
          </w:p>
        </w:tc>
        <w:tc>
          <w:tcPr>
            <w:tcW w:w="2147" w:type="pct"/>
            <w:vAlign w:val="center"/>
          </w:tcPr>
          <w:p w:rsidR="00911A7A" w:rsidRPr="000F2E2F" w:rsidRDefault="00911A7A" w:rsidP="000F2E2F">
            <w:pPr>
              <w:spacing w:line="288" w:lineRule="auto"/>
              <w:rPr>
                <w:color w:val="222222"/>
                <w:sz w:val="28"/>
                <w:szCs w:val="28"/>
              </w:rPr>
            </w:pPr>
            <w:r w:rsidRPr="000F2E2F">
              <w:rPr>
                <w:color w:val="222222"/>
                <w:sz w:val="28"/>
                <w:szCs w:val="28"/>
              </w:rPr>
              <w:t>на отрезках длиной 3 м</w:t>
            </w:r>
          </w:p>
        </w:tc>
        <w:tc>
          <w:tcPr>
            <w:tcW w:w="1685" w:type="pct"/>
            <w:vAlign w:val="center"/>
          </w:tcPr>
          <w:p w:rsidR="00911A7A" w:rsidRPr="000F2E2F" w:rsidRDefault="00911A7A" w:rsidP="000F2E2F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0F2E2F">
              <w:rPr>
                <w:rFonts w:eastAsia="Calibri"/>
                <w:sz w:val="28"/>
                <w:szCs w:val="28"/>
                <w:lang w:eastAsia="en-US"/>
              </w:rPr>
              <w:t>0,79</w:t>
            </w:r>
          </w:p>
        </w:tc>
      </w:tr>
    </w:tbl>
    <w:p w:rsidR="000F2E2F" w:rsidRDefault="000F2E2F">
      <w:pPr>
        <w:spacing w:after="200" w:line="276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:rsidR="00911A7A" w:rsidRPr="00566477" w:rsidRDefault="00911A7A" w:rsidP="000F2E2F">
      <w:pPr>
        <w:spacing w:line="288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</w:rPr>
        <w:lastRenderedPageBreak/>
        <w:drawing>
          <wp:inline distT="0" distB="0" distL="0" distR="0" wp14:anchorId="6F4FF0C7" wp14:editId="68D4EE90">
            <wp:extent cx="5165678" cy="1426191"/>
            <wp:effectExtent l="0" t="0" r="0" b="3175"/>
            <wp:docPr id="8" name="Рисунок 8" descr="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ф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6"/>
                    <a:stretch/>
                  </pic:blipFill>
                  <pic:spPr bwMode="auto">
                    <a:xfrm>
                      <a:off x="0" y="0"/>
                      <a:ext cx="5171825" cy="142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A7A" w:rsidRPr="00566477" w:rsidRDefault="00911A7A" w:rsidP="00911A7A">
      <w:pPr>
        <w:shd w:val="clear" w:color="auto" w:fill="FFFFFF"/>
        <w:spacing w:line="288" w:lineRule="auto"/>
        <w:jc w:val="center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а)</w:t>
      </w:r>
    </w:p>
    <w:p w:rsidR="00911A7A" w:rsidRPr="00566477" w:rsidRDefault="00911A7A" w:rsidP="00911A7A">
      <w:pPr>
        <w:spacing w:line="288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4394200" cy="1497616"/>
            <wp:effectExtent l="0" t="0" r="635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8" t="12367" b="2464"/>
                    <a:stretch/>
                  </pic:blipFill>
                  <pic:spPr bwMode="auto">
                    <a:xfrm>
                      <a:off x="0" y="0"/>
                      <a:ext cx="4392102" cy="149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A7A" w:rsidRPr="00566477" w:rsidRDefault="00911A7A" w:rsidP="00911A7A">
      <w:pPr>
        <w:shd w:val="clear" w:color="auto" w:fill="FFFFFF"/>
        <w:spacing w:line="288" w:lineRule="auto"/>
        <w:jc w:val="center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б)</w:t>
      </w:r>
    </w:p>
    <w:p w:rsidR="00911A7A" w:rsidRPr="000F2E2F" w:rsidRDefault="000F2E2F" w:rsidP="00911A7A">
      <w:pPr>
        <w:spacing w:line="288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Рисунок </w:t>
      </w:r>
      <w:r w:rsidR="00911A7A" w:rsidRPr="000F2E2F">
        <w:rPr>
          <w:rFonts w:eastAsia="Calibri"/>
          <w:sz w:val="28"/>
          <w:szCs w:val="28"/>
          <w:lang w:eastAsia="en-US"/>
        </w:rPr>
        <w:t xml:space="preserve"> – Диаграмма масс (а) и спектрограмма </w:t>
      </w:r>
      <w:proofErr w:type="spellStart"/>
      <w:r w:rsidR="00911A7A" w:rsidRPr="000F2E2F">
        <w:rPr>
          <w:rFonts w:eastAsia="Calibri"/>
          <w:sz w:val="28"/>
          <w:szCs w:val="28"/>
          <w:lang w:eastAsia="en-US"/>
        </w:rPr>
        <w:t>неровноты</w:t>
      </w:r>
      <w:proofErr w:type="spellEnd"/>
      <w:r w:rsidR="00911A7A" w:rsidRPr="000F2E2F">
        <w:rPr>
          <w:rFonts w:eastAsia="Calibri"/>
          <w:sz w:val="28"/>
          <w:szCs w:val="28"/>
          <w:lang w:eastAsia="en-US"/>
        </w:rPr>
        <w:t xml:space="preserve"> (б) </w:t>
      </w:r>
      <w:r>
        <w:rPr>
          <w:rFonts w:eastAsia="Calibri"/>
          <w:sz w:val="28"/>
          <w:szCs w:val="28"/>
          <w:lang w:eastAsia="en-US"/>
        </w:rPr>
        <w:br/>
      </w:r>
      <w:proofErr w:type="spellStart"/>
      <w:r w:rsidR="00911A7A" w:rsidRPr="000F2E2F">
        <w:rPr>
          <w:rFonts w:eastAsia="Calibri"/>
          <w:sz w:val="28"/>
          <w:szCs w:val="28"/>
          <w:lang w:eastAsia="en-US"/>
        </w:rPr>
        <w:t>арселоновой</w:t>
      </w:r>
      <w:proofErr w:type="spellEnd"/>
      <w:r>
        <w:rPr>
          <w:rFonts w:eastAsia="Calibri"/>
          <w:sz w:val="28"/>
          <w:szCs w:val="28"/>
          <w:lang w:eastAsia="en-US"/>
        </w:rPr>
        <w:t xml:space="preserve"> </w:t>
      </w:r>
      <w:r w:rsidR="00911A7A" w:rsidRPr="000F2E2F">
        <w:rPr>
          <w:rFonts w:eastAsia="Calibri"/>
          <w:sz w:val="28"/>
          <w:szCs w:val="28"/>
          <w:lang w:eastAsia="en-US"/>
        </w:rPr>
        <w:t xml:space="preserve">ленты, полученной на машине </w:t>
      </w:r>
      <w:r w:rsidR="00911A7A" w:rsidRPr="000F2E2F">
        <w:rPr>
          <w:rFonts w:eastAsia="Calibri"/>
          <w:sz w:val="28"/>
          <w:szCs w:val="28"/>
          <w:lang w:val="en-US" w:eastAsia="en-US"/>
        </w:rPr>
        <w:t>R</w:t>
      </w:r>
      <w:r w:rsidR="00911A7A" w:rsidRPr="000F2E2F">
        <w:rPr>
          <w:rFonts w:eastAsia="Calibri"/>
          <w:sz w:val="28"/>
          <w:szCs w:val="28"/>
          <w:lang w:val="en-GB" w:eastAsia="en-US"/>
        </w:rPr>
        <w:t>SB</w:t>
      </w:r>
      <w:r w:rsidR="00911A7A" w:rsidRPr="000F2E2F">
        <w:rPr>
          <w:rFonts w:eastAsia="Calibri"/>
          <w:sz w:val="28"/>
          <w:szCs w:val="28"/>
          <w:lang w:eastAsia="en-US"/>
        </w:rPr>
        <w:t>-</w:t>
      </w:r>
      <w:r w:rsidR="00911A7A" w:rsidRPr="000F2E2F">
        <w:rPr>
          <w:rFonts w:eastAsia="Calibri"/>
          <w:sz w:val="28"/>
          <w:szCs w:val="28"/>
          <w:lang w:val="en-GB" w:eastAsia="en-US"/>
        </w:rPr>
        <w:t>D</w:t>
      </w:r>
      <w:r w:rsidR="00911A7A" w:rsidRPr="000F2E2F">
        <w:rPr>
          <w:rFonts w:eastAsia="Calibri"/>
          <w:sz w:val="28"/>
          <w:szCs w:val="28"/>
          <w:lang w:eastAsia="en-US"/>
        </w:rPr>
        <w:t>45</w:t>
      </w:r>
    </w:p>
    <w:p w:rsidR="00911A7A" w:rsidRPr="00566477" w:rsidRDefault="00911A7A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</w:p>
    <w:p w:rsidR="00911A7A" w:rsidRPr="00566477" w:rsidRDefault="00911A7A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Анализируя результаты испытаний, можно отметить следующее:</w:t>
      </w:r>
    </w:p>
    <w:p w:rsidR="00911A7A" w:rsidRPr="00566477" w:rsidRDefault="000F2E2F" w:rsidP="000F2E2F">
      <w:pPr>
        <w:shd w:val="clear" w:color="auto" w:fill="FFFFFF"/>
        <w:spacing w:line="288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- </w:t>
      </w:r>
      <w:r w:rsidR="00911A7A" w:rsidRPr="00566477">
        <w:rPr>
          <w:color w:val="222222"/>
          <w:sz w:val="28"/>
          <w:szCs w:val="28"/>
        </w:rPr>
        <w:t>благодаря увеличению числа сложений ленты до 6 и высокой эффективн</w:t>
      </w:r>
      <w:r w:rsidR="00911A7A" w:rsidRPr="00566477">
        <w:rPr>
          <w:color w:val="222222"/>
          <w:sz w:val="28"/>
          <w:szCs w:val="28"/>
        </w:rPr>
        <w:t>о</w:t>
      </w:r>
      <w:r w:rsidR="00911A7A" w:rsidRPr="00566477">
        <w:rPr>
          <w:color w:val="222222"/>
          <w:sz w:val="28"/>
          <w:szCs w:val="28"/>
        </w:rPr>
        <w:t xml:space="preserve">сти работы авторегулятора вытяжки, установленного на машине </w:t>
      </w:r>
      <w:r w:rsidR="00911A7A" w:rsidRPr="00566477">
        <w:rPr>
          <w:rFonts w:eastAsia="Calibri"/>
          <w:sz w:val="28"/>
          <w:szCs w:val="28"/>
          <w:lang w:val="en-US"/>
        </w:rPr>
        <w:t>R</w:t>
      </w:r>
      <w:r w:rsidR="00911A7A" w:rsidRPr="00566477">
        <w:rPr>
          <w:rFonts w:eastAsia="Calibri"/>
          <w:sz w:val="28"/>
          <w:szCs w:val="28"/>
          <w:lang w:val="en-GB"/>
        </w:rPr>
        <w:t>SB</w:t>
      </w:r>
      <w:r w:rsidR="00911A7A" w:rsidRPr="00566477">
        <w:rPr>
          <w:rFonts w:eastAsia="Calibri"/>
          <w:sz w:val="28"/>
          <w:szCs w:val="28"/>
        </w:rPr>
        <w:t>-</w:t>
      </w:r>
      <w:r w:rsidR="00911A7A" w:rsidRPr="00566477">
        <w:rPr>
          <w:rFonts w:eastAsia="Calibri"/>
          <w:sz w:val="28"/>
          <w:szCs w:val="28"/>
          <w:lang w:val="en-GB"/>
        </w:rPr>
        <w:t>D</w:t>
      </w:r>
      <w:r w:rsidR="00911A7A" w:rsidRPr="00566477">
        <w:rPr>
          <w:rFonts w:eastAsia="Calibri"/>
          <w:sz w:val="28"/>
          <w:szCs w:val="28"/>
        </w:rPr>
        <w:t xml:space="preserve">45, </w:t>
      </w:r>
      <w:proofErr w:type="spellStart"/>
      <w:r w:rsidR="00911A7A" w:rsidRPr="00566477">
        <w:rPr>
          <w:rFonts w:eastAsia="Calibri"/>
          <w:sz w:val="28"/>
          <w:szCs w:val="28"/>
        </w:rPr>
        <w:t>неровнота</w:t>
      </w:r>
      <w:proofErr w:type="spellEnd"/>
      <w:r w:rsidR="00911A7A" w:rsidRPr="00566477">
        <w:rPr>
          <w:rFonts w:eastAsia="Calibri"/>
          <w:sz w:val="28"/>
          <w:szCs w:val="28"/>
        </w:rPr>
        <w:t xml:space="preserve"> ленты по линейной плотности на метровых отрезках на втором п</w:t>
      </w:r>
      <w:r w:rsidR="00911A7A" w:rsidRPr="00566477">
        <w:rPr>
          <w:rFonts w:eastAsia="Calibri"/>
          <w:sz w:val="28"/>
          <w:szCs w:val="28"/>
        </w:rPr>
        <w:t>е</w:t>
      </w:r>
      <w:r w:rsidR="00911A7A" w:rsidRPr="00566477">
        <w:rPr>
          <w:rFonts w:eastAsia="Calibri"/>
          <w:sz w:val="28"/>
          <w:szCs w:val="28"/>
        </w:rPr>
        <w:t xml:space="preserve">реходе снизилась более чем в 2 раза, </w:t>
      </w:r>
      <w:proofErr w:type="spellStart"/>
      <w:r w:rsidR="00911A7A" w:rsidRPr="00566477">
        <w:rPr>
          <w:rFonts w:eastAsia="Calibri"/>
          <w:sz w:val="28"/>
          <w:szCs w:val="28"/>
        </w:rPr>
        <w:t>неровнота</w:t>
      </w:r>
      <w:proofErr w:type="spellEnd"/>
      <w:r w:rsidR="00911A7A" w:rsidRPr="00566477">
        <w:rPr>
          <w:rFonts w:eastAsia="Calibri"/>
          <w:sz w:val="28"/>
          <w:szCs w:val="28"/>
        </w:rPr>
        <w:t xml:space="preserve"> на коротких отрезках – в 1,7 раз;</w:t>
      </w:r>
    </w:p>
    <w:p w:rsidR="00911A7A" w:rsidRPr="000F2E2F" w:rsidRDefault="000F2E2F" w:rsidP="000F2E2F">
      <w:pPr>
        <w:shd w:val="clear" w:color="auto" w:fill="FFFFFF"/>
        <w:spacing w:line="288" w:lineRule="auto"/>
        <w:jc w:val="both"/>
        <w:rPr>
          <w:color w:val="222222"/>
          <w:sz w:val="28"/>
          <w:szCs w:val="28"/>
        </w:rPr>
      </w:pPr>
      <w:r>
        <w:rPr>
          <w:rFonts w:eastAsia="Calibri"/>
          <w:sz w:val="28"/>
          <w:szCs w:val="28"/>
        </w:rPr>
        <w:t xml:space="preserve">- </w:t>
      </w:r>
      <w:r w:rsidR="00911A7A" w:rsidRPr="00566477">
        <w:rPr>
          <w:rFonts w:eastAsia="Calibri"/>
          <w:sz w:val="28"/>
          <w:szCs w:val="28"/>
        </w:rPr>
        <w:t xml:space="preserve">несмотря на существенное снижение </w:t>
      </w:r>
      <w:proofErr w:type="spellStart"/>
      <w:r w:rsidR="00911A7A" w:rsidRPr="00566477">
        <w:rPr>
          <w:rFonts w:eastAsia="Calibri"/>
          <w:sz w:val="28"/>
          <w:szCs w:val="28"/>
        </w:rPr>
        <w:t>неровноты</w:t>
      </w:r>
      <w:proofErr w:type="spellEnd"/>
      <w:r w:rsidR="00911A7A" w:rsidRPr="00566477">
        <w:rPr>
          <w:rFonts w:eastAsia="Calibri"/>
          <w:sz w:val="28"/>
          <w:szCs w:val="28"/>
        </w:rPr>
        <w:t xml:space="preserve"> на диаграмме масс отре</w:t>
      </w:r>
      <w:r w:rsidR="00911A7A" w:rsidRPr="00566477">
        <w:rPr>
          <w:rFonts w:eastAsia="Calibri"/>
          <w:sz w:val="28"/>
          <w:szCs w:val="28"/>
        </w:rPr>
        <w:t>з</w:t>
      </w:r>
      <w:r w:rsidR="00911A7A" w:rsidRPr="00566477">
        <w:rPr>
          <w:rFonts w:eastAsia="Calibri"/>
          <w:sz w:val="28"/>
          <w:szCs w:val="28"/>
        </w:rPr>
        <w:t>ков ленты</w:t>
      </w:r>
      <w:r>
        <w:rPr>
          <w:rFonts w:eastAsia="Calibri"/>
          <w:sz w:val="28"/>
          <w:szCs w:val="28"/>
        </w:rPr>
        <w:t>,</w:t>
      </w:r>
      <w:r w:rsidR="00911A7A" w:rsidRPr="00566477">
        <w:rPr>
          <w:rFonts w:eastAsia="Calibri"/>
          <w:sz w:val="28"/>
          <w:szCs w:val="28"/>
        </w:rPr>
        <w:t xml:space="preserve"> наблюдаются участки со значительным отклонением линейной плотности от среднего значения, что является недопустимым для ленты, в</w:t>
      </w:r>
      <w:r w:rsidR="00911A7A" w:rsidRPr="00566477">
        <w:rPr>
          <w:rFonts w:eastAsia="Calibri"/>
          <w:sz w:val="28"/>
          <w:szCs w:val="28"/>
        </w:rPr>
        <w:t>ы</w:t>
      </w:r>
      <w:r w:rsidR="00911A7A" w:rsidRPr="00566477">
        <w:rPr>
          <w:rFonts w:eastAsia="Calibri"/>
          <w:sz w:val="28"/>
          <w:szCs w:val="28"/>
        </w:rPr>
        <w:t>рабатываемой на последнем переходе ленточных машин. Необходимо отм</w:t>
      </w:r>
      <w:r w:rsidR="00911A7A" w:rsidRPr="00566477">
        <w:rPr>
          <w:rFonts w:eastAsia="Calibri"/>
          <w:sz w:val="28"/>
          <w:szCs w:val="28"/>
        </w:rPr>
        <w:t>е</w:t>
      </w:r>
      <w:r w:rsidR="00911A7A" w:rsidRPr="00566477">
        <w:rPr>
          <w:rFonts w:eastAsia="Calibri"/>
          <w:sz w:val="28"/>
          <w:szCs w:val="28"/>
        </w:rPr>
        <w:t xml:space="preserve">тить, что значения </w:t>
      </w:r>
      <w:proofErr w:type="spellStart"/>
      <w:r w:rsidR="00911A7A" w:rsidRPr="00566477">
        <w:rPr>
          <w:rFonts w:eastAsia="Calibri"/>
          <w:sz w:val="28"/>
          <w:szCs w:val="28"/>
        </w:rPr>
        <w:t>неровноты</w:t>
      </w:r>
      <w:proofErr w:type="spellEnd"/>
      <w:r w:rsidR="00911A7A" w:rsidRPr="00566477">
        <w:rPr>
          <w:rFonts w:eastAsia="Calibri"/>
          <w:sz w:val="28"/>
          <w:szCs w:val="28"/>
        </w:rPr>
        <w:t xml:space="preserve"> по линейной плотности нельзя охарактериз</w:t>
      </w:r>
      <w:r w:rsidR="00911A7A" w:rsidRPr="00566477">
        <w:rPr>
          <w:rFonts w:eastAsia="Calibri"/>
          <w:sz w:val="28"/>
          <w:szCs w:val="28"/>
        </w:rPr>
        <w:t>о</w:t>
      </w:r>
      <w:r w:rsidR="00911A7A" w:rsidRPr="00566477">
        <w:rPr>
          <w:rFonts w:eastAsia="Calibri"/>
          <w:sz w:val="28"/>
          <w:szCs w:val="28"/>
        </w:rPr>
        <w:t xml:space="preserve">вать как приемлемые для получения пряжи высокого качества. </w:t>
      </w:r>
    </w:p>
    <w:p w:rsidR="00911A7A" w:rsidRDefault="00911A7A" w:rsidP="00911A7A">
      <w:pPr>
        <w:spacing w:line="288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566477">
        <w:rPr>
          <w:rFonts w:eastAsia="Calibri"/>
          <w:sz w:val="28"/>
          <w:szCs w:val="28"/>
          <w:lang w:eastAsia="en-US"/>
        </w:rPr>
        <w:t>В связи с этим принято решение о корректировке интенсивности авт</w:t>
      </w:r>
      <w:r w:rsidRPr="00566477">
        <w:rPr>
          <w:rFonts w:eastAsia="Calibri"/>
          <w:sz w:val="28"/>
          <w:szCs w:val="28"/>
          <w:lang w:eastAsia="en-US"/>
        </w:rPr>
        <w:t>о</w:t>
      </w:r>
      <w:r w:rsidRPr="00566477">
        <w:rPr>
          <w:rFonts w:eastAsia="Calibri"/>
          <w:sz w:val="28"/>
          <w:szCs w:val="28"/>
          <w:lang w:eastAsia="en-US"/>
        </w:rPr>
        <w:t>регулирования со 100 % до 100,5 %. Результаты испытаний ленты после ко</w:t>
      </w:r>
      <w:r w:rsidRPr="00566477">
        <w:rPr>
          <w:rFonts w:eastAsia="Calibri"/>
          <w:sz w:val="28"/>
          <w:szCs w:val="28"/>
          <w:lang w:eastAsia="en-US"/>
        </w:rPr>
        <w:t>р</w:t>
      </w:r>
      <w:r w:rsidRPr="00566477">
        <w:rPr>
          <w:rFonts w:eastAsia="Calibri"/>
          <w:sz w:val="28"/>
          <w:szCs w:val="28"/>
          <w:lang w:eastAsia="en-US"/>
        </w:rPr>
        <w:t>рек</w:t>
      </w:r>
      <w:r w:rsidR="000F2E2F">
        <w:rPr>
          <w:rFonts w:eastAsia="Calibri"/>
          <w:sz w:val="28"/>
          <w:szCs w:val="28"/>
          <w:lang w:eastAsia="en-US"/>
        </w:rPr>
        <w:t>тировки представлены в таблице  и на рисунке</w:t>
      </w:r>
      <w:proofErr w:type="gramStart"/>
      <w:r w:rsidR="000F2E2F">
        <w:rPr>
          <w:rFonts w:eastAsia="Calibri"/>
          <w:sz w:val="28"/>
          <w:szCs w:val="28"/>
          <w:lang w:eastAsia="en-US"/>
        </w:rPr>
        <w:t xml:space="preserve"> </w:t>
      </w:r>
      <w:r w:rsidRPr="00566477">
        <w:rPr>
          <w:rFonts w:eastAsia="Calibri"/>
          <w:sz w:val="28"/>
          <w:szCs w:val="28"/>
          <w:lang w:eastAsia="en-US"/>
        </w:rPr>
        <w:t>.</w:t>
      </w:r>
      <w:proofErr w:type="gramEnd"/>
      <w:r w:rsidRPr="00566477">
        <w:rPr>
          <w:rFonts w:eastAsia="Calibri"/>
          <w:sz w:val="28"/>
          <w:szCs w:val="28"/>
          <w:lang w:eastAsia="en-US"/>
        </w:rPr>
        <w:t xml:space="preserve"> </w:t>
      </w:r>
    </w:p>
    <w:p w:rsidR="00C30EF8" w:rsidRDefault="00C30EF8">
      <w:pPr>
        <w:spacing w:after="200" w:line="276" w:lineRule="auto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br w:type="page"/>
      </w:r>
    </w:p>
    <w:p w:rsidR="00C30EF8" w:rsidRPr="00566477" w:rsidRDefault="00C30EF8" w:rsidP="00C30EF8">
      <w:pPr>
        <w:spacing w:line="288" w:lineRule="auto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 xml:space="preserve">Таблица </w:t>
      </w:r>
      <w:r w:rsidRPr="00566477">
        <w:rPr>
          <w:rFonts w:eastAsia="Calibri"/>
          <w:sz w:val="28"/>
          <w:szCs w:val="28"/>
          <w:lang w:eastAsia="en-US"/>
        </w:rPr>
        <w:t xml:space="preserve"> – Результаты испытаний ленты на приборе </w:t>
      </w:r>
      <w:proofErr w:type="spellStart"/>
      <w:r w:rsidRPr="00566477">
        <w:rPr>
          <w:rFonts w:eastAsia="Calibri"/>
          <w:sz w:val="28"/>
          <w:szCs w:val="28"/>
          <w:lang w:eastAsia="en-US"/>
        </w:rPr>
        <w:t>UsterTester</w:t>
      </w:r>
      <w:proofErr w:type="spellEnd"/>
      <w:r w:rsidRPr="00566477">
        <w:rPr>
          <w:rFonts w:eastAsia="Calibri"/>
          <w:sz w:val="28"/>
          <w:szCs w:val="28"/>
          <w:lang w:eastAsia="en-US"/>
        </w:rPr>
        <w:t xml:space="preserve"> 4 после ко</w:t>
      </w:r>
      <w:r w:rsidRPr="00566477">
        <w:rPr>
          <w:rFonts w:eastAsia="Calibri"/>
          <w:sz w:val="28"/>
          <w:szCs w:val="28"/>
          <w:lang w:eastAsia="en-US"/>
        </w:rPr>
        <w:t>р</w:t>
      </w:r>
      <w:r w:rsidRPr="00566477">
        <w:rPr>
          <w:rFonts w:eastAsia="Calibri"/>
          <w:sz w:val="28"/>
          <w:szCs w:val="28"/>
          <w:lang w:eastAsia="en-US"/>
        </w:rPr>
        <w:t>ректировки интенсивности авторегулирования</w:t>
      </w:r>
    </w:p>
    <w:tbl>
      <w:tblPr>
        <w:tblW w:w="512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6"/>
        <w:gridCol w:w="4393"/>
        <w:gridCol w:w="3177"/>
      </w:tblGrid>
      <w:tr w:rsidR="00C30EF8" w:rsidRPr="00C30EF8" w:rsidTr="00C30EF8">
        <w:trPr>
          <w:trHeight w:val="397"/>
        </w:trPr>
        <w:tc>
          <w:tcPr>
            <w:tcW w:w="3380" w:type="pct"/>
            <w:gridSpan w:val="2"/>
            <w:vAlign w:val="center"/>
          </w:tcPr>
          <w:p w:rsidR="00C30EF8" w:rsidRPr="00C30EF8" w:rsidRDefault="00C30EF8" w:rsidP="00C30EF8">
            <w:pPr>
              <w:spacing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C30EF8">
              <w:rPr>
                <w:color w:val="222222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1620" w:type="pct"/>
            <w:vAlign w:val="center"/>
          </w:tcPr>
          <w:p w:rsidR="00C30EF8" w:rsidRPr="00C30EF8" w:rsidRDefault="00C30EF8" w:rsidP="00C30EF8">
            <w:pPr>
              <w:spacing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C30EF8">
              <w:rPr>
                <w:color w:val="222222"/>
                <w:sz w:val="28"/>
                <w:szCs w:val="28"/>
              </w:rPr>
              <w:t>Значение показателя</w:t>
            </w:r>
          </w:p>
        </w:tc>
      </w:tr>
      <w:tr w:rsidR="00C30EF8" w:rsidRPr="00C30EF8" w:rsidTr="00C30EF8">
        <w:trPr>
          <w:trHeight w:val="397"/>
        </w:trPr>
        <w:tc>
          <w:tcPr>
            <w:tcW w:w="3380" w:type="pct"/>
            <w:gridSpan w:val="2"/>
            <w:vAlign w:val="center"/>
          </w:tcPr>
          <w:p w:rsidR="00C30EF8" w:rsidRPr="00C30EF8" w:rsidRDefault="00C30EF8" w:rsidP="00C30EF8">
            <w:pPr>
              <w:spacing w:line="288" w:lineRule="auto"/>
              <w:rPr>
                <w:color w:val="222222"/>
                <w:sz w:val="28"/>
                <w:szCs w:val="28"/>
              </w:rPr>
            </w:pPr>
            <w:r w:rsidRPr="00C30EF8">
              <w:rPr>
                <w:color w:val="222222"/>
                <w:sz w:val="28"/>
                <w:szCs w:val="28"/>
              </w:rPr>
              <w:t xml:space="preserve">Линейная </w:t>
            </w:r>
            <w:proofErr w:type="spellStart"/>
            <w:r w:rsidRPr="00C30EF8">
              <w:rPr>
                <w:color w:val="222222"/>
                <w:sz w:val="28"/>
                <w:szCs w:val="28"/>
              </w:rPr>
              <w:t>неровнота</w:t>
            </w:r>
            <w:proofErr w:type="spellEnd"/>
            <w:r w:rsidRPr="00C30EF8">
              <w:rPr>
                <w:color w:val="222222"/>
                <w:sz w:val="28"/>
                <w:szCs w:val="28"/>
              </w:rPr>
              <w:t xml:space="preserve"> </w:t>
            </w:r>
            <w:r w:rsidRPr="00C30EF8">
              <w:rPr>
                <w:color w:val="222222"/>
                <w:sz w:val="28"/>
                <w:szCs w:val="28"/>
                <w:lang w:val="en-US"/>
              </w:rPr>
              <w:t>U</w:t>
            </w:r>
            <w:r w:rsidRPr="00C30EF8">
              <w:rPr>
                <w:color w:val="222222"/>
                <w:sz w:val="28"/>
                <w:szCs w:val="28"/>
              </w:rPr>
              <w:t>, %</w:t>
            </w:r>
          </w:p>
        </w:tc>
        <w:tc>
          <w:tcPr>
            <w:tcW w:w="1620" w:type="pct"/>
            <w:vAlign w:val="center"/>
          </w:tcPr>
          <w:p w:rsidR="00C30EF8" w:rsidRPr="00C30EF8" w:rsidRDefault="00C30EF8" w:rsidP="00C30EF8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C30EF8">
              <w:rPr>
                <w:rFonts w:eastAsia="Calibri"/>
                <w:sz w:val="28"/>
                <w:szCs w:val="28"/>
                <w:lang w:eastAsia="en-US"/>
              </w:rPr>
              <w:t>2,26</w:t>
            </w:r>
          </w:p>
        </w:tc>
      </w:tr>
      <w:tr w:rsidR="00C30EF8" w:rsidRPr="00C30EF8" w:rsidTr="00C30EF8">
        <w:trPr>
          <w:trHeight w:val="397"/>
        </w:trPr>
        <w:tc>
          <w:tcPr>
            <w:tcW w:w="1140" w:type="pct"/>
            <w:vMerge w:val="restart"/>
            <w:vAlign w:val="center"/>
          </w:tcPr>
          <w:p w:rsidR="00C30EF8" w:rsidRPr="00C30EF8" w:rsidRDefault="00C30EF8" w:rsidP="00C30EF8">
            <w:pPr>
              <w:spacing w:line="288" w:lineRule="auto"/>
              <w:rPr>
                <w:color w:val="222222"/>
                <w:sz w:val="28"/>
                <w:szCs w:val="28"/>
              </w:rPr>
            </w:pPr>
            <w:proofErr w:type="spellStart"/>
            <w:r w:rsidRPr="00C30EF8">
              <w:rPr>
                <w:color w:val="222222"/>
                <w:sz w:val="28"/>
                <w:szCs w:val="28"/>
              </w:rPr>
              <w:t>Квадратическая</w:t>
            </w:r>
            <w:proofErr w:type="spellEnd"/>
            <w:r w:rsidRPr="00C30EF8">
              <w:rPr>
                <w:color w:val="222222"/>
                <w:sz w:val="28"/>
                <w:szCs w:val="28"/>
              </w:rPr>
              <w:t xml:space="preserve"> </w:t>
            </w:r>
            <w:proofErr w:type="spellStart"/>
            <w:r w:rsidRPr="00C30EF8">
              <w:rPr>
                <w:color w:val="222222"/>
                <w:sz w:val="28"/>
                <w:szCs w:val="28"/>
              </w:rPr>
              <w:t>неровнота</w:t>
            </w:r>
            <w:proofErr w:type="spellEnd"/>
            <w:r w:rsidRPr="00C30EF8">
              <w:rPr>
                <w:color w:val="222222"/>
                <w:sz w:val="28"/>
                <w:szCs w:val="28"/>
              </w:rPr>
              <w:t>, %</w:t>
            </w:r>
          </w:p>
        </w:tc>
        <w:tc>
          <w:tcPr>
            <w:tcW w:w="2240" w:type="pct"/>
            <w:vAlign w:val="center"/>
          </w:tcPr>
          <w:p w:rsidR="00C30EF8" w:rsidRPr="00C30EF8" w:rsidRDefault="00C30EF8" w:rsidP="00C30EF8">
            <w:pPr>
              <w:spacing w:line="288" w:lineRule="auto"/>
              <w:rPr>
                <w:color w:val="222222"/>
                <w:sz w:val="28"/>
                <w:szCs w:val="28"/>
              </w:rPr>
            </w:pPr>
            <w:r w:rsidRPr="00C30EF8">
              <w:rPr>
                <w:color w:val="222222"/>
                <w:sz w:val="28"/>
                <w:szCs w:val="28"/>
              </w:rPr>
              <w:t xml:space="preserve">на коротких отрезках </w:t>
            </w:r>
            <w:proofErr w:type="spellStart"/>
            <w:r w:rsidRPr="00C30EF8">
              <w:rPr>
                <w:color w:val="222222"/>
                <w:sz w:val="28"/>
                <w:szCs w:val="28"/>
                <w:lang w:val="en-US"/>
              </w:rPr>
              <w:t>Cvm</w:t>
            </w:r>
            <w:proofErr w:type="spellEnd"/>
          </w:p>
        </w:tc>
        <w:tc>
          <w:tcPr>
            <w:tcW w:w="1620" w:type="pct"/>
            <w:vAlign w:val="center"/>
          </w:tcPr>
          <w:p w:rsidR="00C30EF8" w:rsidRPr="00C30EF8" w:rsidRDefault="00C30EF8" w:rsidP="00C30EF8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C30EF8">
              <w:rPr>
                <w:rFonts w:eastAsia="Calibri"/>
                <w:sz w:val="28"/>
                <w:szCs w:val="28"/>
                <w:lang w:eastAsia="en-US"/>
              </w:rPr>
              <w:t>2,85</w:t>
            </w:r>
          </w:p>
        </w:tc>
      </w:tr>
      <w:tr w:rsidR="00C30EF8" w:rsidRPr="00C30EF8" w:rsidTr="00C30EF8">
        <w:trPr>
          <w:trHeight w:val="397"/>
        </w:trPr>
        <w:tc>
          <w:tcPr>
            <w:tcW w:w="1140" w:type="pct"/>
            <w:vMerge/>
            <w:vAlign w:val="center"/>
          </w:tcPr>
          <w:p w:rsidR="00C30EF8" w:rsidRPr="00C30EF8" w:rsidRDefault="00C30EF8" w:rsidP="00C30EF8">
            <w:pPr>
              <w:spacing w:line="288" w:lineRule="auto"/>
              <w:rPr>
                <w:color w:val="222222"/>
                <w:sz w:val="28"/>
                <w:szCs w:val="28"/>
              </w:rPr>
            </w:pPr>
          </w:p>
        </w:tc>
        <w:tc>
          <w:tcPr>
            <w:tcW w:w="2240" w:type="pct"/>
            <w:vAlign w:val="center"/>
          </w:tcPr>
          <w:p w:rsidR="00C30EF8" w:rsidRPr="00C30EF8" w:rsidRDefault="00C30EF8" w:rsidP="00C30EF8">
            <w:pPr>
              <w:spacing w:line="288" w:lineRule="auto"/>
              <w:rPr>
                <w:color w:val="222222"/>
                <w:sz w:val="28"/>
                <w:szCs w:val="28"/>
              </w:rPr>
            </w:pPr>
            <w:r w:rsidRPr="00C30EF8">
              <w:rPr>
                <w:color w:val="222222"/>
                <w:sz w:val="28"/>
                <w:szCs w:val="28"/>
              </w:rPr>
              <w:t>на отрезках длиной 1 м</w:t>
            </w:r>
          </w:p>
        </w:tc>
        <w:tc>
          <w:tcPr>
            <w:tcW w:w="1620" w:type="pct"/>
            <w:vAlign w:val="center"/>
          </w:tcPr>
          <w:p w:rsidR="00C30EF8" w:rsidRPr="00C30EF8" w:rsidRDefault="00C30EF8" w:rsidP="00C30EF8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C30EF8">
              <w:rPr>
                <w:rFonts w:eastAsia="Calibri"/>
                <w:sz w:val="28"/>
                <w:szCs w:val="28"/>
                <w:lang w:eastAsia="en-US"/>
              </w:rPr>
              <w:t>0,81</w:t>
            </w:r>
          </w:p>
        </w:tc>
      </w:tr>
      <w:tr w:rsidR="00C30EF8" w:rsidRPr="00C30EF8" w:rsidTr="00C30EF8">
        <w:trPr>
          <w:trHeight w:val="397"/>
        </w:trPr>
        <w:tc>
          <w:tcPr>
            <w:tcW w:w="1140" w:type="pct"/>
            <w:vMerge/>
            <w:vAlign w:val="center"/>
          </w:tcPr>
          <w:p w:rsidR="00C30EF8" w:rsidRPr="00C30EF8" w:rsidRDefault="00C30EF8" w:rsidP="00C30EF8">
            <w:pPr>
              <w:spacing w:line="288" w:lineRule="auto"/>
              <w:rPr>
                <w:color w:val="222222"/>
                <w:sz w:val="28"/>
                <w:szCs w:val="28"/>
              </w:rPr>
            </w:pPr>
          </w:p>
        </w:tc>
        <w:tc>
          <w:tcPr>
            <w:tcW w:w="2240" w:type="pct"/>
            <w:vAlign w:val="center"/>
          </w:tcPr>
          <w:p w:rsidR="00C30EF8" w:rsidRPr="00C30EF8" w:rsidRDefault="00C30EF8" w:rsidP="00C30EF8">
            <w:pPr>
              <w:spacing w:line="288" w:lineRule="auto"/>
              <w:rPr>
                <w:color w:val="222222"/>
                <w:sz w:val="28"/>
                <w:szCs w:val="28"/>
              </w:rPr>
            </w:pPr>
            <w:r w:rsidRPr="00C30EF8">
              <w:rPr>
                <w:color w:val="222222"/>
                <w:sz w:val="28"/>
                <w:szCs w:val="28"/>
              </w:rPr>
              <w:t>на отрезках длиной 3 м</w:t>
            </w:r>
          </w:p>
        </w:tc>
        <w:tc>
          <w:tcPr>
            <w:tcW w:w="1620" w:type="pct"/>
            <w:vAlign w:val="center"/>
          </w:tcPr>
          <w:p w:rsidR="00C30EF8" w:rsidRPr="00C30EF8" w:rsidRDefault="00C30EF8" w:rsidP="00C30EF8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C30EF8">
              <w:rPr>
                <w:rFonts w:eastAsia="Calibri"/>
                <w:sz w:val="28"/>
                <w:szCs w:val="28"/>
                <w:lang w:eastAsia="en-US"/>
              </w:rPr>
              <w:t>0,49</w:t>
            </w:r>
          </w:p>
        </w:tc>
      </w:tr>
    </w:tbl>
    <w:p w:rsidR="000F2E2F" w:rsidRDefault="000F2E2F" w:rsidP="00911A7A">
      <w:pPr>
        <w:spacing w:line="288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:rsidR="00C30EF8" w:rsidRPr="00566477" w:rsidRDefault="00C30EF8" w:rsidP="00C30EF8">
      <w:pPr>
        <w:spacing w:line="288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 wp14:anchorId="7CAD4800" wp14:editId="1EB03099">
            <wp:extent cx="5400000" cy="1485467"/>
            <wp:effectExtent l="0" t="0" r="0" b="635"/>
            <wp:docPr id="11" name="Рисунок 11" descr="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ф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8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EF8" w:rsidRPr="00566477" w:rsidRDefault="00C30EF8" w:rsidP="00C30EF8">
      <w:pPr>
        <w:shd w:val="clear" w:color="auto" w:fill="FFFFFF"/>
        <w:spacing w:line="288" w:lineRule="auto"/>
        <w:jc w:val="center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а)</w:t>
      </w:r>
    </w:p>
    <w:p w:rsidR="00C30EF8" w:rsidRPr="00566477" w:rsidRDefault="00C30EF8" w:rsidP="00C30EF8">
      <w:pPr>
        <w:spacing w:line="288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 wp14:anchorId="68451627" wp14:editId="3D6FB554">
            <wp:extent cx="4500000" cy="14709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47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EF8" w:rsidRPr="00566477" w:rsidRDefault="00C30EF8" w:rsidP="00C30EF8">
      <w:pPr>
        <w:shd w:val="clear" w:color="auto" w:fill="FFFFFF"/>
        <w:spacing w:line="288" w:lineRule="auto"/>
        <w:jc w:val="center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б)</w:t>
      </w:r>
    </w:p>
    <w:p w:rsidR="00C30EF8" w:rsidRPr="00C30EF8" w:rsidRDefault="00C30EF8" w:rsidP="00C30EF8">
      <w:pPr>
        <w:spacing w:line="288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Рисунок </w:t>
      </w:r>
      <w:r w:rsidRPr="00C30EF8">
        <w:rPr>
          <w:rFonts w:eastAsia="Calibri"/>
          <w:sz w:val="28"/>
          <w:szCs w:val="28"/>
          <w:lang w:eastAsia="en-US"/>
        </w:rPr>
        <w:t xml:space="preserve"> – Диаграмма масс (а) и спектрограмма </w:t>
      </w:r>
      <w:proofErr w:type="spellStart"/>
      <w:r w:rsidRPr="00C30EF8">
        <w:rPr>
          <w:rFonts w:eastAsia="Calibri"/>
          <w:sz w:val="28"/>
          <w:szCs w:val="28"/>
          <w:lang w:eastAsia="en-US"/>
        </w:rPr>
        <w:t>неровноты</w:t>
      </w:r>
      <w:proofErr w:type="spellEnd"/>
      <w:r w:rsidRPr="00C30EF8">
        <w:rPr>
          <w:rFonts w:eastAsia="Calibri"/>
          <w:sz w:val="28"/>
          <w:szCs w:val="28"/>
          <w:lang w:eastAsia="en-US"/>
        </w:rPr>
        <w:t xml:space="preserve"> (б) </w:t>
      </w:r>
      <w:r w:rsidR="00681F07">
        <w:rPr>
          <w:rFonts w:eastAsia="Calibri"/>
          <w:sz w:val="28"/>
          <w:szCs w:val="28"/>
          <w:lang w:eastAsia="en-US"/>
        </w:rPr>
        <w:br/>
      </w:r>
      <w:proofErr w:type="spellStart"/>
      <w:r w:rsidRPr="00C30EF8">
        <w:rPr>
          <w:rFonts w:eastAsia="Calibri"/>
          <w:sz w:val="28"/>
          <w:szCs w:val="28"/>
          <w:lang w:eastAsia="en-US"/>
        </w:rPr>
        <w:t>арселоновой</w:t>
      </w:r>
      <w:proofErr w:type="spellEnd"/>
      <w:r>
        <w:rPr>
          <w:rFonts w:eastAsia="Calibri"/>
          <w:sz w:val="28"/>
          <w:szCs w:val="28"/>
          <w:lang w:eastAsia="en-US"/>
        </w:rPr>
        <w:t xml:space="preserve"> </w:t>
      </w:r>
      <w:r w:rsidRPr="00C30EF8">
        <w:rPr>
          <w:rFonts w:eastAsia="Calibri"/>
          <w:sz w:val="28"/>
          <w:szCs w:val="28"/>
          <w:lang w:eastAsia="en-US"/>
        </w:rPr>
        <w:t xml:space="preserve">ленты, полученной на машине </w:t>
      </w:r>
      <w:r w:rsidRPr="00C30EF8">
        <w:rPr>
          <w:rFonts w:eastAsia="Calibri"/>
          <w:sz w:val="28"/>
          <w:szCs w:val="28"/>
          <w:lang w:val="en-US" w:eastAsia="en-US"/>
        </w:rPr>
        <w:t>R</w:t>
      </w:r>
      <w:r w:rsidRPr="00C30EF8">
        <w:rPr>
          <w:rFonts w:eastAsia="Calibri"/>
          <w:sz w:val="28"/>
          <w:szCs w:val="28"/>
          <w:lang w:val="en-GB" w:eastAsia="en-US"/>
        </w:rPr>
        <w:t>SB</w:t>
      </w:r>
      <w:r w:rsidRPr="00C30EF8">
        <w:rPr>
          <w:rFonts w:eastAsia="Calibri"/>
          <w:sz w:val="28"/>
          <w:szCs w:val="28"/>
          <w:lang w:eastAsia="en-US"/>
        </w:rPr>
        <w:t>-</w:t>
      </w:r>
      <w:r w:rsidRPr="00C30EF8">
        <w:rPr>
          <w:rFonts w:eastAsia="Calibri"/>
          <w:sz w:val="28"/>
          <w:szCs w:val="28"/>
          <w:lang w:val="en-GB" w:eastAsia="en-US"/>
        </w:rPr>
        <w:t>D</w:t>
      </w:r>
      <w:r w:rsidRPr="00C30EF8">
        <w:rPr>
          <w:rFonts w:eastAsia="Calibri"/>
          <w:sz w:val="28"/>
          <w:szCs w:val="28"/>
          <w:lang w:eastAsia="en-US"/>
        </w:rPr>
        <w:t xml:space="preserve">45 </w:t>
      </w:r>
      <w:r w:rsidR="00681F07">
        <w:rPr>
          <w:rFonts w:eastAsia="Calibri"/>
          <w:sz w:val="28"/>
          <w:szCs w:val="28"/>
          <w:lang w:eastAsia="en-US"/>
        </w:rPr>
        <w:br/>
      </w:r>
      <w:r w:rsidRPr="00C30EF8">
        <w:rPr>
          <w:rFonts w:eastAsia="Calibri"/>
          <w:sz w:val="28"/>
          <w:szCs w:val="28"/>
          <w:lang w:eastAsia="en-US"/>
        </w:rPr>
        <w:t>после корректировки интенсивности авторегулирования</w:t>
      </w:r>
    </w:p>
    <w:p w:rsidR="000F2E2F" w:rsidRDefault="000F2E2F" w:rsidP="00911A7A">
      <w:pPr>
        <w:spacing w:line="288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:rsidR="00911A7A" w:rsidRPr="00566477" w:rsidRDefault="00911A7A" w:rsidP="00911A7A">
      <w:pPr>
        <w:spacing w:line="288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566477">
        <w:rPr>
          <w:rFonts w:eastAsia="Calibri"/>
          <w:sz w:val="28"/>
          <w:szCs w:val="28"/>
          <w:lang w:eastAsia="en-US"/>
        </w:rPr>
        <w:t xml:space="preserve">Сопоставляя полученные данные с результатами испытаний ленты до корректировки интенсивности авторегулирования, можно отметить, что предложенное изменение привело к существенному снижению </w:t>
      </w:r>
      <w:proofErr w:type="spellStart"/>
      <w:r w:rsidRPr="00566477">
        <w:rPr>
          <w:rFonts w:eastAsia="Calibri"/>
          <w:sz w:val="28"/>
          <w:szCs w:val="28"/>
          <w:lang w:eastAsia="en-US"/>
        </w:rPr>
        <w:t>неровноты</w:t>
      </w:r>
      <w:proofErr w:type="spellEnd"/>
      <w:r w:rsidRPr="00566477">
        <w:rPr>
          <w:rFonts w:eastAsia="Calibri"/>
          <w:sz w:val="28"/>
          <w:szCs w:val="28"/>
          <w:lang w:eastAsia="en-US"/>
        </w:rPr>
        <w:t xml:space="preserve"> ленты по линейной плотности на отрезках всех длин. Эффективность данн</w:t>
      </w:r>
      <w:r w:rsidRPr="00566477">
        <w:rPr>
          <w:rFonts w:eastAsia="Calibri"/>
          <w:sz w:val="28"/>
          <w:szCs w:val="28"/>
          <w:lang w:eastAsia="en-US"/>
        </w:rPr>
        <w:t>о</w:t>
      </w:r>
      <w:r w:rsidRPr="00566477">
        <w:rPr>
          <w:rFonts w:eastAsia="Calibri"/>
          <w:sz w:val="28"/>
          <w:szCs w:val="28"/>
          <w:lang w:eastAsia="en-US"/>
        </w:rPr>
        <w:t>го изменения повышается с увеличением длины отрезка. Значительно сокр</w:t>
      </w:r>
      <w:r w:rsidRPr="00566477">
        <w:rPr>
          <w:rFonts w:eastAsia="Calibri"/>
          <w:sz w:val="28"/>
          <w:szCs w:val="28"/>
          <w:lang w:eastAsia="en-US"/>
        </w:rPr>
        <w:t>а</w:t>
      </w:r>
      <w:r w:rsidRPr="00566477">
        <w:rPr>
          <w:rFonts w:eastAsia="Calibri"/>
          <w:sz w:val="28"/>
          <w:szCs w:val="28"/>
          <w:lang w:eastAsia="en-US"/>
        </w:rPr>
        <w:t>тилось количество участков с отклонением линейной плотности от среднего значения.</w:t>
      </w:r>
    </w:p>
    <w:p w:rsidR="00911A7A" w:rsidRPr="00566477" w:rsidRDefault="00911A7A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 xml:space="preserve">В результате проведенных мероприятий </w:t>
      </w:r>
      <w:proofErr w:type="spellStart"/>
      <w:r w:rsidRPr="00566477">
        <w:rPr>
          <w:color w:val="222222"/>
          <w:sz w:val="28"/>
          <w:szCs w:val="28"/>
        </w:rPr>
        <w:t>квадратическая</w:t>
      </w:r>
      <w:proofErr w:type="spellEnd"/>
      <w:r w:rsidR="005266E9">
        <w:rPr>
          <w:color w:val="222222"/>
          <w:sz w:val="28"/>
          <w:szCs w:val="28"/>
        </w:rPr>
        <w:t xml:space="preserve"> </w:t>
      </w:r>
      <w:proofErr w:type="spellStart"/>
      <w:r w:rsidRPr="00566477">
        <w:rPr>
          <w:color w:val="222222"/>
          <w:sz w:val="28"/>
          <w:szCs w:val="28"/>
        </w:rPr>
        <w:t>неровнота</w:t>
      </w:r>
      <w:proofErr w:type="spellEnd"/>
      <w:r w:rsidRPr="00566477">
        <w:rPr>
          <w:color w:val="222222"/>
          <w:sz w:val="28"/>
          <w:szCs w:val="28"/>
        </w:rPr>
        <w:t xml:space="preserve"> ле</w:t>
      </w:r>
      <w:r w:rsidRPr="00566477">
        <w:rPr>
          <w:color w:val="222222"/>
          <w:sz w:val="28"/>
          <w:szCs w:val="28"/>
        </w:rPr>
        <w:t>н</w:t>
      </w:r>
      <w:r w:rsidRPr="00566477">
        <w:rPr>
          <w:color w:val="222222"/>
          <w:sz w:val="28"/>
          <w:szCs w:val="28"/>
        </w:rPr>
        <w:t xml:space="preserve">ты по линейной плотности, </w:t>
      </w:r>
      <w:proofErr w:type="gramStart"/>
      <w:r w:rsidRPr="00566477">
        <w:rPr>
          <w:color w:val="222222"/>
          <w:sz w:val="28"/>
          <w:szCs w:val="28"/>
        </w:rPr>
        <w:t>определенная</w:t>
      </w:r>
      <w:proofErr w:type="gramEnd"/>
      <w:r w:rsidRPr="00566477">
        <w:rPr>
          <w:color w:val="222222"/>
          <w:sz w:val="28"/>
          <w:szCs w:val="28"/>
        </w:rPr>
        <w:t xml:space="preserve"> весовым методом по массам метр</w:t>
      </w:r>
      <w:r w:rsidRPr="00566477">
        <w:rPr>
          <w:color w:val="222222"/>
          <w:sz w:val="28"/>
          <w:szCs w:val="28"/>
        </w:rPr>
        <w:t>о</w:t>
      </w:r>
      <w:r w:rsidRPr="00566477">
        <w:rPr>
          <w:color w:val="222222"/>
          <w:sz w:val="28"/>
          <w:szCs w:val="28"/>
        </w:rPr>
        <w:t>вых отрезков, составила 0,4 %, что в 2,5 ниже установленной нормы (1,0 %) для ленты из синтетических волокон со второго перехода ленточных машин.</w:t>
      </w:r>
    </w:p>
    <w:p w:rsidR="00911A7A" w:rsidRPr="00566477" w:rsidRDefault="00911A7A" w:rsidP="00911A7A">
      <w:pPr>
        <w:shd w:val="clear" w:color="auto" w:fill="FFFFFF"/>
        <w:spacing w:line="288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  <w:proofErr w:type="spellStart"/>
      <w:r w:rsidRPr="00566477">
        <w:rPr>
          <w:rFonts w:eastAsia="Calibri"/>
          <w:sz w:val="28"/>
          <w:szCs w:val="28"/>
          <w:lang w:eastAsia="en-US"/>
        </w:rPr>
        <w:lastRenderedPageBreak/>
        <w:t>Неровнота</w:t>
      </w:r>
      <w:proofErr w:type="spellEnd"/>
      <w:r w:rsidRPr="00566477">
        <w:rPr>
          <w:rFonts w:eastAsia="Calibri"/>
          <w:sz w:val="28"/>
          <w:szCs w:val="28"/>
          <w:lang w:eastAsia="en-US"/>
        </w:rPr>
        <w:t xml:space="preserve"> ленты оценивалась также по </w:t>
      </w:r>
      <w:proofErr w:type="spellStart"/>
      <w:r w:rsidRPr="00566477">
        <w:rPr>
          <w:rFonts w:eastAsia="Calibri"/>
          <w:sz w:val="28"/>
          <w:szCs w:val="28"/>
          <w:lang w:val="en-US" w:eastAsia="en-US"/>
        </w:rPr>
        <w:t>UsterStatistics</w:t>
      </w:r>
      <w:proofErr w:type="spellEnd"/>
      <w:r w:rsidRPr="00566477">
        <w:rPr>
          <w:rFonts w:eastAsia="Calibri"/>
          <w:sz w:val="28"/>
          <w:szCs w:val="28"/>
          <w:lang w:eastAsia="en-US"/>
        </w:rPr>
        <w:t xml:space="preserve"> 2013. В связи с отсутствием в справочнике </w:t>
      </w:r>
      <w:proofErr w:type="spellStart"/>
      <w:r w:rsidRPr="00566477">
        <w:rPr>
          <w:rFonts w:eastAsia="Calibri"/>
          <w:sz w:val="28"/>
          <w:szCs w:val="28"/>
          <w:lang w:val="en-US" w:eastAsia="en-US"/>
        </w:rPr>
        <w:t>UsterStatistics</w:t>
      </w:r>
      <w:proofErr w:type="spellEnd"/>
      <w:r w:rsidRPr="00566477">
        <w:rPr>
          <w:rFonts w:eastAsia="Calibri"/>
          <w:sz w:val="28"/>
          <w:szCs w:val="28"/>
          <w:lang w:eastAsia="en-US"/>
        </w:rPr>
        <w:t xml:space="preserve"> 2013 информации о свойствах ле</w:t>
      </w:r>
      <w:r w:rsidRPr="00566477">
        <w:rPr>
          <w:rFonts w:eastAsia="Calibri"/>
          <w:sz w:val="28"/>
          <w:szCs w:val="28"/>
          <w:lang w:eastAsia="en-US"/>
        </w:rPr>
        <w:t>н</w:t>
      </w:r>
      <w:r w:rsidR="003D1300">
        <w:rPr>
          <w:rFonts w:eastAsia="Calibri"/>
          <w:sz w:val="28"/>
          <w:szCs w:val="28"/>
          <w:lang w:eastAsia="en-US"/>
        </w:rPr>
        <w:t>ты из</w:t>
      </w:r>
      <w:r w:rsidRPr="00566477">
        <w:rPr>
          <w:rFonts w:eastAsia="Calibri"/>
          <w:sz w:val="28"/>
          <w:szCs w:val="28"/>
          <w:lang w:eastAsia="en-US"/>
        </w:rPr>
        <w:t xml:space="preserve"> химических волокон</w:t>
      </w:r>
      <w:r w:rsidR="00C30EF8">
        <w:rPr>
          <w:rFonts w:eastAsia="Calibri"/>
          <w:sz w:val="28"/>
          <w:szCs w:val="28"/>
          <w:lang w:eastAsia="en-US"/>
        </w:rPr>
        <w:t>,</w:t>
      </w:r>
      <w:r w:rsidRPr="00566477">
        <w:rPr>
          <w:rFonts w:eastAsia="Calibri"/>
          <w:sz w:val="28"/>
          <w:szCs w:val="28"/>
          <w:lang w:eastAsia="en-US"/>
        </w:rPr>
        <w:t xml:space="preserve"> оценку осуществляли по данным о </w:t>
      </w:r>
      <w:proofErr w:type="spellStart"/>
      <w:r w:rsidRPr="00566477">
        <w:rPr>
          <w:rFonts w:eastAsia="Calibri"/>
          <w:sz w:val="28"/>
          <w:szCs w:val="28"/>
          <w:lang w:eastAsia="en-US"/>
        </w:rPr>
        <w:t>неровноте</w:t>
      </w:r>
      <w:proofErr w:type="spellEnd"/>
      <w:r w:rsidRPr="00566477">
        <w:rPr>
          <w:rFonts w:eastAsia="Calibri"/>
          <w:sz w:val="28"/>
          <w:szCs w:val="28"/>
          <w:lang w:eastAsia="en-US"/>
        </w:rPr>
        <w:t xml:space="preserve"> хлопчатобумажной и хлопкополиэфирной ленты. При данной оценке уст</w:t>
      </w:r>
      <w:r w:rsidRPr="00566477">
        <w:rPr>
          <w:rFonts w:eastAsia="Calibri"/>
          <w:sz w:val="28"/>
          <w:szCs w:val="28"/>
          <w:lang w:eastAsia="en-US"/>
        </w:rPr>
        <w:t>а</w:t>
      </w:r>
      <w:r w:rsidRPr="00566477">
        <w:rPr>
          <w:rFonts w:eastAsia="Calibri"/>
          <w:sz w:val="28"/>
          <w:szCs w:val="28"/>
          <w:lang w:eastAsia="en-US"/>
        </w:rPr>
        <w:t>новлено, что лента попадает в диапазон 68 – 81 %, то есть может характер</w:t>
      </w:r>
      <w:r w:rsidRPr="00566477">
        <w:rPr>
          <w:rFonts w:eastAsia="Calibri"/>
          <w:sz w:val="28"/>
          <w:szCs w:val="28"/>
          <w:lang w:eastAsia="en-US"/>
        </w:rPr>
        <w:t>и</w:t>
      </w:r>
      <w:r w:rsidRPr="00566477">
        <w:rPr>
          <w:rFonts w:eastAsia="Calibri"/>
          <w:sz w:val="28"/>
          <w:szCs w:val="28"/>
          <w:lang w:eastAsia="en-US"/>
        </w:rPr>
        <w:t>зоваться как лента удовлетворительного качества. В связи со специфическ</w:t>
      </w:r>
      <w:r w:rsidRPr="00566477">
        <w:rPr>
          <w:rFonts w:eastAsia="Calibri"/>
          <w:sz w:val="28"/>
          <w:szCs w:val="28"/>
          <w:lang w:eastAsia="en-US"/>
        </w:rPr>
        <w:t>и</w:t>
      </w:r>
      <w:r w:rsidRPr="00566477">
        <w:rPr>
          <w:rFonts w:eastAsia="Calibri"/>
          <w:sz w:val="28"/>
          <w:szCs w:val="28"/>
          <w:lang w:eastAsia="en-US"/>
        </w:rPr>
        <w:t>ми особенностями волокна Арселон можно оценить данный результат пол</w:t>
      </w:r>
      <w:r w:rsidRPr="00566477">
        <w:rPr>
          <w:rFonts w:eastAsia="Calibri"/>
          <w:sz w:val="28"/>
          <w:szCs w:val="28"/>
          <w:lang w:eastAsia="en-US"/>
        </w:rPr>
        <w:t>о</w:t>
      </w:r>
      <w:r w:rsidRPr="00566477">
        <w:rPr>
          <w:rFonts w:eastAsia="Calibri"/>
          <w:sz w:val="28"/>
          <w:szCs w:val="28"/>
          <w:lang w:eastAsia="en-US"/>
        </w:rPr>
        <w:t>жительно.</w:t>
      </w:r>
    </w:p>
    <w:p w:rsidR="00911A7A" w:rsidRPr="00566477" w:rsidRDefault="00911A7A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 xml:space="preserve">Кроме определения показателей </w:t>
      </w:r>
      <w:proofErr w:type="spellStart"/>
      <w:r w:rsidRPr="00566477">
        <w:rPr>
          <w:color w:val="222222"/>
          <w:sz w:val="28"/>
          <w:szCs w:val="28"/>
        </w:rPr>
        <w:t>неровноты</w:t>
      </w:r>
      <w:proofErr w:type="spellEnd"/>
      <w:r w:rsidRPr="00566477">
        <w:rPr>
          <w:color w:val="222222"/>
          <w:sz w:val="28"/>
          <w:szCs w:val="28"/>
        </w:rPr>
        <w:t xml:space="preserve"> ленты по линейной плотн</w:t>
      </w:r>
      <w:r w:rsidRPr="00566477">
        <w:rPr>
          <w:color w:val="222222"/>
          <w:sz w:val="28"/>
          <w:szCs w:val="28"/>
        </w:rPr>
        <w:t>о</w:t>
      </w:r>
      <w:r w:rsidRPr="00566477">
        <w:rPr>
          <w:color w:val="222222"/>
          <w:sz w:val="28"/>
          <w:szCs w:val="28"/>
        </w:rPr>
        <w:t>сти в лаборатории кафедры ТТМ ВГТУ определены параметры длины воло</w:t>
      </w:r>
      <w:r w:rsidRPr="00566477">
        <w:rPr>
          <w:color w:val="222222"/>
          <w:sz w:val="28"/>
          <w:szCs w:val="28"/>
        </w:rPr>
        <w:t>к</w:t>
      </w:r>
      <w:r w:rsidRPr="00566477">
        <w:rPr>
          <w:color w:val="222222"/>
          <w:sz w:val="28"/>
          <w:szCs w:val="28"/>
        </w:rPr>
        <w:t xml:space="preserve">на в ленте, выработанной на машине </w:t>
      </w:r>
      <w:r w:rsidRPr="00566477">
        <w:rPr>
          <w:rFonts w:eastAsia="Calibri"/>
          <w:sz w:val="28"/>
          <w:szCs w:val="28"/>
          <w:lang w:val="en-US"/>
        </w:rPr>
        <w:t>R</w:t>
      </w:r>
      <w:r w:rsidRPr="00566477">
        <w:rPr>
          <w:rFonts w:eastAsia="Calibri"/>
          <w:sz w:val="28"/>
          <w:szCs w:val="28"/>
          <w:lang w:val="en-GB"/>
        </w:rPr>
        <w:t>SB</w:t>
      </w:r>
      <w:r w:rsidRPr="00566477">
        <w:rPr>
          <w:rFonts w:eastAsia="Calibri"/>
          <w:sz w:val="28"/>
          <w:szCs w:val="28"/>
        </w:rPr>
        <w:t>-</w:t>
      </w:r>
      <w:r w:rsidRPr="00566477">
        <w:rPr>
          <w:rFonts w:eastAsia="Calibri"/>
          <w:sz w:val="28"/>
          <w:szCs w:val="28"/>
          <w:lang w:val="en-GB"/>
        </w:rPr>
        <w:t>D</w:t>
      </w:r>
      <w:r w:rsidRPr="00566477">
        <w:rPr>
          <w:rFonts w:eastAsia="Calibri"/>
          <w:sz w:val="28"/>
          <w:szCs w:val="28"/>
        </w:rPr>
        <w:t>45.</w:t>
      </w:r>
      <w:r w:rsidRPr="00566477">
        <w:rPr>
          <w:color w:val="222222"/>
          <w:sz w:val="28"/>
          <w:szCs w:val="28"/>
        </w:rPr>
        <w:t xml:space="preserve">Результаты </w:t>
      </w:r>
      <w:r w:rsidR="00C30EF8">
        <w:rPr>
          <w:color w:val="222222"/>
          <w:sz w:val="28"/>
          <w:szCs w:val="28"/>
        </w:rPr>
        <w:t>испытаний прив</w:t>
      </w:r>
      <w:r w:rsidR="00C30EF8">
        <w:rPr>
          <w:color w:val="222222"/>
          <w:sz w:val="28"/>
          <w:szCs w:val="28"/>
        </w:rPr>
        <w:t>е</w:t>
      </w:r>
      <w:r w:rsidR="00C30EF8">
        <w:rPr>
          <w:color w:val="222222"/>
          <w:sz w:val="28"/>
          <w:szCs w:val="28"/>
        </w:rPr>
        <w:t>дены в таблице  и на рисунке</w:t>
      </w:r>
      <w:proofErr w:type="gramStart"/>
      <w:r w:rsidR="00C30EF8">
        <w:rPr>
          <w:color w:val="222222"/>
          <w:sz w:val="28"/>
          <w:szCs w:val="28"/>
        </w:rPr>
        <w:t xml:space="preserve"> </w:t>
      </w:r>
      <w:r w:rsidRPr="00566477">
        <w:rPr>
          <w:color w:val="222222"/>
          <w:sz w:val="28"/>
          <w:szCs w:val="28"/>
        </w:rPr>
        <w:t>.</w:t>
      </w:r>
      <w:proofErr w:type="gramEnd"/>
    </w:p>
    <w:p w:rsidR="00911A7A" w:rsidRPr="00566477" w:rsidRDefault="00911A7A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</w:p>
    <w:p w:rsidR="00911A7A" w:rsidRPr="00566477" w:rsidRDefault="00C30EF8" w:rsidP="00911A7A">
      <w:pPr>
        <w:shd w:val="clear" w:color="auto" w:fill="FFFFFF"/>
        <w:spacing w:line="288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Таблица </w:t>
      </w:r>
      <w:r w:rsidR="00911A7A" w:rsidRPr="00566477">
        <w:rPr>
          <w:rFonts w:eastAsia="Calibri"/>
          <w:sz w:val="28"/>
          <w:szCs w:val="28"/>
          <w:lang w:eastAsia="en-US"/>
        </w:rPr>
        <w:t>–</w:t>
      </w:r>
      <w:r w:rsidR="00911A7A" w:rsidRPr="00566477">
        <w:rPr>
          <w:color w:val="222222"/>
          <w:sz w:val="28"/>
          <w:szCs w:val="28"/>
        </w:rPr>
        <w:t xml:space="preserve"> Результаты испытаний волокна из ленты со второго перехода ле</w:t>
      </w:r>
      <w:r w:rsidR="00911A7A" w:rsidRPr="00566477">
        <w:rPr>
          <w:color w:val="222222"/>
          <w:sz w:val="28"/>
          <w:szCs w:val="28"/>
        </w:rPr>
        <w:t>н</w:t>
      </w:r>
      <w:r w:rsidR="00911A7A" w:rsidRPr="00566477">
        <w:rPr>
          <w:color w:val="222222"/>
          <w:sz w:val="28"/>
          <w:szCs w:val="28"/>
        </w:rPr>
        <w:t xml:space="preserve">точных машин на </w:t>
      </w:r>
      <w:proofErr w:type="spellStart"/>
      <w:r w:rsidR="00911A7A" w:rsidRPr="00566477">
        <w:rPr>
          <w:color w:val="222222"/>
          <w:sz w:val="28"/>
          <w:szCs w:val="28"/>
        </w:rPr>
        <w:t>фибрографе</w:t>
      </w:r>
      <w:proofErr w:type="spellEnd"/>
      <w:r w:rsidR="00911A7A">
        <w:rPr>
          <w:color w:val="222222"/>
          <w:sz w:val="28"/>
          <w:szCs w:val="28"/>
        </w:rPr>
        <w:t xml:space="preserve"> </w:t>
      </w:r>
      <w:proofErr w:type="spellStart"/>
      <w:r w:rsidR="00911A7A" w:rsidRPr="00566477">
        <w:rPr>
          <w:color w:val="222222"/>
          <w:sz w:val="28"/>
          <w:szCs w:val="28"/>
          <w:lang w:val="en-US"/>
        </w:rPr>
        <w:t>Uster</w:t>
      </w:r>
      <w:proofErr w:type="spellEnd"/>
      <w:r w:rsidR="00911A7A">
        <w:rPr>
          <w:color w:val="222222"/>
          <w:sz w:val="28"/>
          <w:szCs w:val="28"/>
        </w:rPr>
        <w:t xml:space="preserve"> </w:t>
      </w:r>
      <w:r w:rsidR="00911A7A" w:rsidRPr="00566477">
        <w:rPr>
          <w:color w:val="222222"/>
          <w:sz w:val="28"/>
          <w:szCs w:val="28"/>
          <w:lang w:val="en-US"/>
        </w:rPr>
        <w:t>MD</w:t>
      </w:r>
      <w:r w:rsidR="00911A7A">
        <w:rPr>
          <w:color w:val="222222"/>
          <w:sz w:val="28"/>
          <w:szCs w:val="28"/>
        </w:rPr>
        <w:t xml:space="preserve"> </w:t>
      </w:r>
      <w:r w:rsidR="00911A7A" w:rsidRPr="00566477">
        <w:rPr>
          <w:color w:val="222222"/>
          <w:sz w:val="28"/>
          <w:szCs w:val="28"/>
        </w:rPr>
        <w:t>100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7"/>
        <w:gridCol w:w="3084"/>
      </w:tblGrid>
      <w:tr w:rsidR="00911A7A" w:rsidRPr="00C30EF8" w:rsidTr="00C30EF8">
        <w:trPr>
          <w:trHeight w:val="397"/>
        </w:trPr>
        <w:tc>
          <w:tcPr>
            <w:tcW w:w="3389" w:type="pct"/>
            <w:vAlign w:val="center"/>
          </w:tcPr>
          <w:p w:rsidR="00911A7A" w:rsidRPr="00C30EF8" w:rsidRDefault="00911A7A" w:rsidP="00C30EF8">
            <w:pPr>
              <w:spacing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C30EF8">
              <w:rPr>
                <w:color w:val="222222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1611" w:type="pct"/>
            <w:vAlign w:val="center"/>
          </w:tcPr>
          <w:p w:rsidR="00911A7A" w:rsidRPr="00C30EF8" w:rsidRDefault="00911A7A" w:rsidP="00C30EF8">
            <w:pPr>
              <w:spacing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C30EF8">
              <w:rPr>
                <w:color w:val="222222"/>
                <w:sz w:val="28"/>
                <w:szCs w:val="28"/>
              </w:rPr>
              <w:t>Значение показателя</w:t>
            </w:r>
          </w:p>
        </w:tc>
      </w:tr>
      <w:tr w:rsidR="00911A7A" w:rsidRPr="00C30EF8" w:rsidTr="00C30EF8">
        <w:trPr>
          <w:trHeight w:val="397"/>
        </w:trPr>
        <w:tc>
          <w:tcPr>
            <w:tcW w:w="3389" w:type="pct"/>
            <w:vAlign w:val="center"/>
          </w:tcPr>
          <w:p w:rsidR="00911A7A" w:rsidRPr="00C30EF8" w:rsidRDefault="00911A7A" w:rsidP="00C30EF8">
            <w:pPr>
              <w:spacing w:line="288" w:lineRule="auto"/>
              <w:rPr>
                <w:color w:val="222222"/>
                <w:sz w:val="28"/>
                <w:szCs w:val="28"/>
              </w:rPr>
            </w:pPr>
            <w:r w:rsidRPr="00C30EF8">
              <w:rPr>
                <w:color w:val="222222"/>
                <w:sz w:val="28"/>
                <w:szCs w:val="28"/>
              </w:rPr>
              <w:t xml:space="preserve">Средняя длина </w:t>
            </w:r>
            <w:r w:rsidRPr="00C30EF8">
              <w:rPr>
                <w:color w:val="222222"/>
                <w:sz w:val="28"/>
                <w:szCs w:val="28"/>
                <w:lang w:val="en-US"/>
              </w:rPr>
              <w:t>ML</w:t>
            </w:r>
            <w:r w:rsidRPr="00C30EF8">
              <w:rPr>
                <w:color w:val="222222"/>
                <w:sz w:val="28"/>
                <w:szCs w:val="28"/>
              </w:rPr>
              <w:t>, мм</w:t>
            </w:r>
          </w:p>
        </w:tc>
        <w:tc>
          <w:tcPr>
            <w:tcW w:w="1611" w:type="pct"/>
            <w:vAlign w:val="center"/>
          </w:tcPr>
          <w:p w:rsidR="00911A7A" w:rsidRPr="00C30EF8" w:rsidRDefault="00911A7A" w:rsidP="00C30EF8">
            <w:pPr>
              <w:spacing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C30EF8">
              <w:rPr>
                <w:color w:val="222222"/>
                <w:sz w:val="28"/>
                <w:szCs w:val="28"/>
              </w:rPr>
              <w:t>29,50</w:t>
            </w:r>
          </w:p>
        </w:tc>
      </w:tr>
      <w:tr w:rsidR="00911A7A" w:rsidRPr="00C30EF8" w:rsidTr="00C30EF8">
        <w:trPr>
          <w:trHeight w:val="397"/>
        </w:trPr>
        <w:tc>
          <w:tcPr>
            <w:tcW w:w="3389" w:type="pct"/>
            <w:vAlign w:val="center"/>
          </w:tcPr>
          <w:p w:rsidR="00911A7A" w:rsidRPr="00C30EF8" w:rsidRDefault="00911A7A" w:rsidP="00C30EF8">
            <w:pPr>
              <w:spacing w:line="288" w:lineRule="auto"/>
              <w:rPr>
                <w:color w:val="222222"/>
                <w:sz w:val="28"/>
                <w:szCs w:val="28"/>
              </w:rPr>
            </w:pPr>
            <w:r w:rsidRPr="00C30EF8">
              <w:rPr>
                <w:color w:val="222222"/>
                <w:sz w:val="28"/>
                <w:szCs w:val="28"/>
              </w:rPr>
              <w:t xml:space="preserve">Верхняя средняя длина </w:t>
            </w:r>
            <w:r w:rsidRPr="00C30EF8">
              <w:rPr>
                <w:color w:val="222222"/>
                <w:sz w:val="28"/>
                <w:szCs w:val="28"/>
                <w:lang w:val="en-US"/>
              </w:rPr>
              <w:t>UHML</w:t>
            </w:r>
            <w:r w:rsidRPr="00C30EF8">
              <w:rPr>
                <w:color w:val="222222"/>
                <w:sz w:val="28"/>
                <w:szCs w:val="28"/>
              </w:rPr>
              <w:t>, мм</w:t>
            </w:r>
          </w:p>
        </w:tc>
        <w:tc>
          <w:tcPr>
            <w:tcW w:w="1611" w:type="pct"/>
            <w:vAlign w:val="center"/>
          </w:tcPr>
          <w:p w:rsidR="00911A7A" w:rsidRPr="00C30EF8" w:rsidRDefault="00911A7A" w:rsidP="00C30EF8">
            <w:pPr>
              <w:spacing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C30EF8">
              <w:rPr>
                <w:color w:val="222222"/>
                <w:sz w:val="28"/>
                <w:szCs w:val="28"/>
              </w:rPr>
              <w:t>32,29</w:t>
            </w:r>
          </w:p>
        </w:tc>
      </w:tr>
      <w:tr w:rsidR="00911A7A" w:rsidRPr="00C30EF8" w:rsidTr="00C30EF8">
        <w:trPr>
          <w:trHeight w:val="397"/>
        </w:trPr>
        <w:tc>
          <w:tcPr>
            <w:tcW w:w="3389" w:type="pct"/>
            <w:vAlign w:val="center"/>
          </w:tcPr>
          <w:p w:rsidR="00911A7A" w:rsidRPr="00C30EF8" w:rsidRDefault="00911A7A" w:rsidP="00C30EF8">
            <w:pPr>
              <w:spacing w:line="288" w:lineRule="auto"/>
              <w:rPr>
                <w:color w:val="222222"/>
                <w:sz w:val="28"/>
                <w:szCs w:val="28"/>
              </w:rPr>
            </w:pPr>
            <w:r w:rsidRPr="00C30EF8">
              <w:rPr>
                <w:color w:val="222222"/>
                <w:sz w:val="28"/>
                <w:szCs w:val="28"/>
              </w:rPr>
              <w:t xml:space="preserve">Индекс равномерности </w:t>
            </w:r>
            <w:r w:rsidRPr="00C30EF8">
              <w:rPr>
                <w:color w:val="222222"/>
                <w:sz w:val="28"/>
                <w:szCs w:val="28"/>
                <w:lang w:val="en-US"/>
              </w:rPr>
              <w:t>UI</w:t>
            </w:r>
            <w:r w:rsidRPr="00C30EF8">
              <w:rPr>
                <w:color w:val="222222"/>
                <w:sz w:val="28"/>
                <w:szCs w:val="28"/>
              </w:rPr>
              <w:t>, %</w:t>
            </w:r>
          </w:p>
        </w:tc>
        <w:tc>
          <w:tcPr>
            <w:tcW w:w="1611" w:type="pct"/>
            <w:vAlign w:val="center"/>
          </w:tcPr>
          <w:p w:rsidR="00911A7A" w:rsidRPr="00C30EF8" w:rsidRDefault="00911A7A" w:rsidP="00C30EF8">
            <w:pPr>
              <w:spacing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C30EF8">
              <w:rPr>
                <w:color w:val="222222"/>
                <w:sz w:val="28"/>
                <w:szCs w:val="28"/>
              </w:rPr>
              <w:t>91,4</w:t>
            </w:r>
          </w:p>
        </w:tc>
      </w:tr>
      <w:tr w:rsidR="00911A7A" w:rsidRPr="00C30EF8" w:rsidTr="00C30EF8">
        <w:trPr>
          <w:trHeight w:val="397"/>
        </w:trPr>
        <w:tc>
          <w:tcPr>
            <w:tcW w:w="3389" w:type="pct"/>
            <w:vAlign w:val="center"/>
          </w:tcPr>
          <w:p w:rsidR="00911A7A" w:rsidRPr="00C30EF8" w:rsidRDefault="00911A7A" w:rsidP="00C30EF8">
            <w:pPr>
              <w:spacing w:line="288" w:lineRule="auto"/>
              <w:rPr>
                <w:color w:val="222222"/>
                <w:sz w:val="28"/>
                <w:szCs w:val="28"/>
              </w:rPr>
            </w:pPr>
            <w:r w:rsidRPr="00C30EF8">
              <w:rPr>
                <w:color w:val="222222"/>
                <w:sz w:val="28"/>
                <w:szCs w:val="28"/>
              </w:rPr>
              <w:t xml:space="preserve">Индекс коротких волокон </w:t>
            </w:r>
            <w:r w:rsidRPr="00C30EF8">
              <w:rPr>
                <w:color w:val="222222"/>
                <w:sz w:val="28"/>
                <w:szCs w:val="28"/>
                <w:lang w:val="en-US"/>
              </w:rPr>
              <w:t>SFI</w:t>
            </w:r>
            <w:r w:rsidRPr="00C30EF8">
              <w:rPr>
                <w:color w:val="222222"/>
                <w:sz w:val="28"/>
                <w:szCs w:val="28"/>
              </w:rPr>
              <w:t xml:space="preserve"> (короче 16 мм), мм</w:t>
            </w:r>
          </w:p>
        </w:tc>
        <w:tc>
          <w:tcPr>
            <w:tcW w:w="1611" w:type="pct"/>
            <w:vAlign w:val="center"/>
          </w:tcPr>
          <w:p w:rsidR="00911A7A" w:rsidRPr="00C30EF8" w:rsidRDefault="00911A7A" w:rsidP="00C30EF8">
            <w:pPr>
              <w:spacing w:line="288" w:lineRule="auto"/>
              <w:jc w:val="center"/>
              <w:rPr>
                <w:color w:val="222222"/>
                <w:sz w:val="28"/>
                <w:szCs w:val="28"/>
              </w:rPr>
            </w:pPr>
            <w:r w:rsidRPr="00C30EF8">
              <w:rPr>
                <w:color w:val="222222"/>
                <w:sz w:val="28"/>
                <w:szCs w:val="28"/>
              </w:rPr>
              <w:t>3,3</w:t>
            </w:r>
          </w:p>
        </w:tc>
      </w:tr>
    </w:tbl>
    <w:p w:rsidR="00911A7A" w:rsidRDefault="00911A7A" w:rsidP="00911A7A">
      <w:pPr>
        <w:shd w:val="clear" w:color="auto" w:fill="FFFFFF"/>
        <w:spacing w:line="288" w:lineRule="auto"/>
        <w:jc w:val="center"/>
        <w:rPr>
          <w:noProof/>
          <w:color w:val="222222"/>
          <w:sz w:val="28"/>
          <w:szCs w:val="28"/>
        </w:rPr>
      </w:pPr>
    </w:p>
    <w:p w:rsidR="00681F07" w:rsidRPr="00566477" w:rsidRDefault="00681F07" w:rsidP="00681F07">
      <w:pPr>
        <w:shd w:val="clear" w:color="auto" w:fill="FFFFFF"/>
        <w:spacing w:line="288" w:lineRule="auto"/>
        <w:jc w:val="center"/>
        <w:rPr>
          <w:color w:val="222222"/>
          <w:sz w:val="28"/>
          <w:szCs w:val="28"/>
        </w:rPr>
      </w:pPr>
      <w:r>
        <w:rPr>
          <w:noProof/>
          <w:color w:val="222222"/>
          <w:sz w:val="28"/>
          <w:szCs w:val="28"/>
        </w:rPr>
        <w:drawing>
          <wp:inline distT="0" distB="0" distL="0" distR="0" wp14:anchorId="7EA337D6" wp14:editId="56A206B9">
            <wp:extent cx="4355876" cy="349200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876" cy="34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300" w:rsidRDefault="00681F07" w:rsidP="003D1300">
      <w:pPr>
        <w:shd w:val="clear" w:color="auto" w:fill="FFFFFF"/>
        <w:spacing w:line="288" w:lineRule="auto"/>
        <w:jc w:val="center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Рисунок </w:t>
      </w:r>
      <w:r w:rsidRPr="00681F07">
        <w:rPr>
          <w:color w:val="222222"/>
          <w:sz w:val="28"/>
          <w:szCs w:val="28"/>
        </w:rPr>
        <w:t xml:space="preserve"> – Диаграмма распределения волокна Арселон в ленте </w:t>
      </w:r>
      <w:r>
        <w:rPr>
          <w:color w:val="222222"/>
          <w:sz w:val="28"/>
          <w:szCs w:val="28"/>
        </w:rPr>
        <w:br/>
      </w:r>
      <w:r w:rsidRPr="00681F07">
        <w:rPr>
          <w:color w:val="222222"/>
          <w:sz w:val="28"/>
          <w:szCs w:val="28"/>
        </w:rPr>
        <w:t>со второго ленточного перехода по классам длины</w:t>
      </w:r>
      <w:r w:rsidR="003D1300">
        <w:rPr>
          <w:color w:val="222222"/>
          <w:sz w:val="28"/>
          <w:szCs w:val="28"/>
        </w:rPr>
        <w:br w:type="page"/>
      </w:r>
    </w:p>
    <w:p w:rsidR="00911A7A" w:rsidRPr="00566477" w:rsidRDefault="00911A7A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lastRenderedPageBreak/>
        <w:t>Можно отметить, что распределение волокон в ленте характеризуется высокой равномерностью, низким содержанием коротких и длинных вол</w:t>
      </w:r>
      <w:r w:rsidRPr="00566477">
        <w:rPr>
          <w:color w:val="222222"/>
          <w:sz w:val="28"/>
          <w:szCs w:val="28"/>
        </w:rPr>
        <w:t>о</w:t>
      </w:r>
      <w:r w:rsidRPr="00566477">
        <w:rPr>
          <w:color w:val="222222"/>
          <w:sz w:val="28"/>
          <w:szCs w:val="28"/>
        </w:rPr>
        <w:t>кон, что стабилизирует технологические процессы их переработки. В связи с повышенной и неравномерной извитостью волокон в чесальной ленте в пр</w:t>
      </w:r>
      <w:r w:rsidRPr="00566477">
        <w:rPr>
          <w:color w:val="222222"/>
          <w:sz w:val="28"/>
          <w:szCs w:val="28"/>
        </w:rPr>
        <w:t>о</w:t>
      </w:r>
      <w:r w:rsidRPr="00566477">
        <w:rPr>
          <w:color w:val="222222"/>
          <w:sz w:val="28"/>
          <w:szCs w:val="28"/>
        </w:rPr>
        <w:t>токоле испытаний было показано высокое содержание коротких волокон. Однако при переработке ленты на двух переходах ленточных машин из-за их распрямления она переместились в других классы длины (от 30 до 40 мм). В то же время волокна длиной более 40 мм в чесальной ленте характеризов</w:t>
      </w:r>
      <w:r w:rsidRPr="00566477">
        <w:rPr>
          <w:color w:val="222222"/>
          <w:sz w:val="28"/>
          <w:szCs w:val="28"/>
        </w:rPr>
        <w:t>а</w:t>
      </w:r>
      <w:r w:rsidRPr="00566477">
        <w:rPr>
          <w:color w:val="222222"/>
          <w:sz w:val="28"/>
          <w:szCs w:val="28"/>
        </w:rPr>
        <w:t xml:space="preserve">лись достаточно высокой </w:t>
      </w:r>
      <w:proofErr w:type="spellStart"/>
      <w:r w:rsidRPr="00566477">
        <w:rPr>
          <w:color w:val="222222"/>
          <w:sz w:val="28"/>
          <w:szCs w:val="28"/>
        </w:rPr>
        <w:t>распрямленностью</w:t>
      </w:r>
      <w:proofErr w:type="spellEnd"/>
      <w:r w:rsidRPr="00566477">
        <w:rPr>
          <w:color w:val="222222"/>
          <w:sz w:val="28"/>
          <w:szCs w:val="28"/>
        </w:rPr>
        <w:t>, из-за чего их количество после переработки на ленточных машинах изменилось несущественно. Таким обр</w:t>
      </w:r>
      <w:r w:rsidRPr="00566477">
        <w:rPr>
          <w:color w:val="222222"/>
          <w:sz w:val="28"/>
          <w:szCs w:val="28"/>
        </w:rPr>
        <w:t>а</w:t>
      </w:r>
      <w:r w:rsidRPr="00566477">
        <w:rPr>
          <w:color w:val="222222"/>
          <w:sz w:val="28"/>
          <w:szCs w:val="28"/>
        </w:rPr>
        <w:t>зом, полученные данные свидетельствуют о том, что лента из волокна Арс</w:t>
      </w:r>
      <w:r w:rsidRPr="00566477">
        <w:rPr>
          <w:color w:val="222222"/>
          <w:sz w:val="28"/>
          <w:szCs w:val="28"/>
        </w:rPr>
        <w:t>е</w:t>
      </w:r>
      <w:r w:rsidRPr="00566477">
        <w:rPr>
          <w:color w:val="222222"/>
          <w:sz w:val="28"/>
          <w:szCs w:val="28"/>
        </w:rPr>
        <w:t>лон может быть использована для выработки качественной пряжи.</w:t>
      </w:r>
    </w:p>
    <w:p w:rsidR="003D1300" w:rsidRDefault="003D1300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</w:p>
    <w:p w:rsidR="003D1300" w:rsidRDefault="003D1300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>2.2.4 Ровничная машина</w:t>
      </w:r>
    </w:p>
    <w:p w:rsidR="003D1300" w:rsidRDefault="003D1300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</w:p>
    <w:p w:rsidR="00911A7A" w:rsidRDefault="00911A7A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Для получения пряжи из волокна Арселон кольцевым способом пряд</w:t>
      </w:r>
      <w:r w:rsidRPr="00566477">
        <w:rPr>
          <w:color w:val="222222"/>
          <w:sz w:val="28"/>
          <w:szCs w:val="28"/>
        </w:rPr>
        <w:t>е</w:t>
      </w:r>
      <w:r w:rsidRPr="00566477">
        <w:rPr>
          <w:color w:val="222222"/>
          <w:sz w:val="28"/>
          <w:szCs w:val="28"/>
        </w:rPr>
        <w:t xml:space="preserve">ния была наработана ровница на ровничной машине 668 фирмы </w:t>
      </w:r>
      <w:proofErr w:type="spellStart"/>
      <w:r w:rsidRPr="00566477">
        <w:rPr>
          <w:color w:val="222222"/>
          <w:sz w:val="28"/>
          <w:szCs w:val="28"/>
          <w:lang w:val="en-US"/>
        </w:rPr>
        <w:t>Zinser</w:t>
      </w:r>
      <w:proofErr w:type="spellEnd"/>
      <w:r w:rsidRPr="00566477">
        <w:rPr>
          <w:color w:val="222222"/>
          <w:sz w:val="28"/>
          <w:szCs w:val="28"/>
        </w:rPr>
        <w:t>. П</w:t>
      </w:r>
      <w:r w:rsidRPr="00566477">
        <w:rPr>
          <w:color w:val="222222"/>
          <w:sz w:val="28"/>
          <w:szCs w:val="28"/>
        </w:rPr>
        <w:t>а</w:t>
      </w:r>
      <w:r w:rsidRPr="00566477">
        <w:rPr>
          <w:color w:val="222222"/>
          <w:sz w:val="28"/>
          <w:szCs w:val="28"/>
        </w:rPr>
        <w:t xml:space="preserve">раметры работы ровничной </w:t>
      </w:r>
      <w:r w:rsidR="003D1300">
        <w:rPr>
          <w:color w:val="222222"/>
          <w:sz w:val="28"/>
          <w:szCs w:val="28"/>
        </w:rPr>
        <w:t>машины представлены в таблице</w:t>
      </w:r>
      <w:proofErr w:type="gramStart"/>
      <w:r w:rsidR="003D1300">
        <w:rPr>
          <w:color w:val="222222"/>
          <w:sz w:val="28"/>
          <w:szCs w:val="28"/>
        </w:rPr>
        <w:t xml:space="preserve"> </w:t>
      </w:r>
      <w:r w:rsidRPr="00566477">
        <w:rPr>
          <w:color w:val="222222"/>
          <w:sz w:val="28"/>
          <w:szCs w:val="28"/>
        </w:rPr>
        <w:t>.</w:t>
      </w:r>
      <w:proofErr w:type="gramEnd"/>
    </w:p>
    <w:p w:rsidR="003D1300" w:rsidRDefault="003D1300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</w:p>
    <w:p w:rsidR="003D1300" w:rsidRPr="00566477" w:rsidRDefault="003D1300" w:rsidP="003D1300">
      <w:pPr>
        <w:shd w:val="clear" w:color="auto" w:fill="FFFFFF"/>
        <w:spacing w:line="288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Таблица </w:t>
      </w:r>
      <w:r w:rsidRPr="00566477">
        <w:rPr>
          <w:color w:val="222222"/>
          <w:sz w:val="28"/>
          <w:szCs w:val="28"/>
        </w:rPr>
        <w:t>- Параметры работы ровничной машины</w:t>
      </w:r>
      <w:r>
        <w:rPr>
          <w:color w:val="222222"/>
          <w:sz w:val="28"/>
          <w:szCs w:val="28"/>
        </w:rPr>
        <w:t xml:space="preserve"> </w:t>
      </w:r>
      <w:proofErr w:type="spellStart"/>
      <w:r w:rsidRPr="00566477">
        <w:rPr>
          <w:color w:val="222222"/>
          <w:sz w:val="28"/>
          <w:szCs w:val="28"/>
          <w:lang w:val="en-US"/>
        </w:rPr>
        <w:t>Zinser</w:t>
      </w:r>
      <w:proofErr w:type="spellEnd"/>
      <w:r w:rsidRPr="00566477">
        <w:rPr>
          <w:color w:val="222222"/>
          <w:sz w:val="28"/>
          <w:szCs w:val="28"/>
        </w:rPr>
        <w:t xml:space="preserve"> </w:t>
      </w:r>
      <w:r w:rsidRPr="00566477">
        <w:rPr>
          <w:rFonts w:eastAsia="Calibri"/>
          <w:sz w:val="28"/>
          <w:szCs w:val="28"/>
        </w:rPr>
        <w:t>668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37"/>
        <w:gridCol w:w="2234"/>
      </w:tblGrid>
      <w:tr w:rsidR="003D1300" w:rsidRPr="003D1300" w:rsidTr="003D1300">
        <w:trPr>
          <w:trHeight w:val="397"/>
        </w:trPr>
        <w:tc>
          <w:tcPr>
            <w:tcW w:w="3833" w:type="pct"/>
            <w:shd w:val="clear" w:color="auto" w:fill="auto"/>
            <w:vAlign w:val="center"/>
          </w:tcPr>
          <w:p w:rsidR="003D1300" w:rsidRPr="003D1300" w:rsidRDefault="003D1300" w:rsidP="003D1300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3D1300">
              <w:rPr>
                <w:rFonts w:eastAsia="Calibri"/>
                <w:sz w:val="28"/>
                <w:szCs w:val="28"/>
                <w:lang w:eastAsia="en-US"/>
              </w:rPr>
              <w:t>Наименование параметра</w:t>
            </w:r>
          </w:p>
        </w:tc>
        <w:tc>
          <w:tcPr>
            <w:tcW w:w="1167" w:type="pct"/>
            <w:shd w:val="clear" w:color="auto" w:fill="auto"/>
            <w:vAlign w:val="center"/>
          </w:tcPr>
          <w:p w:rsidR="003D1300" w:rsidRPr="003D1300" w:rsidRDefault="003D1300" w:rsidP="003D1300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3D1300">
              <w:rPr>
                <w:rFonts w:eastAsia="Calibri"/>
                <w:sz w:val="28"/>
                <w:szCs w:val="28"/>
                <w:lang w:eastAsia="en-US"/>
              </w:rPr>
              <w:t xml:space="preserve">Значение </w:t>
            </w:r>
            <w:r>
              <w:rPr>
                <w:rFonts w:eastAsia="Calibri"/>
                <w:sz w:val="28"/>
                <w:szCs w:val="28"/>
                <w:lang w:eastAsia="en-US"/>
              </w:rPr>
              <w:br/>
            </w:r>
            <w:r w:rsidRPr="003D1300">
              <w:rPr>
                <w:rFonts w:eastAsia="Calibri"/>
                <w:sz w:val="28"/>
                <w:szCs w:val="28"/>
                <w:lang w:eastAsia="en-US"/>
              </w:rPr>
              <w:t>параметра</w:t>
            </w:r>
          </w:p>
        </w:tc>
      </w:tr>
      <w:tr w:rsidR="003D1300" w:rsidRPr="003D1300" w:rsidTr="003D1300">
        <w:trPr>
          <w:trHeight w:val="397"/>
        </w:trPr>
        <w:tc>
          <w:tcPr>
            <w:tcW w:w="3833" w:type="pct"/>
            <w:shd w:val="clear" w:color="auto" w:fill="auto"/>
            <w:vAlign w:val="center"/>
          </w:tcPr>
          <w:p w:rsidR="003D1300" w:rsidRPr="003D1300" w:rsidRDefault="003D1300" w:rsidP="003D1300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D1300">
              <w:rPr>
                <w:rFonts w:eastAsia="Calibri"/>
                <w:sz w:val="28"/>
                <w:szCs w:val="28"/>
                <w:lang w:eastAsia="en-US"/>
              </w:rPr>
              <w:t>Линейная плотность ровницы, текс</w:t>
            </w:r>
          </w:p>
        </w:tc>
        <w:tc>
          <w:tcPr>
            <w:tcW w:w="1167" w:type="pct"/>
            <w:shd w:val="clear" w:color="auto" w:fill="auto"/>
            <w:vAlign w:val="center"/>
          </w:tcPr>
          <w:p w:rsidR="003D1300" w:rsidRPr="003D1300" w:rsidRDefault="003D1300" w:rsidP="003D1300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3D1300">
              <w:rPr>
                <w:rFonts w:eastAsia="Calibri"/>
                <w:sz w:val="28"/>
                <w:szCs w:val="28"/>
                <w:lang w:eastAsia="en-US"/>
              </w:rPr>
              <w:t>714</w:t>
            </w:r>
          </w:p>
        </w:tc>
      </w:tr>
      <w:tr w:rsidR="003D1300" w:rsidRPr="003D1300" w:rsidTr="003D1300">
        <w:trPr>
          <w:trHeight w:val="397"/>
        </w:trPr>
        <w:tc>
          <w:tcPr>
            <w:tcW w:w="3833" w:type="pct"/>
            <w:shd w:val="clear" w:color="auto" w:fill="auto"/>
            <w:vAlign w:val="center"/>
          </w:tcPr>
          <w:p w:rsidR="003D1300" w:rsidRPr="003D1300" w:rsidRDefault="003D1300" w:rsidP="003D1300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D1300">
              <w:rPr>
                <w:rFonts w:eastAsia="Calibri"/>
                <w:sz w:val="28"/>
                <w:szCs w:val="28"/>
                <w:lang w:eastAsia="en-US"/>
              </w:rPr>
              <w:t>Номер ровницы (</w:t>
            </w:r>
            <w:r w:rsidRPr="003D1300">
              <w:rPr>
                <w:rFonts w:eastAsia="Calibri"/>
                <w:sz w:val="28"/>
                <w:szCs w:val="28"/>
                <w:lang w:val="en-US" w:eastAsia="en-US"/>
              </w:rPr>
              <w:t>Nm</w:t>
            </w:r>
            <w:r w:rsidRPr="003D1300">
              <w:rPr>
                <w:rFonts w:eastAsia="Calibri"/>
                <w:sz w:val="28"/>
                <w:szCs w:val="28"/>
                <w:lang w:eastAsia="en-US"/>
              </w:rPr>
              <w:t>)</w:t>
            </w:r>
          </w:p>
        </w:tc>
        <w:tc>
          <w:tcPr>
            <w:tcW w:w="1167" w:type="pct"/>
            <w:shd w:val="clear" w:color="auto" w:fill="auto"/>
            <w:vAlign w:val="center"/>
          </w:tcPr>
          <w:p w:rsidR="003D1300" w:rsidRPr="003D1300" w:rsidRDefault="003D1300" w:rsidP="003D1300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3D1300">
              <w:rPr>
                <w:rFonts w:eastAsia="Calibri"/>
                <w:sz w:val="28"/>
                <w:szCs w:val="28"/>
                <w:lang w:eastAsia="en-US"/>
              </w:rPr>
              <w:t>1,4</w:t>
            </w:r>
          </w:p>
        </w:tc>
      </w:tr>
      <w:tr w:rsidR="003D1300" w:rsidRPr="003D1300" w:rsidTr="003D1300">
        <w:trPr>
          <w:trHeight w:val="397"/>
        </w:trPr>
        <w:tc>
          <w:tcPr>
            <w:tcW w:w="3833" w:type="pct"/>
            <w:shd w:val="clear" w:color="auto" w:fill="auto"/>
            <w:vAlign w:val="center"/>
          </w:tcPr>
          <w:p w:rsidR="003D1300" w:rsidRPr="003D1300" w:rsidRDefault="003D1300" w:rsidP="003D1300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D1300">
              <w:rPr>
                <w:rFonts w:eastAsia="Calibri"/>
                <w:sz w:val="28"/>
                <w:szCs w:val="28"/>
                <w:lang w:eastAsia="en-US"/>
              </w:rPr>
              <w:t>Частота вращения рогулек, мин</w:t>
            </w:r>
            <w:r w:rsidRPr="003D1300">
              <w:rPr>
                <w:rFonts w:eastAsia="Calibri"/>
                <w:sz w:val="28"/>
                <w:szCs w:val="28"/>
                <w:vertAlign w:val="superscript"/>
                <w:lang w:eastAsia="en-US"/>
              </w:rPr>
              <w:t>-1</w:t>
            </w:r>
          </w:p>
        </w:tc>
        <w:tc>
          <w:tcPr>
            <w:tcW w:w="1167" w:type="pct"/>
            <w:shd w:val="clear" w:color="auto" w:fill="auto"/>
            <w:vAlign w:val="center"/>
          </w:tcPr>
          <w:p w:rsidR="003D1300" w:rsidRPr="003D1300" w:rsidRDefault="003D1300" w:rsidP="003D1300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3D1300">
              <w:rPr>
                <w:rFonts w:eastAsia="Calibri"/>
                <w:sz w:val="28"/>
                <w:szCs w:val="28"/>
                <w:lang w:eastAsia="en-US"/>
              </w:rPr>
              <w:t>900</w:t>
            </w:r>
          </w:p>
        </w:tc>
      </w:tr>
      <w:tr w:rsidR="003D1300" w:rsidRPr="003D1300" w:rsidTr="003D1300">
        <w:trPr>
          <w:trHeight w:val="397"/>
        </w:trPr>
        <w:tc>
          <w:tcPr>
            <w:tcW w:w="3833" w:type="pct"/>
            <w:shd w:val="clear" w:color="auto" w:fill="auto"/>
            <w:vAlign w:val="center"/>
          </w:tcPr>
          <w:p w:rsidR="003D1300" w:rsidRPr="003D1300" w:rsidRDefault="003D1300" w:rsidP="003D1300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D1300">
              <w:rPr>
                <w:rFonts w:eastAsia="Calibri"/>
                <w:sz w:val="28"/>
                <w:szCs w:val="28"/>
                <w:lang w:eastAsia="en-US"/>
              </w:rPr>
              <w:t xml:space="preserve">Крутка, </w:t>
            </w:r>
            <w:proofErr w:type="spellStart"/>
            <w:r w:rsidRPr="003D1300">
              <w:rPr>
                <w:rFonts w:eastAsia="Calibri"/>
                <w:sz w:val="28"/>
                <w:szCs w:val="28"/>
                <w:lang w:eastAsia="en-US"/>
              </w:rPr>
              <w:t>кр</w:t>
            </w:r>
            <w:proofErr w:type="spellEnd"/>
            <w:r w:rsidRPr="003D1300">
              <w:rPr>
                <w:rFonts w:eastAsia="Calibri"/>
                <w:sz w:val="28"/>
                <w:szCs w:val="28"/>
                <w:lang w:eastAsia="en-US"/>
              </w:rPr>
              <w:t>./</w:t>
            </w:r>
            <w:proofErr w:type="gramStart"/>
            <w:r w:rsidRPr="003D1300">
              <w:rPr>
                <w:rFonts w:eastAsia="Calibri"/>
                <w:sz w:val="28"/>
                <w:szCs w:val="28"/>
                <w:lang w:eastAsia="en-US"/>
              </w:rPr>
              <w:t>м</w:t>
            </w:r>
            <w:proofErr w:type="gramEnd"/>
          </w:p>
        </w:tc>
        <w:tc>
          <w:tcPr>
            <w:tcW w:w="1167" w:type="pct"/>
            <w:shd w:val="clear" w:color="auto" w:fill="auto"/>
            <w:vAlign w:val="center"/>
          </w:tcPr>
          <w:p w:rsidR="003D1300" w:rsidRPr="003D1300" w:rsidRDefault="003D1300" w:rsidP="003D1300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3D1300">
              <w:rPr>
                <w:rFonts w:eastAsia="Calibri"/>
                <w:sz w:val="28"/>
                <w:szCs w:val="28"/>
                <w:lang w:eastAsia="en-US"/>
              </w:rPr>
              <w:t>32</w:t>
            </w:r>
          </w:p>
        </w:tc>
      </w:tr>
      <w:tr w:rsidR="003D1300" w:rsidRPr="003D1300" w:rsidTr="003D1300">
        <w:trPr>
          <w:trHeight w:val="397"/>
        </w:trPr>
        <w:tc>
          <w:tcPr>
            <w:tcW w:w="3833" w:type="pct"/>
            <w:shd w:val="clear" w:color="auto" w:fill="auto"/>
            <w:vAlign w:val="center"/>
          </w:tcPr>
          <w:p w:rsidR="003D1300" w:rsidRPr="003D1300" w:rsidRDefault="003D1300" w:rsidP="003D1300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D1300">
              <w:rPr>
                <w:rFonts w:eastAsia="Calibri"/>
                <w:sz w:val="28"/>
                <w:szCs w:val="28"/>
                <w:lang w:eastAsia="en-US"/>
              </w:rPr>
              <w:t xml:space="preserve">Разводка в зоне предварительного вытягивания, </w:t>
            </w:r>
            <w:proofErr w:type="gramStart"/>
            <w:r w:rsidRPr="003D1300">
              <w:rPr>
                <w:rFonts w:eastAsia="Calibri"/>
                <w:sz w:val="28"/>
                <w:szCs w:val="28"/>
                <w:lang w:eastAsia="en-US"/>
              </w:rPr>
              <w:t>мм</w:t>
            </w:r>
            <w:proofErr w:type="gramEnd"/>
          </w:p>
        </w:tc>
        <w:tc>
          <w:tcPr>
            <w:tcW w:w="1167" w:type="pct"/>
            <w:shd w:val="clear" w:color="auto" w:fill="auto"/>
            <w:vAlign w:val="center"/>
          </w:tcPr>
          <w:p w:rsidR="003D1300" w:rsidRPr="003D1300" w:rsidRDefault="003D1300" w:rsidP="003D1300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3D1300">
              <w:rPr>
                <w:rFonts w:eastAsia="Calibri"/>
                <w:sz w:val="28"/>
                <w:szCs w:val="28"/>
                <w:lang w:eastAsia="en-US"/>
              </w:rPr>
              <w:t>65</w:t>
            </w:r>
          </w:p>
        </w:tc>
      </w:tr>
      <w:tr w:rsidR="003D1300" w:rsidRPr="003D1300" w:rsidTr="003D1300">
        <w:trPr>
          <w:trHeight w:val="397"/>
        </w:trPr>
        <w:tc>
          <w:tcPr>
            <w:tcW w:w="3833" w:type="pct"/>
            <w:shd w:val="clear" w:color="auto" w:fill="auto"/>
            <w:vAlign w:val="center"/>
          </w:tcPr>
          <w:p w:rsidR="003D1300" w:rsidRPr="003D1300" w:rsidRDefault="003D1300" w:rsidP="003D1300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D1300">
              <w:rPr>
                <w:rFonts w:eastAsia="Calibri"/>
                <w:sz w:val="28"/>
                <w:szCs w:val="28"/>
                <w:lang w:eastAsia="en-US"/>
              </w:rPr>
              <w:t xml:space="preserve">Разводка в зоне основного вытягивания, </w:t>
            </w:r>
            <w:proofErr w:type="gramStart"/>
            <w:r w:rsidRPr="003D1300">
              <w:rPr>
                <w:rFonts w:eastAsia="Calibri"/>
                <w:sz w:val="28"/>
                <w:szCs w:val="28"/>
                <w:lang w:eastAsia="en-US"/>
              </w:rPr>
              <w:t>мм</w:t>
            </w:r>
            <w:proofErr w:type="gramEnd"/>
          </w:p>
        </w:tc>
        <w:tc>
          <w:tcPr>
            <w:tcW w:w="1167" w:type="pct"/>
            <w:shd w:val="clear" w:color="auto" w:fill="auto"/>
            <w:vAlign w:val="center"/>
          </w:tcPr>
          <w:p w:rsidR="003D1300" w:rsidRPr="003D1300" w:rsidRDefault="003D1300" w:rsidP="003D1300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3D1300">
              <w:rPr>
                <w:rFonts w:eastAsia="Calibri"/>
                <w:sz w:val="28"/>
                <w:szCs w:val="28"/>
                <w:lang w:eastAsia="en-US"/>
              </w:rPr>
              <w:t>45,5</w:t>
            </w:r>
          </w:p>
        </w:tc>
      </w:tr>
      <w:tr w:rsidR="003D1300" w:rsidRPr="003D1300" w:rsidTr="003D1300">
        <w:trPr>
          <w:trHeight w:val="397"/>
        </w:trPr>
        <w:tc>
          <w:tcPr>
            <w:tcW w:w="3833" w:type="pct"/>
            <w:shd w:val="clear" w:color="auto" w:fill="auto"/>
            <w:vAlign w:val="center"/>
          </w:tcPr>
          <w:p w:rsidR="003D1300" w:rsidRPr="003D1300" w:rsidRDefault="003D1300" w:rsidP="003D1300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D1300">
              <w:rPr>
                <w:rFonts w:eastAsia="Calibri"/>
                <w:sz w:val="28"/>
                <w:szCs w:val="28"/>
                <w:lang w:eastAsia="en-US"/>
              </w:rPr>
              <w:t>Вытяжка между выпускной парой вытяжного прибора и рогулькой</w:t>
            </w:r>
          </w:p>
        </w:tc>
        <w:tc>
          <w:tcPr>
            <w:tcW w:w="1167" w:type="pct"/>
            <w:shd w:val="clear" w:color="auto" w:fill="auto"/>
            <w:vAlign w:val="center"/>
          </w:tcPr>
          <w:p w:rsidR="003D1300" w:rsidRPr="003D1300" w:rsidRDefault="003D1300" w:rsidP="003D1300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3D1300">
              <w:rPr>
                <w:rFonts w:eastAsia="Calibri"/>
                <w:sz w:val="28"/>
                <w:szCs w:val="28"/>
                <w:lang w:eastAsia="en-US"/>
              </w:rPr>
              <w:t>1,02</w:t>
            </w:r>
          </w:p>
        </w:tc>
      </w:tr>
      <w:tr w:rsidR="003D1300" w:rsidRPr="003D1300" w:rsidTr="003D1300">
        <w:trPr>
          <w:trHeight w:val="397"/>
        </w:trPr>
        <w:tc>
          <w:tcPr>
            <w:tcW w:w="3833" w:type="pct"/>
            <w:shd w:val="clear" w:color="auto" w:fill="auto"/>
            <w:vAlign w:val="center"/>
          </w:tcPr>
          <w:p w:rsidR="003D1300" w:rsidRPr="003D1300" w:rsidRDefault="003D1300" w:rsidP="003D1300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D1300">
              <w:rPr>
                <w:rFonts w:eastAsia="Calibri"/>
                <w:sz w:val="28"/>
                <w:szCs w:val="28"/>
                <w:lang w:eastAsia="en-US"/>
              </w:rPr>
              <w:t>Общая вытяжка</w:t>
            </w:r>
          </w:p>
        </w:tc>
        <w:tc>
          <w:tcPr>
            <w:tcW w:w="1167" w:type="pct"/>
            <w:shd w:val="clear" w:color="auto" w:fill="auto"/>
            <w:vAlign w:val="center"/>
          </w:tcPr>
          <w:p w:rsidR="003D1300" w:rsidRPr="003D1300" w:rsidRDefault="003D1300" w:rsidP="003D1300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3D1300">
              <w:rPr>
                <w:rFonts w:eastAsia="Calibri"/>
                <w:sz w:val="28"/>
                <w:szCs w:val="28"/>
                <w:lang w:eastAsia="en-US"/>
              </w:rPr>
              <w:t>5,4</w:t>
            </w:r>
          </w:p>
        </w:tc>
      </w:tr>
      <w:tr w:rsidR="003D1300" w:rsidRPr="003D1300" w:rsidTr="003D1300">
        <w:trPr>
          <w:trHeight w:val="397"/>
        </w:trPr>
        <w:tc>
          <w:tcPr>
            <w:tcW w:w="3833" w:type="pct"/>
            <w:shd w:val="clear" w:color="auto" w:fill="auto"/>
            <w:vAlign w:val="center"/>
          </w:tcPr>
          <w:p w:rsidR="003D1300" w:rsidRPr="003D1300" w:rsidRDefault="003D1300" w:rsidP="003D1300">
            <w:pPr>
              <w:spacing w:line="288" w:lineRule="auto"/>
              <w:rPr>
                <w:rFonts w:eastAsia="Calibri"/>
                <w:sz w:val="28"/>
                <w:szCs w:val="28"/>
                <w:lang w:eastAsia="en-US"/>
              </w:rPr>
            </w:pPr>
            <w:r w:rsidRPr="003D1300">
              <w:rPr>
                <w:rFonts w:eastAsia="Calibri"/>
                <w:sz w:val="28"/>
                <w:szCs w:val="28"/>
                <w:lang w:eastAsia="en-US"/>
              </w:rPr>
              <w:t xml:space="preserve">Вытяжка в зоне предварительного вытягивания, </w:t>
            </w:r>
            <w:proofErr w:type="gramStart"/>
            <w:r w:rsidRPr="003D1300">
              <w:rPr>
                <w:rFonts w:eastAsia="Calibri"/>
                <w:sz w:val="28"/>
                <w:szCs w:val="28"/>
                <w:lang w:eastAsia="en-US"/>
              </w:rPr>
              <w:t>мм</w:t>
            </w:r>
            <w:proofErr w:type="gramEnd"/>
          </w:p>
        </w:tc>
        <w:tc>
          <w:tcPr>
            <w:tcW w:w="1167" w:type="pct"/>
            <w:shd w:val="clear" w:color="auto" w:fill="auto"/>
            <w:vAlign w:val="center"/>
          </w:tcPr>
          <w:p w:rsidR="003D1300" w:rsidRPr="003D1300" w:rsidRDefault="003D1300" w:rsidP="003D1300">
            <w:pPr>
              <w:spacing w:line="288" w:lineRule="auto"/>
              <w:jc w:val="center"/>
              <w:rPr>
                <w:rFonts w:eastAsia="Calibri"/>
                <w:sz w:val="28"/>
                <w:szCs w:val="28"/>
                <w:lang w:eastAsia="en-US"/>
              </w:rPr>
            </w:pPr>
            <w:r w:rsidRPr="003D1300">
              <w:rPr>
                <w:rFonts w:eastAsia="Calibri"/>
                <w:sz w:val="28"/>
                <w:szCs w:val="28"/>
                <w:lang w:eastAsia="en-US"/>
              </w:rPr>
              <w:t>1,28</w:t>
            </w:r>
          </w:p>
        </w:tc>
      </w:tr>
    </w:tbl>
    <w:p w:rsidR="003D1300" w:rsidRPr="00566477" w:rsidRDefault="003D1300" w:rsidP="003D1300">
      <w:pPr>
        <w:spacing w:line="288" w:lineRule="auto"/>
        <w:rPr>
          <w:rFonts w:eastAsia="Calibri"/>
          <w:sz w:val="28"/>
          <w:szCs w:val="28"/>
          <w:lang w:eastAsia="en-US"/>
        </w:rPr>
      </w:pPr>
    </w:p>
    <w:p w:rsidR="00911A7A" w:rsidRPr="00566477" w:rsidRDefault="00911A7A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  <w:proofErr w:type="gramStart"/>
      <w:r w:rsidRPr="00566477">
        <w:rPr>
          <w:color w:val="222222"/>
          <w:sz w:val="28"/>
          <w:szCs w:val="28"/>
        </w:rPr>
        <w:t xml:space="preserve">Фирма </w:t>
      </w:r>
      <w:proofErr w:type="spellStart"/>
      <w:r w:rsidRPr="00566477">
        <w:rPr>
          <w:color w:val="222222"/>
          <w:sz w:val="28"/>
          <w:szCs w:val="28"/>
          <w:lang w:val="en-US"/>
        </w:rPr>
        <w:t>Zinser</w:t>
      </w:r>
      <w:proofErr w:type="spellEnd"/>
      <w:r>
        <w:rPr>
          <w:color w:val="222222"/>
          <w:sz w:val="28"/>
          <w:szCs w:val="28"/>
        </w:rPr>
        <w:t xml:space="preserve"> </w:t>
      </w:r>
      <w:r w:rsidRPr="00566477">
        <w:rPr>
          <w:color w:val="222222"/>
          <w:sz w:val="28"/>
          <w:szCs w:val="28"/>
        </w:rPr>
        <w:t>рекомендует при выработке ровницы линейной плотн</w:t>
      </w:r>
      <w:r w:rsidRPr="00566477">
        <w:rPr>
          <w:color w:val="222222"/>
          <w:sz w:val="28"/>
          <w:szCs w:val="28"/>
        </w:rPr>
        <w:t>о</w:t>
      </w:r>
      <w:r w:rsidRPr="00566477">
        <w:rPr>
          <w:color w:val="222222"/>
          <w:sz w:val="28"/>
          <w:szCs w:val="28"/>
        </w:rPr>
        <w:t xml:space="preserve">сти 714 текс из химических волокон длиной 40 мм устанавливать крутку, равную 29,6 </w:t>
      </w:r>
      <w:proofErr w:type="spellStart"/>
      <w:r w:rsidRPr="00566477">
        <w:rPr>
          <w:color w:val="222222"/>
          <w:sz w:val="28"/>
          <w:szCs w:val="28"/>
        </w:rPr>
        <w:t>кр</w:t>
      </w:r>
      <w:proofErr w:type="spellEnd"/>
      <w:r w:rsidRPr="00566477">
        <w:rPr>
          <w:color w:val="222222"/>
          <w:sz w:val="28"/>
          <w:szCs w:val="28"/>
        </w:rPr>
        <w:t xml:space="preserve">./м. С учетом того, что длина </w:t>
      </w:r>
      <w:proofErr w:type="spellStart"/>
      <w:r w:rsidRPr="00566477">
        <w:rPr>
          <w:color w:val="222222"/>
          <w:sz w:val="28"/>
          <w:szCs w:val="28"/>
        </w:rPr>
        <w:t>арселонового</w:t>
      </w:r>
      <w:proofErr w:type="spellEnd"/>
      <w:r w:rsidRPr="00566477">
        <w:rPr>
          <w:color w:val="222222"/>
          <w:sz w:val="28"/>
          <w:szCs w:val="28"/>
        </w:rPr>
        <w:t xml:space="preserve"> волокна составл</w:t>
      </w:r>
      <w:r w:rsidRPr="00566477">
        <w:rPr>
          <w:color w:val="222222"/>
          <w:sz w:val="28"/>
          <w:szCs w:val="28"/>
        </w:rPr>
        <w:t>я</w:t>
      </w:r>
      <w:r w:rsidRPr="00566477">
        <w:rPr>
          <w:color w:val="222222"/>
          <w:sz w:val="28"/>
          <w:szCs w:val="28"/>
        </w:rPr>
        <w:t xml:space="preserve">ла 36,1 мм, то есть на 10 % ниже указанного значения, заправочная крутка </w:t>
      </w:r>
      <w:r w:rsidRPr="00566477">
        <w:rPr>
          <w:color w:val="222222"/>
          <w:sz w:val="28"/>
          <w:szCs w:val="28"/>
        </w:rPr>
        <w:lastRenderedPageBreak/>
        <w:t xml:space="preserve">ровницы была повышена до 32 </w:t>
      </w:r>
      <w:proofErr w:type="spellStart"/>
      <w:r w:rsidRPr="00566477">
        <w:rPr>
          <w:color w:val="222222"/>
          <w:sz w:val="28"/>
          <w:szCs w:val="28"/>
        </w:rPr>
        <w:t>кр</w:t>
      </w:r>
      <w:proofErr w:type="spellEnd"/>
      <w:r w:rsidRPr="00566477">
        <w:rPr>
          <w:color w:val="222222"/>
          <w:sz w:val="28"/>
          <w:szCs w:val="28"/>
        </w:rPr>
        <w:t>./м (на 8 %), что должно было обеспечить постоянство ее прочности для предотвращения скрытой</w:t>
      </w:r>
      <w:proofErr w:type="gramEnd"/>
      <w:r w:rsidRPr="00566477">
        <w:rPr>
          <w:color w:val="222222"/>
          <w:sz w:val="28"/>
          <w:szCs w:val="28"/>
        </w:rPr>
        <w:t xml:space="preserve"> вытяжки при нам</w:t>
      </w:r>
      <w:r w:rsidRPr="00566477">
        <w:rPr>
          <w:color w:val="222222"/>
          <w:sz w:val="28"/>
          <w:szCs w:val="28"/>
        </w:rPr>
        <w:t>а</w:t>
      </w:r>
      <w:r w:rsidRPr="00566477">
        <w:rPr>
          <w:color w:val="222222"/>
          <w:sz w:val="28"/>
          <w:szCs w:val="28"/>
        </w:rPr>
        <w:t>тывании ровницы на катушку и ее разматывании на кольцевой прядильной машине. Дальнейшее повышение крутки является нецелесообразным, так как ведет к существенному ее упрочнению на утоненных участках, что вызывает проблемы при их вытягивании в вытяжных приборах кольцевых прядильных машин.</w:t>
      </w:r>
    </w:p>
    <w:p w:rsidR="00911A7A" w:rsidRPr="00566477" w:rsidRDefault="00911A7A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rFonts w:eastAsia="Calibri"/>
          <w:sz w:val="28"/>
          <w:szCs w:val="28"/>
          <w:lang w:eastAsia="en-US"/>
        </w:rPr>
        <w:t>Вытяжка в зоне предварительного вытягивания</w:t>
      </w:r>
      <w:r w:rsidR="005266E9">
        <w:rPr>
          <w:rFonts w:eastAsia="Calibri"/>
          <w:sz w:val="28"/>
          <w:szCs w:val="28"/>
          <w:lang w:eastAsia="en-US"/>
        </w:rPr>
        <w:t xml:space="preserve"> </w:t>
      </w:r>
      <w:r w:rsidRPr="00566477">
        <w:rPr>
          <w:color w:val="222222"/>
          <w:sz w:val="28"/>
          <w:szCs w:val="28"/>
        </w:rPr>
        <w:t>была установлена стр</w:t>
      </w:r>
      <w:r w:rsidRPr="00566477">
        <w:rPr>
          <w:color w:val="222222"/>
          <w:sz w:val="28"/>
          <w:szCs w:val="28"/>
        </w:rPr>
        <w:t>о</w:t>
      </w:r>
      <w:r w:rsidRPr="00566477">
        <w:rPr>
          <w:color w:val="222222"/>
          <w:sz w:val="28"/>
          <w:szCs w:val="28"/>
        </w:rPr>
        <w:t xml:space="preserve">го в соответствии с рекомендацией фирмы </w:t>
      </w:r>
      <w:proofErr w:type="spellStart"/>
      <w:r w:rsidRPr="00566477">
        <w:rPr>
          <w:color w:val="222222"/>
          <w:sz w:val="28"/>
          <w:szCs w:val="28"/>
          <w:lang w:val="en-US"/>
        </w:rPr>
        <w:t>Zinser</w:t>
      </w:r>
      <w:proofErr w:type="spellEnd"/>
      <w:r w:rsidRPr="00566477">
        <w:rPr>
          <w:color w:val="222222"/>
          <w:sz w:val="28"/>
          <w:szCs w:val="28"/>
        </w:rPr>
        <w:t>.</w:t>
      </w:r>
    </w:p>
    <w:p w:rsidR="00911A7A" w:rsidRDefault="00911A7A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 xml:space="preserve">Результаты испытаний ровницы на приборе </w:t>
      </w:r>
      <w:proofErr w:type="spellStart"/>
      <w:r w:rsidRPr="00566477">
        <w:rPr>
          <w:color w:val="222222"/>
          <w:sz w:val="28"/>
          <w:szCs w:val="28"/>
          <w:lang w:val="en-US"/>
        </w:rPr>
        <w:t>UsterTester</w:t>
      </w:r>
      <w:proofErr w:type="spellEnd"/>
      <w:r w:rsidR="003D1300">
        <w:rPr>
          <w:color w:val="222222"/>
          <w:sz w:val="28"/>
          <w:szCs w:val="28"/>
        </w:rPr>
        <w:t xml:space="preserve"> 4 представлены в таблице  и на рисунке</w:t>
      </w:r>
      <w:proofErr w:type="gramStart"/>
      <w:r w:rsidR="003D1300">
        <w:rPr>
          <w:color w:val="222222"/>
          <w:sz w:val="28"/>
          <w:szCs w:val="28"/>
        </w:rPr>
        <w:t xml:space="preserve"> </w:t>
      </w:r>
      <w:r w:rsidRPr="00566477">
        <w:rPr>
          <w:color w:val="222222"/>
          <w:sz w:val="28"/>
          <w:szCs w:val="28"/>
        </w:rPr>
        <w:t>.</w:t>
      </w:r>
      <w:proofErr w:type="gramEnd"/>
    </w:p>
    <w:p w:rsidR="006D249C" w:rsidRDefault="006D249C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</w:p>
    <w:p w:rsidR="006D249C" w:rsidRPr="00566477" w:rsidRDefault="006D249C" w:rsidP="006D249C">
      <w:pPr>
        <w:shd w:val="clear" w:color="auto" w:fill="FFFFFF"/>
        <w:spacing w:line="288" w:lineRule="auto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t xml:space="preserve">Таблица </w:t>
      </w:r>
      <w:r w:rsidRPr="00566477">
        <w:rPr>
          <w:color w:val="222222"/>
          <w:sz w:val="28"/>
          <w:szCs w:val="28"/>
        </w:rPr>
        <w:t xml:space="preserve"> – Результаты испытаний </w:t>
      </w:r>
      <w:proofErr w:type="spellStart"/>
      <w:r w:rsidRPr="00566477">
        <w:rPr>
          <w:color w:val="222222"/>
          <w:sz w:val="28"/>
          <w:szCs w:val="28"/>
        </w:rPr>
        <w:t>арселоновой</w:t>
      </w:r>
      <w:proofErr w:type="spellEnd"/>
      <w:r>
        <w:rPr>
          <w:color w:val="222222"/>
          <w:sz w:val="28"/>
          <w:szCs w:val="28"/>
        </w:rPr>
        <w:t xml:space="preserve"> </w:t>
      </w:r>
      <w:r w:rsidRPr="00566477">
        <w:rPr>
          <w:color w:val="222222"/>
          <w:sz w:val="28"/>
          <w:szCs w:val="28"/>
        </w:rPr>
        <w:t xml:space="preserve">ровницы на приборе </w:t>
      </w:r>
      <w:proofErr w:type="spellStart"/>
      <w:r w:rsidRPr="00566477">
        <w:rPr>
          <w:color w:val="222222"/>
          <w:sz w:val="28"/>
          <w:szCs w:val="28"/>
          <w:lang w:val="en-US"/>
        </w:rPr>
        <w:t>UsterTester</w:t>
      </w:r>
      <w:proofErr w:type="spellEnd"/>
      <w:r w:rsidRPr="00566477">
        <w:rPr>
          <w:color w:val="222222"/>
          <w:sz w:val="28"/>
          <w:szCs w:val="28"/>
        </w:rPr>
        <w:t xml:space="preserve"> 4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3402"/>
        <w:gridCol w:w="3367"/>
      </w:tblGrid>
      <w:tr w:rsidR="006D249C" w:rsidRPr="00566477" w:rsidTr="00595C84">
        <w:trPr>
          <w:trHeight w:val="246"/>
        </w:trPr>
        <w:tc>
          <w:tcPr>
            <w:tcW w:w="3241" w:type="pct"/>
            <w:gridSpan w:val="2"/>
          </w:tcPr>
          <w:p w:rsidR="006D249C" w:rsidRPr="004E2C89" w:rsidRDefault="006D249C" w:rsidP="00595C84">
            <w:pPr>
              <w:spacing w:line="288" w:lineRule="auto"/>
              <w:jc w:val="center"/>
              <w:rPr>
                <w:color w:val="222222"/>
                <w:sz w:val="26"/>
                <w:szCs w:val="26"/>
              </w:rPr>
            </w:pPr>
            <w:r w:rsidRPr="004E2C89">
              <w:rPr>
                <w:color w:val="222222"/>
                <w:sz w:val="26"/>
                <w:szCs w:val="26"/>
              </w:rPr>
              <w:t>Наименование показателя</w:t>
            </w:r>
          </w:p>
        </w:tc>
        <w:tc>
          <w:tcPr>
            <w:tcW w:w="1759" w:type="pct"/>
          </w:tcPr>
          <w:p w:rsidR="006D249C" w:rsidRPr="004E2C89" w:rsidRDefault="006D249C" w:rsidP="00595C84">
            <w:pPr>
              <w:spacing w:line="288" w:lineRule="auto"/>
              <w:jc w:val="center"/>
              <w:rPr>
                <w:color w:val="222222"/>
                <w:sz w:val="26"/>
                <w:szCs w:val="26"/>
              </w:rPr>
            </w:pPr>
            <w:r w:rsidRPr="004E2C89">
              <w:rPr>
                <w:color w:val="222222"/>
                <w:sz w:val="26"/>
                <w:szCs w:val="26"/>
              </w:rPr>
              <w:t>Значение показателя</w:t>
            </w:r>
          </w:p>
        </w:tc>
      </w:tr>
      <w:tr w:rsidR="006D249C" w:rsidRPr="00566477" w:rsidTr="00595C84">
        <w:trPr>
          <w:trHeight w:val="193"/>
        </w:trPr>
        <w:tc>
          <w:tcPr>
            <w:tcW w:w="3241" w:type="pct"/>
            <w:gridSpan w:val="2"/>
          </w:tcPr>
          <w:p w:rsidR="006D249C" w:rsidRPr="004E2C89" w:rsidRDefault="006D249C" w:rsidP="00595C84">
            <w:pPr>
              <w:spacing w:line="288" w:lineRule="auto"/>
              <w:jc w:val="both"/>
              <w:rPr>
                <w:color w:val="222222"/>
                <w:sz w:val="26"/>
                <w:szCs w:val="26"/>
              </w:rPr>
            </w:pPr>
            <w:r w:rsidRPr="004E2C89">
              <w:rPr>
                <w:color w:val="222222"/>
                <w:sz w:val="26"/>
                <w:szCs w:val="26"/>
              </w:rPr>
              <w:t xml:space="preserve">Линейная </w:t>
            </w:r>
            <w:proofErr w:type="spellStart"/>
            <w:r w:rsidRPr="004E2C89">
              <w:rPr>
                <w:color w:val="222222"/>
                <w:sz w:val="26"/>
                <w:szCs w:val="26"/>
              </w:rPr>
              <w:t>неровнота</w:t>
            </w:r>
            <w:proofErr w:type="spellEnd"/>
            <w:r>
              <w:rPr>
                <w:color w:val="222222"/>
                <w:sz w:val="26"/>
                <w:szCs w:val="26"/>
              </w:rPr>
              <w:t xml:space="preserve"> </w:t>
            </w:r>
            <w:r w:rsidRPr="004E2C89">
              <w:rPr>
                <w:color w:val="222222"/>
                <w:sz w:val="26"/>
                <w:szCs w:val="26"/>
                <w:lang w:val="en-US"/>
              </w:rPr>
              <w:t>U</w:t>
            </w:r>
            <w:r w:rsidRPr="004E2C89">
              <w:rPr>
                <w:color w:val="222222"/>
                <w:sz w:val="26"/>
                <w:szCs w:val="26"/>
              </w:rPr>
              <w:t>, %</w:t>
            </w:r>
          </w:p>
        </w:tc>
        <w:tc>
          <w:tcPr>
            <w:tcW w:w="1759" w:type="pct"/>
          </w:tcPr>
          <w:p w:rsidR="006D249C" w:rsidRPr="004E2C89" w:rsidRDefault="006D249C" w:rsidP="00595C84">
            <w:pPr>
              <w:spacing w:line="288" w:lineRule="auto"/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4E2C89">
              <w:rPr>
                <w:rFonts w:eastAsia="Calibri"/>
                <w:sz w:val="26"/>
                <w:szCs w:val="26"/>
                <w:lang w:eastAsia="en-US"/>
              </w:rPr>
              <w:t>3,86</w:t>
            </w:r>
          </w:p>
        </w:tc>
      </w:tr>
      <w:tr w:rsidR="006D249C" w:rsidRPr="00566477" w:rsidTr="00595C84">
        <w:trPr>
          <w:trHeight w:val="56"/>
        </w:trPr>
        <w:tc>
          <w:tcPr>
            <w:tcW w:w="1464" w:type="pct"/>
            <w:vMerge w:val="restart"/>
          </w:tcPr>
          <w:p w:rsidR="006D249C" w:rsidRDefault="006D249C" w:rsidP="00595C84">
            <w:pPr>
              <w:spacing w:line="288" w:lineRule="auto"/>
              <w:jc w:val="both"/>
              <w:rPr>
                <w:color w:val="222222"/>
                <w:sz w:val="26"/>
                <w:szCs w:val="26"/>
              </w:rPr>
            </w:pPr>
            <w:proofErr w:type="spellStart"/>
            <w:r w:rsidRPr="004E2C89">
              <w:rPr>
                <w:color w:val="222222"/>
                <w:sz w:val="26"/>
                <w:szCs w:val="26"/>
              </w:rPr>
              <w:t>Квадратическая</w:t>
            </w:r>
            <w:proofErr w:type="spellEnd"/>
          </w:p>
          <w:p w:rsidR="006D249C" w:rsidRPr="004E2C89" w:rsidRDefault="006D249C" w:rsidP="00595C84">
            <w:pPr>
              <w:spacing w:line="288" w:lineRule="auto"/>
              <w:jc w:val="both"/>
              <w:rPr>
                <w:color w:val="222222"/>
                <w:sz w:val="26"/>
                <w:szCs w:val="26"/>
              </w:rPr>
            </w:pPr>
            <w:proofErr w:type="spellStart"/>
            <w:r w:rsidRPr="004E2C89">
              <w:rPr>
                <w:color w:val="222222"/>
                <w:sz w:val="26"/>
                <w:szCs w:val="26"/>
              </w:rPr>
              <w:t>неровнота</w:t>
            </w:r>
            <w:proofErr w:type="spellEnd"/>
            <w:r w:rsidRPr="004E2C89">
              <w:rPr>
                <w:color w:val="222222"/>
                <w:sz w:val="26"/>
                <w:szCs w:val="26"/>
              </w:rPr>
              <w:t>, %</w:t>
            </w:r>
          </w:p>
        </w:tc>
        <w:tc>
          <w:tcPr>
            <w:tcW w:w="1777" w:type="pct"/>
          </w:tcPr>
          <w:p w:rsidR="006D249C" w:rsidRPr="004E2C89" w:rsidRDefault="006D249C" w:rsidP="00595C84">
            <w:pPr>
              <w:spacing w:line="288" w:lineRule="auto"/>
              <w:jc w:val="both"/>
              <w:rPr>
                <w:color w:val="222222"/>
                <w:sz w:val="26"/>
                <w:szCs w:val="26"/>
              </w:rPr>
            </w:pPr>
            <w:r w:rsidRPr="004E2C89">
              <w:rPr>
                <w:color w:val="222222"/>
                <w:sz w:val="26"/>
                <w:szCs w:val="26"/>
              </w:rPr>
              <w:t xml:space="preserve">на коротких отрезках </w:t>
            </w:r>
            <w:proofErr w:type="spellStart"/>
            <w:r w:rsidRPr="004E2C89">
              <w:rPr>
                <w:color w:val="222222"/>
                <w:sz w:val="26"/>
                <w:szCs w:val="26"/>
                <w:lang w:val="en-US"/>
              </w:rPr>
              <w:t>Cvm</w:t>
            </w:r>
            <w:proofErr w:type="spellEnd"/>
          </w:p>
        </w:tc>
        <w:tc>
          <w:tcPr>
            <w:tcW w:w="1759" w:type="pct"/>
          </w:tcPr>
          <w:p w:rsidR="006D249C" w:rsidRPr="004E2C89" w:rsidRDefault="006D249C" w:rsidP="00595C84">
            <w:pPr>
              <w:spacing w:line="288" w:lineRule="auto"/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4E2C89">
              <w:rPr>
                <w:rFonts w:eastAsia="Calibri"/>
                <w:sz w:val="26"/>
                <w:szCs w:val="26"/>
                <w:lang w:eastAsia="en-US"/>
              </w:rPr>
              <w:t>4,82</w:t>
            </w:r>
          </w:p>
        </w:tc>
      </w:tr>
      <w:tr w:rsidR="006D249C" w:rsidRPr="00566477" w:rsidTr="00595C84">
        <w:tc>
          <w:tcPr>
            <w:tcW w:w="1464" w:type="pct"/>
            <w:vMerge/>
          </w:tcPr>
          <w:p w:rsidR="006D249C" w:rsidRPr="004E2C89" w:rsidRDefault="006D249C" w:rsidP="00595C84">
            <w:pPr>
              <w:spacing w:line="288" w:lineRule="auto"/>
              <w:jc w:val="both"/>
              <w:rPr>
                <w:color w:val="222222"/>
                <w:sz w:val="26"/>
                <w:szCs w:val="26"/>
              </w:rPr>
            </w:pPr>
          </w:p>
        </w:tc>
        <w:tc>
          <w:tcPr>
            <w:tcW w:w="1777" w:type="pct"/>
          </w:tcPr>
          <w:p w:rsidR="006D249C" w:rsidRPr="004E2C89" w:rsidRDefault="006D249C" w:rsidP="00595C84">
            <w:pPr>
              <w:spacing w:line="288" w:lineRule="auto"/>
              <w:jc w:val="both"/>
              <w:rPr>
                <w:color w:val="222222"/>
                <w:sz w:val="26"/>
                <w:szCs w:val="26"/>
              </w:rPr>
            </w:pPr>
            <w:r w:rsidRPr="004E2C89">
              <w:rPr>
                <w:color w:val="222222"/>
                <w:sz w:val="26"/>
                <w:szCs w:val="26"/>
              </w:rPr>
              <w:t>на отрезках длиной 1 м</w:t>
            </w:r>
          </w:p>
        </w:tc>
        <w:tc>
          <w:tcPr>
            <w:tcW w:w="1759" w:type="pct"/>
          </w:tcPr>
          <w:p w:rsidR="006D249C" w:rsidRPr="004E2C89" w:rsidRDefault="006D249C" w:rsidP="00595C84">
            <w:pPr>
              <w:spacing w:line="288" w:lineRule="auto"/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4E2C89">
              <w:rPr>
                <w:rFonts w:eastAsia="Calibri"/>
                <w:sz w:val="26"/>
                <w:szCs w:val="26"/>
                <w:lang w:eastAsia="en-US"/>
              </w:rPr>
              <w:t>1,92</w:t>
            </w:r>
          </w:p>
        </w:tc>
      </w:tr>
      <w:tr w:rsidR="006D249C" w:rsidRPr="00566477" w:rsidTr="00595C84">
        <w:tc>
          <w:tcPr>
            <w:tcW w:w="1464" w:type="pct"/>
            <w:vMerge/>
          </w:tcPr>
          <w:p w:rsidR="006D249C" w:rsidRPr="004E2C89" w:rsidRDefault="006D249C" w:rsidP="00595C84">
            <w:pPr>
              <w:spacing w:line="288" w:lineRule="auto"/>
              <w:jc w:val="both"/>
              <w:rPr>
                <w:color w:val="222222"/>
                <w:sz w:val="26"/>
                <w:szCs w:val="26"/>
              </w:rPr>
            </w:pPr>
          </w:p>
        </w:tc>
        <w:tc>
          <w:tcPr>
            <w:tcW w:w="1777" w:type="pct"/>
          </w:tcPr>
          <w:p w:rsidR="006D249C" w:rsidRPr="004E2C89" w:rsidRDefault="006D249C" w:rsidP="00595C84">
            <w:pPr>
              <w:spacing w:line="288" w:lineRule="auto"/>
              <w:jc w:val="both"/>
              <w:rPr>
                <w:color w:val="222222"/>
                <w:sz w:val="26"/>
                <w:szCs w:val="26"/>
              </w:rPr>
            </w:pPr>
            <w:r w:rsidRPr="004E2C89">
              <w:rPr>
                <w:color w:val="222222"/>
                <w:sz w:val="26"/>
                <w:szCs w:val="26"/>
              </w:rPr>
              <w:t>на отрезках длиной 3 м</w:t>
            </w:r>
          </w:p>
        </w:tc>
        <w:tc>
          <w:tcPr>
            <w:tcW w:w="1759" w:type="pct"/>
          </w:tcPr>
          <w:p w:rsidR="006D249C" w:rsidRPr="004E2C89" w:rsidRDefault="006D249C" w:rsidP="00595C84">
            <w:pPr>
              <w:spacing w:line="288" w:lineRule="auto"/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4E2C89">
              <w:rPr>
                <w:rFonts w:eastAsia="Calibri"/>
                <w:sz w:val="26"/>
                <w:szCs w:val="26"/>
                <w:lang w:eastAsia="en-US"/>
              </w:rPr>
              <w:t>1,66</w:t>
            </w:r>
          </w:p>
        </w:tc>
      </w:tr>
    </w:tbl>
    <w:p w:rsidR="006D249C" w:rsidRPr="00566477" w:rsidRDefault="006D249C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</w:p>
    <w:p w:rsidR="00911A7A" w:rsidRPr="00566477" w:rsidRDefault="00911A7A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  <w:proofErr w:type="spellStart"/>
      <w:r w:rsidRPr="00566477">
        <w:rPr>
          <w:color w:val="222222"/>
          <w:sz w:val="28"/>
          <w:szCs w:val="28"/>
        </w:rPr>
        <w:t>Квадратическая</w:t>
      </w:r>
      <w:proofErr w:type="spellEnd"/>
      <w:r>
        <w:rPr>
          <w:color w:val="222222"/>
          <w:sz w:val="28"/>
          <w:szCs w:val="28"/>
        </w:rPr>
        <w:t xml:space="preserve"> </w:t>
      </w:r>
      <w:proofErr w:type="spellStart"/>
      <w:r w:rsidRPr="00566477">
        <w:rPr>
          <w:color w:val="222222"/>
          <w:sz w:val="28"/>
          <w:szCs w:val="28"/>
        </w:rPr>
        <w:t>неровнота</w:t>
      </w:r>
      <w:proofErr w:type="spellEnd"/>
      <w:r w:rsidRPr="00566477">
        <w:rPr>
          <w:color w:val="222222"/>
          <w:sz w:val="28"/>
          <w:szCs w:val="28"/>
        </w:rPr>
        <w:t xml:space="preserve"> ровницы по линейной плотности, </w:t>
      </w:r>
      <w:proofErr w:type="gramStart"/>
      <w:r w:rsidRPr="00566477">
        <w:rPr>
          <w:color w:val="222222"/>
          <w:sz w:val="28"/>
          <w:szCs w:val="28"/>
        </w:rPr>
        <w:t>опред</w:t>
      </w:r>
      <w:r w:rsidRPr="00566477">
        <w:rPr>
          <w:color w:val="222222"/>
          <w:sz w:val="28"/>
          <w:szCs w:val="28"/>
        </w:rPr>
        <w:t>е</w:t>
      </w:r>
      <w:r w:rsidRPr="00566477">
        <w:rPr>
          <w:color w:val="222222"/>
          <w:sz w:val="28"/>
          <w:szCs w:val="28"/>
        </w:rPr>
        <w:t>ленная</w:t>
      </w:r>
      <w:proofErr w:type="gramEnd"/>
      <w:r w:rsidRPr="00566477">
        <w:rPr>
          <w:color w:val="222222"/>
          <w:sz w:val="28"/>
          <w:szCs w:val="28"/>
        </w:rPr>
        <w:t xml:space="preserve"> весовым методом по массам 10-метровых отрезков, составила 0,3 %, что существенно ниже установленной нормы (1,0 %) для ровницы из синт</w:t>
      </w:r>
      <w:r w:rsidRPr="00566477">
        <w:rPr>
          <w:color w:val="222222"/>
          <w:sz w:val="28"/>
          <w:szCs w:val="28"/>
        </w:rPr>
        <w:t>е</w:t>
      </w:r>
      <w:r w:rsidRPr="00566477">
        <w:rPr>
          <w:color w:val="222222"/>
          <w:sz w:val="28"/>
          <w:szCs w:val="28"/>
        </w:rPr>
        <w:t xml:space="preserve">тических волокон. </w:t>
      </w:r>
    </w:p>
    <w:p w:rsidR="00911A7A" w:rsidRPr="00566477" w:rsidRDefault="00911A7A" w:rsidP="00911A7A">
      <w:pPr>
        <w:shd w:val="clear" w:color="auto" w:fill="FFFFFF"/>
        <w:spacing w:line="288" w:lineRule="auto"/>
        <w:ind w:firstLine="709"/>
        <w:jc w:val="both"/>
        <w:rPr>
          <w:sz w:val="28"/>
          <w:szCs w:val="28"/>
        </w:rPr>
      </w:pPr>
      <w:r w:rsidRPr="00566477">
        <w:rPr>
          <w:color w:val="222222"/>
          <w:sz w:val="28"/>
          <w:szCs w:val="28"/>
        </w:rPr>
        <w:t xml:space="preserve">Сопоставляя полученные данные с информацией, представленной в </w:t>
      </w:r>
      <w:proofErr w:type="spellStart"/>
      <w:r w:rsidRPr="00566477">
        <w:rPr>
          <w:sz w:val="28"/>
          <w:szCs w:val="28"/>
          <w:lang w:val="en-US"/>
        </w:rPr>
        <w:t>Uster</w:t>
      </w:r>
      <w:proofErr w:type="spellEnd"/>
      <w:r>
        <w:rPr>
          <w:sz w:val="28"/>
          <w:szCs w:val="28"/>
        </w:rPr>
        <w:t xml:space="preserve"> </w:t>
      </w:r>
      <w:r w:rsidRPr="00566477">
        <w:rPr>
          <w:sz w:val="28"/>
          <w:szCs w:val="28"/>
          <w:lang w:val="en-US"/>
        </w:rPr>
        <w:t>Statistics</w:t>
      </w:r>
      <w:r w:rsidRPr="00566477">
        <w:rPr>
          <w:sz w:val="28"/>
          <w:szCs w:val="28"/>
        </w:rPr>
        <w:t xml:space="preserve"> 2013 для ровницы из полиэфирных волокон, можно отметить, что ровница из волокна Арселон характеризуется уровнем качества 77 %, что вполне соответствует данным оценки качества ленты, из которой она пол</w:t>
      </w:r>
      <w:r w:rsidRPr="00566477">
        <w:rPr>
          <w:sz w:val="28"/>
          <w:szCs w:val="28"/>
        </w:rPr>
        <w:t>у</w:t>
      </w:r>
      <w:r w:rsidRPr="00566477">
        <w:rPr>
          <w:sz w:val="28"/>
          <w:szCs w:val="28"/>
        </w:rPr>
        <w:t>чена. То есть на ровничном переходе не произошло снижение качества пол</w:t>
      </w:r>
      <w:r w:rsidRPr="00566477">
        <w:rPr>
          <w:sz w:val="28"/>
          <w:szCs w:val="28"/>
        </w:rPr>
        <w:t>у</w:t>
      </w:r>
      <w:r w:rsidRPr="00566477">
        <w:rPr>
          <w:sz w:val="28"/>
          <w:szCs w:val="28"/>
        </w:rPr>
        <w:t>фабриката.</w:t>
      </w:r>
    </w:p>
    <w:p w:rsidR="00911A7A" w:rsidRPr="00566477" w:rsidRDefault="00911A7A" w:rsidP="00911A7A">
      <w:pPr>
        <w:spacing w:line="288" w:lineRule="auto"/>
        <w:jc w:val="center"/>
        <w:rPr>
          <w:rFonts w:eastAsia="Calibri"/>
          <w:sz w:val="28"/>
          <w:szCs w:val="28"/>
          <w:lang w:eastAsia="en-US"/>
        </w:rPr>
      </w:pPr>
    </w:p>
    <w:p w:rsidR="00911A7A" w:rsidRPr="00566477" w:rsidRDefault="00911A7A" w:rsidP="00911A7A">
      <w:pPr>
        <w:spacing w:line="288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</w:rPr>
        <w:lastRenderedPageBreak/>
        <w:drawing>
          <wp:inline distT="0" distB="0" distL="0" distR="0">
            <wp:extent cx="5400000" cy="2852434"/>
            <wp:effectExtent l="0" t="0" r="0" b="5080"/>
            <wp:docPr id="13" name="Рисунок 13" descr="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ф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85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A7A" w:rsidRPr="00566477" w:rsidRDefault="00911A7A" w:rsidP="00911A7A">
      <w:pPr>
        <w:shd w:val="clear" w:color="auto" w:fill="FFFFFF"/>
        <w:spacing w:line="288" w:lineRule="auto"/>
        <w:jc w:val="center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а)</w:t>
      </w:r>
    </w:p>
    <w:p w:rsidR="00911A7A" w:rsidRPr="00566477" w:rsidRDefault="00911A7A" w:rsidP="00911A7A">
      <w:pPr>
        <w:spacing w:line="288" w:lineRule="auto"/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noProof/>
          <w:sz w:val="28"/>
          <w:szCs w:val="28"/>
        </w:rPr>
        <w:drawing>
          <wp:inline distT="0" distB="0" distL="0" distR="0">
            <wp:extent cx="4500000" cy="1729136"/>
            <wp:effectExtent l="0" t="0" r="0" b="4445"/>
            <wp:docPr id="12" name="Рисунок 12" descr="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ф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1" r="36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72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A7A" w:rsidRPr="00566477" w:rsidRDefault="00911A7A" w:rsidP="00911A7A">
      <w:pPr>
        <w:shd w:val="clear" w:color="auto" w:fill="FFFFFF"/>
        <w:spacing w:line="288" w:lineRule="auto"/>
        <w:jc w:val="center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б)</w:t>
      </w:r>
    </w:p>
    <w:p w:rsidR="00911A7A" w:rsidRPr="006D249C" w:rsidRDefault="006D249C" w:rsidP="00911A7A">
      <w:pPr>
        <w:spacing w:line="288" w:lineRule="auto"/>
        <w:jc w:val="center"/>
        <w:rPr>
          <w:rFonts w:eastAsia="Calibri"/>
          <w:color w:val="222222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Рисунок </w:t>
      </w:r>
      <w:r w:rsidR="00911A7A" w:rsidRPr="006D249C">
        <w:rPr>
          <w:rFonts w:eastAsia="Calibri"/>
          <w:sz w:val="28"/>
          <w:szCs w:val="28"/>
          <w:lang w:eastAsia="en-US"/>
        </w:rPr>
        <w:t xml:space="preserve"> – Диаграмма масс (а) и спектрограмма </w:t>
      </w:r>
      <w:proofErr w:type="spellStart"/>
      <w:r w:rsidR="00911A7A" w:rsidRPr="006D249C">
        <w:rPr>
          <w:rFonts w:eastAsia="Calibri"/>
          <w:sz w:val="28"/>
          <w:szCs w:val="28"/>
          <w:lang w:eastAsia="en-US"/>
        </w:rPr>
        <w:t>неровноты</w:t>
      </w:r>
      <w:proofErr w:type="spellEnd"/>
      <w:r w:rsidR="00911A7A" w:rsidRPr="006D249C">
        <w:rPr>
          <w:rFonts w:eastAsia="Calibri"/>
          <w:sz w:val="28"/>
          <w:szCs w:val="28"/>
          <w:lang w:eastAsia="en-US"/>
        </w:rPr>
        <w:t xml:space="preserve"> (б) </w:t>
      </w:r>
      <w:r>
        <w:rPr>
          <w:rFonts w:eastAsia="Calibri"/>
          <w:sz w:val="28"/>
          <w:szCs w:val="28"/>
          <w:lang w:eastAsia="en-US"/>
        </w:rPr>
        <w:br/>
      </w:r>
      <w:proofErr w:type="spellStart"/>
      <w:r w:rsidR="00911A7A" w:rsidRPr="006D249C">
        <w:rPr>
          <w:rFonts w:eastAsia="Calibri"/>
          <w:sz w:val="28"/>
          <w:szCs w:val="28"/>
          <w:lang w:eastAsia="en-US"/>
        </w:rPr>
        <w:t>арселоновой</w:t>
      </w:r>
      <w:proofErr w:type="spellEnd"/>
      <w:r w:rsidR="00911A7A" w:rsidRPr="006D249C">
        <w:rPr>
          <w:rFonts w:eastAsia="Calibri"/>
          <w:sz w:val="28"/>
          <w:szCs w:val="28"/>
          <w:lang w:eastAsia="en-US"/>
        </w:rPr>
        <w:t xml:space="preserve"> ровницы</w:t>
      </w:r>
    </w:p>
    <w:p w:rsidR="00911A7A" w:rsidRPr="00566477" w:rsidRDefault="00911A7A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</w:p>
    <w:p w:rsidR="00911A7A" w:rsidRPr="00566477" w:rsidRDefault="00911A7A" w:rsidP="00911A7A">
      <w:pPr>
        <w:shd w:val="clear" w:color="auto" w:fill="FFFFFF"/>
        <w:spacing w:line="288" w:lineRule="auto"/>
        <w:ind w:firstLine="709"/>
        <w:jc w:val="both"/>
        <w:rPr>
          <w:color w:val="222222"/>
          <w:sz w:val="28"/>
          <w:szCs w:val="28"/>
        </w:rPr>
      </w:pPr>
      <w:r w:rsidRPr="00566477">
        <w:rPr>
          <w:color w:val="222222"/>
          <w:sz w:val="28"/>
          <w:szCs w:val="28"/>
        </w:rPr>
        <w:t>Анали</w:t>
      </w:r>
      <w:r w:rsidR="006D249C">
        <w:rPr>
          <w:color w:val="222222"/>
          <w:sz w:val="28"/>
          <w:szCs w:val="28"/>
        </w:rPr>
        <w:t xml:space="preserve">зируя представленные на рисунке </w:t>
      </w:r>
      <w:r w:rsidRPr="00566477">
        <w:rPr>
          <w:color w:val="222222"/>
          <w:sz w:val="28"/>
          <w:szCs w:val="28"/>
        </w:rPr>
        <w:t>б</w:t>
      </w:r>
      <w:r>
        <w:rPr>
          <w:color w:val="222222"/>
          <w:sz w:val="28"/>
          <w:szCs w:val="28"/>
        </w:rPr>
        <w:t xml:space="preserve"> </w:t>
      </w:r>
      <w:r w:rsidRPr="00566477">
        <w:rPr>
          <w:color w:val="222222"/>
          <w:sz w:val="28"/>
          <w:szCs w:val="28"/>
        </w:rPr>
        <w:t>спектрограммы, можно о</w:t>
      </w:r>
      <w:r w:rsidRPr="00566477">
        <w:rPr>
          <w:color w:val="222222"/>
          <w:sz w:val="28"/>
          <w:szCs w:val="28"/>
        </w:rPr>
        <w:t>т</w:t>
      </w:r>
      <w:r w:rsidRPr="00566477">
        <w:rPr>
          <w:color w:val="222222"/>
          <w:sz w:val="28"/>
          <w:szCs w:val="28"/>
        </w:rPr>
        <w:t>метить наличие горбов в диапазонах 7 – 15 см и 40 – 80 см. Наличие данных горбов свидетельствует о том, что установленные значения разводок н</w:t>
      </w:r>
      <w:r w:rsidRPr="00566477">
        <w:rPr>
          <w:color w:val="222222"/>
          <w:sz w:val="28"/>
          <w:szCs w:val="28"/>
        </w:rPr>
        <w:t>е</w:t>
      </w:r>
      <w:r w:rsidRPr="00566477">
        <w:rPr>
          <w:color w:val="222222"/>
          <w:sz w:val="28"/>
          <w:szCs w:val="28"/>
        </w:rPr>
        <w:t>сколько превышают оптимальные значения, особенно в зоне предварител</w:t>
      </w:r>
      <w:r w:rsidRPr="00566477">
        <w:rPr>
          <w:color w:val="222222"/>
          <w:sz w:val="28"/>
          <w:szCs w:val="28"/>
        </w:rPr>
        <w:t>ь</w:t>
      </w:r>
      <w:r w:rsidRPr="00566477">
        <w:rPr>
          <w:color w:val="222222"/>
          <w:sz w:val="28"/>
          <w:szCs w:val="28"/>
        </w:rPr>
        <w:t>ного вытягивания. Таким образом, для повышения качества ровницы рек</w:t>
      </w:r>
      <w:r w:rsidRPr="00566477">
        <w:rPr>
          <w:color w:val="222222"/>
          <w:sz w:val="28"/>
          <w:szCs w:val="28"/>
        </w:rPr>
        <w:t>о</w:t>
      </w:r>
      <w:r w:rsidRPr="00566477">
        <w:rPr>
          <w:color w:val="222222"/>
          <w:sz w:val="28"/>
          <w:szCs w:val="28"/>
        </w:rPr>
        <w:t>мендуется уменьшить разводку в задней зоне вытяжного прибора при нал</w:t>
      </w:r>
      <w:r w:rsidRPr="00566477">
        <w:rPr>
          <w:color w:val="222222"/>
          <w:sz w:val="28"/>
          <w:szCs w:val="28"/>
        </w:rPr>
        <w:t>и</w:t>
      </w:r>
      <w:r w:rsidRPr="00566477">
        <w:rPr>
          <w:color w:val="222222"/>
          <w:sz w:val="28"/>
          <w:szCs w:val="28"/>
        </w:rPr>
        <w:t>чии технической возможности.</w:t>
      </w:r>
    </w:p>
    <w:p w:rsidR="00911A7A" w:rsidRPr="00566477" w:rsidRDefault="00911A7A" w:rsidP="00911A7A">
      <w:pPr>
        <w:shd w:val="clear" w:color="auto" w:fill="FFFFFF"/>
        <w:spacing w:line="288" w:lineRule="auto"/>
        <w:ind w:firstLine="709"/>
        <w:jc w:val="both"/>
        <w:rPr>
          <w:rFonts w:eastAsia="Calibri"/>
          <w:sz w:val="28"/>
          <w:szCs w:val="28"/>
          <w:lang w:eastAsia="en-US"/>
        </w:rPr>
      </w:pPr>
    </w:p>
    <w:p w:rsidR="00911A7A" w:rsidRDefault="00911A7A" w:rsidP="006E4D2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F2086" w:rsidRDefault="00BF2086">
      <w:pPr>
        <w:spacing w:after="200" w:line="276" w:lineRule="auto"/>
        <w:rPr>
          <w:rFonts w:eastAsiaTheme="minorHAnsi"/>
          <w:sz w:val="28"/>
          <w:szCs w:val="28"/>
          <w:lang w:eastAsia="en-US"/>
        </w:rPr>
      </w:pPr>
      <w:r>
        <w:rPr>
          <w:sz w:val="28"/>
          <w:szCs w:val="28"/>
        </w:rPr>
        <w:br w:type="page"/>
      </w:r>
    </w:p>
    <w:p w:rsidR="00911A7A" w:rsidRPr="006D249C" w:rsidRDefault="00911A7A" w:rsidP="006D249C">
      <w:pPr>
        <w:shd w:val="clear" w:color="auto" w:fill="FFFFFF"/>
        <w:spacing w:line="288" w:lineRule="auto"/>
        <w:jc w:val="both"/>
        <w:rPr>
          <w:rFonts w:eastAsia="Calibri"/>
          <w:sz w:val="28"/>
          <w:szCs w:val="28"/>
          <w:highlight w:val="yellow"/>
          <w:lang w:eastAsia="en-US"/>
        </w:rPr>
      </w:pPr>
      <w:r w:rsidRPr="006D249C">
        <w:rPr>
          <w:rFonts w:eastAsia="Calibri"/>
          <w:sz w:val="28"/>
          <w:szCs w:val="28"/>
          <w:highlight w:val="yellow"/>
          <w:lang w:eastAsia="en-US"/>
        </w:rPr>
        <w:lastRenderedPageBreak/>
        <w:t xml:space="preserve"> Как указывалось ранее, согласно </w:t>
      </w:r>
      <w:proofErr w:type="spellStart"/>
      <w:r w:rsidRPr="006D249C">
        <w:rPr>
          <w:rFonts w:eastAsia="Calibri"/>
          <w:sz w:val="28"/>
          <w:szCs w:val="28"/>
          <w:highlight w:val="yellow"/>
          <w:lang w:val="en-US" w:eastAsia="en-US"/>
        </w:rPr>
        <w:t>UsterStatistics</w:t>
      </w:r>
      <w:proofErr w:type="spellEnd"/>
      <w:r w:rsidRPr="006D249C">
        <w:rPr>
          <w:rFonts w:eastAsia="Calibri"/>
          <w:sz w:val="28"/>
          <w:szCs w:val="28"/>
          <w:highlight w:val="yellow"/>
          <w:lang w:eastAsia="en-US"/>
        </w:rPr>
        <w:t xml:space="preserve"> 2013 </w:t>
      </w:r>
      <w:proofErr w:type="gramStart"/>
      <w:r w:rsidRPr="006D249C">
        <w:rPr>
          <w:rFonts w:eastAsia="Calibri"/>
          <w:sz w:val="28"/>
          <w:szCs w:val="28"/>
          <w:highlight w:val="yellow"/>
          <w:lang w:eastAsia="en-US"/>
        </w:rPr>
        <w:t>данная</w:t>
      </w:r>
      <w:proofErr w:type="gramEnd"/>
      <w:r w:rsidR="005266E9" w:rsidRPr="006D249C">
        <w:rPr>
          <w:rFonts w:eastAsia="Calibri"/>
          <w:sz w:val="28"/>
          <w:szCs w:val="28"/>
          <w:highlight w:val="yellow"/>
          <w:lang w:eastAsia="en-US"/>
        </w:rPr>
        <w:t xml:space="preserve"> </w:t>
      </w:r>
      <w:proofErr w:type="spellStart"/>
      <w:r w:rsidRPr="006D249C">
        <w:rPr>
          <w:rFonts w:eastAsia="Calibri"/>
          <w:sz w:val="28"/>
          <w:szCs w:val="28"/>
          <w:highlight w:val="yellow"/>
          <w:lang w:eastAsia="en-US"/>
        </w:rPr>
        <w:t>неровнота</w:t>
      </w:r>
      <w:proofErr w:type="spellEnd"/>
      <w:r w:rsidRPr="006D249C">
        <w:rPr>
          <w:rFonts w:eastAsia="Calibri"/>
          <w:sz w:val="28"/>
          <w:szCs w:val="28"/>
          <w:highlight w:val="yellow"/>
          <w:lang w:eastAsia="en-US"/>
        </w:rPr>
        <w:t xml:space="preserve"> может быть охарактеризована</w:t>
      </w:r>
      <w:r w:rsidR="005266E9" w:rsidRPr="006D249C">
        <w:rPr>
          <w:rFonts w:eastAsia="Calibri"/>
          <w:sz w:val="28"/>
          <w:szCs w:val="28"/>
          <w:highlight w:val="yellow"/>
          <w:lang w:eastAsia="en-US"/>
        </w:rPr>
        <w:t xml:space="preserve"> как </w:t>
      </w:r>
      <w:r w:rsidRPr="006D249C">
        <w:rPr>
          <w:rFonts w:eastAsia="Calibri"/>
          <w:sz w:val="28"/>
          <w:szCs w:val="28"/>
          <w:highlight w:val="yellow"/>
          <w:lang w:eastAsia="en-US"/>
        </w:rPr>
        <w:t>удовлетворительная;</w:t>
      </w:r>
    </w:p>
    <w:p w:rsidR="006D249C" w:rsidRPr="006D249C" w:rsidRDefault="00911A7A" w:rsidP="006D249C">
      <w:pPr>
        <w:shd w:val="clear" w:color="auto" w:fill="FFFFFF"/>
        <w:spacing w:line="288" w:lineRule="auto"/>
        <w:jc w:val="both"/>
        <w:rPr>
          <w:rFonts w:eastAsia="Calibri"/>
          <w:sz w:val="28"/>
          <w:szCs w:val="28"/>
          <w:highlight w:val="yellow"/>
          <w:lang w:eastAsia="en-US"/>
        </w:rPr>
      </w:pPr>
      <w:r w:rsidRPr="006D249C">
        <w:rPr>
          <w:rFonts w:eastAsia="Calibri"/>
          <w:sz w:val="28"/>
          <w:szCs w:val="28"/>
          <w:highlight w:val="yellow"/>
          <w:lang w:eastAsia="en-US"/>
        </w:rPr>
        <w:t xml:space="preserve">на спектрограмме </w:t>
      </w:r>
      <w:proofErr w:type="spellStart"/>
      <w:r w:rsidRPr="006D249C">
        <w:rPr>
          <w:rFonts w:eastAsia="Calibri"/>
          <w:sz w:val="28"/>
          <w:szCs w:val="28"/>
          <w:highlight w:val="yellow"/>
          <w:lang w:eastAsia="en-US"/>
        </w:rPr>
        <w:t>неровноты</w:t>
      </w:r>
      <w:proofErr w:type="spellEnd"/>
      <w:r w:rsidRPr="006D249C">
        <w:rPr>
          <w:rFonts w:eastAsia="Calibri"/>
          <w:sz w:val="28"/>
          <w:szCs w:val="28"/>
          <w:highlight w:val="yellow"/>
          <w:lang w:eastAsia="en-US"/>
        </w:rPr>
        <w:t xml:space="preserve"> отсутствуют «неприемлемые» пики. В то же время, полученную спектрограмму нельзя охарактеризовать как нормальную, так как на длинах волн, превышающих 15 мм, присутствуют множество п</w:t>
      </w:r>
      <w:r w:rsidRPr="006D249C">
        <w:rPr>
          <w:rFonts w:eastAsia="Calibri"/>
          <w:sz w:val="28"/>
          <w:szCs w:val="28"/>
          <w:highlight w:val="yellow"/>
          <w:lang w:eastAsia="en-US"/>
        </w:rPr>
        <w:t>и</w:t>
      </w:r>
      <w:r w:rsidRPr="006D249C">
        <w:rPr>
          <w:rFonts w:eastAsia="Calibri"/>
          <w:sz w:val="28"/>
          <w:szCs w:val="28"/>
          <w:highlight w:val="yellow"/>
          <w:lang w:eastAsia="en-US"/>
        </w:rPr>
        <w:t>ков и горбов, свидетельствующих о необходимости проведения дальнейших исследований по совершенствованию технологических процессов перерабо</w:t>
      </w:r>
      <w:r w:rsidRPr="006D249C">
        <w:rPr>
          <w:rFonts w:eastAsia="Calibri"/>
          <w:sz w:val="28"/>
          <w:szCs w:val="28"/>
          <w:highlight w:val="yellow"/>
          <w:lang w:eastAsia="en-US"/>
        </w:rPr>
        <w:t>т</w:t>
      </w:r>
      <w:r w:rsidRPr="006D249C">
        <w:rPr>
          <w:rFonts w:eastAsia="Calibri"/>
          <w:sz w:val="28"/>
          <w:szCs w:val="28"/>
          <w:highlight w:val="yellow"/>
          <w:lang w:eastAsia="en-US"/>
        </w:rPr>
        <w:t xml:space="preserve">ки </w:t>
      </w:r>
      <w:r w:rsidR="006D249C">
        <w:rPr>
          <w:rFonts w:eastAsia="Calibri"/>
          <w:sz w:val="28"/>
          <w:szCs w:val="28"/>
          <w:highlight w:val="yellow"/>
          <w:lang w:eastAsia="en-US"/>
        </w:rPr>
        <w:t>волокна</w:t>
      </w:r>
      <w:r w:rsidRPr="006D249C">
        <w:rPr>
          <w:rFonts w:eastAsia="Calibri"/>
          <w:sz w:val="28"/>
          <w:szCs w:val="28"/>
          <w:highlight w:val="yellow"/>
          <w:lang w:eastAsia="en-US"/>
        </w:rPr>
        <w:t xml:space="preserve">.  </w:t>
      </w:r>
    </w:p>
    <w:p w:rsidR="006D249C" w:rsidRDefault="006D249C" w:rsidP="006D249C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</w:p>
    <w:p w:rsidR="00911A7A" w:rsidRDefault="006D249C" w:rsidP="006D249C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2.2.5 Кольцепрядильные машины</w:t>
      </w:r>
    </w:p>
    <w:p w:rsidR="006D249C" w:rsidRPr="006D249C" w:rsidRDefault="006D249C" w:rsidP="006D249C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</w:p>
    <w:p w:rsidR="001D7AAF" w:rsidRPr="0002708D" w:rsidRDefault="001D7AAF" w:rsidP="001D7AAF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02708D">
        <w:rPr>
          <w:rFonts w:eastAsia="Calibri"/>
          <w:sz w:val="28"/>
          <w:szCs w:val="28"/>
          <w:lang w:eastAsia="en-US"/>
        </w:rPr>
        <w:t>Формирование пряжи из волокна Арселон осуществлялось на кольц</w:t>
      </w:r>
      <w:r w:rsidRPr="0002708D">
        <w:rPr>
          <w:rFonts w:eastAsia="Calibri"/>
          <w:sz w:val="28"/>
          <w:szCs w:val="28"/>
          <w:lang w:eastAsia="en-US"/>
        </w:rPr>
        <w:t>е</w:t>
      </w:r>
      <w:r w:rsidRPr="0002708D">
        <w:rPr>
          <w:rFonts w:eastAsia="Calibri"/>
          <w:sz w:val="28"/>
          <w:szCs w:val="28"/>
          <w:lang w:eastAsia="en-US"/>
        </w:rPr>
        <w:t xml:space="preserve">вой прядильной машине </w:t>
      </w:r>
      <w:r w:rsidRPr="0002708D">
        <w:rPr>
          <w:rFonts w:eastAsia="Calibri"/>
          <w:sz w:val="28"/>
          <w:szCs w:val="28"/>
          <w:lang w:val="en-US" w:eastAsia="en-US"/>
        </w:rPr>
        <w:t>G</w:t>
      </w:r>
      <w:r w:rsidRPr="0002708D">
        <w:rPr>
          <w:rFonts w:eastAsia="Calibri"/>
          <w:sz w:val="28"/>
          <w:szCs w:val="28"/>
          <w:lang w:eastAsia="en-US"/>
        </w:rPr>
        <w:t xml:space="preserve"> 35 фирмы </w:t>
      </w:r>
      <w:r w:rsidRPr="0002708D">
        <w:rPr>
          <w:rFonts w:eastAsia="Calibri"/>
          <w:sz w:val="28"/>
          <w:szCs w:val="28"/>
          <w:lang w:val="en-US" w:eastAsia="en-US"/>
        </w:rPr>
        <w:t>Rieter</w:t>
      </w:r>
      <w:r w:rsidRPr="0002708D">
        <w:rPr>
          <w:rFonts w:eastAsia="Calibri"/>
          <w:sz w:val="28"/>
          <w:szCs w:val="28"/>
          <w:lang w:eastAsia="en-US"/>
        </w:rPr>
        <w:t xml:space="preserve">. </w:t>
      </w:r>
    </w:p>
    <w:p w:rsidR="001D7AAF" w:rsidRDefault="001D7AAF" w:rsidP="006E4D2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D7AAF" w:rsidRDefault="001D7AAF" w:rsidP="001D7AAF">
      <w:pPr>
        <w:pStyle w:val="a3"/>
        <w:rPr>
          <w:rFonts w:ascii="Times New Roman" w:hAnsi="Times New Roman"/>
          <w:b/>
          <w:sz w:val="28"/>
          <w:szCs w:val="28"/>
        </w:rPr>
      </w:pPr>
      <w:r>
        <w:rPr>
          <w:rFonts w:ascii="Times New Roman" w:eastAsia="Calibri" w:hAnsi="Times New Roman"/>
          <w:b/>
          <w:sz w:val="28"/>
          <w:szCs w:val="28"/>
        </w:rPr>
        <w:t xml:space="preserve">Определение </w:t>
      </w:r>
      <w:r w:rsidRPr="0002708D">
        <w:rPr>
          <w:rFonts w:ascii="Times New Roman" w:eastAsia="Calibri" w:hAnsi="Times New Roman"/>
          <w:b/>
          <w:sz w:val="28"/>
          <w:szCs w:val="28"/>
        </w:rPr>
        <w:t xml:space="preserve">влияния крутки </w:t>
      </w:r>
      <w:proofErr w:type="spellStart"/>
      <w:r w:rsidRPr="0002708D">
        <w:rPr>
          <w:rFonts w:ascii="Times New Roman" w:eastAsia="Calibri" w:hAnsi="Times New Roman"/>
          <w:b/>
          <w:sz w:val="28"/>
          <w:szCs w:val="28"/>
        </w:rPr>
        <w:t>арселоновой</w:t>
      </w:r>
      <w:proofErr w:type="spellEnd"/>
      <w:r w:rsidRPr="0002708D">
        <w:rPr>
          <w:rFonts w:ascii="Times New Roman" w:eastAsia="Calibri" w:hAnsi="Times New Roman"/>
          <w:b/>
          <w:sz w:val="28"/>
          <w:szCs w:val="28"/>
        </w:rPr>
        <w:t xml:space="preserve"> пряжи на ее свойства</w:t>
      </w:r>
      <w:r>
        <w:rPr>
          <w:rFonts w:ascii="Times New Roman" w:hAnsi="Times New Roman"/>
          <w:b/>
          <w:sz w:val="28"/>
          <w:szCs w:val="28"/>
        </w:rPr>
        <w:t xml:space="preserve"> – в 3 главу</w:t>
      </w:r>
    </w:p>
    <w:p w:rsidR="001D7AAF" w:rsidRDefault="001D7AAF" w:rsidP="006E4D22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1D7AAF" w:rsidRPr="00501312" w:rsidRDefault="001D7AAF" w:rsidP="001D7AAF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501312">
        <w:rPr>
          <w:rFonts w:eastAsia="Calibri"/>
          <w:sz w:val="28"/>
          <w:szCs w:val="28"/>
          <w:lang w:eastAsia="en-US"/>
        </w:rPr>
        <w:t>В результате проведенных исследований определены параметры з</w:t>
      </w:r>
      <w:r w:rsidRPr="00501312">
        <w:rPr>
          <w:rFonts w:eastAsia="Calibri"/>
          <w:sz w:val="28"/>
          <w:szCs w:val="28"/>
          <w:lang w:eastAsia="en-US"/>
        </w:rPr>
        <w:t>а</w:t>
      </w:r>
      <w:r w:rsidRPr="00501312">
        <w:rPr>
          <w:rFonts w:eastAsia="Calibri"/>
          <w:sz w:val="28"/>
          <w:szCs w:val="28"/>
          <w:lang w:eastAsia="en-US"/>
        </w:rPr>
        <w:t>правки кольцевой прядильной машины G35, которые могут быть рекоменд</w:t>
      </w:r>
      <w:r w:rsidRPr="00501312">
        <w:rPr>
          <w:rFonts w:eastAsia="Calibri"/>
          <w:sz w:val="28"/>
          <w:szCs w:val="28"/>
          <w:lang w:eastAsia="en-US"/>
        </w:rPr>
        <w:t>о</w:t>
      </w:r>
      <w:r w:rsidRPr="00501312">
        <w:rPr>
          <w:rFonts w:eastAsia="Calibri"/>
          <w:sz w:val="28"/>
          <w:szCs w:val="28"/>
          <w:lang w:eastAsia="en-US"/>
        </w:rPr>
        <w:t>ваны при производстве пряжи из волокна Арселон.</w:t>
      </w:r>
    </w:p>
    <w:p w:rsidR="001D7AAF" w:rsidRPr="00772D1A" w:rsidRDefault="001D7AAF" w:rsidP="001D7AAF">
      <w:pPr>
        <w:rPr>
          <w:rFonts w:eastAsia="Calibri"/>
          <w:b/>
          <w:sz w:val="28"/>
          <w:szCs w:val="28"/>
          <w:highlight w:val="yellow"/>
          <w:lang w:eastAsia="en-US"/>
        </w:rPr>
      </w:pPr>
    </w:p>
    <w:p w:rsidR="001D7AAF" w:rsidRPr="0002708D" w:rsidRDefault="001D7AAF" w:rsidP="001D7AAF">
      <w:pPr>
        <w:jc w:val="both"/>
        <w:rPr>
          <w:rFonts w:eastAsia="Calibri"/>
          <w:sz w:val="28"/>
          <w:szCs w:val="28"/>
          <w:lang w:eastAsia="en-US"/>
        </w:rPr>
      </w:pPr>
      <w:r w:rsidRPr="0002708D">
        <w:rPr>
          <w:rFonts w:eastAsia="Calibri"/>
          <w:sz w:val="28"/>
          <w:szCs w:val="28"/>
          <w:lang w:eastAsia="en-US"/>
        </w:rPr>
        <w:t>Таблица   Рекомендованные параметры заправки кольцевой прядильной м</w:t>
      </w:r>
      <w:r w:rsidRPr="0002708D">
        <w:rPr>
          <w:rFonts w:eastAsia="Calibri"/>
          <w:sz w:val="28"/>
          <w:szCs w:val="28"/>
          <w:lang w:eastAsia="en-US"/>
        </w:rPr>
        <w:t>а</w:t>
      </w:r>
      <w:r w:rsidRPr="0002708D">
        <w:rPr>
          <w:rFonts w:eastAsia="Calibri"/>
          <w:sz w:val="28"/>
          <w:szCs w:val="28"/>
          <w:lang w:eastAsia="en-US"/>
        </w:rPr>
        <w:t xml:space="preserve">шины </w:t>
      </w:r>
      <w:r w:rsidRPr="0002708D">
        <w:rPr>
          <w:rFonts w:eastAsia="Calibri"/>
          <w:sz w:val="28"/>
          <w:szCs w:val="28"/>
          <w:lang w:val="en-US" w:eastAsia="en-US"/>
        </w:rPr>
        <w:t>G</w:t>
      </w:r>
      <w:r w:rsidRPr="0002708D">
        <w:rPr>
          <w:rFonts w:eastAsia="Calibri"/>
          <w:sz w:val="28"/>
          <w:szCs w:val="28"/>
          <w:lang w:eastAsia="en-US"/>
        </w:rPr>
        <w:t>35 при производстве пряжи из волокна Арселон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034"/>
        <w:gridCol w:w="1179"/>
        <w:gridCol w:w="1179"/>
        <w:gridCol w:w="1179"/>
      </w:tblGrid>
      <w:tr w:rsidR="001D7AAF" w:rsidRPr="0002708D" w:rsidTr="00C30EF8">
        <w:tc>
          <w:tcPr>
            <w:tcW w:w="31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Наименование параметра</w:t>
            </w:r>
          </w:p>
        </w:tc>
        <w:tc>
          <w:tcPr>
            <w:tcW w:w="1848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Значение параметра</w:t>
            </w:r>
          </w:p>
        </w:tc>
      </w:tr>
      <w:tr w:rsidR="001D7AAF" w:rsidRPr="0002708D" w:rsidTr="00C30EF8">
        <w:tc>
          <w:tcPr>
            <w:tcW w:w="31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Линейная плотность пряжи, текс</w:t>
            </w:r>
          </w:p>
        </w:tc>
        <w:tc>
          <w:tcPr>
            <w:tcW w:w="6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20</w:t>
            </w:r>
          </w:p>
        </w:tc>
        <w:tc>
          <w:tcPr>
            <w:tcW w:w="6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22,2</w:t>
            </w:r>
          </w:p>
        </w:tc>
        <w:tc>
          <w:tcPr>
            <w:tcW w:w="6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29,5</w:t>
            </w:r>
          </w:p>
        </w:tc>
      </w:tr>
      <w:tr w:rsidR="001D7AAF" w:rsidRPr="0002708D" w:rsidTr="00C30EF8">
        <w:tc>
          <w:tcPr>
            <w:tcW w:w="31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Линейная плотность ровницы, текс</w:t>
            </w:r>
          </w:p>
        </w:tc>
        <w:tc>
          <w:tcPr>
            <w:tcW w:w="1848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714</w:t>
            </w:r>
          </w:p>
        </w:tc>
      </w:tr>
      <w:tr w:rsidR="001D7AAF" w:rsidRPr="0002708D" w:rsidTr="00C30EF8">
        <w:tc>
          <w:tcPr>
            <w:tcW w:w="31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Направление крутки пряжи</w:t>
            </w:r>
          </w:p>
        </w:tc>
        <w:tc>
          <w:tcPr>
            <w:tcW w:w="1848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Правое (Z)</w:t>
            </w:r>
          </w:p>
        </w:tc>
      </w:tr>
      <w:tr w:rsidR="001D7AAF" w:rsidRPr="0002708D" w:rsidTr="00C30EF8">
        <w:tc>
          <w:tcPr>
            <w:tcW w:w="31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Коэффициент крутки</w:t>
            </w:r>
          </w:p>
        </w:tc>
        <w:tc>
          <w:tcPr>
            <w:tcW w:w="6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37 – 38</w:t>
            </w:r>
          </w:p>
        </w:tc>
        <w:tc>
          <w:tcPr>
            <w:tcW w:w="6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 xml:space="preserve">35 – 37 </w:t>
            </w:r>
          </w:p>
        </w:tc>
        <w:tc>
          <w:tcPr>
            <w:tcW w:w="6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34 – 36</w:t>
            </w:r>
          </w:p>
        </w:tc>
      </w:tr>
      <w:tr w:rsidR="001D7AAF" w:rsidRPr="0002708D" w:rsidTr="00C30EF8">
        <w:tc>
          <w:tcPr>
            <w:tcW w:w="31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Общая вытяжка в вытяжном приборе</w:t>
            </w:r>
          </w:p>
        </w:tc>
        <w:tc>
          <w:tcPr>
            <w:tcW w:w="6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38,4</w:t>
            </w:r>
          </w:p>
        </w:tc>
        <w:tc>
          <w:tcPr>
            <w:tcW w:w="6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34,86</w:t>
            </w:r>
          </w:p>
        </w:tc>
        <w:tc>
          <w:tcPr>
            <w:tcW w:w="6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26,04</w:t>
            </w:r>
          </w:p>
        </w:tc>
      </w:tr>
      <w:tr w:rsidR="001D7AAF" w:rsidRPr="0002708D" w:rsidTr="00C30EF8">
        <w:tc>
          <w:tcPr>
            <w:tcW w:w="31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Вытяжка в задней зоне вытягивания</w:t>
            </w:r>
          </w:p>
        </w:tc>
        <w:tc>
          <w:tcPr>
            <w:tcW w:w="1848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1,14</w:t>
            </w:r>
          </w:p>
        </w:tc>
      </w:tr>
      <w:tr w:rsidR="001D7AAF" w:rsidRPr="0002708D" w:rsidTr="00C30EF8">
        <w:tc>
          <w:tcPr>
            <w:tcW w:w="31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Частота вращения веретена, мин</w:t>
            </w:r>
            <w:r w:rsidRPr="001E0E95">
              <w:rPr>
                <w:rFonts w:eastAsia="Calibri"/>
                <w:sz w:val="26"/>
                <w:szCs w:val="26"/>
                <w:vertAlign w:val="superscript"/>
                <w:lang w:eastAsia="en-US"/>
              </w:rPr>
              <w:t>-1</w:t>
            </w:r>
          </w:p>
        </w:tc>
        <w:tc>
          <w:tcPr>
            <w:tcW w:w="6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14000</w:t>
            </w:r>
          </w:p>
        </w:tc>
        <w:tc>
          <w:tcPr>
            <w:tcW w:w="6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15000</w:t>
            </w:r>
          </w:p>
        </w:tc>
        <w:tc>
          <w:tcPr>
            <w:tcW w:w="6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15000</w:t>
            </w:r>
          </w:p>
        </w:tc>
      </w:tr>
      <w:tr w:rsidR="001D7AAF" w:rsidRPr="0002708D" w:rsidTr="00C30EF8">
        <w:tc>
          <w:tcPr>
            <w:tcW w:w="31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Номер бегунка</w:t>
            </w:r>
          </w:p>
        </w:tc>
        <w:tc>
          <w:tcPr>
            <w:tcW w:w="6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50</w:t>
            </w:r>
          </w:p>
        </w:tc>
        <w:tc>
          <w:tcPr>
            <w:tcW w:w="6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50</w:t>
            </w:r>
          </w:p>
        </w:tc>
        <w:tc>
          <w:tcPr>
            <w:tcW w:w="6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1D7AAF" w:rsidRPr="001E0E95" w:rsidRDefault="001D7AAF" w:rsidP="00C30EF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1E0E95">
              <w:rPr>
                <w:rFonts w:eastAsia="Calibri"/>
                <w:sz w:val="26"/>
                <w:szCs w:val="26"/>
                <w:lang w:eastAsia="en-US"/>
              </w:rPr>
              <w:t>63</w:t>
            </w:r>
          </w:p>
        </w:tc>
      </w:tr>
    </w:tbl>
    <w:p w:rsidR="00BF2086" w:rsidRDefault="00BF2086" w:rsidP="001D7AAF">
      <w:pPr>
        <w:ind w:firstLine="709"/>
        <w:jc w:val="both"/>
        <w:rPr>
          <w:rFonts w:eastAsia="Calibri"/>
          <w:sz w:val="28"/>
          <w:szCs w:val="28"/>
          <w:lang w:eastAsia="en-US"/>
        </w:rPr>
      </w:pPr>
    </w:p>
    <w:p w:rsidR="00BF2086" w:rsidRDefault="00BF2086" w:rsidP="001D7AAF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Крутильное оборудование</w:t>
      </w:r>
    </w:p>
    <w:p w:rsidR="001D7AAF" w:rsidRDefault="001D7AAF" w:rsidP="001D7AAF">
      <w:pPr>
        <w:ind w:firstLine="709"/>
        <w:jc w:val="both"/>
        <w:rPr>
          <w:rFonts w:eastAsia="Calibri"/>
          <w:sz w:val="28"/>
          <w:szCs w:val="28"/>
          <w:lang w:eastAsia="en-US"/>
        </w:rPr>
      </w:pPr>
      <w:r w:rsidRPr="0002708D">
        <w:rPr>
          <w:rFonts w:eastAsia="Calibri"/>
          <w:sz w:val="28"/>
          <w:szCs w:val="28"/>
          <w:lang w:eastAsia="en-US"/>
        </w:rPr>
        <w:t xml:space="preserve">Для получения крученой пряжи получаемая на кольцевой прядильной машине G35 (Rieter) пряжа из волокна Арселон перематывается на бобины на мотальной машине </w:t>
      </w:r>
      <w:proofErr w:type="spellStart"/>
      <w:r w:rsidRPr="0002708D">
        <w:rPr>
          <w:rFonts w:eastAsia="Calibri"/>
          <w:sz w:val="28"/>
          <w:szCs w:val="28"/>
          <w:lang w:eastAsia="en-US"/>
        </w:rPr>
        <w:t>Polar</w:t>
      </w:r>
      <w:proofErr w:type="spellEnd"/>
      <w:r w:rsidRPr="0002708D">
        <w:rPr>
          <w:rFonts w:eastAsia="Calibri"/>
          <w:sz w:val="28"/>
          <w:szCs w:val="28"/>
          <w:lang w:eastAsia="en-US"/>
        </w:rPr>
        <w:t xml:space="preserve"> L (</w:t>
      </w:r>
      <w:proofErr w:type="spellStart"/>
      <w:r w:rsidRPr="0002708D">
        <w:rPr>
          <w:rFonts w:eastAsia="Calibri"/>
          <w:sz w:val="28"/>
          <w:szCs w:val="28"/>
          <w:lang w:eastAsia="en-US"/>
        </w:rPr>
        <w:t>Savio</w:t>
      </w:r>
      <w:proofErr w:type="spellEnd"/>
      <w:r w:rsidRPr="0002708D">
        <w:rPr>
          <w:rFonts w:eastAsia="Calibri"/>
          <w:sz w:val="28"/>
          <w:szCs w:val="28"/>
          <w:lang w:eastAsia="en-US"/>
        </w:rPr>
        <w:t xml:space="preserve">), тростится на машине TW-2D (SSM) в 2 сложения, после чего поступает на крутильную машину </w:t>
      </w:r>
      <w:proofErr w:type="spellStart"/>
      <w:r w:rsidRPr="0002708D">
        <w:rPr>
          <w:rFonts w:eastAsia="Calibri"/>
          <w:sz w:val="28"/>
          <w:szCs w:val="28"/>
          <w:lang w:eastAsia="en-US"/>
        </w:rPr>
        <w:t>Geminis</w:t>
      </w:r>
      <w:proofErr w:type="spellEnd"/>
      <w:r w:rsidRPr="0002708D">
        <w:rPr>
          <w:rFonts w:eastAsia="Calibri"/>
          <w:sz w:val="28"/>
          <w:szCs w:val="28"/>
          <w:lang w:eastAsia="en-US"/>
        </w:rPr>
        <w:t xml:space="preserve"> S261 (</w:t>
      </w:r>
      <w:proofErr w:type="spellStart"/>
      <w:r w:rsidRPr="0002708D">
        <w:rPr>
          <w:rFonts w:eastAsia="Calibri"/>
          <w:sz w:val="28"/>
          <w:szCs w:val="28"/>
          <w:lang w:eastAsia="en-US"/>
        </w:rPr>
        <w:t>Savio</w:t>
      </w:r>
      <w:proofErr w:type="spellEnd"/>
      <w:r w:rsidRPr="0002708D">
        <w:rPr>
          <w:rFonts w:eastAsia="Calibri"/>
          <w:sz w:val="28"/>
          <w:szCs w:val="28"/>
          <w:lang w:eastAsia="en-US"/>
        </w:rPr>
        <w:t>) с веретенами двойного кручения.</w:t>
      </w:r>
    </w:p>
    <w:p w:rsidR="001D7AAF" w:rsidRPr="0002708D" w:rsidRDefault="001D7AAF" w:rsidP="001D7AAF">
      <w:pPr>
        <w:ind w:firstLine="709"/>
        <w:jc w:val="both"/>
        <w:rPr>
          <w:rFonts w:eastAsia="Calibri"/>
          <w:b/>
          <w:sz w:val="28"/>
          <w:szCs w:val="28"/>
          <w:lang w:eastAsia="en-US"/>
        </w:rPr>
      </w:pPr>
      <w:r w:rsidRPr="0002708D">
        <w:rPr>
          <w:rFonts w:eastAsia="Calibri"/>
          <w:sz w:val="28"/>
          <w:szCs w:val="28"/>
          <w:lang w:eastAsia="en-US"/>
        </w:rPr>
        <w:t>Таким образом, при производстве крученой пряжи линейной плотности 22 текс</w:t>
      </w:r>
      <w:r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sym w:font="Symbol" w:char="F0B4"/>
      </w:r>
      <w:r w:rsidRPr="0002708D">
        <w:rPr>
          <w:rFonts w:eastAsia="Calibri"/>
          <w:sz w:val="28"/>
          <w:szCs w:val="28"/>
          <w:lang w:eastAsia="en-US"/>
        </w:rPr>
        <w:t>2 целесообразно сообщать одиночной пряже на кольцевой прядил</w:t>
      </w:r>
      <w:r w:rsidRPr="0002708D">
        <w:rPr>
          <w:rFonts w:eastAsia="Calibri"/>
          <w:sz w:val="28"/>
          <w:szCs w:val="28"/>
          <w:lang w:eastAsia="en-US"/>
        </w:rPr>
        <w:t>ь</w:t>
      </w:r>
      <w:r w:rsidRPr="0002708D">
        <w:rPr>
          <w:rFonts w:eastAsia="Calibri"/>
          <w:sz w:val="28"/>
          <w:szCs w:val="28"/>
          <w:lang w:eastAsia="en-US"/>
        </w:rPr>
        <w:t xml:space="preserve">ной машине крутку 800 </w:t>
      </w:r>
      <w:proofErr w:type="spellStart"/>
      <w:r w:rsidRPr="0002708D">
        <w:rPr>
          <w:rFonts w:eastAsia="Calibri"/>
          <w:sz w:val="28"/>
          <w:szCs w:val="28"/>
          <w:lang w:eastAsia="en-US"/>
        </w:rPr>
        <w:t>кр</w:t>
      </w:r>
      <w:proofErr w:type="spellEnd"/>
      <w:r w:rsidRPr="0002708D">
        <w:rPr>
          <w:rFonts w:eastAsia="Calibri"/>
          <w:sz w:val="28"/>
          <w:szCs w:val="28"/>
          <w:lang w:eastAsia="en-US"/>
        </w:rPr>
        <w:t>./</w:t>
      </w:r>
      <w:proofErr w:type="gramStart"/>
      <w:r w:rsidRPr="0002708D">
        <w:rPr>
          <w:rFonts w:eastAsia="Calibri"/>
          <w:sz w:val="28"/>
          <w:szCs w:val="28"/>
          <w:lang w:eastAsia="en-US"/>
        </w:rPr>
        <w:t>м</w:t>
      </w:r>
      <w:proofErr w:type="gramEnd"/>
      <w:r w:rsidRPr="0002708D">
        <w:rPr>
          <w:rFonts w:eastAsia="Calibri"/>
          <w:sz w:val="28"/>
          <w:szCs w:val="28"/>
          <w:lang w:eastAsia="en-US"/>
        </w:rPr>
        <w:t xml:space="preserve">, а крученой пряже – крутку – 400 </w:t>
      </w:r>
      <w:proofErr w:type="spellStart"/>
      <w:r w:rsidRPr="0002708D">
        <w:rPr>
          <w:rFonts w:eastAsia="Calibri"/>
          <w:sz w:val="28"/>
          <w:szCs w:val="28"/>
          <w:lang w:eastAsia="en-US"/>
        </w:rPr>
        <w:t>кр</w:t>
      </w:r>
      <w:proofErr w:type="spellEnd"/>
      <w:r w:rsidRPr="0002708D">
        <w:rPr>
          <w:rFonts w:eastAsia="Calibri"/>
          <w:sz w:val="28"/>
          <w:szCs w:val="28"/>
          <w:lang w:eastAsia="en-US"/>
        </w:rPr>
        <w:t xml:space="preserve">./м. </w:t>
      </w:r>
      <w:r w:rsidRPr="0002708D">
        <w:rPr>
          <w:rFonts w:eastAsia="Calibri"/>
          <w:lang w:eastAsia="en-US"/>
        </w:rPr>
        <w:t xml:space="preserve"> </w:t>
      </w:r>
    </w:p>
    <w:p w:rsidR="001D7AAF" w:rsidRPr="006D249C" w:rsidRDefault="001D7AAF" w:rsidP="006D249C">
      <w:pPr>
        <w:spacing w:after="200" w:line="276" w:lineRule="auto"/>
        <w:rPr>
          <w:rFonts w:eastAsiaTheme="minorHAnsi"/>
          <w:sz w:val="28"/>
          <w:szCs w:val="28"/>
          <w:lang w:eastAsia="en-US"/>
        </w:rPr>
      </w:pPr>
    </w:p>
    <w:sectPr w:rsidR="001D7AAF" w:rsidRPr="006D24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B5451E"/>
    <w:multiLevelType w:val="hybridMultilevel"/>
    <w:tmpl w:val="A2B225AA"/>
    <w:lvl w:ilvl="0" w:tplc="E3CEF51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9EF517C"/>
    <w:multiLevelType w:val="hybridMultilevel"/>
    <w:tmpl w:val="B3A69740"/>
    <w:lvl w:ilvl="0" w:tplc="50D6BA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17B5CF5"/>
    <w:multiLevelType w:val="hybridMultilevel"/>
    <w:tmpl w:val="EDFC774C"/>
    <w:lvl w:ilvl="0" w:tplc="E3CEF51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2FAF0698"/>
    <w:multiLevelType w:val="hybridMultilevel"/>
    <w:tmpl w:val="50BA6F8A"/>
    <w:lvl w:ilvl="0" w:tplc="E3CEF51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9C92436"/>
    <w:multiLevelType w:val="multilevel"/>
    <w:tmpl w:val="C09CA2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080" w:hanging="72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440" w:hanging="1080"/>
      </w:pPr>
    </w:lvl>
    <w:lvl w:ilvl="5">
      <w:start w:val="1"/>
      <w:numFmt w:val="decimal"/>
      <w:isLgl/>
      <w:lvlText w:val="%1.%2.%3.%4.%5.%6."/>
      <w:lvlJc w:val="left"/>
      <w:pPr>
        <w:ind w:left="1800" w:hanging="1440"/>
      </w:pPr>
    </w:lvl>
    <w:lvl w:ilvl="6">
      <w:start w:val="1"/>
      <w:numFmt w:val="decimal"/>
      <w:isLgl/>
      <w:lvlText w:val="%1.%2.%3.%4.%5.%6.%7."/>
      <w:lvlJc w:val="left"/>
      <w:pPr>
        <w:ind w:left="2160" w:hanging="1800"/>
      </w:p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</w:lvl>
  </w:abstractNum>
  <w:abstractNum w:abstractNumId="5">
    <w:nsid w:val="62517AE0"/>
    <w:multiLevelType w:val="hybridMultilevel"/>
    <w:tmpl w:val="615C9B6C"/>
    <w:lvl w:ilvl="0" w:tplc="E3CEF51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636F"/>
    <w:rsid w:val="00037E6B"/>
    <w:rsid w:val="000F2E2F"/>
    <w:rsid w:val="00177467"/>
    <w:rsid w:val="001D7AAF"/>
    <w:rsid w:val="002D19F7"/>
    <w:rsid w:val="002D2CB9"/>
    <w:rsid w:val="003D1300"/>
    <w:rsid w:val="005266E9"/>
    <w:rsid w:val="00552517"/>
    <w:rsid w:val="00595C84"/>
    <w:rsid w:val="00681F07"/>
    <w:rsid w:val="006B36C8"/>
    <w:rsid w:val="006D249C"/>
    <w:rsid w:val="006E3018"/>
    <w:rsid w:val="006E4D22"/>
    <w:rsid w:val="006F1A9E"/>
    <w:rsid w:val="00911A7A"/>
    <w:rsid w:val="00916A4B"/>
    <w:rsid w:val="0092448E"/>
    <w:rsid w:val="0092636F"/>
    <w:rsid w:val="009927FD"/>
    <w:rsid w:val="00B46238"/>
    <w:rsid w:val="00BF2086"/>
    <w:rsid w:val="00C30EF8"/>
    <w:rsid w:val="00E614AF"/>
    <w:rsid w:val="00E73868"/>
    <w:rsid w:val="00E76153"/>
    <w:rsid w:val="00E80F83"/>
    <w:rsid w:val="00F07DA1"/>
    <w:rsid w:val="00F173E4"/>
    <w:rsid w:val="00F70746"/>
    <w:rsid w:val="00F711D2"/>
    <w:rsid w:val="00FA51B6"/>
    <w:rsid w:val="00FB0468"/>
    <w:rsid w:val="00FB4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0F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173E4"/>
    <w:pPr>
      <w:spacing w:after="0" w:line="240" w:lineRule="auto"/>
    </w:pPr>
  </w:style>
  <w:style w:type="paragraph" w:styleId="a4">
    <w:name w:val="Normal (Web)"/>
    <w:basedOn w:val="a"/>
    <w:uiPriority w:val="99"/>
    <w:unhideWhenUsed/>
    <w:rsid w:val="00E80F83"/>
    <w:pPr>
      <w:spacing w:before="100" w:beforeAutospacing="1" w:after="100" w:afterAutospacing="1"/>
    </w:pPr>
  </w:style>
  <w:style w:type="paragraph" w:styleId="a5">
    <w:name w:val="Balloon Text"/>
    <w:basedOn w:val="a"/>
    <w:link w:val="a6"/>
    <w:uiPriority w:val="99"/>
    <w:semiHidden/>
    <w:unhideWhenUsed/>
    <w:rsid w:val="00E80F83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80F83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911A7A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character" w:styleId="a8">
    <w:name w:val="Placeholder Text"/>
    <w:basedOn w:val="a0"/>
    <w:uiPriority w:val="99"/>
    <w:semiHidden/>
    <w:rsid w:val="00E73868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0F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F173E4"/>
    <w:pPr>
      <w:spacing w:after="0" w:line="240" w:lineRule="auto"/>
    </w:pPr>
  </w:style>
  <w:style w:type="paragraph" w:styleId="a4">
    <w:name w:val="Normal (Web)"/>
    <w:basedOn w:val="a"/>
    <w:uiPriority w:val="99"/>
    <w:unhideWhenUsed/>
    <w:rsid w:val="00E80F83"/>
    <w:pPr>
      <w:spacing w:before="100" w:beforeAutospacing="1" w:after="100" w:afterAutospacing="1"/>
    </w:pPr>
  </w:style>
  <w:style w:type="paragraph" w:styleId="a5">
    <w:name w:val="Balloon Text"/>
    <w:basedOn w:val="a"/>
    <w:link w:val="a6"/>
    <w:uiPriority w:val="99"/>
    <w:semiHidden/>
    <w:unhideWhenUsed/>
    <w:rsid w:val="00E80F83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80F83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911A7A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character" w:styleId="a8">
    <w:name w:val="Placeholder Text"/>
    <w:basedOn w:val="a0"/>
    <w:uiPriority w:val="99"/>
    <w:semiHidden/>
    <w:rsid w:val="00E7386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970017-099C-4CFD-996B-A67CAB3099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17</Pages>
  <Words>3266</Words>
  <Characters>18622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Ilia</dc:creator>
  <cp:lastModifiedBy>Ilia</cp:lastModifiedBy>
  <cp:revision>19</cp:revision>
  <dcterms:created xsi:type="dcterms:W3CDTF">2018-09-12T16:40:00Z</dcterms:created>
  <dcterms:modified xsi:type="dcterms:W3CDTF">2019-09-05T06:34:00Z</dcterms:modified>
</cp:coreProperties>
</file>