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889" w:rsidRPr="008E5A64" w:rsidRDefault="00CA7889" w:rsidP="00CA7889">
      <w:pPr>
        <w:pStyle w:val="a7"/>
        <w:numPr>
          <w:ilvl w:val="0"/>
          <w:numId w:val="4"/>
        </w:numPr>
        <w:rPr>
          <w:rFonts w:cs="Times New Roman"/>
          <w:b/>
          <w:sz w:val="24"/>
          <w:szCs w:val="24"/>
        </w:rPr>
      </w:pPr>
      <w:r w:rsidRPr="008E5A64">
        <w:rPr>
          <w:rFonts w:cs="Times New Roman"/>
          <w:b/>
          <w:sz w:val="24"/>
          <w:szCs w:val="24"/>
        </w:rPr>
        <w:t>Человек как индивид, личность, индивидуальность. Феномен человека в психологии. Основные этапы и закономерности психического развития человека. Отклонения в психическом развитии человека.</w:t>
      </w:r>
    </w:p>
    <w:p w:rsidR="00CA7889" w:rsidRPr="008E5A64" w:rsidRDefault="00CA7889" w:rsidP="00CA7889">
      <w:pPr>
        <w:pStyle w:val="a7"/>
        <w:ind w:left="1834" w:firstLine="0"/>
        <w:rPr>
          <w:rFonts w:cs="Times New Roman"/>
          <w:b/>
          <w:sz w:val="24"/>
          <w:szCs w:val="24"/>
        </w:rPr>
      </w:pPr>
    </w:p>
    <w:p w:rsidR="006F546F" w:rsidRPr="008E5A64" w:rsidRDefault="00CA7889" w:rsidP="005559CE">
      <w:pPr>
        <w:rPr>
          <w:rFonts w:cs="Times New Roman"/>
          <w:b/>
          <w:szCs w:val="28"/>
        </w:rPr>
      </w:pPr>
      <w:r w:rsidRPr="008E5A64">
        <w:rPr>
          <w:rFonts w:cs="Times New Roman"/>
          <w:b/>
          <w:sz w:val="24"/>
          <w:szCs w:val="24"/>
        </w:rPr>
        <w:t xml:space="preserve"> </w:t>
      </w:r>
      <w:r w:rsidR="006F546F" w:rsidRPr="008E5A64">
        <w:rPr>
          <w:rFonts w:cs="Times New Roman"/>
          <w:b/>
          <w:szCs w:val="28"/>
        </w:rPr>
        <w:t>Человек – объект психологии!</w:t>
      </w:r>
    </w:p>
    <w:p w:rsidR="006F546F" w:rsidRPr="008E5A64" w:rsidRDefault="006F546F" w:rsidP="005559CE">
      <w:pPr>
        <w:rPr>
          <w:rFonts w:cs="Times New Roman"/>
          <w:sz w:val="24"/>
          <w:szCs w:val="24"/>
        </w:rPr>
      </w:pPr>
      <w:r w:rsidRPr="008E5A64">
        <w:rPr>
          <w:rFonts w:cs="Times New Roman"/>
          <w:sz w:val="24"/>
          <w:szCs w:val="24"/>
        </w:rPr>
        <w:t xml:space="preserve">В различных направлениях науки ученые неоднократно предпринимали попытки сформулировать целостное представление о человеке. </w:t>
      </w:r>
    </w:p>
    <w:p w:rsidR="00BA2941" w:rsidRPr="008E5A64" w:rsidRDefault="006F546F" w:rsidP="006F546F">
      <w:pPr>
        <w:spacing w:before="100" w:beforeAutospacing="1" w:after="100" w:afterAutospacing="1" w:line="240" w:lineRule="auto"/>
        <w:ind w:firstLine="0"/>
        <w:jc w:val="left"/>
        <w:rPr>
          <w:rFonts w:eastAsia="Times New Roman" w:cs="Times New Roman"/>
          <w:color w:val="000000"/>
          <w:sz w:val="24"/>
          <w:szCs w:val="24"/>
          <w:lang w:eastAsia="ru-RU"/>
        </w:rPr>
      </w:pPr>
      <w:r w:rsidRPr="008E5A64">
        <w:rPr>
          <w:rFonts w:eastAsia="Times New Roman" w:cs="Times New Roman"/>
          <w:color w:val="000000"/>
          <w:sz w:val="24"/>
          <w:szCs w:val="24"/>
          <w:lang w:eastAsia="ru-RU"/>
        </w:rPr>
        <w:t xml:space="preserve">Один из наиболее популярных в отечественной психологии подходов к изучению человека был предложен Б. Г. Ананьевым. Оценивая значение деятельности Ананьева для отечественной науки, в первую очередь необходимо подчеркнуть, что им был разработан принципиально новый методологический подход к исследованию психики человека. </w:t>
      </w:r>
    </w:p>
    <w:p w:rsidR="006F546F" w:rsidRPr="008E5A64" w:rsidRDefault="006F546F" w:rsidP="006F546F">
      <w:pPr>
        <w:spacing w:before="100" w:beforeAutospacing="1" w:after="100" w:afterAutospacing="1" w:line="240" w:lineRule="auto"/>
        <w:ind w:firstLine="0"/>
        <w:jc w:val="left"/>
        <w:rPr>
          <w:rFonts w:eastAsia="Times New Roman" w:cs="Times New Roman"/>
          <w:color w:val="000000"/>
          <w:sz w:val="24"/>
          <w:szCs w:val="24"/>
          <w:lang w:eastAsia="ru-RU"/>
        </w:rPr>
      </w:pPr>
      <w:r w:rsidRPr="008E5A64">
        <w:rPr>
          <w:rFonts w:eastAsia="Times New Roman" w:cs="Times New Roman"/>
          <w:color w:val="000000"/>
          <w:sz w:val="24"/>
          <w:szCs w:val="24"/>
          <w:lang w:eastAsia="ru-RU"/>
        </w:rPr>
        <w:t xml:space="preserve">Ананьев выделял в системе </w:t>
      </w:r>
      <w:proofErr w:type="spellStart"/>
      <w:r w:rsidRPr="008E5A64">
        <w:rPr>
          <w:rFonts w:eastAsia="Times New Roman" w:cs="Times New Roman"/>
          <w:color w:val="000000"/>
          <w:sz w:val="24"/>
          <w:szCs w:val="24"/>
          <w:lang w:eastAsia="ru-RU"/>
        </w:rPr>
        <w:t>человекознания</w:t>
      </w:r>
      <w:proofErr w:type="spellEnd"/>
      <w:r w:rsidRPr="008E5A64">
        <w:rPr>
          <w:rFonts w:eastAsia="Times New Roman" w:cs="Times New Roman"/>
          <w:color w:val="000000"/>
          <w:sz w:val="24"/>
          <w:szCs w:val="24"/>
          <w:lang w:eastAsia="ru-RU"/>
        </w:rPr>
        <w:t xml:space="preserve"> четыре основных понятия: индивид, субъект деятельности, личность и индивидуальность.</w:t>
      </w:r>
    </w:p>
    <w:p w:rsidR="006F546F" w:rsidRPr="008E5A64" w:rsidRDefault="00CA7889" w:rsidP="006F546F">
      <w:pPr>
        <w:spacing w:before="100" w:beforeAutospacing="1" w:after="100" w:afterAutospacing="1" w:line="240" w:lineRule="auto"/>
        <w:ind w:firstLine="0"/>
        <w:jc w:val="left"/>
        <w:rPr>
          <w:rFonts w:eastAsia="Times New Roman" w:cs="Times New Roman"/>
          <w:b/>
          <w:color w:val="000000"/>
          <w:sz w:val="24"/>
          <w:szCs w:val="24"/>
          <w:lang w:eastAsia="ru-RU"/>
        </w:rPr>
      </w:pPr>
      <w:r w:rsidRPr="008E5A64">
        <w:rPr>
          <w:rFonts w:eastAsia="Times New Roman" w:cs="Times New Roman"/>
          <w:b/>
          <w:color w:val="000000"/>
          <w:sz w:val="24"/>
          <w:szCs w:val="24"/>
          <w:lang w:eastAsia="ru-RU"/>
        </w:rPr>
        <w:t>И</w:t>
      </w:r>
      <w:r w:rsidR="006F546F" w:rsidRPr="008E5A64">
        <w:rPr>
          <w:rFonts w:eastAsia="Times New Roman" w:cs="Times New Roman"/>
          <w:b/>
          <w:color w:val="000000"/>
          <w:sz w:val="24"/>
          <w:szCs w:val="24"/>
          <w:lang w:eastAsia="ru-RU"/>
        </w:rPr>
        <w:t xml:space="preserve">ндивид — это человек как единичное природное существо, представитель вида </w:t>
      </w:r>
      <w:proofErr w:type="spellStart"/>
      <w:r w:rsidR="006F546F" w:rsidRPr="008E5A64">
        <w:rPr>
          <w:rFonts w:eastAsia="Times New Roman" w:cs="Times New Roman"/>
          <w:b/>
          <w:color w:val="000000"/>
          <w:sz w:val="24"/>
          <w:szCs w:val="24"/>
          <w:lang w:eastAsia="ru-RU"/>
        </w:rPr>
        <w:t>Homo</w:t>
      </w:r>
      <w:proofErr w:type="spellEnd"/>
      <w:r w:rsidR="006F546F" w:rsidRPr="008E5A64">
        <w:rPr>
          <w:rFonts w:eastAsia="Times New Roman" w:cs="Times New Roman"/>
          <w:b/>
          <w:color w:val="000000"/>
          <w:sz w:val="24"/>
          <w:szCs w:val="24"/>
          <w:lang w:eastAsia="ru-RU"/>
        </w:rPr>
        <w:t xml:space="preserve"> </w:t>
      </w:r>
      <w:proofErr w:type="spellStart"/>
      <w:r w:rsidR="006F546F" w:rsidRPr="008E5A64">
        <w:rPr>
          <w:rFonts w:eastAsia="Times New Roman" w:cs="Times New Roman"/>
          <w:b/>
          <w:color w:val="000000"/>
          <w:sz w:val="24"/>
          <w:szCs w:val="24"/>
          <w:lang w:eastAsia="ru-RU"/>
        </w:rPr>
        <w:t>sapiens</w:t>
      </w:r>
      <w:proofErr w:type="spellEnd"/>
      <w:r w:rsidR="006F546F" w:rsidRPr="008E5A64">
        <w:rPr>
          <w:rFonts w:eastAsia="Times New Roman" w:cs="Times New Roman"/>
          <w:b/>
          <w:color w:val="000000"/>
          <w:sz w:val="24"/>
          <w:szCs w:val="24"/>
          <w:lang w:eastAsia="ru-RU"/>
        </w:rPr>
        <w:t>. В данном случае подчеркивается биологическая сущность человека. Но иногда это понятие используют для обозначения человека как отдельного представителя человеческой общности, как социальное существо, использующее орудия труда. Однако и в этом случае не отрицается биологическая сущность человека.</w:t>
      </w:r>
    </w:p>
    <w:p w:rsidR="003B69D4" w:rsidRPr="008E5A64" w:rsidRDefault="006F546F" w:rsidP="006F546F">
      <w:pPr>
        <w:spacing w:before="100" w:beforeAutospacing="1" w:after="100" w:afterAutospacing="1" w:line="240" w:lineRule="auto"/>
        <w:ind w:firstLine="0"/>
        <w:jc w:val="left"/>
        <w:rPr>
          <w:rFonts w:eastAsia="Times New Roman" w:cs="Times New Roman"/>
          <w:color w:val="000000"/>
          <w:sz w:val="24"/>
          <w:szCs w:val="24"/>
          <w:lang w:eastAsia="ru-RU"/>
        </w:rPr>
      </w:pPr>
      <w:r w:rsidRPr="008E5A64">
        <w:rPr>
          <w:rFonts w:eastAsia="Times New Roman" w:cs="Times New Roman"/>
          <w:color w:val="000000"/>
          <w:sz w:val="24"/>
          <w:szCs w:val="24"/>
          <w:lang w:eastAsia="ru-RU"/>
        </w:rPr>
        <w:t>Человек как индивид обл</w:t>
      </w:r>
      <w:r w:rsidR="00D46A2D" w:rsidRPr="008E5A64">
        <w:rPr>
          <w:rFonts w:eastAsia="Times New Roman" w:cs="Times New Roman"/>
          <w:color w:val="000000"/>
          <w:sz w:val="24"/>
          <w:szCs w:val="24"/>
          <w:lang w:eastAsia="ru-RU"/>
        </w:rPr>
        <w:t xml:space="preserve">адает определенными свойствами </w:t>
      </w:r>
      <w:r w:rsidRPr="008E5A64">
        <w:rPr>
          <w:rFonts w:eastAsia="Times New Roman" w:cs="Times New Roman"/>
          <w:color w:val="000000"/>
          <w:sz w:val="24"/>
          <w:szCs w:val="24"/>
          <w:lang w:eastAsia="ru-RU"/>
        </w:rPr>
        <w:t>Ананьев выделял первичные и вторичные свойства индивида.</w:t>
      </w:r>
    </w:p>
    <w:p w:rsidR="003B69D4" w:rsidRPr="008E5A64" w:rsidRDefault="006F546F" w:rsidP="006F546F">
      <w:pPr>
        <w:spacing w:before="100" w:beforeAutospacing="1" w:after="100" w:afterAutospacing="1" w:line="240" w:lineRule="auto"/>
        <w:ind w:firstLine="0"/>
        <w:jc w:val="left"/>
        <w:rPr>
          <w:rFonts w:eastAsia="Times New Roman" w:cs="Times New Roman"/>
          <w:color w:val="000000"/>
          <w:sz w:val="24"/>
          <w:szCs w:val="24"/>
          <w:lang w:eastAsia="ru-RU"/>
        </w:rPr>
      </w:pPr>
      <w:r w:rsidRPr="008E5A64">
        <w:rPr>
          <w:rFonts w:eastAsia="Times New Roman" w:cs="Times New Roman"/>
          <w:color w:val="000000"/>
          <w:sz w:val="24"/>
          <w:szCs w:val="24"/>
          <w:lang w:eastAsia="ru-RU"/>
        </w:rPr>
        <w:t>К первичным он относил свойства, присущие всем людям, такие как</w:t>
      </w:r>
      <w:r w:rsidR="003B69D4" w:rsidRPr="008E5A64">
        <w:rPr>
          <w:rFonts w:eastAsia="Times New Roman" w:cs="Times New Roman"/>
          <w:color w:val="000000"/>
          <w:sz w:val="24"/>
          <w:szCs w:val="24"/>
          <w:lang w:eastAsia="ru-RU"/>
        </w:rPr>
        <w:t>,</w:t>
      </w:r>
      <w:r w:rsidRPr="008E5A64">
        <w:rPr>
          <w:rFonts w:eastAsia="Times New Roman" w:cs="Times New Roman"/>
          <w:color w:val="000000"/>
          <w:sz w:val="24"/>
          <w:szCs w:val="24"/>
          <w:lang w:eastAsia="ru-RU"/>
        </w:rPr>
        <w:t xml:space="preserve"> возрастные особенности (соответствие определенному возрасту) и половой диморфизм (принадлежность к определённому полу), а также индивидуально-типические характеристики, в том числе конституциональные особенности (особенности сложения тела), нейродинамические свойства моз</w:t>
      </w:r>
      <w:r w:rsidR="003B69D4" w:rsidRPr="008E5A64">
        <w:rPr>
          <w:rFonts w:eastAsia="Times New Roman" w:cs="Times New Roman"/>
          <w:color w:val="000000"/>
          <w:sz w:val="24"/>
          <w:szCs w:val="24"/>
          <w:lang w:eastAsia="ru-RU"/>
        </w:rPr>
        <w:t>га, особенности функ</w:t>
      </w:r>
      <w:r w:rsidRPr="008E5A64">
        <w:rPr>
          <w:rFonts w:eastAsia="Times New Roman" w:cs="Times New Roman"/>
          <w:color w:val="000000"/>
          <w:sz w:val="24"/>
          <w:szCs w:val="24"/>
          <w:lang w:eastAsia="ru-RU"/>
        </w:rPr>
        <w:t>циональной геометрии больших по</w:t>
      </w:r>
      <w:r w:rsidRPr="008E5A64">
        <w:rPr>
          <w:rFonts w:eastAsia="Times New Roman" w:cs="Times New Roman"/>
          <w:color w:val="000000"/>
          <w:sz w:val="24"/>
          <w:szCs w:val="24"/>
          <w:lang w:eastAsia="ru-RU"/>
        </w:rPr>
        <w:softHyphen/>
        <w:t xml:space="preserve">лушарий. </w:t>
      </w:r>
    </w:p>
    <w:p w:rsidR="006F546F" w:rsidRPr="008E5A64" w:rsidRDefault="006F546F" w:rsidP="006F546F">
      <w:pPr>
        <w:spacing w:before="100" w:beforeAutospacing="1" w:after="100" w:afterAutospacing="1" w:line="240" w:lineRule="auto"/>
        <w:ind w:firstLine="0"/>
        <w:jc w:val="left"/>
        <w:rPr>
          <w:rFonts w:eastAsia="Times New Roman" w:cs="Times New Roman"/>
          <w:color w:val="000000"/>
          <w:sz w:val="24"/>
          <w:szCs w:val="24"/>
          <w:lang w:eastAsia="ru-RU"/>
        </w:rPr>
      </w:pPr>
      <w:r w:rsidRPr="008E5A64">
        <w:rPr>
          <w:rFonts w:eastAsia="Times New Roman" w:cs="Times New Roman"/>
          <w:color w:val="000000"/>
          <w:sz w:val="24"/>
          <w:szCs w:val="24"/>
          <w:lang w:eastAsia="ru-RU"/>
        </w:rPr>
        <w:t>Совокупность первичных свойств индивида определяет его вто</w:t>
      </w:r>
      <w:r w:rsidRPr="008E5A64">
        <w:rPr>
          <w:rFonts w:eastAsia="Times New Roman" w:cs="Times New Roman"/>
          <w:color w:val="000000"/>
          <w:sz w:val="24"/>
          <w:szCs w:val="24"/>
          <w:lang w:eastAsia="ru-RU"/>
        </w:rPr>
        <w:softHyphen/>
        <w:t>ричные свойства: динамику психофизиологических функций и структуру органических потребностей. В свою очередь, интеграция всех этих свойств обусловливает особенности темпера</w:t>
      </w:r>
      <w:r w:rsidRPr="008E5A64">
        <w:rPr>
          <w:rFonts w:eastAsia="Times New Roman" w:cs="Times New Roman"/>
          <w:color w:val="000000"/>
          <w:sz w:val="24"/>
          <w:szCs w:val="24"/>
          <w:lang w:eastAsia="ru-RU"/>
        </w:rPr>
        <w:softHyphen/>
        <w:t>мента и задатки человека.</w:t>
      </w:r>
    </w:p>
    <w:p w:rsidR="006F546F" w:rsidRPr="008E5A64" w:rsidRDefault="006F546F" w:rsidP="005559CE">
      <w:pPr>
        <w:rPr>
          <w:rFonts w:cs="Times New Roman"/>
          <w:sz w:val="24"/>
          <w:szCs w:val="24"/>
        </w:rPr>
      </w:pPr>
      <w:r w:rsidRPr="008E5A64">
        <w:rPr>
          <w:rFonts w:cs="Times New Roman"/>
          <w:noProof/>
          <w:sz w:val="24"/>
          <w:szCs w:val="24"/>
          <w:lang w:eastAsia="ru-RU"/>
        </w:rPr>
        <w:lastRenderedPageBreak/>
        <w:drawing>
          <wp:inline distT="0" distB="0" distL="0" distR="0" wp14:anchorId="33F8A3F7" wp14:editId="64B70582">
            <wp:extent cx="5940425" cy="7926769"/>
            <wp:effectExtent l="0" t="0" r="3175" b="0"/>
            <wp:docPr id="1" name="Рисунок 1" descr="https://studfiles.net/html/2706/621/html_vfe3LEBahE.iTRL/img-9bHU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2706/621/html_vfe3LEBahE.iTRL/img-9bHUe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7926769"/>
                    </a:xfrm>
                    <a:prstGeom prst="rect">
                      <a:avLst/>
                    </a:prstGeom>
                    <a:noFill/>
                    <a:ln>
                      <a:noFill/>
                    </a:ln>
                  </pic:spPr>
                </pic:pic>
              </a:graphicData>
            </a:graphic>
          </wp:inline>
        </w:drawing>
      </w:r>
    </w:p>
    <w:p w:rsidR="00A45E94" w:rsidRPr="008E5A64" w:rsidRDefault="006F546F" w:rsidP="00A45E94">
      <w:pPr>
        <w:rPr>
          <w:rFonts w:cs="Times New Roman"/>
          <w:color w:val="000000"/>
          <w:sz w:val="24"/>
          <w:szCs w:val="24"/>
        </w:rPr>
      </w:pPr>
      <w:r w:rsidRPr="008E5A64">
        <w:rPr>
          <w:rFonts w:cs="Times New Roman"/>
          <w:color w:val="000000"/>
          <w:sz w:val="24"/>
          <w:szCs w:val="24"/>
        </w:rPr>
        <w:t xml:space="preserve">Другое понятие, характеризующее человека как объект реального мира, — «личность». </w:t>
      </w:r>
    </w:p>
    <w:p w:rsidR="003B69D4" w:rsidRPr="008E5A64" w:rsidRDefault="003B69D4" w:rsidP="003B69D4">
      <w:pPr>
        <w:ind w:firstLine="0"/>
        <w:rPr>
          <w:rFonts w:cs="Times New Roman"/>
          <w:b/>
          <w:color w:val="000000"/>
          <w:sz w:val="24"/>
          <w:szCs w:val="24"/>
        </w:rPr>
      </w:pPr>
      <w:r w:rsidRPr="008E5A64">
        <w:rPr>
          <w:rFonts w:cs="Times New Roman"/>
          <w:b/>
          <w:color w:val="000000"/>
          <w:sz w:val="24"/>
          <w:szCs w:val="24"/>
        </w:rPr>
        <w:t xml:space="preserve">По мнению </w:t>
      </w:r>
      <w:r w:rsidR="00CA7889" w:rsidRPr="008E5A64">
        <w:rPr>
          <w:rFonts w:cs="Times New Roman"/>
          <w:b/>
          <w:color w:val="000000"/>
          <w:sz w:val="24"/>
          <w:szCs w:val="24"/>
        </w:rPr>
        <w:t xml:space="preserve">Б.Г. </w:t>
      </w:r>
      <w:r w:rsidRPr="008E5A64">
        <w:rPr>
          <w:rFonts w:cs="Times New Roman"/>
          <w:b/>
          <w:color w:val="000000"/>
          <w:sz w:val="24"/>
          <w:szCs w:val="24"/>
        </w:rPr>
        <w:t xml:space="preserve">Ананьева, личность— это общественный индивид, объект и субъект исторического процесса. Поэтому в характеристиках личности наиболее полно раскрывается общественная сущность человека, т. е. свойство быть личностью присуще человеку не как биологическому существу, а как социальному. При этом под социальным существом </w:t>
      </w:r>
      <w:r w:rsidRPr="008E5A64">
        <w:rPr>
          <w:rFonts w:cs="Times New Roman"/>
          <w:b/>
          <w:color w:val="000000"/>
          <w:sz w:val="24"/>
          <w:szCs w:val="24"/>
        </w:rPr>
        <w:lastRenderedPageBreak/>
        <w:t>понимается чело</w:t>
      </w:r>
      <w:r w:rsidR="005F1060" w:rsidRPr="008E5A64">
        <w:rPr>
          <w:rFonts w:cs="Times New Roman"/>
          <w:b/>
          <w:color w:val="000000"/>
          <w:sz w:val="24"/>
          <w:szCs w:val="24"/>
        </w:rPr>
        <w:t>век конкретной общественно-исто</w:t>
      </w:r>
      <w:r w:rsidRPr="008E5A64">
        <w:rPr>
          <w:rFonts w:cs="Times New Roman"/>
          <w:b/>
          <w:color w:val="000000"/>
          <w:sz w:val="24"/>
          <w:szCs w:val="24"/>
        </w:rPr>
        <w:t>рической эпохи в совокупности его общественных отношений.</w:t>
      </w:r>
    </w:p>
    <w:p w:rsidR="003B69D4" w:rsidRPr="008E5A64" w:rsidRDefault="003B69D4" w:rsidP="003B69D4">
      <w:pPr>
        <w:ind w:firstLine="0"/>
        <w:rPr>
          <w:rFonts w:cs="Times New Roman"/>
          <w:color w:val="000000"/>
          <w:sz w:val="24"/>
          <w:szCs w:val="24"/>
        </w:rPr>
      </w:pPr>
      <w:r w:rsidRPr="008E5A64">
        <w:rPr>
          <w:rFonts w:cs="Times New Roman"/>
          <w:color w:val="000000"/>
          <w:sz w:val="24"/>
          <w:szCs w:val="24"/>
        </w:rPr>
        <w:t>Как полагает Ананьев, структура личности включает структуру индивида в виде наиболее общих и актуальных для жизни и поведения комплексов органических свойств.</w:t>
      </w:r>
    </w:p>
    <w:p w:rsidR="003B69D4" w:rsidRPr="008E5A64" w:rsidRDefault="003B69D4" w:rsidP="003B69D4">
      <w:pPr>
        <w:ind w:firstLine="0"/>
        <w:rPr>
          <w:rFonts w:cs="Times New Roman"/>
          <w:color w:val="000000"/>
          <w:sz w:val="24"/>
          <w:szCs w:val="24"/>
        </w:rPr>
      </w:pPr>
      <w:r w:rsidRPr="008E5A64">
        <w:rPr>
          <w:rFonts w:cs="Times New Roman"/>
          <w:color w:val="000000"/>
          <w:sz w:val="24"/>
          <w:szCs w:val="24"/>
        </w:rPr>
        <w:t>Ананьев подчеркивает, что ему достаточно близка позиция К. К. Платонова, выделившего в структуре личности четыре подструктуры:</w:t>
      </w:r>
    </w:p>
    <w:p w:rsidR="003B69D4" w:rsidRPr="008E5A64" w:rsidRDefault="003B69D4" w:rsidP="003B69D4">
      <w:pPr>
        <w:ind w:firstLine="0"/>
        <w:rPr>
          <w:rFonts w:cs="Times New Roman"/>
          <w:color w:val="000000"/>
          <w:sz w:val="24"/>
          <w:szCs w:val="24"/>
        </w:rPr>
      </w:pPr>
      <w:r w:rsidRPr="008E5A64">
        <w:rPr>
          <w:rFonts w:cs="Times New Roman"/>
          <w:color w:val="000000"/>
          <w:sz w:val="24"/>
          <w:szCs w:val="24"/>
        </w:rPr>
        <w:t>· биологически обусловленные особенности личности;</w:t>
      </w:r>
    </w:p>
    <w:p w:rsidR="003B69D4" w:rsidRPr="008E5A64" w:rsidRDefault="003B69D4" w:rsidP="003B69D4">
      <w:pPr>
        <w:ind w:firstLine="0"/>
        <w:rPr>
          <w:rFonts w:cs="Times New Roman"/>
          <w:color w:val="000000"/>
          <w:sz w:val="24"/>
          <w:szCs w:val="24"/>
        </w:rPr>
      </w:pPr>
      <w:r w:rsidRPr="008E5A64">
        <w:rPr>
          <w:rFonts w:cs="Times New Roman"/>
          <w:color w:val="000000"/>
          <w:sz w:val="24"/>
          <w:szCs w:val="24"/>
        </w:rPr>
        <w:t>· особенности ее отдельных психических процессов;</w:t>
      </w:r>
    </w:p>
    <w:p w:rsidR="003B69D4" w:rsidRPr="008E5A64" w:rsidRDefault="003B69D4" w:rsidP="003B69D4">
      <w:pPr>
        <w:ind w:firstLine="0"/>
        <w:rPr>
          <w:rFonts w:cs="Times New Roman"/>
          <w:color w:val="000000"/>
          <w:sz w:val="24"/>
          <w:szCs w:val="24"/>
        </w:rPr>
      </w:pPr>
      <w:r w:rsidRPr="008E5A64">
        <w:rPr>
          <w:rFonts w:cs="Times New Roman"/>
          <w:color w:val="000000"/>
          <w:sz w:val="24"/>
          <w:szCs w:val="24"/>
        </w:rPr>
        <w:t>· уровень ее подготовленности (опыта личности),</w:t>
      </w:r>
    </w:p>
    <w:p w:rsidR="003B69D4" w:rsidRPr="008E5A64" w:rsidRDefault="003B69D4" w:rsidP="003B69D4">
      <w:pPr>
        <w:ind w:firstLine="0"/>
        <w:rPr>
          <w:rFonts w:cs="Times New Roman"/>
          <w:color w:val="000000"/>
          <w:sz w:val="24"/>
          <w:szCs w:val="24"/>
        </w:rPr>
      </w:pPr>
      <w:r w:rsidRPr="008E5A64">
        <w:rPr>
          <w:rFonts w:cs="Times New Roman"/>
          <w:color w:val="000000"/>
          <w:sz w:val="24"/>
          <w:szCs w:val="24"/>
        </w:rPr>
        <w:t>· социально обусловленные качества личности.</w:t>
      </w:r>
    </w:p>
    <w:p w:rsidR="003B69D4" w:rsidRPr="008E5A64" w:rsidRDefault="003B69D4" w:rsidP="003B69D4">
      <w:pPr>
        <w:ind w:firstLine="0"/>
        <w:rPr>
          <w:rFonts w:cs="Times New Roman"/>
          <w:color w:val="000000"/>
          <w:sz w:val="24"/>
          <w:szCs w:val="24"/>
        </w:rPr>
      </w:pPr>
    </w:p>
    <w:p w:rsidR="003B69D4" w:rsidRPr="008E5A64" w:rsidRDefault="003B69D4" w:rsidP="003B69D4">
      <w:pPr>
        <w:ind w:firstLine="0"/>
        <w:rPr>
          <w:rFonts w:cs="Times New Roman"/>
          <w:color w:val="000000"/>
          <w:sz w:val="24"/>
          <w:szCs w:val="24"/>
        </w:rPr>
      </w:pPr>
      <w:r w:rsidRPr="008E5A64">
        <w:rPr>
          <w:rFonts w:cs="Times New Roman"/>
          <w:color w:val="000000"/>
          <w:sz w:val="24"/>
          <w:szCs w:val="24"/>
        </w:rPr>
        <w:t>При этом Ананьев отмечает, что личность изменяется как в процессе истории человека, так и в процессе индивидуального развития. Человек рождается биологическим существом, а личностью становится в процессе онтогенеза путем усвоения общественно-исторического опыта человечества.</w:t>
      </w:r>
    </w:p>
    <w:p w:rsidR="00A45E94" w:rsidRPr="008E5A64" w:rsidRDefault="003B69D4" w:rsidP="003B69D4">
      <w:pPr>
        <w:ind w:firstLine="0"/>
        <w:rPr>
          <w:rFonts w:cs="Times New Roman"/>
          <w:color w:val="000000"/>
          <w:sz w:val="24"/>
          <w:szCs w:val="24"/>
        </w:rPr>
      </w:pPr>
      <w:r w:rsidRPr="008E5A64">
        <w:rPr>
          <w:rFonts w:cs="Times New Roman"/>
          <w:color w:val="000000"/>
          <w:sz w:val="24"/>
          <w:szCs w:val="24"/>
        </w:rPr>
        <w:t>Кроме этого, Ананьев полагает, что все четыр</w:t>
      </w:r>
      <w:r w:rsidR="005F1060" w:rsidRPr="008E5A64">
        <w:rPr>
          <w:rFonts w:cs="Times New Roman"/>
          <w:color w:val="000000"/>
          <w:sz w:val="24"/>
          <w:szCs w:val="24"/>
        </w:rPr>
        <w:t>е основные стороны личности тес</w:t>
      </w:r>
      <w:r w:rsidRPr="008E5A64">
        <w:rPr>
          <w:rFonts w:cs="Times New Roman"/>
          <w:color w:val="000000"/>
          <w:sz w:val="24"/>
          <w:szCs w:val="24"/>
        </w:rPr>
        <w:t>но связаны друг с другом. Однако доминирующее влияние всегда остается за социальной стороной личности — ее мировоззрением и направленностью, потребностями и интересами, идеалами и стремлениями, м</w:t>
      </w:r>
      <w:r w:rsidR="005F1060" w:rsidRPr="008E5A64">
        <w:rPr>
          <w:rFonts w:cs="Times New Roman"/>
          <w:color w:val="000000"/>
          <w:sz w:val="24"/>
          <w:szCs w:val="24"/>
        </w:rPr>
        <w:t>оральными и эстетическими ка</w:t>
      </w:r>
      <w:r w:rsidRPr="008E5A64">
        <w:rPr>
          <w:rFonts w:cs="Times New Roman"/>
          <w:color w:val="000000"/>
          <w:sz w:val="24"/>
          <w:szCs w:val="24"/>
        </w:rPr>
        <w:t>чествами.</w:t>
      </w:r>
    </w:p>
    <w:p w:rsidR="00556352" w:rsidRPr="008E5A64" w:rsidRDefault="005F1060" w:rsidP="00556352">
      <w:pPr>
        <w:ind w:firstLine="0"/>
        <w:rPr>
          <w:rFonts w:cs="Times New Roman"/>
          <w:color w:val="000000"/>
          <w:sz w:val="24"/>
          <w:szCs w:val="24"/>
        </w:rPr>
      </w:pPr>
      <w:r w:rsidRPr="008E5A64">
        <w:rPr>
          <w:rFonts w:cs="Times New Roman"/>
          <w:color w:val="000000"/>
          <w:sz w:val="24"/>
          <w:szCs w:val="24"/>
        </w:rPr>
        <w:t>Исходным моментом структурно-динамических свойств личности является ее статус в обществе (экономические, политические и правовые, идеологические и т.д. положения в обществе), равно как статус общности, в которой складывалась и формировалась данная личность. На основе статуса и в постоянной взаимосвязи с ним строятся системы:</w:t>
      </w:r>
    </w:p>
    <w:p w:rsidR="005F1060" w:rsidRPr="008E5A64" w:rsidRDefault="005F1060" w:rsidP="00556352">
      <w:pPr>
        <w:ind w:firstLine="0"/>
        <w:rPr>
          <w:rFonts w:cs="Times New Roman"/>
          <w:color w:val="000000"/>
          <w:sz w:val="24"/>
          <w:szCs w:val="24"/>
        </w:rPr>
      </w:pPr>
      <w:r w:rsidRPr="008E5A64">
        <w:rPr>
          <w:rFonts w:cs="Times New Roman"/>
          <w:color w:val="000000"/>
          <w:sz w:val="24"/>
          <w:szCs w:val="24"/>
        </w:rPr>
        <w:t>· общественных функций – ролей,</w:t>
      </w:r>
    </w:p>
    <w:p w:rsidR="005F1060" w:rsidRPr="008E5A64" w:rsidRDefault="005F1060" w:rsidP="00556352">
      <w:pPr>
        <w:ind w:firstLine="0"/>
        <w:rPr>
          <w:rFonts w:cs="Times New Roman"/>
          <w:color w:val="000000"/>
          <w:sz w:val="24"/>
          <w:szCs w:val="24"/>
        </w:rPr>
      </w:pPr>
      <w:r w:rsidRPr="008E5A64">
        <w:rPr>
          <w:rFonts w:cs="Times New Roman"/>
          <w:color w:val="000000"/>
          <w:sz w:val="24"/>
          <w:szCs w:val="24"/>
        </w:rPr>
        <w:t>· целей и ценностных ориентаций.</w:t>
      </w:r>
    </w:p>
    <w:p w:rsidR="00A45E94" w:rsidRPr="008E5A64" w:rsidRDefault="005F1060" w:rsidP="00556352">
      <w:pPr>
        <w:ind w:firstLine="0"/>
        <w:rPr>
          <w:rFonts w:cs="Times New Roman"/>
          <w:color w:val="000000"/>
          <w:sz w:val="24"/>
          <w:szCs w:val="24"/>
        </w:rPr>
      </w:pPr>
      <w:r w:rsidRPr="008E5A64">
        <w:rPr>
          <w:rFonts w:cs="Times New Roman"/>
          <w:color w:val="000000"/>
          <w:sz w:val="24"/>
          <w:szCs w:val="24"/>
        </w:rPr>
        <w:t>Можно сказать, что статус, роли и ценностные ориентации образуют первичный класс личностных свойств, интегрируемых определенной структурой личности. Эти личностные характеристики определяют особенности мотивации поведения, структуру общественного поведения, составляющих как бы второй ряд личностных свойств. Высшим интегрированным эффектом взаимодействия первичных и вторичных личностных свойств является характер человека, с одной стороны, склонности - с другой. Основная форма развития личностных свойств человека - жизненный путь человека в обществе, его социальная биография.</w:t>
      </w:r>
    </w:p>
    <w:p w:rsidR="00EA3D57" w:rsidRPr="008E5A64" w:rsidRDefault="00EA3D57" w:rsidP="00556352">
      <w:pPr>
        <w:ind w:firstLine="0"/>
        <w:rPr>
          <w:rFonts w:cs="Times New Roman"/>
          <w:color w:val="000000"/>
          <w:sz w:val="24"/>
          <w:szCs w:val="24"/>
        </w:rPr>
      </w:pPr>
    </w:p>
    <w:p w:rsidR="00A45E94" w:rsidRPr="008E5A64" w:rsidRDefault="00EA3D57" w:rsidP="00A45E94">
      <w:pPr>
        <w:rPr>
          <w:rFonts w:cs="Times New Roman"/>
          <w:color w:val="000000"/>
          <w:sz w:val="24"/>
          <w:szCs w:val="24"/>
        </w:rPr>
      </w:pPr>
      <w:r w:rsidRPr="008E5A64">
        <w:rPr>
          <w:rFonts w:cs="Times New Roman"/>
          <w:b/>
          <w:color w:val="000000"/>
          <w:sz w:val="24"/>
          <w:szCs w:val="24"/>
        </w:rPr>
        <w:lastRenderedPageBreak/>
        <w:t xml:space="preserve">Р. </w:t>
      </w:r>
      <w:proofErr w:type="spellStart"/>
      <w:r w:rsidRPr="008E5A64">
        <w:rPr>
          <w:rFonts w:cs="Times New Roman"/>
          <w:b/>
          <w:color w:val="000000"/>
          <w:sz w:val="24"/>
          <w:szCs w:val="24"/>
        </w:rPr>
        <w:t>Линтон</w:t>
      </w:r>
      <w:proofErr w:type="spellEnd"/>
      <w:r w:rsidRPr="008E5A64">
        <w:rPr>
          <w:rFonts w:cs="Times New Roman"/>
          <w:color w:val="000000"/>
          <w:sz w:val="24"/>
          <w:szCs w:val="24"/>
        </w:rPr>
        <w:t xml:space="preserve"> выдвинул идею о возможности создания моделей поведения личности в группе в различных ситуациях. Для построения моделей он предложил ввести понятие «статус» и «роль». </w:t>
      </w:r>
      <w:proofErr w:type="spellStart"/>
      <w:r w:rsidRPr="008E5A64">
        <w:rPr>
          <w:rFonts w:cs="Times New Roman"/>
          <w:color w:val="000000"/>
          <w:sz w:val="24"/>
          <w:szCs w:val="24"/>
        </w:rPr>
        <w:t>Линтон</w:t>
      </w:r>
      <w:proofErr w:type="spellEnd"/>
      <w:r w:rsidRPr="008E5A64">
        <w:rPr>
          <w:rFonts w:cs="Times New Roman"/>
          <w:color w:val="000000"/>
          <w:sz w:val="24"/>
          <w:szCs w:val="24"/>
        </w:rPr>
        <w:t xml:space="preserve"> описывает, прежде всего, социокультурную природу ролевого поведения и взаимодействия людей. Статус он определил как совокупность прав и обязанностей индивида, а роль описал как динамический аспект статуса. Когда индивид осуществляет права и обязанности в соответствии с социальными ожиданиями групп, он соответствует своей роли. Таким образом, по мнению </w:t>
      </w:r>
      <w:proofErr w:type="spellStart"/>
      <w:r w:rsidRPr="008E5A64">
        <w:rPr>
          <w:rFonts w:cs="Times New Roman"/>
          <w:color w:val="000000"/>
          <w:sz w:val="24"/>
          <w:szCs w:val="24"/>
        </w:rPr>
        <w:t>Линтона</w:t>
      </w:r>
      <w:proofErr w:type="spellEnd"/>
      <w:r w:rsidRPr="008E5A64">
        <w:rPr>
          <w:rFonts w:cs="Times New Roman"/>
          <w:color w:val="000000"/>
          <w:sz w:val="24"/>
          <w:szCs w:val="24"/>
        </w:rPr>
        <w:t xml:space="preserve">, </w:t>
      </w:r>
      <w:r w:rsidRPr="008E5A64">
        <w:rPr>
          <w:rFonts w:cs="Times New Roman"/>
          <w:b/>
          <w:color w:val="000000"/>
          <w:sz w:val="24"/>
          <w:szCs w:val="24"/>
        </w:rPr>
        <w:t>роль представляет собой реализованное субъектом поведение, ожидаемое от него в конкретных ситуациях деятельности при взаимодействии с другими членами.</w:t>
      </w:r>
      <w:r w:rsidRPr="008E5A64">
        <w:rPr>
          <w:rFonts w:cs="Times New Roman"/>
          <w:color w:val="000000"/>
          <w:sz w:val="24"/>
          <w:szCs w:val="24"/>
        </w:rPr>
        <w:t xml:space="preserve"> Ролевой подход к анализу поведения личности, предложенный </w:t>
      </w:r>
      <w:proofErr w:type="spellStart"/>
      <w:r w:rsidRPr="008E5A64">
        <w:rPr>
          <w:rFonts w:cs="Times New Roman"/>
          <w:color w:val="000000"/>
          <w:sz w:val="24"/>
          <w:szCs w:val="24"/>
        </w:rPr>
        <w:t>Линтоном</w:t>
      </w:r>
      <w:proofErr w:type="spellEnd"/>
      <w:r w:rsidRPr="008E5A64">
        <w:rPr>
          <w:rFonts w:cs="Times New Roman"/>
          <w:color w:val="000000"/>
          <w:sz w:val="24"/>
          <w:szCs w:val="24"/>
        </w:rPr>
        <w:t>, стал вехой в развитии западной социальной психологии.</w:t>
      </w:r>
    </w:p>
    <w:p w:rsidR="00256701" w:rsidRPr="008E5A64" w:rsidRDefault="005E10E9" w:rsidP="00256701">
      <w:pPr>
        <w:rPr>
          <w:rFonts w:cs="Times New Roman"/>
          <w:color w:val="000000"/>
          <w:sz w:val="24"/>
          <w:szCs w:val="24"/>
        </w:rPr>
      </w:pPr>
      <w:r w:rsidRPr="008E5A64">
        <w:rPr>
          <w:rFonts w:cs="Times New Roman"/>
          <w:b/>
          <w:color w:val="000000"/>
          <w:sz w:val="24"/>
          <w:szCs w:val="24"/>
        </w:rPr>
        <w:t xml:space="preserve">В.Н. Панферов </w:t>
      </w:r>
      <w:r w:rsidR="00256701" w:rsidRPr="008E5A64">
        <w:rPr>
          <w:rFonts w:cs="Times New Roman"/>
          <w:b/>
          <w:color w:val="000000"/>
          <w:sz w:val="24"/>
          <w:szCs w:val="24"/>
        </w:rPr>
        <w:t xml:space="preserve">говорит о том, что, статус личности определяется результатами </w:t>
      </w:r>
      <w:r w:rsidR="00B5189B" w:rsidRPr="008E5A64">
        <w:rPr>
          <w:rFonts w:cs="Times New Roman"/>
          <w:b/>
          <w:color w:val="000000"/>
          <w:sz w:val="24"/>
          <w:szCs w:val="24"/>
        </w:rPr>
        <w:t>деятельности</w:t>
      </w:r>
      <w:r w:rsidR="00256701" w:rsidRPr="008E5A64">
        <w:rPr>
          <w:rFonts w:cs="Times New Roman"/>
          <w:b/>
          <w:color w:val="000000"/>
          <w:sz w:val="24"/>
          <w:szCs w:val="24"/>
        </w:rPr>
        <w:t>, успехами и достиже</w:t>
      </w:r>
      <w:r w:rsidR="00B5189B">
        <w:rPr>
          <w:rFonts w:cs="Times New Roman"/>
          <w:b/>
          <w:color w:val="000000"/>
          <w:sz w:val="24"/>
          <w:szCs w:val="24"/>
        </w:rPr>
        <w:t>ниями, которые высоко оценивают</w:t>
      </w:r>
      <w:r w:rsidR="00256701" w:rsidRPr="008E5A64">
        <w:rPr>
          <w:rFonts w:cs="Times New Roman"/>
          <w:b/>
          <w:color w:val="000000"/>
          <w:sz w:val="24"/>
          <w:szCs w:val="24"/>
        </w:rPr>
        <w:t>ся в обществе.</w:t>
      </w:r>
      <w:r w:rsidR="00256701" w:rsidRPr="008E5A64">
        <w:rPr>
          <w:rFonts w:cs="Times New Roman"/>
          <w:color w:val="000000"/>
          <w:sz w:val="24"/>
          <w:szCs w:val="24"/>
        </w:rPr>
        <w:t xml:space="preserve"> Сама же оценка зависит от потребительского спроса и потребностей людей в продуктах данной деятельности. Это объясняет, например, почему существует элитарное искусство. Поэтому для оценки человека важен не только плод его труда, не только </w:t>
      </w:r>
      <w:r w:rsidR="00B5189B" w:rsidRPr="008E5A64">
        <w:rPr>
          <w:rFonts w:cs="Times New Roman"/>
          <w:color w:val="000000"/>
          <w:sz w:val="24"/>
          <w:szCs w:val="24"/>
        </w:rPr>
        <w:t>актуальная</w:t>
      </w:r>
      <w:r w:rsidR="00256701" w:rsidRPr="008E5A64">
        <w:rPr>
          <w:rFonts w:cs="Times New Roman"/>
          <w:color w:val="000000"/>
          <w:sz w:val="24"/>
          <w:szCs w:val="24"/>
        </w:rPr>
        <w:t xml:space="preserve"> потребность в этом плоде, но и понимание значимости его для жизни людей вообще.</w:t>
      </w:r>
    </w:p>
    <w:p w:rsidR="005559CE" w:rsidRPr="008E5A64" w:rsidRDefault="006F546F" w:rsidP="00256701">
      <w:pPr>
        <w:rPr>
          <w:rFonts w:cs="Times New Roman"/>
          <w:color w:val="000000"/>
          <w:sz w:val="24"/>
          <w:szCs w:val="24"/>
        </w:rPr>
      </w:pPr>
      <w:r w:rsidRPr="008E5A64">
        <w:rPr>
          <w:rFonts w:cs="Times New Roman"/>
          <w:color w:val="000000"/>
          <w:sz w:val="24"/>
          <w:szCs w:val="24"/>
        </w:rPr>
        <w:t>В рамках дан</w:t>
      </w:r>
      <w:r w:rsidRPr="008E5A64">
        <w:rPr>
          <w:rFonts w:cs="Times New Roman"/>
          <w:color w:val="000000"/>
          <w:sz w:val="24"/>
          <w:szCs w:val="24"/>
        </w:rPr>
        <w:softHyphen/>
        <w:t>ного понятия рассматриваются такие психологические свойства личности, как мотивация, темперамент, способ</w:t>
      </w:r>
      <w:r w:rsidRPr="008E5A64">
        <w:rPr>
          <w:rFonts w:cs="Times New Roman"/>
          <w:color w:val="000000"/>
          <w:sz w:val="24"/>
          <w:szCs w:val="24"/>
        </w:rPr>
        <w:softHyphen/>
        <w:t>ности и характер.</w:t>
      </w:r>
    </w:p>
    <w:p w:rsidR="005C68E1" w:rsidRPr="008E5A64" w:rsidRDefault="005C68E1" w:rsidP="005C68E1">
      <w:pPr>
        <w:rPr>
          <w:rFonts w:cs="Times New Roman"/>
          <w:color w:val="000000"/>
          <w:sz w:val="24"/>
          <w:szCs w:val="24"/>
        </w:rPr>
      </w:pPr>
      <w:r w:rsidRPr="00793239">
        <w:rPr>
          <w:rFonts w:cs="Times New Roman"/>
          <w:b/>
          <w:color w:val="000000"/>
          <w:sz w:val="24"/>
          <w:szCs w:val="24"/>
        </w:rPr>
        <w:t xml:space="preserve">Карл </w:t>
      </w:r>
      <w:proofErr w:type="spellStart"/>
      <w:r w:rsidRPr="00793239">
        <w:rPr>
          <w:rFonts w:cs="Times New Roman"/>
          <w:b/>
          <w:color w:val="000000"/>
          <w:sz w:val="24"/>
          <w:szCs w:val="24"/>
        </w:rPr>
        <w:t>Роджерс</w:t>
      </w:r>
      <w:proofErr w:type="spellEnd"/>
      <w:r w:rsidRPr="008E5A64">
        <w:rPr>
          <w:rFonts w:cs="Times New Roman"/>
          <w:color w:val="000000"/>
          <w:sz w:val="24"/>
          <w:szCs w:val="24"/>
        </w:rPr>
        <w:t xml:space="preserve"> - зрелая личность и личностный рост. По мотивам Карла </w:t>
      </w:r>
      <w:proofErr w:type="spellStart"/>
      <w:r w:rsidRPr="008E5A64">
        <w:rPr>
          <w:rFonts w:cs="Times New Roman"/>
          <w:color w:val="000000"/>
          <w:sz w:val="24"/>
          <w:szCs w:val="24"/>
        </w:rPr>
        <w:t>Роджерса</w:t>
      </w:r>
      <w:proofErr w:type="spellEnd"/>
      <w:r w:rsidRPr="008E5A64">
        <w:rPr>
          <w:rFonts w:cs="Times New Roman"/>
          <w:color w:val="000000"/>
          <w:sz w:val="24"/>
          <w:szCs w:val="24"/>
        </w:rPr>
        <w:t xml:space="preserve">. Важнейшими характеристиками зрелой личности являются: </w:t>
      </w:r>
      <w:proofErr w:type="spellStart"/>
      <w:r w:rsidRPr="008E5A64">
        <w:rPr>
          <w:rFonts w:cs="Times New Roman"/>
          <w:color w:val="000000"/>
          <w:sz w:val="24"/>
          <w:szCs w:val="24"/>
        </w:rPr>
        <w:t>интенциональность</w:t>
      </w:r>
      <w:proofErr w:type="spellEnd"/>
      <w:r w:rsidRPr="008E5A64">
        <w:rPr>
          <w:rFonts w:cs="Times New Roman"/>
          <w:color w:val="000000"/>
          <w:sz w:val="24"/>
          <w:szCs w:val="24"/>
        </w:rPr>
        <w:t>, автономность, динамичность, целостность, конструктивность, индивидуальность. Созидательное начало находится во внутреннем мире, в котором изначально заложен мощный потенциал, главная движущая сила жизни и развития человека — стремление к росту, к раскрытию способностей и усилению возможностей, к большей эффективности, зрелости и конструктивности.</w:t>
      </w:r>
    </w:p>
    <w:p w:rsidR="005C68E1" w:rsidRPr="008E5A64" w:rsidRDefault="005C68E1" w:rsidP="005C68E1">
      <w:pPr>
        <w:rPr>
          <w:rFonts w:cs="Times New Roman"/>
          <w:color w:val="000000"/>
          <w:sz w:val="24"/>
          <w:szCs w:val="24"/>
        </w:rPr>
      </w:pPr>
      <w:r w:rsidRPr="008E5A64">
        <w:rPr>
          <w:rFonts w:cs="Times New Roman"/>
          <w:color w:val="000000"/>
          <w:sz w:val="24"/>
          <w:szCs w:val="24"/>
        </w:rPr>
        <w:t xml:space="preserve">Личностный рост — это освобождение, обретение себя и своего жизненного пути, </w:t>
      </w:r>
      <w:proofErr w:type="spellStart"/>
      <w:r w:rsidRPr="008E5A64">
        <w:rPr>
          <w:rFonts w:cs="Times New Roman"/>
          <w:color w:val="000000"/>
          <w:sz w:val="24"/>
          <w:szCs w:val="24"/>
        </w:rPr>
        <w:t>самоактуализация</w:t>
      </w:r>
      <w:proofErr w:type="spellEnd"/>
      <w:r w:rsidRPr="008E5A64">
        <w:rPr>
          <w:rFonts w:cs="Times New Roman"/>
          <w:color w:val="000000"/>
          <w:sz w:val="24"/>
          <w:szCs w:val="24"/>
        </w:rPr>
        <w:t xml:space="preserve">. Принципиально важным для человека является признание и уважение его внутреннего мира другими людьми. Это является одним из необходимых условий, при которых в человеке актуализируется процесс саморазвития, естественным следствием которого будут изменения в направлении его личностной зрелости. Критериями зрелой личности являются: </w:t>
      </w:r>
      <w:r w:rsidR="007210F6">
        <w:rPr>
          <w:rFonts w:cs="Times New Roman"/>
          <w:color w:val="000000"/>
          <w:sz w:val="24"/>
          <w:szCs w:val="24"/>
        </w:rPr>
        <w:t>п</w:t>
      </w:r>
      <w:r w:rsidRPr="008E5A64">
        <w:rPr>
          <w:rFonts w:cs="Times New Roman"/>
          <w:color w:val="000000"/>
          <w:sz w:val="24"/>
          <w:szCs w:val="24"/>
        </w:rPr>
        <w:t>риня</w:t>
      </w:r>
      <w:r w:rsidR="007210F6">
        <w:rPr>
          <w:rFonts w:cs="Times New Roman"/>
          <w:color w:val="000000"/>
          <w:sz w:val="24"/>
          <w:szCs w:val="24"/>
        </w:rPr>
        <w:t>тие себя, о</w:t>
      </w:r>
      <w:r w:rsidRPr="008E5A64">
        <w:rPr>
          <w:rFonts w:cs="Times New Roman"/>
          <w:color w:val="000000"/>
          <w:sz w:val="24"/>
          <w:szCs w:val="24"/>
        </w:rPr>
        <w:t>сознанное отношени</w:t>
      </w:r>
      <w:r w:rsidR="007210F6">
        <w:rPr>
          <w:rFonts w:cs="Times New Roman"/>
          <w:color w:val="000000"/>
          <w:sz w:val="24"/>
          <w:szCs w:val="24"/>
        </w:rPr>
        <w:t>е к своим недостаткам и ошибкам, д</w:t>
      </w:r>
      <w:r w:rsidRPr="008E5A64">
        <w:rPr>
          <w:rFonts w:cs="Times New Roman"/>
          <w:color w:val="000000"/>
          <w:sz w:val="24"/>
          <w:szCs w:val="24"/>
        </w:rPr>
        <w:t>оброжелательность, терпимость, уважение и любовь к себе.</w:t>
      </w:r>
    </w:p>
    <w:p w:rsidR="005C68E1" w:rsidRPr="008E5A64" w:rsidRDefault="005C68E1" w:rsidP="005C68E1">
      <w:pPr>
        <w:rPr>
          <w:rFonts w:cs="Times New Roman"/>
          <w:color w:val="000000"/>
          <w:sz w:val="24"/>
          <w:szCs w:val="24"/>
        </w:rPr>
      </w:pPr>
      <w:r w:rsidRPr="008E5A64">
        <w:rPr>
          <w:rFonts w:cs="Times New Roman"/>
          <w:color w:val="000000"/>
          <w:sz w:val="24"/>
          <w:szCs w:val="24"/>
        </w:rPr>
        <w:t>Личность, принимающая себя, более способна к принятию других людей такими, какие они есть, к уважению их своеобразия и права быть собой, к признанию их безусловной ценностью и доверию им. А это связано с "основополагающим доверием к человеческой природе" и чувством глубинной сущностной общности между людьми.</w:t>
      </w:r>
    </w:p>
    <w:p w:rsidR="005C68E1" w:rsidRPr="008E5A64" w:rsidRDefault="005C68E1" w:rsidP="00F448FE">
      <w:pPr>
        <w:ind w:firstLine="0"/>
        <w:rPr>
          <w:rFonts w:cs="Times New Roman"/>
          <w:color w:val="000000"/>
          <w:sz w:val="24"/>
          <w:szCs w:val="24"/>
        </w:rPr>
      </w:pPr>
      <w:r w:rsidRPr="008E5A64">
        <w:rPr>
          <w:rFonts w:cs="Times New Roman"/>
          <w:b/>
          <w:color w:val="000000"/>
          <w:sz w:val="24"/>
          <w:szCs w:val="24"/>
        </w:rPr>
        <w:lastRenderedPageBreak/>
        <w:t>(</w:t>
      </w:r>
      <w:proofErr w:type="spellStart"/>
      <w:r w:rsidRPr="008E5A64">
        <w:rPr>
          <w:rFonts w:cs="Times New Roman"/>
          <w:b/>
          <w:color w:val="000000"/>
          <w:sz w:val="24"/>
          <w:szCs w:val="24"/>
        </w:rPr>
        <w:t>Роджерс</w:t>
      </w:r>
      <w:proofErr w:type="spellEnd"/>
      <w:r w:rsidRPr="008E5A64">
        <w:rPr>
          <w:rFonts w:cs="Times New Roman"/>
          <w:b/>
          <w:color w:val="000000"/>
          <w:sz w:val="24"/>
          <w:szCs w:val="24"/>
        </w:rPr>
        <w:t xml:space="preserve"> К). Важнейшее качество зрелой личности — готовность смело и открыто встречать жизненные проблемы и справляться с ними, не упрощая, а проявляя "умение выразить и использовать все потенциальные внутренние возможности".</w:t>
      </w:r>
    </w:p>
    <w:p w:rsidR="00EA3D57" w:rsidRPr="008E5A64" w:rsidRDefault="005C68E1" w:rsidP="006F546F">
      <w:pPr>
        <w:spacing w:before="100" w:beforeAutospacing="1" w:after="100" w:afterAutospacing="1" w:line="240" w:lineRule="auto"/>
        <w:ind w:firstLine="0"/>
        <w:jc w:val="left"/>
        <w:rPr>
          <w:rFonts w:eastAsia="Times New Roman" w:cs="Times New Roman"/>
          <w:b/>
          <w:color w:val="000000"/>
          <w:sz w:val="24"/>
          <w:szCs w:val="24"/>
          <w:lang w:eastAsia="ru-RU"/>
        </w:rPr>
      </w:pPr>
      <w:r w:rsidRPr="008E5A64">
        <w:rPr>
          <w:rFonts w:eastAsia="Times New Roman" w:cs="Times New Roman"/>
          <w:b/>
          <w:color w:val="000000"/>
          <w:sz w:val="24"/>
          <w:szCs w:val="24"/>
          <w:lang w:eastAsia="ru-RU"/>
        </w:rPr>
        <w:t>Итак, человек может рассматри</w:t>
      </w:r>
      <w:r w:rsidRPr="008E5A64">
        <w:rPr>
          <w:rFonts w:eastAsia="Times New Roman" w:cs="Times New Roman"/>
          <w:b/>
          <w:color w:val="000000"/>
          <w:sz w:val="24"/>
          <w:szCs w:val="24"/>
          <w:lang w:eastAsia="ru-RU"/>
        </w:rPr>
        <w:softHyphen/>
        <w:t>ваться, во-первых, как представитель живой природы, биологический объект, во-вторых, как субъект сознательной деятельности и, в-третьих, как социальное существо. То есть человек — это биосоциальное существо, наделенное сознанием и способностью к деятельности. Объединение этих трех уровней в одно целое формирует интегральную характеристику человека — его индивидуальность.</w:t>
      </w:r>
    </w:p>
    <w:p w:rsidR="006F546F" w:rsidRPr="008E5A64" w:rsidRDefault="006847F7" w:rsidP="006F546F">
      <w:pPr>
        <w:spacing w:before="100" w:beforeAutospacing="1" w:after="100" w:afterAutospacing="1" w:line="240" w:lineRule="auto"/>
        <w:ind w:firstLine="0"/>
        <w:jc w:val="left"/>
        <w:rPr>
          <w:rFonts w:eastAsia="Times New Roman" w:cs="Times New Roman"/>
          <w:color w:val="000000"/>
          <w:sz w:val="24"/>
          <w:szCs w:val="24"/>
          <w:lang w:eastAsia="ru-RU"/>
        </w:rPr>
      </w:pPr>
      <w:r w:rsidRPr="005F6204">
        <w:rPr>
          <w:rFonts w:eastAsia="Times New Roman" w:cs="Times New Roman"/>
          <w:b/>
          <w:iCs/>
          <w:color w:val="000000"/>
          <w:sz w:val="24"/>
          <w:szCs w:val="24"/>
          <w:lang w:eastAsia="ru-RU"/>
        </w:rPr>
        <w:t xml:space="preserve">Б. Г. Ананьев:  </w:t>
      </w:r>
      <w:r w:rsidR="006F546F" w:rsidRPr="005F6204">
        <w:rPr>
          <w:rFonts w:eastAsia="Times New Roman" w:cs="Times New Roman"/>
          <w:b/>
          <w:iCs/>
          <w:color w:val="000000"/>
          <w:sz w:val="24"/>
          <w:szCs w:val="24"/>
          <w:lang w:eastAsia="ru-RU"/>
        </w:rPr>
        <w:t>Индивидуальность — это совокупность психических, физиологических и социальных особенностей конкретного человека с точки зрения его уникальности, своеобразия и неповторимости.</w:t>
      </w:r>
      <w:r w:rsidR="006F546F" w:rsidRPr="008E5A64">
        <w:rPr>
          <w:rFonts w:eastAsia="Times New Roman" w:cs="Times New Roman"/>
          <w:color w:val="000000"/>
          <w:sz w:val="24"/>
          <w:szCs w:val="24"/>
          <w:lang w:eastAsia="ru-RU"/>
        </w:rPr>
        <w:t> Предпосылкой формирования человеческой индивидуальности служат анатомо-физиологические задатки, которые преобразуются процессе воспитания, имеющего общественно обусловленный характер. Разнооб</w:t>
      </w:r>
      <w:r w:rsidR="006F546F" w:rsidRPr="008E5A64">
        <w:rPr>
          <w:rFonts w:eastAsia="Times New Roman" w:cs="Times New Roman"/>
          <w:color w:val="000000"/>
          <w:sz w:val="24"/>
          <w:szCs w:val="24"/>
          <w:lang w:eastAsia="ru-RU"/>
        </w:rPr>
        <w:softHyphen/>
        <w:t>разие условий воспитания и врожденных характеристик порождает широкую ва</w:t>
      </w:r>
      <w:r w:rsidR="006F546F" w:rsidRPr="008E5A64">
        <w:rPr>
          <w:rFonts w:eastAsia="Times New Roman" w:cs="Times New Roman"/>
          <w:color w:val="000000"/>
          <w:sz w:val="24"/>
          <w:szCs w:val="24"/>
          <w:lang w:eastAsia="ru-RU"/>
        </w:rPr>
        <w:softHyphen/>
        <w:t>риативность проявлений индивидуальности.</w:t>
      </w:r>
      <w:r w:rsidRPr="008E5A64">
        <w:rPr>
          <w:rFonts w:eastAsia="Times New Roman" w:cs="Times New Roman"/>
          <w:color w:val="000000"/>
          <w:sz w:val="24"/>
          <w:szCs w:val="24"/>
          <w:lang w:eastAsia="ru-RU"/>
        </w:rPr>
        <w:t xml:space="preserve"> </w:t>
      </w:r>
    </w:p>
    <w:p w:rsidR="006F546F" w:rsidRPr="008E5A64" w:rsidRDefault="006F546F" w:rsidP="006F546F">
      <w:pPr>
        <w:spacing w:before="100" w:beforeAutospacing="1" w:after="100" w:afterAutospacing="1" w:line="240" w:lineRule="auto"/>
        <w:ind w:firstLine="0"/>
        <w:jc w:val="left"/>
        <w:rPr>
          <w:rFonts w:eastAsia="Times New Roman" w:cs="Times New Roman"/>
          <w:color w:val="000000"/>
          <w:sz w:val="24"/>
          <w:szCs w:val="24"/>
          <w:lang w:eastAsia="ru-RU"/>
        </w:rPr>
      </w:pPr>
      <w:r w:rsidRPr="008E5A64">
        <w:rPr>
          <w:rFonts w:eastAsia="Times New Roman" w:cs="Times New Roman"/>
          <w:noProof/>
          <w:color w:val="000000"/>
          <w:sz w:val="24"/>
          <w:szCs w:val="24"/>
          <w:lang w:eastAsia="ru-RU"/>
        </w:rPr>
        <w:drawing>
          <wp:inline distT="0" distB="0" distL="0" distR="0" wp14:anchorId="5C5B30B4" wp14:editId="3168597C">
            <wp:extent cx="5781675" cy="1933575"/>
            <wp:effectExtent l="0" t="0" r="9525" b="9525"/>
            <wp:docPr id="4" name="Рисунок 4" descr="https://studfiles.net/html/2706/621/html_vfe3LEBahE.iTRL/img-f2rjj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udfiles.net/html/2706/621/html_vfe3LEBahE.iTRL/img-f2rjj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1675" cy="1933575"/>
                    </a:xfrm>
                    <a:prstGeom prst="rect">
                      <a:avLst/>
                    </a:prstGeom>
                    <a:noFill/>
                    <a:ln>
                      <a:noFill/>
                    </a:ln>
                  </pic:spPr>
                </pic:pic>
              </a:graphicData>
            </a:graphic>
          </wp:inline>
        </w:drawing>
      </w:r>
    </w:p>
    <w:p w:rsidR="003F2EED" w:rsidRPr="008E5A64" w:rsidRDefault="003F2EED" w:rsidP="003F2EED">
      <w:pPr>
        <w:spacing w:before="100" w:beforeAutospacing="1" w:after="100" w:afterAutospacing="1" w:line="240" w:lineRule="auto"/>
        <w:ind w:firstLine="0"/>
        <w:jc w:val="left"/>
        <w:rPr>
          <w:rFonts w:eastAsia="Times New Roman" w:cs="Times New Roman"/>
          <w:color w:val="000000"/>
          <w:sz w:val="24"/>
          <w:szCs w:val="24"/>
          <w:lang w:eastAsia="ru-RU"/>
        </w:rPr>
      </w:pPr>
      <w:r w:rsidRPr="008E5A64">
        <w:rPr>
          <w:rFonts w:eastAsia="Times New Roman" w:cs="Times New Roman"/>
          <w:b/>
          <w:color w:val="000000"/>
          <w:sz w:val="24"/>
          <w:szCs w:val="24"/>
          <w:lang w:eastAsia="ru-RU"/>
        </w:rPr>
        <w:t xml:space="preserve">Леонтьев: </w:t>
      </w:r>
      <w:r w:rsidR="006847F7" w:rsidRPr="008E5A64">
        <w:rPr>
          <w:rFonts w:eastAsia="Times New Roman" w:cs="Times New Roman"/>
          <w:color w:val="000000"/>
          <w:sz w:val="24"/>
          <w:szCs w:val="24"/>
          <w:lang w:eastAsia="ru-RU"/>
        </w:rPr>
        <w:t>Индивидуальность — высший уровень интеграции человека по отношению к индивидному и личностному уровням. Индивидуальность одновременно фиксирует своеобразие и неповторимость человека как индивида и как личности. Развитие индивидуальности — это жизненный путь человека</w:t>
      </w:r>
      <w:r w:rsidRPr="008E5A64">
        <w:rPr>
          <w:rFonts w:eastAsia="Times New Roman" w:cs="Times New Roman"/>
          <w:color w:val="000000"/>
          <w:sz w:val="24"/>
          <w:szCs w:val="24"/>
          <w:lang w:eastAsia="ru-RU"/>
        </w:rPr>
        <w:t>.</w:t>
      </w:r>
    </w:p>
    <w:p w:rsidR="003F2EED" w:rsidRPr="008E5A64" w:rsidRDefault="003F2EED" w:rsidP="003F2EED">
      <w:pPr>
        <w:spacing w:before="100" w:beforeAutospacing="1" w:after="100" w:afterAutospacing="1" w:line="240" w:lineRule="auto"/>
        <w:ind w:firstLine="0"/>
        <w:jc w:val="left"/>
        <w:rPr>
          <w:rFonts w:eastAsia="Times New Roman" w:cs="Times New Roman"/>
          <w:color w:val="000000"/>
          <w:sz w:val="24"/>
          <w:szCs w:val="24"/>
          <w:lang w:eastAsia="ru-RU"/>
        </w:rPr>
      </w:pPr>
      <w:r w:rsidRPr="008E5A64">
        <w:rPr>
          <w:rFonts w:eastAsia="Times New Roman" w:cs="Times New Roman"/>
          <w:b/>
          <w:color w:val="000000"/>
          <w:sz w:val="24"/>
          <w:szCs w:val="24"/>
          <w:lang w:eastAsia="ru-RU"/>
        </w:rPr>
        <w:t>Концепция личности В.С. Мерлина –</w:t>
      </w:r>
      <w:r w:rsidRPr="008E5A64">
        <w:rPr>
          <w:rFonts w:eastAsia="Times New Roman" w:cs="Times New Roman"/>
          <w:color w:val="000000"/>
          <w:sz w:val="24"/>
          <w:szCs w:val="24"/>
          <w:lang w:eastAsia="ru-RU"/>
        </w:rPr>
        <w:t xml:space="preserve"> основателя и руководителя пермской школы психологов – в отношении свойства личности родственна позициями ленинградских психологов (Б.Г. Ананьев, А.Ф. Лазурский, В.Н. Мясищев).</w:t>
      </w:r>
    </w:p>
    <w:p w:rsidR="00D46A2D" w:rsidRPr="008E5A64" w:rsidRDefault="00D46A2D" w:rsidP="003F2EED">
      <w:pPr>
        <w:spacing w:before="100" w:beforeAutospacing="1" w:after="100" w:afterAutospacing="1" w:line="240" w:lineRule="auto"/>
        <w:ind w:firstLine="0"/>
        <w:jc w:val="left"/>
        <w:rPr>
          <w:rFonts w:eastAsia="Times New Roman" w:cs="Times New Roman"/>
          <w:b/>
          <w:color w:val="000000"/>
          <w:sz w:val="24"/>
          <w:szCs w:val="24"/>
          <w:lang w:eastAsia="ru-RU"/>
        </w:rPr>
      </w:pPr>
      <w:r w:rsidRPr="008E5A64">
        <w:rPr>
          <w:rFonts w:eastAsia="Times New Roman" w:cs="Times New Roman"/>
          <w:b/>
          <w:color w:val="000000"/>
          <w:sz w:val="24"/>
          <w:szCs w:val="24"/>
          <w:lang w:eastAsia="ru-RU"/>
        </w:rPr>
        <w:t>П</w:t>
      </w:r>
      <w:r w:rsidR="003F2EED" w:rsidRPr="008E5A64">
        <w:rPr>
          <w:rFonts w:eastAsia="Times New Roman" w:cs="Times New Roman"/>
          <w:b/>
          <w:color w:val="000000"/>
          <w:sz w:val="24"/>
          <w:szCs w:val="24"/>
          <w:lang w:eastAsia="ru-RU"/>
        </w:rPr>
        <w:t>од психическими свойствами личности В.С. Мерлин понимает «такие свойства, которые характеризуют человека как субъекта общественно-трудовой деятельности»</w:t>
      </w:r>
    </w:p>
    <w:p w:rsidR="006847F7" w:rsidRPr="008E5A64" w:rsidRDefault="00D46A2D" w:rsidP="003F2EED">
      <w:pPr>
        <w:spacing w:before="100" w:beforeAutospacing="1" w:after="100" w:afterAutospacing="1" w:line="240" w:lineRule="auto"/>
        <w:ind w:firstLine="0"/>
        <w:jc w:val="left"/>
        <w:rPr>
          <w:rFonts w:eastAsia="Times New Roman" w:cs="Times New Roman"/>
          <w:color w:val="000000"/>
          <w:sz w:val="24"/>
          <w:szCs w:val="24"/>
          <w:lang w:eastAsia="ru-RU"/>
        </w:rPr>
      </w:pPr>
      <w:r w:rsidRPr="008E5A64">
        <w:rPr>
          <w:rFonts w:eastAsia="Times New Roman" w:cs="Times New Roman"/>
          <w:color w:val="000000"/>
          <w:sz w:val="24"/>
          <w:szCs w:val="24"/>
          <w:lang w:eastAsia="ru-RU"/>
        </w:rPr>
        <w:t>К</w:t>
      </w:r>
      <w:r w:rsidR="003F2EED" w:rsidRPr="008E5A64">
        <w:rPr>
          <w:rFonts w:eastAsia="Times New Roman" w:cs="Times New Roman"/>
          <w:color w:val="000000"/>
          <w:sz w:val="24"/>
          <w:szCs w:val="24"/>
          <w:lang w:eastAsia="ru-RU"/>
        </w:rPr>
        <w:t>онцепция личности Мерлина раскрывается через его подход к пониманию человека как интегральной индивидуальности, т. е. взаимосвязям ряда свойств, относящихся к нескольким иерархическим уровням, подчиненным различным закономерностям. Например, интегральным является изучение связи свойств нервной системы и свойств темперамента или связи свойств личности и взаимоотношений в социальной группе. Свойства каждого иерархического уровня являются его образцами, отражают своеобразие связи между уровнями и образуют закономерную систему.</w:t>
      </w:r>
      <w:r w:rsidR="003F2EED" w:rsidRPr="008E5A64">
        <w:rPr>
          <w:rFonts w:cs="Times New Roman"/>
          <w:sz w:val="24"/>
          <w:szCs w:val="24"/>
        </w:rPr>
        <w:t xml:space="preserve"> </w:t>
      </w:r>
      <w:r w:rsidR="003F2EED" w:rsidRPr="008E5A64">
        <w:rPr>
          <w:rFonts w:eastAsia="Times New Roman" w:cs="Times New Roman"/>
          <w:color w:val="000000"/>
          <w:sz w:val="24"/>
          <w:szCs w:val="24"/>
          <w:lang w:eastAsia="ru-RU"/>
        </w:rPr>
        <w:t>Так, для нейродинамического уровня такими образцами являются показатели силы и динамичности нервных процессов; для психодинамического – экстраверсия и эмоциональность; для социально-психологического – ценностные ориентации и межличностные отношения.</w:t>
      </w:r>
    </w:p>
    <w:p w:rsidR="003F2EED" w:rsidRPr="008E5A64" w:rsidRDefault="003F2EED" w:rsidP="003F2EED">
      <w:pPr>
        <w:spacing w:before="100" w:beforeAutospacing="1" w:after="100" w:afterAutospacing="1" w:line="240" w:lineRule="auto"/>
        <w:ind w:firstLine="0"/>
        <w:jc w:val="left"/>
        <w:rPr>
          <w:rFonts w:eastAsia="Times New Roman" w:cs="Times New Roman"/>
          <w:color w:val="000000"/>
          <w:sz w:val="24"/>
          <w:szCs w:val="24"/>
          <w:lang w:eastAsia="ru-RU"/>
        </w:rPr>
      </w:pPr>
      <w:r w:rsidRPr="008E5A64">
        <w:rPr>
          <w:rFonts w:eastAsia="Times New Roman" w:cs="Times New Roman"/>
          <w:color w:val="000000"/>
          <w:sz w:val="24"/>
          <w:szCs w:val="24"/>
          <w:lang w:eastAsia="ru-RU"/>
        </w:rPr>
        <w:t>Основная проблема психологии личности состоит в том, чтобы определить соотношение социально-типичных и индивидуально-своеобразных черт.</w:t>
      </w:r>
    </w:p>
    <w:p w:rsidR="003F2EED" w:rsidRPr="008E5A64" w:rsidRDefault="003F2EED" w:rsidP="003F2EED">
      <w:pPr>
        <w:spacing w:before="100" w:beforeAutospacing="1" w:after="100" w:afterAutospacing="1" w:line="240" w:lineRule="auto"/>
        <w:ind w:firstLine="0"/>
        <w:jc w:val="left"/>
        <w:rPr>
          <w:rFonts w:eastAsia="Times New Roman" w:cs="Times New Roman"/>
          <w:color w:val="000000"/>
          <w:sz w:val="24"/>
          <w:szCs w:val="24"/>
          <w:lang w:eastAsia="ru-RU"/>
        </w:rPr>
      </w:pPr>
      <w:r w:rsidRPr="008E5A64">
        <w:rPr>
          <w:rFonts w:eastAsia="Times New Roman" w:cs="Times New Roman"/>
          <w:color w:val="000000"/>
          <w:sz w:val="24"/>
          <w:szCs w:val="24"/>
          <w:lang w:eastAsia="ru-RU"/>
        </w:rPr>
        <w:lastRenderedPageBreak/>
        <w:t>Социально-типичное – это обобщенное отношение к определенным сторонам действительности (к людям, коллективу, труду, к самому себе, культуре и др.), отражающее направленность личности.</w:t>
      </w:r>
    </w:p>
    <w:p w:rsidR="003F2EED" w:rsidRPr="008E5A64" w:rsidRDefault="003F2EED" w:rsidP="003F2EED">
      <w:pPr>
        <w:spacing w:before="100" w:beforeAutospacing="1" w:after="100" w:afterAutospacing="1" w:line="240" w:lineRule="auto"/>
        <w:ind w:firstLine="0"/>
        <w:jc w:val="left"/>
        <w:rPr>
          <w:rFonts w:eastAsia="Times New Roman" w:cs="Times New Roman"/>
          <w:color w:val="000000"/>
          <w:sz w:val="24"/>
          <w:szCs w:val="24"/>
          <w:lang w:eastAsia="ru-RU"/>
        </w:rPr>
      </w:pPr>
      <w:r w:rsidRPr="008E5A64">
        <w:rPr>
          <w:rFonts w:eastAsia="Times New Roman" w:cs="Times New Roman"/>
          <w:color w:val="000000"/>
          <w:sz w:val="24"/>
          <w:szCs w:val="24"/>
          <w:lang w:eastAsia="ru-RU"/>
        </w:rPr>
        <w:t>В индивидуальное включены две группы психических особенностей</w:t>
      </w:r>
      <w:r w:rsidR="00D46A2D" w:rsidRPr="008E5A64">
        <w:rPr>
          <w:rFonts w:eastAsia="Times New Roman" w:cs="Times New Roman"/>
          <w:color w:val="000000"/>
          <w:sz w:val="24"/>
          <w:szCs w:val="24"/>
          <w:lang w:eastAsia="ru-RU"/>
        </w:rPr>
        <w:t>:</w:t>
      </w:r>
      <w:r w:rsidRPr="008E5A64">
        <w:rPr>
          <w:rFonts w:eastAsia="Times New Roman" w:cs="Times New Roman"/>
          <w:color w:val="000000"/>
          <w:sz w:val="24"/>
          <w:szCs w:val="24"/>
          <w:lang w:eastAsia="ru-RU"/>
        </w:rPr>
        <w:t xml:space="preserve"> Первая группа – свойства инд</w:t>
      </w:r>
      <w:r w:rsidR="00AB4868">
        <w:rPr>
          <w:rFonts w:eastAsia="Times New Roman" w:cs="Times New Roman"/>
          <w:color w:val="000000"/>
          <w:sz w:val="24"/>
          <w:szCs w:val="24"/>
          <w:lang w:eastAsia="ru-RU"/>
        </w:rPr>
        <w:t>ивидуума (свойства темперамента</w:t>
      </w:r>
      <w:r w:rsidRPr="008E5A64">
        <w:rPr>
          <w:rFonts w:eastAsia="Times New Roman" w:cs="Times New Roman"/>
          <w:color w:val="000000"/>
          <w:sz w:val="24"/>
          <w:szCs w:val="24"/>
          <w:lang w:eastAsia="ru-RU"/>
        </w:rPr>
        <w:t>, качественные особенности психических процессов)</w:t>
      </w:r>
    </w:p>
    <w:p w:rsidR="008E612B" w:rsidRPr="008E5A64" w:rsidRDefault="003F2EED" w:rsidP="008E612B">
      <w:pPr>
        <w:spacing w:before="100" w:beforeAutospacing="1" w:after="100" w:afterAutospacing="1" w:line="240" w:lineRule="auto"/>
        <w:ind w:firstLine="0"/>
        <w:jc w:val="left"/>
        <w:rPr>
          <w:rFonts w:cs="Times New Roman"/>
          <w:b/>
          <w:sz w:val="24"/>
          <w:szCs w:val="24"/>
        </w:rPr>
      </w:pPr>
      <w:r w:rsidRPr="008E5A64">
        <w:rPr>
          <w:rFonts w:eastAsia="Times New Roman" w:cs="Times New Roman"/>
          <w:color w:val="000000"/>
          <w:sz w:val="24"/>
          <w:szCs w:val="24"/>
          <w:lang w:eastAsia="ru-RU"/>
        </w:rPr>
        <w:t>Ко второй группе индивидуальных особенностей относятся, во-первых, устойчивые и постоянные мотивы действий в определенных ситуациях (например, мотив самолюбия, честолюбия, интерес к музыке и др.).</w:t>
      </w:r>
    </w:p>
    <w:p w:rsidR="00C26693" w:rsidRPr="008E5A64" w:rsidRDefault="00F94A27" w:rsidP="008E612B">
      <w:pPr>
        <w:ind w:firstLine="0"/>
        <w:rPr>
          <w:rFonts w:cs="Times New Roman"/>
          <w:b/>
          <w:sz w:val="24"/>
          <w:szCs w:val="24"/>
        </w:rPr>
      </w:pPr>
      <w:r w:rsidRPr="008E5A64">
        <w:rPr>
          <w:rFonts w:cs="Times New Roman"/>
          <w:b/>
          <w:sz w:val="24"/>
          <w:szCs w:val="24"/>
        </w:rPr>
        <w:t>2.Феномен человека в психологии</w:t>
      </w:r>
    </w:p>
    <w:p w:rsidR="00A3145B" w:rsidRPr="008E5A64" w:rsidRDefault="00A3145B" w:rsidP="00DA5C70">
      <w:pPr>
        <w:ind w:firstLine="0"/>
        <w:rPr>
          <w:rFonts w:cs="Times New Roman"/>
          <w:color w:val="000000"/>
          <w:sz w:val="24"/>
          <w:szCs w:val="24"/>
        </w:rPr>
      </w:pPr>
      <w:r w:rsidRPr="008E5A64">
        <w:rPr>
          <w:rFonts w:cs="Times New Roman"/>
          <w:color w:val="000000"/>
          <w:sz w:val="24"/>
          <w:szCs w:val="24"/>
        </w:rPr>
        <w:t>Вопрос — кто такой человек — адресован к душе, к психике че</w:t>
      </w:r>
      <w:r w:rsidRPr="008E5A64">
        <w:rPr>
          <w:rFonts w:cs="Times New Roman"/>
          <w:color w:val="000000"/>
          <w:sz w:val="24"/>
          <w:szCs w:val="24"/>
        </w:rPr>
        <w:softHyphen/>
        <w:t>ловека, к тому, что делает его субъектом. Вопрос — что такое чело</w:t>
      </w:r>
      <w:r w:rsidRPr="008E5A64">
        <w:rPr>
          <w:rFonts w:cs="Times New Roman"/>
          <w:color w:val="000000"/>
          <w:sz w:val="24"/>
          <w:szCs w:val="24"/>
        </w:rPr>
        <w:softHyphen/>
        <w:t>век — направлен к телесной, соматической организации человека, к тому, что характеризует его как объект природы.</w:t>
      </w:r>
    </w:p>
    <w:p w:rsidR="00D46A2D" w:rsidRPr="008E5A64" w:rsidRDefault="00D46A2D" w:rsidP="00C26693">
      <w:pPr>
        <w:rPr>
          <w:rFonts w:cs="Times New Roman"/>
          <w:b/>
          <w:color w:val="000000"/>
          <w:sz w:val="24"/>
          <w:szCs w:val="24"/>
        </w:rPr>
      </w:pPr>
      <w:r w:rsidRPr="008E5A64">
        <w:rPr>
          <w:rFonts w:cs="Times New Roman"/>
          <w:b/>
          <w:color w:val="000000"/>
          <w:sz w:val="24"/>
          <w:szCs w:val="24"/>
        </w:rPr>
        <w:t>Исторический подход</w:t>
      </w:r>
      <w:r w:rsidR="00EC07F7" w:rsidRPr="008E5A64">
        <w:rPr>
          <w:rFonts w:cs="Times New Roman"/>
          <w:b/>
          <w:color w:val="000000"/>
          <w:sz w:val="24"/>
          <w:szCs w:val="24"/>
        </w:rPr>
        <w:t>:</w:t>
      </w:r>
    </w:p>
    <w:p w:rsidR="00EC07F7" w:rsidRPr="008E5A64" w:rsidRDefault="00EC07F7" w:rsidP="00EC07F7">
      <w:pPr>
        <w:rPr>
          <w:rFonts w:cs="Times New Roman"/>
          <w:sz w:val="24"/>
          <w:szCs w:val="24"/>
        </w:rPr>
      </w:pPr>
      <w:r w:rsidRPr="008E5A64">
        <w:rPr>
          <w:rFonts w:cs="Times New Roman"/>
          <w:sz w:val="24"/>
          <w:szCs w:val="24"/>
        </w:rPr>
        <w:t xml:space="preserve">В попытках исследовать историю развития психологической науки наиболее типичны два подхода к выделению периодов развития. Первый подход основан на критерии научного статуса. В нем выделяются два периода — </w:t>
      </w:r>
      <w:r w:rsidRPr="008E5A64">
        <w:rPr>
          <w:rFonts w:cs="Times New Roman"/>
          <w:b/>
          <w:sz w:val="24"/>
          <w:szCs w:val="24"/>
        </w:rPr>
        <w:t xml:space="preserve">философский период развития психологии (начинается от античности и длится до 70-х гг. XIX в.) и период развития психологии как самостоятельной науки (от 70-х гг. ХIХ в. до настоящего времени). </w:t>
      </w:r>
      <w:r w:rsidRPr="008E5A64">
        <w:rPr>
          <w:rFonts w:cs="Times New Roman"/>
          <w:sz w:val="24"/>
          <w:szCs w:val="24"/>
        </w:rPr>
        <w:t>Рубежом между периодами является 1879 г. — год основания немецким физиологом и психологом Вильгельмом Вундтом в Лейпциге Лаборатории экспериментальной психологии. Это событие стало ключевым, так как с этого момента в психологии начали использовать новый метод проверки научных гипотез — эксперимент. Психология вышла из «лона» философии и начала развиваться самостоятельно. Философия, конечно, продолжала влиять на психологию, как и на другие науки, но влияние это становилось внешним, дискуссии по наиболее острым вопросам переместились в узкопрофессиональное пространство.</w:t>
      </w:r>
    </w:p>
    <w:p w:rsidR="00EC07F7" w:rsidRPr="008E5A64" w:rsidRDefault="00EC07F7" w:rsidP="00EC07F7">
      <w:pPr>
        <w:rPr>
          <w:rFonts w:cs="Times New Roman"/>
          <w:sz w:val="24"/>
          <w:szCs w:val="24"/>
        </w:rPr>
      </w:pPr>
    </w:p>
    <w:p w:rsidR="00EC07F7" w:rsidRPr="008E5A64" w:rsidRDefault="00EC07F7" w:rsidP="00EC07F7">
      <w:pPr>
        <w:rPr>
          <w:rFonts w:cs="Times New Roman"/>
          <w:sz w:val="24"/>
          <w:szCs w:val="24"/>
        </w:rPr>
      </w:pPr>
      <w:r w:rsidRPr="008E5A64">
        <w:rPr>
          <w:rFonts w:cs="Times New Roman"/>
          <w:b/>
          <w:sz w:val="24"/>
          <w:szCs w:val="24"/>
        </w:rPr>
        <w:t xml:space="preserve">Второй подход, предложенный А. Н. </w:t>
      </w:r>
      <w:proofErr w:type="spellStart"/>
      <w:r w:rsidRPr="008E5A64">
        <w:rPr>
          <w:rFonts w:cs="Times New Roman"/>
          <w:b/>
          <w:sz w:val="24"/>
          <w:szCs w:val="24"/>
        </w:rPr>
        <w:t>Ждан</w:t>
      </w:r>
      <w:proofErr w:type="spellEnd"/>
      <w:r w:rsidRPr="008E5A64">
        <w:rPr>
          <w:rFonts w:cs="Times New Roman"/>
          <w:b/>
          <w:sz w:val="24"/>
          <w:szCs w:val="24"/>
        </w:rPr>
        <w:t xml:space="preserve">(1997), более содержательный, так как в основу деления на периоды была заложена идея изменения предмета психологии. </w:t>
      </w:r>
      <w:r w:rsidRPr="008E5A64">
        <w:rPr>
          <w:rFonts w:cs="Times New Roman"/>
          <w:sz w:val="24"/>
          <w:szCs w:val="24"/>
        </w:rPr>
        <w:t>В этом подходе выделялись три периода.</w:t>
      </w:r>
    </w:p>
    <w:p w:rsidR="00EC07F7" w:rsidRPr="008E5A64" w:rsidRDefault="00EC07F7" w:rsidP="00EC07F7">
      <w:pPr>
        <w:ind w:firstLine="0"/>
        <w:rPr>
          <w:rFonts w:cs="Times New Roman"/>
          <w:sz w:val="24"/>
          <w:szCs w:val="24"/>
        </w:rPr>
      </w:pPr>
      <w:r w:rsidRPr="008E5A64">
        <w:rPr>
          <w:rFonts w:cs="Times New Roman"/>
          <w:b/>
          <w:sz w:val="24"/>
          <w:szCs w:val="24"/>
        </w:rPr>
        <w:t>Первый период</w:t>
      </w:r>
      <w:r w:rsidRPr="008E5A64">
        <w:rPr>
          <w:rFonts w:cs="Times New Roman"/>
          <w:sz w:val="24"/>
          <w:szCs w:val="24"/>
        </w:rPr>
        <w:t xml:space="preserve"> — </w:t>
      </w:r>
      <w:r w:rsidRPr="008E5A64">
        <w:rPr>
          <w:rFonts w:cs="Times New Roman"/>
          <w:b/>
          <w:sz w:val="24"/>
          <w:szCs w:val="24"/>
        </w:rPr>
        <w:t>психология как наука о душе</w:t>
      </w:r>
      <w:r w:rsidRPr="008E5A64">
        <w:rPr>
          <w:rFonts w:cs="Times New Roman"/>
          <w:sz w:val="24"/>
          <w:szCs w:val="24"/>
        </w:rPr>
        <w:t>, он продолжался от античности и до начала Нового времени (XVII в.). Под душой понималась материальная, идеальная, а затем и божественная субстанция, благодаря которой человек считался активно действующим существом, воспринимающим и познающим мир объективной реальности, а позднее и мир божественный. Приоритетными свойствами души стали познавательные возможности и нравственные основания. Понятийный аппарат включал в себя такие термины, как разум, рассудок, мнение, чувства (ощущения и восприятия), память, представления, воображение, аффект, воля, характер.</w:t>
      </w:r>
    </w:p>
    <w:p w:rsidR="00EC07F7" w:rsidRPr="008E5A64" w:rsidRDefault="00EC07F7" w:rsidP="00EC07F7">
      <w:pPr>
        <w:rPr>
          <w:rFonts w:cs="Times New Roman"/>
          <w:sz w:val="24"/>
          <w:szCs w:val="24"/>
        </w:rPr>
      </w:pPr>
    </w:p>
    <w:p w:rsidR="00EC07F7" w:rsidRPr="008E5A64" w:rsidRDefault="00EC07F7" w:rsidP="00EC07F7">
      <w:pPr>
        <w:rPr>
          <w:rFonts w:cs="Times New Roman"/>
          <w:sz w:val="24"/>
          <w:szCs w:val="24"/>
        </w:rPr>
      </w:pPr>
      <w:r w:rsidRPr="008E5A64">
        <w:rPr>
          <w:rFonts w:cs="Times New Roman"/>
          <w:b/>
          <w:sz w:val="24"/>
          <w:szCs w:val="24"/>
        </w:rPr>
        <w:lastRenderedPageBreak/>
        <w:t>Второй период</w:t>
      </w:r>
      <w:r w:rsidRPr="008E5A64">
        <w:rPr>
          <w:rFonts w:cs="Times New Roman"/>
          <w:sz w:val="24"/>
          <w:szCs w:val="24"/>
        </w:rPr>
        <w:t xml:space="preserve"> — </w:t>
      </w:r>
      <w:r w:rsidRPr="008E5A64">
        <w:rPr>
          <w:rFonts w:cs="Times New Roman"/>
          <w:b/>
          <w:sz w:val="24"/>
          <w:szCs w:val="24"/>
        </w:rPr>
        <w:t>психология как наука о сознании</w:t>
      </w:r>
      <w:r w:rsidRPr="008E5A64">
        <w:rPr>
          <w:rFonts w:cs="Times New Roman"/>
          <w:sz w:val="24"/>
          <w:szCs w:val="24"/>
        </w:rPr>
        <w:t>; он связан с именем Рене Декарта (начало Нового времени-XVII в.) и продолжался до начала XX в. Под сознанием понимается мир внутренней реальности, открытый человеку в самонаблюдении (интроспекции). Понятийный аппарат включал в себя наряду с существующими такие термины, как интуиция, рефлекс, биологические и духовные потребности, бессознательное, психическое развитие, перцепция и аппе</w:t>
      </w:r>
      <w:r w:rsidR="007D448E">
        <w:rPr>
          <w:rFonts w:cs="Times New Roman"/>
          <w:sz w:val="24"/>
          <w:szCs w:val="24"/>
        </w:rPr>
        <w:t>рцепция, законы ассоциации, вре</w:t>
      </w:r>
      <w:r w:rsidRPr="008E5A64">
        <w:rPr>
          <w:rFonts w:cs="Times New Roman"/>
          <w:sz w:val="24"/>
          <w:szCs w:val="24"/>
        </w:rPr>
        <w:t>мя реакции, пороги ощущений, психология, психо­физика, психофизиология, одаренность и ее наследование, кривая забывания.</w:t>
      </w:r>
    </w:p>
    <w:p w:rsidR="00EC07F7" w:rsidRPr="008E5A64" w:rsidRDefault="00EC07F7" w:rsidP="00EC07F7">
      <w:pPr>
        <w:rPr>
          <w:rFonts w:cs="Times New Roman"/>
          <w:sz w:val="24"/>
          <w:szCs w:val="24"/>
        </w:rPr>
      </w:pPr>
    </w:p>
    <w:p w:rsidR="00EC07F7" w:rsidRPr="008E5A64" w:rsidRDefault="00EC07F7" w:rsidP="00EC07F7">
      <w:pPr>
        <w:rPr>
          <w:rFonts w:cs="Times New Roman"/>
          <w:sz w:val="24"/>
          <w:szCs w:val="24"/>
        </w:rPr>
      </w:pPr>
      <w:r w:rsidRPr="008E5A64">
        <w:rPr>
          <w:rFonts w:cs="Times New Roman"/>
          <w:b/>
          <w:sz w:val="24"/>
          <w:szCs w:val="24"/>
        </w:rPr>
        <w:t>Третий период — психология как наука о поведении</w:t>
      </w:r>
      <w:r w:rsidRPr="008E5A64">
        <w:rPr>
          <w:rFonts w:cs="Times New Roman"/>
          <w:sz w:val="24"/>
          <w:szCs w:val="24"/>
        </w:rPr>
        <w:t>, он связан с развитием бихевиоризма и с именем Джона Уотсона (начало-конец XX в.). Психология стремилась к сходству с естественными науками, широ</w:t>
      </w:r>
      <w:r w:rsidR="007D448E">
        <w:rPr>
          <w:rFonts w:cs="Times New Roman"/>
          <w:sz w:val="24"/>
          <w:szCs w:val="24"/>
        </w:rPr>
        <w:t>ко применялись эксперимент и ма</w:t>
      </w:r>
      <w:r w:rsidRPr="008E5A64">
        <w:rPr>
          <w:rFonts w:cs="Times New Roman"/>
          <w:sz w:val="24"/>
          <w:szCs w:val="24"/>
        </w:rPr>
        <w:t>тематический аппарат для обработки результатов эксперименто</w:t>
      </w:r>
      <w:r w:rsidR="00EE3B55">
        <w:rPr>
          <w:rFonts w:cs="Times New Roman"/>
          <w:sz w:val="24"/>
          <w:szCs w:val="24"/>
        </w:rPr>
        <w:t>в. Снова к уже существующим тер</w:t>
      </w:r>
      <w:r w:rsidRPr="008E5A64">
        <w:rPr>
          <w:rFonts w:cs="Times New Roman"/>
          <w:sz w:val="24"/>
          <w:szCs w:val="24"/>
        </w:rPr>
        <w:t xml:space="preserve">минам добавились такие, как условный и безусловный рефлексы, подкрепление, </w:t>
      </w:r>
      <w:proofErr w:type="spellStart"/>
      <w:r w:rsidRPr="008E5A64">
        <w:rPr>
          <w:rFonts w:cs="Times New Roman"/>
          <w:sz w:val="24"/>
          <w:szCs w:val="24"/>
        </w:rPr>
        <w:t>респондентное</w:t>
      </w:r>
      <w:proofErr w:type="spellEnd"/>
      <w:r w:rsidRPr="008E5A64">
        <w:rPr>
          <w:rFonts w:cs="Times New Roman"/>
          <w:sz w:val="24"/>
          <w:szCs w:val="24"/>
        </w:rPr>
        <w:t xml:space="preserve"> и </w:t>
      </w:r>
      <w:proofErr w:type="spellStart"/>
      <w:r w:rsidRPr="008E5A64">
        <w:rPr>
          <w:rFonts w:cs="Times New Roman"/>
          <w:sz w:val="24"/>
          <w:szCs w:val="24"/>
        </w:rPr>
        <w:t>оперантное</w:t>
      </w:r>
      <w:proofErr w:type="spellEnd"/>
      <w:r w:rsidRPr="008E5A64">
        <w:rPr>
          <w:rFonts w:cs="Times New Roman"/>
          <w:sz w:val="24"/>
          <w:szCs w:val="24"/>
        </w:rPr>
        <w:t xml:space="preserve"> научение, экспериментальный анализ поведения, модификация поведения. Таким образом, современная психология продолжает оставаться дисциплиной, в которой используется весь терминологический аппарат, формировавшийся с времен античности, и в отдельных ее направлениях предметом по-прежнему могут быть и душа, и сознание, и поведение.</w:t>
      </w:r>
    </w:p>
    <w:p w:rsidR="00A3145B" w:rsidRPr="008E5A64" w:rsidRDefault="00EC07F7" w:rsidP="00A3145B">
      <w:pPr>
        <w:pStyle w:val="a3"/>
        <w:rPr>
          <w:color w:val="000000"/>
        </w:rPr>
      </w:pPr>
      <w:r w:rsidRPr="008E5A64">
        <w:rPr>
          <w:color w:val="000000"/>
        </w:rPr>
        <w:t>Ч</w:t>
      </w:r>
      <w:r w:rsidR="00A3145B" w:rsidRPr="008E5A64">
        <w:rPr>
          <w:color w:val="000000"/>
        </w:rPr>
        <w:t>еловека можно рассматривать в рамках объектных и субъектных свойств, которые между собой находятся в сложных взаимосвязях. Это предопределяет три ракурса рассмотрения про</w:t>
      </w:r>
      <w:r w:rsidR="00A3145B" w:rsidRPr="008E5A64">
        <w:rPr>
          <w:color w:val="000000"/>
        </w:rPr>
        <w:softHyphen/>
        <w:t>блемы человека и понятия о нем.</w:t>
      </w:r>
    </w:p>
    <w:p w:rsidR="00A3145B" w:rsidRPr="008E5A64" w:rsidRDefault="00196734" w:rsidP="00A3145B">
      <w:pPr>
        <w:pStyle w:val="a3"/>
        <w:rPr>
          <w:color w:val="000000"/>
        </w:rPr>
      </w:pPr>
      <w:r w:rsidRPr="008E5A64">
        <w:rPr>
          <w:b/>
          <w:color w:val="000000"/>
        </w:rPr>
        <w:t>1</w:t>
      </w:r>
      <w:r w:rsidRPr="008E5A64">
        <w:rPr>
          <w:color w:val="000000"/>
        </w:rPr>
        <w:t>.</w:t>
      </w:r>
      <w:r w:rsidR="00A3145B" w:rsidRPr="008E5A64">
        <w:rPr>
          <w:color w:val="000000"/>
        </w:rPr>
        <w:t>Первый ракурс связан с материальными свойствами человека.</w:t>
      </w:r>
    </w:p>
    <w:p w:rsidR="00A3145B" w:rsidRPr="008E5A64" w:rsidRDefault="00A3145B" w:rsidP="00A3145B">
      <w:pPr>
        <w:pStyle w:val="a3"/>
        <w:rPr>
          <w:color w:val="000000"/>
        </w:rPr>
      </w:pPr>
      <w:r w:rsidRPr="008E5A64">
        <w:rPr>
          <w:color w:val="000000"/>
        </w:rPr>
        <w:t>Здесь человек рассматривается как сгусток энергии, как одна из форм существования материи, как физическое тело и биологическое существо. В рамках психологическо</w:t>
      </w:r>
      <w:r w:rsidR="00C26693" w:rsidRPr="008E5A64">
        <w:rPr>
          <w:color w:val="000000"/>
        </w:rPr>
        <w:t xml:space="preserve">й науки речь здесь пойдет о </w:t>
      </w:r>
      <w:proofErr w:type="spellStart"/>
      <w:r w:rsidR="00C26693" w:rsidRPr="008E5A64">
        <w:rPr>
          <w:color w:val="000000"/>
        </w:rPr>
        <w:t>кон</w:t>
      </w:r>
      <w:r w:rsidRPr="008E5A64">
        <w:rPr>
          <w:color w:val="000000"/>
        </w:rPr>
        <w:t>статуциональных</w:t>
      </w:r>
      <w:proofErr w:type="spellEnd"/>
      <w:r w:rsidRPr="008E5A64">
        <w:rPr>
          <w:color w:val="000000"/>
        </w:rPr>
        <w:t xml:space="preserve"> особенностях человека.</w:t>
      </w:r>
    </w:p>
    <w:p w:rsidR="00A3145B" w:rsidRPr="008E5A64" w:rsidRDefault="00196734" w:rsidP="00A3145B">
      <w:pPr>
        <w:pStyle w:val="a3"/>
        <w:rPr>
          <w:color w:val="000000"/>
        </w:rPr>
      </w:pPr>
      <w:r w:rsidRPr="008E5A64">
        <w:rPr>
          <w:b/>
          <w:color w:val="000000"/>
        </w:rPr>
        <w:t>2</w:t>
      </w:r>
      <w:r w:rsidRPr="008E5A64">
        <w:rPr>
          <w:color w:val="000000"/>
        </w:rPr>
        <w:t xml:space="preserve"> </w:t>
      </w:r>
      <w:r w:rsidR="00A3145B" w:rsidRPr="008E5A64">
        <w:rPr>
          <w:color w:val="000000"/>
        </w:rPr>
        <w:t>Второе направление связано с идеальными свойствами человека. Человек в этом случае рассматривается как духовное существо с осо</w:t>
      </w:r>
      <w:r w:rsidR="00A3145B" w:rsidRPr="008E5A64">
        <w:rPr>
          <w:color w:val="000000"/>
        </w:rPr>
        <w:softHyphen/>
        <w:t>бой психической организацией, психологией и душой, которые отли</w:t>
      </w:r>
      <w:r w:rsidR="00A3145B" w:rsidRPr="008E5A64">
        <w:rPr>
          <w:color w:val="000000"/>
        </w:rPr>
        <w:softHyphen/>
        <w:t>чаются от материальных свойств тем, что идеальные качества души не даны нашему непосредственному восприятию также осязаемо, как любая вещь предметного мира.</w:t>
      </w:r>
    </w:p>
    <w:p w:rsidR="00A3145B" w:rsidRPr="008E5A64" w:rsidRDefault="00A3145B" w:rsidP="00A3145B">
      <w:pPr>
        <w:pStyle w:val="a3"/>
        <w:rPr>
          <w:color w:val="000000"/>
        </w:rPr>
      </w:pPr>
      <w:r w:rsidRPr="008E5A64">
        <w:rPr>
          <w:color w:val="000000"/>
        </w:rPr>
        <w:t>Главное свойство материальности состоит в том, что материаль</w:t>
      </w:r>
      <w:r w:rsidRPr="008E5A64">
        <w:rPr>
          <w:color w:val="000000"/>
        </w:rPr>
        <w:softHyphen/>
        <w:t>ное ощутимо, вещественно, это — то, что можно взять в руки, то, с чем можно соприкоснуться органами чувств. Идеальное нельзя взять в руки, осязать, конкретно чувствовать.</w:t>
      </w:r>
    </w:p>
    <w:p w:rsidR="00A3145B" w:rsidRPr="008E5A64" w:rsidRDefault="00196734" w:rsidP="00A3145B">
      <w:pPr>
        <w:pStyle w:val="a3"/>
        <w:rPr>
          <w:color w:val="000000"/>
        </w:rPr>
      </w:pPr>
      <w:r w:rsidRPr="008E5A64">
        <w:rPr>
          <w:b/>
          <w:color w:val="000000"/>
        </w:rPr>
        <w:t>3</w:t>
      </w:r>
      <w:r w:rsidRPr="008E5A64">
        <w:rPr>
          <w:color w:val="000000"/>
        </w:rPr>
        <w:t xml:space="preserve"> </w:t>
      </w:r>
      <w:r w:rsidR="00A3145B" w:rsidRPr="008E5A64">
        <w:rPr>
          <w:color w:val="000000"/>
        </w:rPr>
        <w:t>Третий аспект проблемы, самый важный и самый сложный, пред</w:t>
      </w:r>
      <w:r w:rsidR="00A3145B" w:rsidRPr="008E5A64">
        <w:rPr>
          <w:color w:val="000000"/>
        </w:rPr>
        <w:softHyphen/>
        <w:t>полагает вопрос о взаимосвяз</w:t>
      </w:r>
      <w:r w:rsidR="00C26693" w:rsidRPr="008E5A64">
        <w:rPr>
          <w:color w:val="000000"/>
        </w:rPr>
        <w:t>ях материальных и идеальных свой</w:t>
      </w:r>
      <w:r w:rsidR="00A3145B" w:rsidRPr="008E5A64">
        <w:rPr>
          <w:color w:val="000000"/>
        </w:rPr>
        <w:t>ств человека. Именно в их взаимосвязи более определенно открывается специфика тех и других. Более того, все идеальные свойства человека остаются непознаваемой тайной без материальных форм их выражения. Получается парадок</w:t>
      </w:r>
      <w:r w:rsidR="00C26693" w:rsidRPr="008E5A64">
        <w:rPr>
          <w:color w:val="000000"/>
        </w:rPr>
        <w:t>с: психика—это «ничто» без мате</w:t>
      </w:r>
      <w:r w:rsidR="00A3145B" w:rsidRPr="008E5A64">
        <w:rPr>
          <w:color w:val="000000"/>
        </w:rPr>
        <w:t>риальных форм жизни, но в тоже время она «нечто» определенное.</w:t>
      </w:r>
    </w:p>
    <w:p w:rsidR="00A3145B" w:rsidRPr="008E5A64" w:rsidRDefault="00A3145B" w:rsidP="00A3145B">
      <w:pPr>
        <w:pStyle w:val="a3"/>
        <w:rPr>
          <w:color w:val="000000"/>
        </w:rPr>
      </w:pPr>
      <w:r w:rsidRPr="008E5A64">
        <w:rPr>
          <w:color w:val="000000"/>
        </w:rPr>
        <w:t xml:space="preserve">Это «нечто» составляет главное качество человека как существа разумного. Идеальное как противоположность материальному как бы и не существует в привычных, наглядных формах бытия. Но в то же время мы говорим о психике и изучаем ее. Следовательно, психика нечто такое, что все </w:t>
      </w:r>
      <w:r w:rsidRPr="008E5A64">
        <w:rPr>
          <w:color w:val="000000"/>
        </w:rPr>
        <w:lastRenderedPageBreak/>
        <w:t>же существует. Идеальность как особое субъектное свойство существует мысленно, то есть как</w:t>
      </w:r>
      <w:r w:rsidRPr="00EE3B55">
        <w:rPr>
          <w:bCs/>
          <w:color w:val="000000"/>
        </w:rPr>
        <w:t> бы</w:t>
      </w:r>
      <w:r w:rsidRPr="008E5A64">
        <w:rPr>
          <w:b/>
          <w:bCs/>
          <w:color w:val="000000"/>
        </w:rPr>
        <w:t> </w:t>
      </w:r>
      <w:r w:rsidRPr="008E5A64">
        <w:rPr>
          <w:color w:val="000000"/>
        </w:rPr>
        <w:t>внутри нас, материального объекта, который сам себя мыслит.</w:t>
      </w:r>
    </w:p>
    <w:p w:rsidR="00A3145B" w:rsidRPr="008E5A64" w:rsidRDefault="00A3145B" w:rsidP="00A3145B">
      <w:pPr>
        <w:pStyle w:val="a3"/>
        <w:rPr>
          <w:color w:val="000000"/>
        </w:rPr>
      </w:pPr>
      <w:r w:rsidRPr="008E5A64">
        <w:rPr>
          <w:color w:val="000000"/>
        </w:rPr>
        <w:t>Мысль проявляется, прежде всего, в речи, а речь — это деятель</w:t>
      </w:r>
      <w:r w:rsidRPr="008E5A64">
        <w:rPr>
          <w:color w:val="000000"/>
        </w:rPr>
        <w:softHyphen/>
        <w:t xml:space="preserve">ность, это материальный процесс, физический процесс. В речи мы озвучиваем мысль, идею. Речь — это средство выражения мысли. </w:t>
      </w:r>
      <w:r w:rsidR="009C745D">
        <w:rPr>
          <w:color w:val="000000"/>
        </w:rPr>
        <w:t>В</w:t>
      </w:r>
      <w:r w:rsidRPr="008E5A64">
        <w:rPr>
          <w:color w:val="000000"/>
        </w:rPr>
        <w:t>ыразить — это значит придать материальную форму нашей мысли, внутреннему психическому сост</w:t>
      </w:r>
      <w:r w:rsidR="00EC07F7" w:rsidRPr="008E5A64">
        <w:rPr>
          <w:color w:val="000000"/>
        </w:rPr>
        <w:t xml:space="preserve">оянию, внутреннему психическому </w:t>
      </w:r>
      <w:r w:rsidRPr="008E5A64">
        <w:rPr>
          <w:color w:val="000000"/>
        </w:rPr>
        <w:t>переживанию, внутренней психической работе.</w:t>
      </w:r>
    </w:p>
    <w:p w:rsidR="00A3145B" w:rsidRPr="008E5A64" w:rsidRDefault="00A3145B" w:rsidP="0033531A">
      <w:pPr>
        <w:ind w:firstLine="0"/>
        <w:rPr>
          <w:rFonts w:cs="Times New Roman"/>
          <w:color w:val="000000"/>
          <w:sz w:val="24"/>
          <w:szCs w:val="24"/>
        </w:rPr>
      </w:pPr>
      <w:r w:rsidRPr="008E5A64">
        <w:rPr>
          <w:rFonts w:cs="Times New Roman"/>
          <w:color w:val="000000"/>
          <w:sz w:val="24"/>
          <w:szCs w:val="24"/>
        </w:rPr>
        <w:t>Противоречивость материального и идеального является источни</w:t>
      </w:r>
      <w:r w:rsidRPr="008E5A64">
        <w:rPr>
          <w:rFonts w:cs="Times New Roman"/>
          <w:color w:val="000000"/>
          <w:sz w:val="24"/>
          <w:szCs w:val="24"/>
        </w:rPr>
        <w:softHyphen/>
        <w:t>ком парадоксов человеческой психологии. Благодаря двойственности человека как материального и идеального существа возникают слож</w:t>
      </w:r>
      <w:r w:rsidRPr="008E5A64">
        <w:rPr>
          <w:rFonts w:cs="Times New Roman"/>
          <w:color w:val="000000"/>
          <w:sz w:val="24"/>
          <w:szCs w:val="24"/>
        </w:rPr>
        <w:softHyphen/>
        <w:t>ные коллизии нашего поведения.</w:t>
      </w:r>
    </w:p>
    <w:p w:rsidR="00B75E41" w:rsidRPr="008E5A64" w:rsidRDefault="00B75E41" w:rsidP="00EC07F7">
      <w:pPr>
        <w:ind w:firstLine="0"/>
        <w:rPr>
          <w:rFonts w:cs="Times New Roman"/>
          <w:b/>
          <w:sz w:val="24"/>
          <w:szCs w:val="24"/>
        </w:rPr>
      </w:pPr>
      <w:r w:rsidRPr="008E5A64">
        <w:rPr>
          <w:rFonts w:cs="Times New Roman"/>
          <w:b/>
          <w:sz w:val="24"/>
          <w:szCs w:val="24"/>
        </w:rPr>
        <w:t>В человеке парадоксальным образом соединены материальные и идеальные свойства его органи</w:t>
      </w:r>
      <w:r w:rsidR="00C26693" w:rsidRPr="008E5A64">
        <w:rPr>
          <w:rFonts w:cs="Times New Roman"/>
          <w:b/>
          <w:sz w:val="24"/>
          <w:szCs w:val="24"/>
        </w:rPr>
        <w:t>зма. Эта парадоксальность заклю</w:t>
      </w:r>
      <w:r w:rsidRPr="008E5A64">
        <w:rPr>
          <w:rFonts w:cs="Times New Roman"/>
          <w:b/>
          <w:sz w:val="24"/>
          <w:szCs w:val="24"/>
        </w:rPr>
        <w:t>чена в единстве и противоположности его объектных и субъектных начал. Объектные начала скрываются в его телесной организации, а субъектные — в его психической организации.</w:t>
      </w:r>
      <w:r w:rsidR="00473865">
        <w:rPr>
          <w:rFonts w:cs="Times New Roman"/>
          <w:b/>
          <w:sz w:val="24"/>
          <w:szCs w:val="24"/>
        </w:rPr>
        <w:t xml:space="preserve"> </w:t>
      </w:r>
      <w:r w:rsidRPr="008E5A64">
        <w:rPr>
          <w:rFonts w:cs="Times New Roman"/>
          <w:b/>
          <w:sz w:val="24"/>
          <w:szCs w:val="24"/>
        </w:rPr>
        <w:t>Соотношение этих начал раскрываются в философ</w:t>
      </w:r>
      <w:r w:rsidR="00C26693" w:rsidRPr="008E5A64">
        <w:rPr>
          <w:rFonts w:cs="Times New Roman"/>
          <w:b/>
          <w:sz w:val="24"/>
          <w:szCs w:val="24"/>
        </w:rPr>
        <w:t>ских воззрениях на взаимозависи</w:t>
      </w:r>
      <w:r w:rsidRPr="008E5A64">
        <w:rPr>
          <w:rFonts w:cs="Times New Roman"/>
          <w:b/>
          <w:sz w:val="24"/>
          <w:szCs w:val="24"/>
        </w:rPr>
        <w:t>мость души и тела.</w:t>
      </w:r>
    </w:p>
    <w:p w:rsidR="005559CE" w:rsidRPr="0033531A" w:rsidRDefault="005559CE" w:rsidP="0033531A">
      <w:pPr>
        <w:ind w:firstLine="0"/>
        <w:rPr>
          <w:rFonts w:cs="Times New Roman"/>
          <w:b/>
          <w:sz w:val="24"/>
          <w:szCs w:val="24"/>
        </w:rPr>
      </w:pPr>
    </w:p>
    <w:p w:rsidR="005559CE" w:rsidRPr="008E5A64" w:rsidRDefault="005559CE" w:rsidP="005559CE">
      <w:pPr>
        <w:pStyle w:val="a3"/>
        <w:rPr>
          <w:b/>
          <w:color w:val="000000"/>
        </w:rPr>
      </w:pPr>
      <w:r w:rsidRPr="008E5A64">
        <w:rPr>
          <w:b/>
          <w:color w:val="000000"/>
        </w:rPr>
        <w:t>Основные этапы и закономерности психического развития человека.</w:t>
      </w:r>
    </w:p>
    <w:p w:rsidR="00DB2CA8" w:rsidRPr="008E5A64" w:rsidRDefault="00DB2CA8" w:rsidP="00DB2CA8">
      <w:pPr>
        <w:pStyle w:val="a3"/>
        <w:rPr>
          <w:color w:val="000000"/>
        </w:rPr>
      </w:pPr>
      <w:r w:rsidRPr="008E5A64">
        <w:rPr>
          <w:color w:val="000000"/>
        </w:rPr>
        <w:t xml:space="preserve">Термин </w:t>
      </w:r>
      <w:r w:rsidRPr="008E5A64">
        <w:rPr>
          <w:b/>
          <w:color w:val="000000"/>
        </w:rPr>
        <w:t>онтогенез</w:t>
      </w:r>
      <w:r w:rsidR="00B573B4" w:rsidRPr="008E5A64">
        <w:rPr>
          <w:color w:val="000000"/>
        </w:rPr>
        <w:t xml:space="preserve"> </w:t>
      </w:r>
      <w:r w:rsidRPr="008E5A64">
        <w:rPr>
          <w:color w:val="000000"/>
        </w:rPr>
        <w:t xml:space="preserve"> был введен в биологию известным немецким естествоиспытателем XIX в. </w:t>
      </w:r>
      <w:proofErr w:type="spellStart"/>
      <w:r w:rsidRPr="008E5A64">
        <w:rPr>
          <w:color w:val="000000"/>
        </w:rPr>
        <w:t>Э.Геккелем</w:t>
      </w:r>
      <w:proofErr w:type="spellEnd"/>
      <w:r w:rsidRPr="008E5A64">
        <w:rPr>
          <w:color w:val="000000"/>
        </w:rPr>
        <w:t>. В настоящее время этим термином обозначают весь период индивидуального развития живого организма от момента оплодотворения яйцеклетки до естественного окончания жизни.</w:t>
      </w:r>
    </w:p>
    <w:p w:rsidR="00DB2CA8" w:rsidRPr="008E5A64" w:rsidRDefault="00DB2CA8" w:rsidP="00DB2CA8">
      <w:pPr>
        <w:pStyle w:val="a3"/>
        <w:rPr>
          <w:color w:val="000000"/>
        </w:rPr>
      </w:pPr>
      <w:r w:rsidRPr="008E5A64">
        <w:rPr>
          <w:color w:val="000000"/>
        </w:rPr>
        <w:t>В онтогенезе выделяют два относительно самостоятельных этапа развития:</w:t>
      </w:r>
    </w:p>
    <w:p w:rsidR="00DB2CA8" w:rsidRPr="008E5A64" w:rsidRDefault="00B573B4" w:rsidP="00DB2CA8">
      <w:pPr>
        <w:pStyle w:val="a3"/>
        <w:rPr>
          <w:color w:val="000000"/>
        </w:rPr>
      </w:pPr>
      <w:r w:rsidRPr="008E5A64">
        <w:rPr>
          <w:color w:val="000000"/>
        </w:rPr>
        <w:t>Э</w:t>
      </w:r>
      <w:r w:rsidR="00DB2CA8" w:rsidRPr="008E5A64">
        <w:rPr>
          <w:color w:val="000000"/>
        </w:rPr>
        <w:t>мбриональный (</w:t>
      </w:r>
      <w:proofErr w:type="spellStart"/>
      <w:r w:rsidR="00DB2CA8" w:rsidRPr="008E5A64">
        <w:rPr>
          <w:color w:val="000000"/>
        </w:rPr>
        <w:t>пренатальный</w:t>
      </w:r>
      <w:proofErr w:type="spellEnd"/>
      <w:r w:rsidR="00DB2CA8" w:rsidRPr="008E5A64">
        <w:rPr>
          <w:color w:val="000000"/>
        </w:rPr>
        <w:t>) и постэмбриональный (постнатальный).Первый период начинается с момента зачатия и продолжается до рождения ребенка, второй – от момента рождения до смерти человека.</w:t>
      </w:r>
    </w:p>
    <w:p w:rsidR="00DB2CA8" w:rsidRPr="008E5A64" w:rsidRDefault="00DB2CA8" w:rsidP="00DB2CA8">
      <w:pPr>
        <w:pStyle w:val="a3"/>
        <w:rPr>
          <w:color w:val="000000"/>
        </w:rPr>
      </w:pPr>
      <w:proofErr w:type="spellStart"/>
      <w:r w:rsidRPr="008E5A64">
        <w:rPr>
          <w:b/>
          <w:color w:val="000000"/>
        </w:rPr>
        <w:t>Гетерохронность</w:t>
      </w:r>
      <w:proofErr w:type="spellEnd"/>
      <w:r w:rsidRPr="008E5A64">
        <w:rPr>
          <w:color w:val="000000"/>
        </w:rPr>
        <w:t xml:space="preserve"> и гармоничность развития. Рост и развитие всех органов и физиологических систем организма детей происходит не одновременно, т.е. </w:t>
      </w:r>
      <w:proofErr w:type="spellStart"/>
      <w:r w:rsidRPr="008E5A64">
        <w:rPr>
          <w:color w:val="000000"/>
        </w:rPr>
        <w:t>гетерохронно</w:t>
      </w:r>
      <w:proofErr w:type="spellEnd"/>
      <w:r w:rsidRPr="008E5A64">
        <w:rPr>
          <w:color w:val="000000"/>
        </w:rPr>
        <w:t xml:space="preserve"> </w:t>
      </w:r>
    </w:p>
    <w:p w:rsidR="00DB2CA8" w:rsidRPr="008E5A64" w:rsidRDefault="00DB2CA8" w:rsidP="00DB2CA8">
      <w:pPr>
        <w:pStyle w:val="a3"/>
        <w:rPr>
          <w:color w:val="000000"/>
        </w:rPr>
      </w:pPr>
      <w:r w:rsidRPr="008E5A64">
        <w:rPr>
          <w:color w:val="000000"/>
        </w:rPr>
        <w:t xml:space="preserve">Прежде всего, развиваются и совершенствуются те органы, функционирование которых жизненно необходимо организму. Например, сердце функционирует уже на третьей неделе </w:t>
      </w:r>
      <w:proofErr w:type="spellStart"/>
      <w:r w:rsidRPr="008E5A64">
        <w:rPr>
          <w:color w:val="000000"/>
        </w:rPr>
        <w:t>пренательного</w:t>
      </w:r>
      <w:proofErr w:type="spellEnd"/>
      <w:r w:rsidRPr="008E5A64">
        <w:rPr>
          <w:color w:val="000000"/>
        </w:rPr>
        <w:t xml:space="preserve"> развития, а почки формируются значительно позже и вступают в действие только у новорожденного ребенка.</w:t>
      </w:r>
    </w:p>
    <w:p w:rsidR="00DB2CA8" w:rsidRPr="008E5A64" w:rsidRDefault="00DB2CA8" w:rsidP="00DB2CA8">
      <w:pPr>
        <w:pStyle w:val="a3"/>
        <w:rPr>
          <w:color w:val="000000"/>
        </w:rPr>
      </w:pPr>
      <w:proofErr w:type="spellStart"/>
      <w:r w:rsidRPr="008E5A64">
        <w:rPr>
          <w:color w:val="000000"/>
        </w:rPr>
        <w:t>Гетерохронность</w:t>
      </w:r>
      <w:proofErr w:type="spellEnd"/>
      <w:r w:rsidRPr="008E5A64">
        <w:rPr>
          <w:color w:val="000000"/>
        </w:rPr>
        <w:t xml:space="preserve"> развития не отрицает его гармоничности, поскольку неодновременное созревание морфофункциональных систем организма ребенка обеспечивает ему необходимую их подвижность, надежность функционирования</w:t>
      </w:r>
      <w:r w:rsidR="00B573B4" w:rsidRPr="008E5A64">
        <w:rPr>
          <w:color w:val="000000"/>
        </w:rPr>
        <w:t xml:space="preserve"> </w:t>
      </w:r>
      <w:r w:rsidRPr="008E5A64">
        <w:rPr>
          <w:color w:val="000000"/>
        </w:rPr>
        <w:t>целостного организма и оптимальное (гармоничное) взаимодействие с усложняющимися в процессе развития условиями внешней среды.</w:t>
      </w:r>
    </w:p>
    <w:p w:rsidR="00DB2CA8" w:rsidRPr="008E5A64" w:rsidRDefault="00DB2CA8" w:rsidP="00DB2CA8">
      <w:pPr>
        <w:pStyle w:val="a3"/>
        <w:rPr>
          <w:color w:val="000000"/>
        </w:rPr>
      </w:pPr>
    </w:p>
    <w:p w:rsidR="00DB2CA8" w:rsidRDefault="00DB2CA8" w:rsidP="00DB2CA8">
      <w:pPr>
        <w:pStyle w:val="a3"/>
        <w:rPr>
          <w:b/>
          <w:color w:val="000000"/>
        </w:rPr>
      </w:pPr>
      <w:r w:rsidRPr="008E5A64">
        <w:rPr>
          <w:b/>
          <w:color w:val="000000"/>
        </w:rPr>
        <w:t>Таким образом, гармоничность развития характеризуется тем, что на каждом возрастном этапе онтогенеза функциональные возможности организма детей соответствуют требованиям, предъявляемым к ним со стороны окружающей среды.</w:t>
      </w:r>
    </w:p>
    <w:p w:rsidR="00BA52B1" w:rsidRPr="008E5A64" w:rsidRDefault="00BA52B1" w:rsidP="00DB2CA8">
      <w:pPr>
        <w:pStyle w:val="a3"/>
        <w:rPr>
          <w:b/>
          <w:color w:val="000000"/>
        </w:rPr>
      </w:pPr>
    </w:p>
    <w:p w:rsidR="00ED6476" w:rsidRPr="008E5A64" w:rsidRDefault="00ED6476" w:rsidP="00ED6476">
      <w:pPr>
        <w:pStyle w:val="a3"/>
        <w:rPr>
          <w:b/>
          <w:color w:val="000000"/>
        </w:rPr>
      </w:pPr>
      <w:r w:rsidRPr="008E5A64">
        <w:rPr>
          <w:b/>
          <w:color w:val="000000"/>
        </w:rPr>
        <w:lastRenderedPageBreak/>
        <w:t>Культурно – историческая концепция Л.С. Выготского</w:t>
      </w:r>
    </w:p>
    <w:p w:rsidR="00ED6476" w:rsidRPr="008E5A64" w:rsidRDefault="00ED6476" w:rsidP="00ED6476">
      <w:pPr>
        <w:pStyle w:val="a7"/>
        <w:numPr>
          <w:ilvl w:val="0"/>
          <w:numId w:val="3"/>
        </w:numPr>
        <w:rPr>
          <w:rFonts w:cs="Times New Roman"/>
          <w:sz w:val="24"/>
          <w:szCs w:val="24"/>
        </w:rPr>
      </w:pPr>
      <w:r w:rsidRPr="008E5A64">
        <w:rPr>
          <w:rFonts w:cs="Times New Roman"/>
          <w:sz w:val="24"/>
          <w:szCs w:val="24"/>
        </w:rPr>
        <w:t>Детское развитие имеет свой ритм и темп, которые меняются в зависимости от возраста;</w:t>
      </w:r>
    </w:p>
    <w:p w:rsidR="00ED6476" w:rsidRPr="008E5A64" w:rsidRDefault="00ED6476" w:rsidP="00ED6476">
      <w:pPr>
        <w:pStyle w:val="a7"/>
        <w:numPr>
          <w:ilvl w:val="0"/>
          <w:numId w:val="3"/>
        </w:numPr>
        <w:rPr>
          <w:rFonts w:cs="Times New Roman"/>
          <w:sz w:val="24"/>
          <w:szCs w:val="24"/>
        </w:rPr>
      </w:pPr>
      <w:r w:rsidRPr="008E5A64">
        <w:rPr>
          <w:rFonts w:cs="Times New Roman"/>
          <w:sz w:val="24"/>
          <w:szCs w:val="24"/>
        </w:rPr>
        <w:t>Развитие есть цепь качественных изменений;</w:t>
      </w:r>
    </w:p>
    <w:p w:rsidR="00ED6476" w:rsidRPr="008E5A64" w:rsidRDefault="00ED6476" w:rsidP="00ED6476">
      <w:pPr>
        <w:pStyle w:val="a7"/>
        <w:numPr>
          <w:ilvl w:val="0"/>
          <w:numId w:val="3"/>
        </w:numPr>
        <w:rPr>
          <w:rFonts w:cs="Times New Roman"/>
          <w:sz w:val="24"/>
          <w:szCs w:val="24"/>
        </w:rPr>
      </w:pPr>
      <w:r w:rsidRPr="008E5A64">
        <w:rPr>
          <w:rFonts w:cs="Times New Roman"/>
          <w:sz w:val="24"/>
          <w:szCs w:val="24"/>
        </w:rPr>
        <w:t>Психика ребенка принципиально отличается от психики взрослого;</w:t>
      </w:r>
    </w:p>
    <w:p w:rsidR="00ED6476" w:rsidRPr="008E5A64" w:rsidRDefault="00ED6476" w:rsidP="00ED6476">
      <w:pPr>
        <w:pStyle w:val="a7"/>
        <w:numPr>
          <w:ilvl w:val="0"/>
          <w:numId w:val="3"/>
        </w:numPr>
        <w:rPr>
          <w:rFonts w:cs="Times New Roman"/>
          <w:sz w:val="24"/>
          <w:szCs w:val="24"/>
        </w:rPr>
      </w:pPr>
      <w:r w:rsidRPr="008E5A64">
        <w:rPr>
          <w:rFonts w:cs="Times New Roman"/>
          <w:sz w:val="24"/>
          <w:szCs w:val="24"/>
        </w:rPr>
        <w:t>Развитие психических процессов ребенка происходит неравномерно;</w:t>
      </w:r>
    </w:p>
    <w:p w:rsidR="00ED6476" w:rsidRPr="008E5A64" w:rsidRDefault="00ED6476" w:rsidP="00ED6476">
      <w:pPr>
        <w:pStyle w:val="a7"/>
        <w:numPr>
          <w:ilvl w:val="0"/>
          <w:numId w:val="3"/>
        </w:numPr>
        <w:rPr>
          <w:rFonts w:cs="Times New Roman"/>
          <w:sz w:val="24"/>
          <w:szCs w:val="24"/>
        </w:rPr>
      </w:pPr>
      <w:r w:rsidRPr="008E5A64">
        <w:rPr>
          <w:rFonts w:cs="Times New Roman"/>
          <w:sz w:val="24"/>
          <w:szCs w:val="24"/>
        </w:rPr>
        <w:t>Психическое развитие есть развитие высших психических функций, которые опосредованы, осознанны, произвольны, системны. Они формируются в процессе овладения выработанными человечеством средствами производства;</w:t>
      </w:r>
    </w:p>
    <w:p w:rsidR="00ED6476" w:rsidRPr="008E5A64" w:rsidRDefault="00ED6476" w:rsidP="00ED6476">
      <w:pPr>
        <w:pStyle w:val="a7"/>
        <w:numPr>
          <w:ilvl w:val="0"/>
          <w:numId w:val="3"/>
        </w:numPr>
        <w:rPr>
          <w:rFonts w:cs="Times New Roman"/>
          <w:sz w:val="24"/>
          <w:szCs w:val="24"/>
        </w:rPr>
      </w:pPr>
      <w:r w:rsidRPr="008E5A64">
        <w:rPr>
          <w:rFonts w:cs="Times New Roman"/>
          <w:sz w:val="24"/>
          <w:szCs w:val="24"/>
        </w:rPr>
        <w:t>Детское развитие подч</w:t>
      </w:r>
      <w:r w:rsidR="00B66A3A">
        <w:rPr>
          <w:rFonts w:cs="Times New Roman"/>
          <w:sz w:val="24"/>
          <w:szCs w:val="24"/>
        </w:rPr>
        <w:t>иняется общественно–</w:t>
      </w:r>
      <w:r w:rsidRPr="008E5A64">
        <w:rPr>
          <w:rFonts w:cs="Times New Roman"/>
          <w:sz w:val="24"/>
          <w:szCs w:val="24"/>
        </w:rPr>
        <w:t>историческим законам и идет путем присвоения исторического опыта человечества. Обучение – движущая сила развития, которая опирается на зону ближайшего развития, то есть те психические функции, которые находятся в процессе созревания;</w:t>
      </w:r>
    </w:p>
    <w:p w:rsidR="00ED6476" w:rsidRPr="008E5A64" w:rsidRDefault="00ED6476" w:rsidP="00ED6476">
      <w:pPr>
        <w:pStyle w:val="a7"/>
        <w:numPr>
          <w:ilvl w:val="0"/>
          <w:numId w:val="3"/>
        </w:numPr>
        <w:rPr>
          <w:rFonts w:cs="Times New Roman"/>
          <w:sz w:val="24"/>
          <w:szCs w:val="24"/>
        </w:rPr>
      </w:pPr>
      <w:r w:rsidRPr="008E5A64">
        <w:rPr>
          <w:rFonts w:cs="Times New Roman"/>
          <w:sz w:val="24"/>
          <w:szCs w:val="24"/>
        </w:rPr>
        <w:t>Человеческое сознание есть структура и система психических процессов. Каждому возрасту соответствует свой ведущий психический процесс, который подчиняет себе остальные. Обучение перестраивает систему сознания.</w:t>
      </w:r>
    </w:p>
    <w:p w:rsidR="00ED6476" w:rsidRPr="008E5A64" w:rsidRDefault="00ED6476" w:rsidP="00ED6476">
      <w:pPr>
        <w:pStyle w:val="a3"/>
        <w:rPr>
          <w:color w:val="000000"/>
        </w:rPr>
      </w:pPr>
    </w:p>
    <w:p w:rsidR="00ED6476" w:rsidRPr="008E5A64" w:rsidRDefault="00ED6476" w:rsidP="00ED6476">
      <w:pPr>
        <w:pStyle w:val="a3"/>
        <w:rPr>
          <w:color w:val="000000"/>
        </w:rPr>
      </w:pPr>
      <w:r w:rsidRPr="008E5A64">
        <w:rPr>
          <w:color w:val="000000"/>
        </w:rPr>
        <w:t xml:space="preserve">Рассматривая вопрос периодизации психического развития, </w:t>
      </w:r>
      <w:proofErr w:type="spellStart"/>
      <w:r w:rsidRPr="008E5A64">
        <w:rPr>
          <w:color w:val="000000"/>
        </w:rPr>
        <w:t>Л.С.Выготский</w:t>
      </w:r>
      <w:proofErr w:type="spellEnd"/>
      <w:r w:rsidRPr="008E5A64">
        <w:rPr>
          <w:color w:val="000000"/>
        </w:rPr>
        <w:t xml:space="preserve"> отмечал, что необходимо выделить объективные основания, указывающие на изменение возраста и перехода ребенка на новый этап развития. Он ввел понятия психологические новообразования и социальная ситуация развития (характер отношений между ребенком и обществом, которые складываются в данный период). </w:t>
      </w:r>
    </w:p>
    <w:p w:rsidR="00ED6476" w:rsidRPr="008E5A64" w:rsidRDefault="00ED6476" w:rsidP="00ED6476">
      <w:pPr>
        <w:pStyle w:val="a3"/>
        <w:rPr>
          <w:color w:val="000000"/>
        </w:rPr>
      </w:pPr>
      <w:r w:rsidRPr="008E5A64">
        <w:rPr>
          <w:color w:val="000000"/>
        </w:rPr>
        <w:t xml:space="preserve">Он считал, что исследование переходов от одного периода развития к другому дает возможность раскрыть внутренние противоречия развития. Центральным моментом при рассмотрении динамики психического развития был для </w:t>
      </w:r>
      <w:proofErr w:type="spellStart"/>
      <w:r w:rsidRPr="008E5A64">
        <w:rPr>
          <w:color w:val="000000"/>
        </w:rPr>
        <w:t>Л.С.Выготского</w:t>
      </w:r>
      <w:proofErr w:type="spellEnd"/>
      <w:r w:rsidRPr="008E5A64">
        <w:rPr>
          <w:color w:val="000000"/>
        </w:rPr>
        <w:t xml:space="preserve"> анализ социальной ситуации развития. Распад старой и возникновение основ новой социальной ситуации развития, по мысли Выготского, и составляет главное содержание критических возрастов.</w:t>
      </w:r>
    </w:p>
    <w:p w:rsidR="00ED6476" w:rsidRPr="008E5A64" w:rsidRDefault="00ED6476" w:rsidP="00ED6476">
      <w:pPr>
        <w:pStyle w:val="a3"/>
        <w:rPr>
          <w:color w:val="000000"/>
        </w:rPr>
      </w:pPr>
      <w:r w:rsidRPr="008E5A64">
        <w:rPr>
          <w:color w:val="000000"/>
        </w:rPr>
        <w:t>Выделяя два пути развития: критический (возникает внезапно, протекает бурно) и литический (спокойный), Выготский заметил, что критический период имеет позитивные сдвиги - переход от одних форм поведения к новым формам. Он выделил в нем три этапа:</w:t>
      </w:r>
    </w:p>
    <w:p w:rsidR="00ED6476" w:rsidRPr="008E5A64" w:rsidRDefault="00ED6476" w:rsidP="00ED6476">
      <w:pPr>
        <w:pStyle w:val="a3"/>
        <w:rPr>
          <w:color w:val="000000"/>
        </w:rPr>
      </w:pPr>
      <w:r w:rsidRPr="008E5A64">
        <w:rPr>
          <w:color w:val="000000"/>
        </w:rPr>
        <w:t>1) предкритический - отказ от прежних форм отношений и поведения;</w:t>
      </w:r>
    </w:p>
    <w:p w:rsidR="00ED6476" w:rsidRPr="008E5A64" w:rsidRDefault="00ED6476" w:rsidP="00ED6476">
      <w:pPr>
        <w:pStyle w:val="a3"/>
        <w:rPr>
          <w:color w:val="000000"/>
        </w:rPr>
      </w:pPr>
      <w:r w:rsidRPr="008E5A64">
        <w:rPr>
          <w:color w:val="000000"/>
        </w:rPr>
        <w:t>2) критический - идет поиск новых форм поведения</w:t>
      </w:r>
    </w:p>
    <w:p w:rsidR="00ED6476" w:rsidRPr="008E5A64" w:rsidRDefault="00ED6476" w:rsidP="00ED6476">
      <w:pPr>
        <w:pStyle w:val="a3"/>
        <w:rPr>
          <w:color w:val="000000"/>
        </w:rPr>
      </w:pPr>
      <w:r w:rsidRPr="008E5A64">
        <w:rPr>
          <w:color w:val="000000"/>
        </w:rPr>
        <w:t xml:space="preserve">3) </w:t>
      </w:r>
      <w:proofErr w:type="spellStart"/>
      <w:r w:rsidRPr="008E5A64">
        <w:rPr>
          <w:color w:val="000000"/>
        </w:rPr>
        <w:t>посткритический</w:t>
      </w:r>
      <w:proofErr w:type="spellEnd"/>
      <w:r w:rsidRPr="008E5A64">
        <w:rPr>
          <w:color w:val="000000"/>
        </w:rPr>
        <w:t xml:space="preserve"> - отработка усвоенных форм поведения. Критический период может быть просто переходным при соответствующей ситуации развития и изменении отношений со взрослыми. </w:t>
      </w:r>
    </w:p>
    <w:p w:rsidR="00ED6476" w:rsidRDefault="00ED6476" w:rsidP="00ED6476">
      <w:pPr>
        <w:pStyle w:val="a3"/>
        <w:rPr>
          <w:color w:val="000000"/>
        </w:rPr>
      </w:pPr>
      <w:r w:rsidRPr="008E5A64">
        <w:rPr>
          <w:color w:val="000000"/>
        </w:rPr>
        <w:t xml:space="preserve">Л. С. Выготский выделял в качестве критических периодов детства возраст около 1 года, 3 года, 6-7 лет, период новорожденности и подростковый период. </w:t>
      </w:r>
    </w:p>
    <w:p w:rsidR="00FE260D" w:rsidRPr="008E5A64" w:rsidRDefault="00FE260D" w:rsidP="00ED6476">
      <w:pPr>
        <w:pStyle w:val="a3"/>
        <w:rPr>
          <w:color w:val="000000"/>
        </w:rPr>
      </w:pPr>
    </w:p>
    <w:p w:rsidR="00ED6476" w:rsidRPr="008E5A64" w:rsidRDefault="00ED6476" w:rsidP="00ED6476">
      <w:pPr>
        <w:pStyle w:val="a3"/>
        <w:rPr>
          <w:b/>
          <w:color w:val="000000"/>
        </w:rPr>
      </w:pPr>
      <w:r w:rsidRPr="008E5A64">
        <w:rPr>
          <w:b/>
          <w:color w:val="000000"/>
        </w:rPr>
        <w:lastRenderedPageBreak/>
        <w:t>Чередование стабильных и критических периодов по Л. С. Выготскому:</w:t>
      </w:r>
    </w:p>
    <w:p w:rsidR="00ED6476" w:rsidRPr="008E5A64" w:rsidRDefault="00ED6476" w:rsidP="00ED6476">
      <w:pPr>
        <w:pStyle w:val="a3"/>
        <w:rPr>
          <w:color w:val="000000"/>
        </w:rPr>
      </w:pPr>
    </w:p>
    <w:p w:rsidR="00ED6476" w:rsidRPr="008E5A64" w:rsidRDefault="00ED6476" w:rsidP="00ED6476">
      <w:pPr>
        <w:pStyle w:val="a3"/>
        <w:rPr>
          <w:color w:val="000000"/>
        </w:rPr>
      </w:pPr>
      <w:r w:rsidRPr="008E5A64">
        <w:rPr>
          <w:b/>
          <w:color w:val="000000"/>
        </w:rPr>
        <w:t>Кризис новорожденности</w:t>
      </w:r>
      <w:r w:rsidRPr="008E5A64">
        <w:rPr>
          <w:color w:val="000000"/>
        </w:rPr>
        <w:t>. Младший возраст (2 месяца - 1 год). Противоречия между максимальной социальностью младенца и минимальными возможностями общения.</w:t>
      </w:r>
    </w:p>
    <w:p w:rsidR="00ED6476" w:rsidRPr="008E5A64" w:rsidRDefault="00ED6476" w:rsidP="00ED6476">
      <w:pPr>
        <w:pStyle w:val="a3"/>
        <w:rPr>
          <w:color w:val="000000"/>
        </w:rPr>
      </w:pPr>
      <w:r w:rsidRPr="008E5A64">
        <w:rPr>
          <w:b/>
          <w:color w:val="000000"/>
        </w:rPr>
        <w:t>Кризис 1 года.</w:t>
      </w:r>
      <w:r w:rsidRPr="008E5A64">
        <w:rPr>
          <w:color w:val="000000"/>
        </w:rPr>
        <w:t xml:space="preserve"> Раннее детство (1-3 года). Деятельность "серьезная игра", предметно-орудийная. Появляются жест</w:t>
      </w:r>
      <w:r w:rsidR="004B2839">
        <w:rPr>
          <w:color w:val="000000"/>
        </w:rPr>
        <w:t>икуляция</w:t>
      </w:r>
      <w:r w:rsidRPr="008E5A64">
        <w:rPr>
          <w:color w:val="000000"/>
        </w:rPr>
        <w:t>,</w:t>
      </w:r>
      <w:r w:rsidR="004B2839">
        <w:rPr>
          <w:color w:val="000000"/>
        </w:rPr>
        <w:t xml:space="preserve"> </w:t>
      </w:r>
      <w:r w:rsidRPr="008E5A64">
        <w:rPr>
          <w:color w:val="000000"/>
        </w:rPr>
        <w:t>ходьба, речь.</w:t>
      </w:r>
    </w:p>
    <w:p w:rsidR="00ED6476" w:rsidRPr="008E5A64" w:rsidRDefault="00ED6476" w:rsidP="00ED6476">
      <w:pPr>
        <w:pStyle w:val="a3"/>
        <w:rPr>
          <w:color w:val="000000"/>
        </w:rPr>
      </w:pPr>
      <w:r w:rsidRPr="008E5A64">
        <w:rPr>
          <w:b/>
          <w:color w:val="000000"/>
        </w:rPr>
        <w:t>Кризис 3 лет</w:t>
      </w:r>
      <w:r w:rsidRPr="008E5A64">
        <w:rPr>
          <w:color w:val="000000"/>
        </w:rPr>
        <w:t>. Дошкольный возраст (3-7 лет). Тенденция к эмансипации (отделению от взрослого) и тенденция не к аффективной, а к волевой форме поведения. Возникновение "Я сам".</w:t>
      </w:r>
    </w:p>
    <w:p w:rsidR="00ED6476" w:rsidRPr="008E5A64" w:rsidRDefault="00ED6476" w:rsidP="00ED6476">
      <w:pPr>
        <w:pStyle w:val="a3"/>
        <w:rPr>
          <w:color w:val="000000"/>
        </w:rPr>
      </w:pPr>
      <w:r w:rsidRPr="008E5A64">
        <w:rPr>
          <w:b/>
          <w:color w:val="000000"/>
        </w:rPr>
        <w:t>Кризис 7 лет</w:t>
      </w:r>
      <w:r w:rsidRPr="008E5A64">
        <w:rPr>
          <w:color w:val="000000"/>
        </w:rPr>
        <w:t>. Школьный возраст (8-12 лет). Утрата детской непосредственности из-за дифференциации внутренней и внешней жизни. Возникновение обобщений, логики чувств, переживания приобретают смысл, появляется самооценка.</w:t>
      </w:r>
    </w:p>
    <w:p w:rsidR="00ED6476" w:rsidRPr="008E5A64" w:rsidRDefault="00ED6476" w:rsidP="00ED6476">
      <w:pPr>
        <w:pStyle w:val="a3"/>
        <w:rPr>
          <w:color w:val="000000"/>
        </w:rPr>
      </w:pPr>
      <w:r w:rsidRPr="008E5A64">
        <w:rPr>
          <w:b/>
          <w:color w:val="000000"/>
        </w:rPr>
        <w:t>Кризис 13 лет</w:t>
      </w:r>
      <w:r w:rsidRPr="008E5A64">
        <w:rPr>
          <w:color w:val="000000"/>
        </w:rPr>
        <w:t>. Пубертатный возраст (14-18 лет). Чувство взрослости - ощущение своей личности, развитие самосознания.</w:t>
      </w:r>
    </w:p>
    <w:p w:rsidR="00ED6476" w:rsidRPr="008E5A64" w:rsidRDefault="00ED6476" w:rsidP="00DB2CA8">
      <w:pPr>
        <w:pStyle w:val="a3"/>
        <w:rPr>
          <w:b/>
          <w:color w:val="000000"/>
        </w:rPr>
      </w:pPr>
    </w:p>
    <w:p w:rsidR="005559CE" w:rsidRPr="008E5A64" w:rsidRDefault="005559CE" w:rsidP="005559CE">
      <w:pPr>
        <w:pStyle w:val="a3"/>
        <w:rPr>
          <w:color w:val="000000"/>
        </w:rPr>
      </w:pPr>
      <w:r w:rsidRPr="008E5A64">
        <w:rPr>
          <w:color w:val="000000"/>
        </w:rPr>
        <w:t>В настоящее время существует множество подходов к проблеме развития психики ребенка, причем в разных подходах выделяют различные стадии развития психики ребенка. Например, А. Н. Леонтьев выделяет семь стадий развития психики ребенка, Ж. Пиаже – четыре, а Э. Эриксон – восемь.</w:t>
      </w:r>
    </w:p>
    <w:p w:rsidR="00E73C69" w:rsidRPr="008E5A64" w:rsidRDefault="00E73C69" w:rsidP="005559CE">
      <w:pPr>
        <w:pStyle w:val="a3"/>
        <w:rPr>
          <w:color w:val="000000"/>
        </w:rPr>
      </w:pPr>
      <w:r w:rsidRPr="008E5A64">
        <w:rPr>
          <w:color w:val="000000"/>
        </w:rPr>
        <w:t xml:space="preserve">Рассмотрим более подробно подход </w:t>
      </w:r>
      <w:proofErr w:type="spellStart"/>
      <w:r w:rsidRPr="008E5A64">
        <w:rPr>
          <w:color w:val="000000"/>
        </w:rPr>
        <w:t>Э.Эриксона</w:t>
      </w:r>
      <w:proofErr w:type="spellEnd"/>
    </w:p>
    <w:p w:rsidR="00E73C69" w:rsidRPr="008E5A64" w:rsidRDefault="00E73C69" w:rsidP="00E73C69">
      <w:pPr>
        <w:pStyle w:val="a3"/>
        <w:rPr>
          <w:color w:val="000000"/>
        </w:rPr>
      </w:pPr>
      <w:r w:rsidRPr="008E5A64">
        <w:rPr>
          <w:color w:val="000000"/>
        </w:rPr>
        <w:t>Э. Эриксон описал 8 стадий жизни человека (от рождения до старости), основан</w:t>
      </w:r>
      <w:r w:rsidR="008F6A50">
        <w:rPr>
          <w:color w:val="000000"/>
        </w:rPr>
        <w:t>ных на развитии человеческого «Я</w:t>
      </w:r>
      <w:r w:rsidRPr="008E5A64">
        <w:rPr>
          <w:color w:val="000000"/>
        </w:rPr>
        <w:t>» на протяжении всей жизни, на изменении личности по отношению к социальному окружению и к себе. Эти стадии включают как позитивные, так и отрицательные моменты:</w:t>
      </w:r>
    </w:p>
    <w:p w:rsidR="00E73C69" w:rsidRPr="008E5A64" w:rsidRDefault="00E73C69" w:rsidP="00E73C69">
      <w:pPr>
        <w:pStyle w:val="a3"/>
        <w:rPr>
          <w:color w:val="000000"/>
        </w:rPr>
      </w:pPr>
      <w:r w:rsidRPr="008E5A64">
        <w:rPr>
          <w:color w:val="000000"/>
        </w:rPr>
        <w:t>1) 12 месяцев жизни — начальная стадия, характеризующаяся доверием и недоверием;</w:t>
      </w:r>
    </w:p>
    <w:p w:rsidR="00E73C69" w:rsidRPr="008E5A64" w:rsidRDefault="00E73C69" w:rsidP="00E73C69">
      <w:pPr>
        <w:pStyle w:val="a3"/>
        <w:rPr>
          <w:color w:val="000000"/>
        </w:rPr>
      </w:pPr>
      <w:r w:rsidRPr="008E5A64">
        <w:rPr>
          <w:color w:val="000000"/>
        </w:rPr>
        <w:t>2)</w:t>
      </w:r>
      <w:r w:rsidR="00CC70BE">
        <w:rPr>
          <w:color w:val="000000"/>
        </w:rPr>
        <w:t xml:space="preserve"> </w:t>
      </w:r>
      <w:r w:rsidRPr="008E5A64">
        <w:rPr>
          <w:color w:val="000000"/>
        </w:rPr>
        <w:t>3-й годы жизни — вторая стадия, характеризующаяся самостоятельностью в сочетании с нерешительностью;</w:t>
      </w:r>
    </w:p>
    <w:p w:rsidR="00E73C69" w:rsidRPr="008E5A64" w:rsidRDefault="00E73C69" w:rsidP="00E73C69">
      <w:pPr>
        <w:pStyle w:val="a3"/>
        <w:rPr>
          <w:color w:val="000000"/>
        </w:rPr>
      </w:pPr>
      <w:r w:rsidRPr="008E5A64">
        <w:rPr>
          <w:color w:val="000000"/>
        </w:rPr>
        <w:t>3)</w:t>
      </w:r>
      <w:r w:rsidR="00CC70BE">
        <w:rPr>
          <w:color w:val="000000"/>
        </w:rPr>
        <w:t xml:space="preserve"> </w:t>
      </w:r>
      <w:r w:rsidRPr="008E5A64">
        <w:rPr>
          <w:color w:val="000000"/>
        </w:rPr>
        <w:t>5-й годы жизни — третья стадия, отличающаяся появлением предприимчивости и чувства вины;</w:t>
      </w:r>
    </w:p>
    <w:p w:rsidR="00E73C69" w:rsidRPr="008E5A64" w:rsidRDefault="00E73C69" w:rsidP="00E73C69">
      <w:pPr>
        <w:pStyle w:val="a3"/>
        <w:rPr>
          <w:color w:val="000000"/>
        </w:rPr>
      </w:pPr>
      <w:r w:rsidRPr="008E5A64">
        <w:rPr>
          <w:color w:val="000000"/>
        </w:rPr>
        <w:t xml:space="preserve">4) </w:t>
      </w:r>
      <w:r w:rsidR="001F0341">
        <w:rPr>
          <w:color w:val="000000"/>
        </w:rPr>
        <w:t xml:space="preserve"> 6-</w:t>
      </w:r>
      <w:r w:rsidRPr="008E5A64">
        <w:rPr>
          <w:color w:val="000000"/>
        </w:rPr>
        <w:t>11-й годы жизни — четвертая стадия, где появляется ощущение неполноценности и формируются умения;</w:t>
      </w:r>
    </w:p>
    <w:p w:rsidR="00E73C69" w:rsidRPr="008E5A64" w:rsidRDefault="00E73C69" w:rsidP="00E73C69">
      <w:pPr>
        <w:pStyle w:val="a3"/>
        <w:rPr>
          <w:color w:val="000000"/>
        </w:rPr>
      </w:pPr>
      <w:r w:rsidRPr="008E5A64">
        <w:rPr>
          <w:color w:val="000000"/>
        </w:rPr>
        <w:t>5) 12</w:t>
      </w:r>
      <w:r w:rsidR="001F0341">
        <w:rPr>
          <w:color w:val="000000"/>
        </w:rPr>
        <w:t>-</w:t>
      </w:r>
      <w:r w:rsidRPr="008E5A64">
        <w:rPr>
          <w:color w:val="000000"/>
        </w:rPr>
        <w:t>18-й годы жизни ребенок начинает осознавать себя как личность, путая социальные роли;</w:t>
      </w:r>
    </w:p>
    <w:p w:rsidR="00E73C69" w:rsidRPr="008E5A64" w:rsidRDefault="00E73C69" w:rsidP="00E73C69">
      <w:pPr>
        <w:pStyle w:val="a3"/>
        <w:rPr>
          <w:color w:val="000000"/>
        </w:rPr>
      </w:pPr>
      <w:r w:rsidRPr="008E5A64">
        <w:rPr>
          <w:color w:val="000000"/>
        </w:rPr>
        <w:t xml:space="preserve">6)  </w:t>
      </w:r>
      <w:r w:rsidR="00CC70BE">
        <w:rPr>
          <w:color w:val="000000"/>
        </w:rPr>
        <w:t>Н</w:t>
      </w:r>
      <w:r w:rsidRPr="008E5A64">
        <w:rPr>
          <w:color w:val="000000"/>
        </w:rPr>
        <w:t>ачало зрелого возраста. Эта стадия отличается ощущениями близости с другими и одиночества;</w:t>
      </w:r>
    </w:p>
    <w:p w:rsidR="00E73C69" w:rsidRPr="008E5A64" w:rsidRDefault="00E73C69" w:rsidP="00E73C69">
      <w:pPr>
        <w:pStyle w:val="a3"/>
        <w:rPr>
          <w:color w:val="000000"/>
        </w:rPr>
      </w:pPr>
      <w:r w:rsidRPr="008E5A64">
        <w:rPr>
          <w:color w:val="000000"/>
        </w:rPr>
        <w:t xml:space="preserve">7) </w:t>
      </w:r>
      <w:r w:rsidR="00CC70BE">
        <w:rPr>
          <w:color w:val="000000"/>
        </w:rPr>
        <w:t>З</w:t>
      </w:r>
      <w:r w:rsidRPr="008E5A64">
        <w:rPr>
          <w:color w:val="000000"/>
        </w:rPr>
        <w:t>релый возраст — человек поглощен собой и социумом;</w:t>
      </w:r>
    </w:p>
    <w:p w:rsidR="00E73C69" w:rsidRPr="008E5A64" w:rsidRDefault="00E73C69" w:rsidP="00E73C69">
      <w:pPr>
        <w:pStyle w:val="a3"/>
        <w:rPr>
          <w:color w:val="000000"/>
        </w:rPr>
      </w:pPr>
      <w:r w:rsidRPr="008E5A64">
        <w:rPr>
          <w:color w:val="000000"/>
        </w:rPr>
        <w:t xml:space="preserve">8) </w:t>
      </w:r>
      <w:r w:rsidR="00CC70BE">
        <w:rPr>
          <w:color w:val="000000"/>
        </w:rPr>
        <w:t>П</w:t>
      </w:r>
      <w:r w:rsidRPr="008E5A64">
        <w:rPr>
          <w:color w:val="000000"/>
        </w:rPr>
        <w:t>ожилой возраст — человек формируется как цельная личность, но может появиться чувство безнадежности. И в этом возрасте, как и в других возрастных периодах, возникают психические новообразования. В данном случае - мудрость, которая понимается как сплав знаний и жизненного опыта. Особое значение в данном периоде развития личности отводится отношению к смерти, бессмертию. Ученые выделяют нескольку путей бессмертия: религия, творчество, дети, природа.</w:t>
      </w:r>
    </w:p>
    <w:p w:rsidR="003B5226" w:rsidRDefault="003B5226" w:rsidP="00E73C69">
      <w:pPr>
        <w:pStyle w:val="a3"/>
        <w:rPr>
          <w:b/>
          <w:color w:val="000000"/>
        </w:rPr>
      </w:pPr>
    </w:p>
    <w:p w:rsidR="009652F0" w:rsidRPr="008E5A64" w:rsidRDefault="009652F0" w:rsidP="00E73C69">
      <w:pPr>
        <w:pStyle w:val="a3"/>
        <w:rPr>
          <w:b/>
          <w:color w:val="000000"/>
        </w:rPr>
      </w:pPr>
      <w:r w:rsidRPr="008E5A64">
        <w:rPr>
          <w:b/>
          <w:color w:val="000000"/>
        </w:rPr>
        <w:lastRenderedPageBreak/>
        <w:t>Отклонения в психическом развитии человека</w:t>
      </w:r>
    </w:p>
    <w:p w:rsidR="009652F0" w:rsidRPr="003B5226" w:rsidRDefault="009652F0" w:rsidP="009652F0">
      <w:pPr>
        <w:spacing w:before="100" w:beforeAutospacing="1" w:after="100" w:afterAutospacing="1" w:line="255" w:lineRule="atLeast"/>
        <w:ind w:firstLine="0"/>
        <w:jc w:val="left"/>
        <w:rPr>
          <w:rFonts w:eastAsia="Times New Roman" w:cs="Times New Roman"/>
          <w:sz w:val="24"/>
          <w:szCs w:val="24"/>
          <w:lang w:eastAsia="ru-RU"/>
        </w:rPr>
      </w:pPr>
      <w:r w:rsidRPr="003B5226">
        <w:rPr>
          <w:rFonts w:eastAsia="Times New Roman" w:cs="Times New Roman"/>
          <w:sz w:val="24"/>
          <w:szCs w:val="24"/>
          <w:lang w:eastAsia="ru-RU"/>
        </w:rPr>
        <w:t>Нару</w:t>
      </w:r>
      <w:r w:rsidRPr="003B5226">
        <w:rPr>
          <w:rFonts w:eastAsia="Times New Roman" w:cs="Times New Roman"/>
          <w:sz w:val="24"/>
          <w:szCs w:val="24"/>
          <w:lang w:eastAsia="ru-RU"/>
        </w:rPr>
        <w:softHyphen/>
        <w:t xml:space="preserve">шенное развитие принято называть </w:t>
      </w:r>
      <w:proofErr w:type="spellStart"/>
      <w:r w:rsidRPr="003B5226">
        <w:rPr>
          <w:rFonts w:eastAsia="Times New Roman" w:cs="Times New Roman"/>
          <w:sz w:val="24"/>
          <w:szCs w:val="24"/>
          <w:lang w:eastAsia="ru-RU"/>
        </w:rPr>
        <w:t>дизонтогенезом</w:t>
      </w:r>
      <w:proofErr w:type="spellEnd"/>
      <w:r w:rsidRPr="003B5226">
        <w:rPr>
          <w:rFonts w:eastAsia="Times New Roman" w:cs="Times New Roman"/>
          <w:sz w:val="24"/>
          <w:szCs w:val="24"/>
          <w:lang w:eastAsia="ru-RU"/>
        </w:rPr>
        <w:t>. Любое нарушение в развитии имеет свою причину, но сама эта причина может оставаться неизвестной или не до конца понятой. Познание причин и механизмов нарушенного развития представляет собой ключевой момент предупреждения, профилактики самых разнообразных вариантов отклоне</w:t>
      </w:r>
      <w:r w:rsidRPr="003B5226">
        <w:rPr>
          <w:rFonts w:eastAsia="Times New Roman" w:cs="Times New Roman"/>
          <w:sz w:val="24"/>
          <w:szCs w:val="24"/>
          <w:lang w:eastAsia="ru-RU"/>
        </w:rPr>
        <w:softHyphen/>
        <w:t>ний в развитии у детей.</w:t>
      </w:r>
    </w:p>
    <w:p w:rsidR="009652F0" w:rsidRPr="003B5226" w:rsidRDefault="009652F0" w:rsidP="009652F0">
      <w:pPr>
        <w:spacing w:before="100" w:beforeAutospacing="1" w:after="100" w:afterAutospacing="1" w:line="255" w:lineRule="atLeast"/>
        <w:ind w:firstLine="0"/>
        <w:jc w:val="left"/>
        <w:rPr>
          <w:rFonts w:eastAsia="Times New Roman" w:cs="Times New Roman"/>
          <w:sz w:val="24"/>
          <w:szCs w:val="24"/>
          <w:lang w:eastAsia="ru-RU"/>
        </w:rPr>
      </w:pPr>
      <w:r w:rsidRPr="003B5226">
        <w:rPr>
          <w:rFonts w:eastAsia="Times New Roman" w:cs="Times New Roman"/>
          <w:sz w:val="24"/>
          <w:szCs w:val="24"/>
          <w:lang w:eastAsia="ru-RU"/>
        </w:rPr>
        <w:t>К причинам можно отнести следующие группы:</w:t>
      </w:r>
    </w:p>
    <w:p w:rsidR="009652F0" w:rsidRPr="003B5226" w:rsidRDefault="009652F0" w:rsidP="009652F0">
      <w:pPr>
        <w:spacing w:before="100" w:beforeAutospacing="1" w:after="100" w:afterAutospacing="1" w:line="255" w:lineRule="atLeast"/>
        <w:ind w:firstLine="0"/>
        <w:jc w:val="left"/>
        <w:rPr>
          <w:rFonts w:eastAsia="Times New Roman" w:cs="Times New Roman"/>
          <w:sz w:val="24"/>
          <w:szCs w:val="24"/>
          <w:lang w:eastAsia="ru-RU"/>
        </w:rPr>
      </w:pPr>
      <w:r w:rsidRPr="003B5226">
        <w:rPr>
          <w:rFonts w:eastAsia="Times New Roman" w:cs="Times New Roman"/>
          <w:i/>
          <w:sz w:val="24"/>
          <w:szCs w:val="24"/>
          <w:lang w:eastAsia="ru-RU"/>
        </w:rPr>
        <w:t xml:space="preserve">1. </w:t>
      </w:r>
      <w:proofErr w:type="spellStart"/>
      <w:r w:rsidRPr="003B5226">
        <w:rPr>
          <w:rFonts w:eastAsia="Times New Roman" w:cs="Times New Roman"/>
          <w:i/>
          <w:sz w:val="24"/>
          <w:szCs w:val="24"/>
          <w:lang w:eastAsia="ru-RU"/>
        </w:rPr>
        <w:t>Перенатальный</w:t>
      </w:r>
      <w:proofErr w:type="spellEnd"/>
      <w:r w:rsidRPr="003B5226">
        <w:rPr>
          <w:rFonts w:eastAsia="Times New Roman" w:cs="Times New Roman"/>
          <w:i/>
          <w:sz w:val="24"/>
          <w:szCs w:val="24"/>
          <w:lang w:eastAsia="ru-RU"/>
        </w:rPr>
        <w:t xml:space="preserve"> период </w:t>
      </w:r>
      <w:r w:rsidRPr="003B5226">
        <w:rPr>
          <w:rFonts w:eastAsia="Times New Roman" w:cs="Times New Roman"/>
          <w:sz w:val="24"/>
          <w:szCs w:val="24"/>
          <w:lang w:eastAsia="ru-RU"/>
        </w:rPr>
        <w:t>- патологию наследственного аппарата, неблагоприятное протекание беременности: токсикозы, инфекционные и вирусные заболевания матери, а несовместимость крови матери и плода и др.</w:t>
      </w:r>
    </w:p>
    <w:p w:rsidR="009652F0" w:rsidRPr="003B5226" w:rsidRDefault="009652F0" w:rsidP="009652F0">
      <w:pPr>
        <w:spacing w:before="100" w:beforeAutospacing="1" w:after="100" w:afterAutospacing="1" w:line="255" w:lineRule="atLeast"/>
        <w:ind w:firstLine="0"/>
        <w:jc w:val="left"/>
        <w:rPr>
          <w:rFonts w:eastAsia="Times New Roman" w:cs="Times New Roman"/>
          <w:sz w:val="24"/>
          <w:szCs w:val="24"/>
          <w:lang w:eastAsia="ru-RU"/>
        </w:rPr>
      </w:pPr>
      <w:r w:rsidRPr="003B5226">
        <w:rPr>
          <w:rFonts w:eastAsia="Times New Roman" w:cs="Times New Roman"/>
          <w:i/>
          <w:sz w:val="24"/>
          <w:szCs w:val="24"/>
          <w:lang w:eastAsia="ru-RU"/>
        </w:rPr>
        <w:t>2. Постнатальный период</w:t>
      </w:r>
      <w:r w:rsidRPr="003B5226">
        <w:rPr>
          <w:rFonts w:eastAsia="Times New Roman" w:cs="Times New Roman"/>
          <w:sz w:val="24"/>
          <w:szCs w:val="24"/>
          <w:lang w:eastAsia="ru-RU"/>
        </w:rPr>
        <w:t xml:space="preserve"> - многообразные инфекционные и вирусные заболевания, наряду с черепно-мозговыми травмами, могут стать причиной разнообразных нарушений в развитии.</w:t>
      </w:r>
    </w:p>
    <w:p w:rsidR="009652F0" w:rsidRPr="003B5226" w:rsidRDefault="009652F0" w:rsidP="009652F0">
      <w:pPr>
        <w:spacing w:before="100" w:beforeAutospacing="1" w:after="100" w:afterAutospacing="1" w:line="255" w:lineRule="atLeast"/>
        <w:ind w:firstLine="0"/>
        <w:jc w:val="left"/>
        <w:rPr>
          <w:rFonts w:eastAsia="Times New Roman" w:cs="Times New Roman"/>
          <w:sz w:val="24"/>
          <w:szCs w:val="24"/>
          <w:lang w:eastAsia="ru-RU"/>
        </w:rPr>
      </w:pPr>
      <w:r w:rsidRPr="003B5226">
        <w:rPr>
          <w:rFonts w:eastAsia="Times New Roman" w:cs="Times New Roman"/>
          <w:i/>
          <w:sz w:val="24"/>
          <w:szCs w:val="24"/>
          <w:lang w:eastAsia="ru-RU"/>
        </w:rPr>
        <w:t>3. Социально-психологические</w:t>
      </w:r>
      <w:r w:rsidRPr="003B5226">
        <w:rPr>
          <w:rFonts w:eastAsia="Times New Roman" w:cs="Times New Roman"/>
          <w:sz w:val="24"/>
          <w:szCs w:val="24"/>
          <w:lang w:eastAsia="ru-RU"/>
        </w:rPr>
        <w:t xml:space="preserve"> факторы не менее разнообразны и опасны. К их числу можно отнести отрыв ребенка от матери или лиц ее заменяющих, недостаток эмоционального теп</w:t>
      </w:r>
      <w:r w:rsidRPr="003B5226">
        <w:rPr>
          <w:rFonts w:eastAsia="Times New Roman" w:cs="Times New Roman"/>
          <w:sz w:val="24"/>
          <w:szCs w:val="24"/>
          <w:lang w:eastAsia="ru-RU"/>
        </w:rPr>
        <w:softHyphen/>
        <w:t>ла, бедную в сенсорном отношении среду, неправильное воспитание, без</w:t>
      </w:r>
      <w:r w:rsidRPr="003B5226">
        <w:rPr>
          <w:rFonts w:eastAsia="Times New Roman" w:cs="Times New Roman"/>
          <w:sz w:val="24"/>
          <w:szCs w:val="24"/>
          <w:lang w:eastAsia="ru-RU"/>
        </w:rPr>
        <w:softHyphen/>
        <w:t>душное и жестокое отношение и пр.</w:t>
      </w:r>
    </w:p>
    <w:p w:rsidR="00F864D2" w:rsidRPr="003B5226" w:rsidRDefault="009652F0" w:rsidP="003B5226">
      <w:pPr>
        <w:spacing w:before="100" w:beforeAutospacing="1" w:after="100" w:afterAutospacing="1" w:line="255" w:lineRule="atLeast"/>
        <w:ind w:firstLine="0"/>
        <w:jc w:val="left"/>
        <w:rPr>
          <w:rFonts w:eastAsia="Times New Roman" w:cs="Times New Roman"/>
          <w:bCs/>
          <w:iCs/>
          <w:sz w:val="24"/>
          <w:szCs w:val="24"/>
          <w:lang w:eastAsia="ru-RU"/>
        </w:rPr>
      </w:pPr>
      <w:r w:rsidRPr="003B5226">
        <w:rPr>
          <w:rFonts w:eastAsia="Times New Roman" w:cs="Times New Roman"/>
          <w:sz w:val="24"/>
          <w:szCs w:val="24"/>
          <w:lang w:eastAsia="ru-RU"/>
        </w:rPr>
        <w:t> </w:t>
      </w:r>
      <w:r w:rsidR="00F864D2" w:rsidRPr="003B5226">
        <w:rPr>
          <w:rFonts w:eastAsia="Times New Roman" w:cs="Times New Roman"/>
          <w:bCs/>
          <w:iCs/>
          <w:sz w:val="24"/>
          <w:szCs w:val="24"/>
          <w:lang w:eastAsia="ru-RU"/>
        </w:rPr>
        <w:t xml:space="preserve">1. </w:t>
      </w:r>
      <w:proofErr w:type="spellStart"/>
      <w:r w:rsidR="00F864D2" w:rsidRPr="003B5226">
        <w:rPr>
          <w:rFonts w:eastAsia="Times New Roman" w:cs="Times New Roman"/>
          <w:bCs/>
          <w:iCs/>
          <w:sz w:val="24"/>
          <w:szCs w:val="24"/>
          <w:lang w:eastAsia="ru-RU"/>
        </w:rPr>
        <w:t>Дизонтогенез</w:t>
      </w:r>
      <w:proofErr w:type="spellEnd"/>
      <w:r w:rsidR="00F864D2" w:rsidRPr="003B5226">
        <w:rPr>
          <w:rFonts w:eastAsia="Times New Roman" w:cs="Times New Roman"/>
          <w:bCs/>
          <w:iCs/>
          <w:sz w:val="24"/>
          <w:szCs w:val="24"/>
          <w:lang w:eastAsia="ru-RU"/>
        </w:rPr>
        <w:t xml:space="preserve"> по типу общего стойкого недоразвития. Для этого варианта типично раннее время поражения, когда наблюдается выраженная незрелость мозговых систем. Типичный пример стойкого недоразвития - олигофрения.</w:t>
      </w:r>
    </w:p>
    <w:p w:rsidR="00F864D2" w:rsidRPr="003B5226" w:rsidRDefault="00F864D2" w:rsidP="00F864D2">
      <w:pPr>
        <w:spacing w:before="150" w:after="150" w:line="240" w:lineRule="auto"/>
        <w:ind w:left="150" w:right="150" w:firstLine="0"/>
        <w:rPr>
          <w:rFonts w:eastAsia="Times New Roman" w:cs="Times New Roman"/>
          <w:bCs/>
          <w:iCs/>
          <w:sz w:val="24"/>
          <w:szCs w:val="24"/>
          <w:lang w:eastAsia="ru-RU"/>
        </w:rPr>
      </w:pPr>
      <w:r w:rsidRPr="003B5226">
        <w:rPr>
          <w:rFonts w:eastAsia="Times New Roman" w:cs="Times New Roman"/>
          <w:bCs/>
          <w:iCs/>
          <w:sz w:val="24"/>
          <w:szCs w:val="24"/>
          <w:lang w:eastAsia="ru-RU"/>
        </w:rPr>
        <w:t>2. Задержанное развитие. Характеризуется оно замедленным темпом формирования познавательной деятельности и эмоциональной сферы с их временной фиксацией на более ранних возрастных этапах. Варианты задержанного развития: конституционный, соматогенный, психогенный, церебральный (церебрально-органический).</w:t>
      </w:r>
    </w:p>
    <w:p w:rsidR="00F864D2" w:rsidRPr="003B5226" w:rsidRDefault="00F864D2" w:rsidP="00F864D2">
      <w:pPr>
        <w:spacing w:before="150" w:after="150" w:line="240" w:lineRule="auto"/>
        <w:ind w:left="150" w:right="150" w:firstLine="0"/>
        <w:rPr>
          <w:rFonts w:eastAsia="Times New Roman" w:cs="Times New Roman"/>
          <w:bCs/>
          <w:iCs/>
          <w:sz w:val="24"/>
          <w:szCs w:val="24"/>
          <w:lang w:eastAsia="ru-RU"/>
        </w:rPr>
      </w:pPr>
      <w:r w:rsidRPr="003B5226">
        <w:rPr>
          <w:rFonts w:eastAsia="Times New Roman" w:cs="Times New Roman"/>
          <w:bCs/>
          <w:iCs/>
          <w:sz w:val="24"/>
          <w:szCs w:val="24"/>
          <w:lang w:eastAsia="ru-RU"/>
        </w:rPr>
        <w:t>3. Поврежденное развитие. В этиологии поврежденного развития наследственные заболевания, внутриутробные, родовые и послеродовые инфекции, интоксикации и травмы центральной нервной системы, но патологическое воздействие на мозг идет на более поздних этапах онтогенеза (после 2-3 лет). Характерная модель поврежденного развития - органическая деменция.</w:t>
      </w:r>
    </w:p>
    <w:p w:rsidR="00F864D2" w:rsidRPr="003B5226" w:rsidRDefault="00F864D2" w:rsidP="00F864D2">
      <w:pPr>
        <w:spacing w:before="150" w:after="150" w:line="240" w:lineRule="auto"/>
        <w:ind w:left="150" w:right="150" w:firstLine="0"/>
        <w:rPr>
          <w:rFonts w:eastAsia="Times New Roman" w:cs="Times New Roman"/>
          <w:bCs/>
          <w:iCs/>
          <w:sz w:val="24"/>
          <w:szCs w:val="24"/>
          <w:lang w:eastAsia="ru-RU"/>
        </w:rPr>
      </w:pPr>
      <w:r w:rsidRPr="003B5226">
        <w:rPr>
          <w:rFonts w:eastAsia="Times New Roman" w:cs="Times New Roman"/>
          <w:bCs/>
          <w:iCs/>
          <w:sz w:val="24"/>
          <w:szCs w:val="24"/>
          <w:lang w:eastAsia="ru-RU"/>
        </w:rPr>
        <w:t xml:space="preserve">4. </w:t>
      </w:r>
      <w:proofErr w:type="spellStart"/>
      <w:r w:rsidRPr="003B5226">
        <w:rPr>
          <w:rFonts w:eastAsia="Times New Roman" w:cs="Times New Roman"/>
          <w:bCs/>
          <w:iCs/>
          <w:sz w:val="24"/>
          <w:szCs w:val="24"/>
          <w:lang w:eastAsia="ru-RU"/>
        </w:rPr>
        <w:t>Дефицитарное</w:t>
      </w:r>
      <w:proofErr w:type="spellEnd"/>
      <w:r w:rsidRPr="003B5226">
        <w:rPr>
          <w:rFonts w:eastAsia="Times New Roman" w:cs="Times New Roman"/>
          <w:bCs/>
          <w:iCs/>
          <w:sz w:val="24"/>
          <w:szCs w:val="24"/>
          <w:lang w:eastAsia="ru-RU"/>
        </w:rPr>
        <w:t xml:space="preserve"> развитие. Этот вид связан с тяжелыми нарушениями отдельных анализаторных систем (зрения, слуха, речи, опорно-двигательного аппарата).</w:t>
      </w:r>
    </w:p>
    <w:p w:rsidR="00F864D2" w:rsidRPr="003B5226" w:rsidRDefault="00F864D2" w:rsidP="00F864D2">
      <w:pPr>
        <w:spacing w:before="150" w:after="150" w:line="240" w:lineRule="auto"/>
        <w:ind w:left="150" w:right="150" w:firstLine="0"/>
        <w:rPr>
          <w:rFonts w:eastAsia="Times New Roman" w:cs="Times New Roman"/>
          <w:bCs/>
          <w:iCs/>
          <w:sz w:val="24"/>
          <w:szCs w:val="24"/>
          <w:lang w:eastAsia="ru-RU"/>
        </w:rPr>
      </w:pPr>
      <w:r w:rsidRPr="003B5226">
        <w:rPr>
          <w:rFonts w:eastAsia="Times New Roman" w:cs="Times New Roman"/>
          <w:bCs/>
          <w:iCs/>
          <w:sz w:val="24"/>
          <w:szCs w:val="24"/>
          <w:lang w:eastAsia="ru-RU"/>
        </w:rPr>
        <w:t>5. Искаженное развитие. В данном случае наблюдаются сложные сочетания общего недоразвития, задержанного, поврежденного и ускоренного развития отдельных психических функций. Характерным примером является ранний детский аутизм (РДА). Аутизм проявляется в отсутствии или значительном снижении контактов, в «уходе» в свой внутренний мир.</w:t>
      </w:r>
    </w:p>
    <w:p w:rsidR="00F864D2" w:rsidRPr="003B5226" w:rsidRDefault="00F864D2" w:rsidP="00F864D2">
      <w:pPr>
        <w:spacing w:before="150" w:after="150" w:line="240" w:lineRule="auto"/>
        <w:ind w:left="150" w:right="150" w:firstLine="0"/>
        <w:rPr>
          <w:rFonts w:eastAsia="Times New Roman" w:cs="Times New Roman"/>
          <w:bCs/>
          <w:iCs/>
          <w:sz w:val="24"/>
          <w:szCs w:val="24"/>
          <w:lang w:eastAsia="ru-RU"/>
        </w:rPr>
      </w:pPr>
      <w:r w:rsidRPr="003B5226">
        <w:rPr>
          <w:rFonts w:eastAsia="Times New Roman" w:cs="Times New Roman"/>
          <w:bCs/>
          <w:iCs/>
          <w:sz w:val="24"/>
          <w:szCs w:val="24"/>
          <w:lang w:eastAsia="ru-RU"/>
        </w:rPr>
        <w:t>6. Дисгармоничное развитие. При этом варианте наблюдается врожденная либо рано приобретенная стойкая диспропорциональность психического развития в эмоционально-волевой сфере. Характерная модель дисгармоничного развития - психопатия и патологическое формирование личности.</w:t>
      </w:r>
    </w:p>
    <w:p w:rsidR="00F864D2" w:rsidRPr="003B5226" w:rsidRDefault="00F864D2" w:rsidP="00F864D2">
      <w:pPr>
        <w:spacing w:before="150" w:after="150" w:line="240" w:lineRule="auto"/>
        <w:ind w:left="150" w:right="150" w:firstLine="0"/>
        <w:rPr>
          <w:rFonts w:eastAsia="Times New Roman" w:cs="Times New Roman"/>
          <w:bCs/>
          <w:iCs/>
          <w:sz w:val="24"/>
          <w:szCs w:val="24"/>
          <w:lang w:eastAsia="ru-RU"/>
        </w:rPr>
      </w:pPr>
      <w:r w:rsidRPr="003B5226">
        <w:rPr>
          <w:rFonts w:eastAsia="Times New Roman" w:cs="Times New Roman"/>
          <w:bCs/>
          <w:iCs/>
          <w:sz w:val="24"/>
          <w:szCs w:val="24"/>
          <w:lang w:eastAsia="ru-RU"/>
        </w:rPr>
        <w:t>Современные клиницисты и специальные психологи выделяют две основные группы причин, которые приводят к нарушениям психического и (или) физического развития:</w:t>
      </w:r>
    </w:p>
    <w:p w:rsidR="00F864D2" w:rsidRPr="003B5226" w:rsidRDefault="00F864D2" w:rsidP="00F864D2">
      <w:pPr>
        <w:spacing w:before="150" w:after="150" w:line="240" w:lineRule="auto"/>
        <w:ind w:left="150" w:right="150" w:firstLine="0"/>
        <w:rPr>
          <w:rFonts w:eastAsia="Times New Roman" w:cs="Times New Roman"/>
          <w:bCs/>
          <w:iCs/>
          <w:sz w:val="24"/>
          <w:szCs w:val="24"/>
          <w:lang w:eastAsia="ru-RU"/>
        </w:rPr>
      </w:pPr>
    </w:p>
    <w:p w:rsidR="00F864D2" w:rsidRPr="003B5226" w:rsidRDefault="00F864D2" w:rsidP="00F864D2">
      <w:pPr>
        <w:spacing w:before="150" w:after="150" w:line="240" w:lineRule="auto"/>
        <w:ind w:left="150" w:right="150" w:firstLine="0"/>
        <w:rPr>
          <w:rFonts w:eastAsia="Times New Roman" w:cs="Times New Roman"/>
          <w:bCs/>
          <w:iCs/>
          <w:sz w:val="24"/>
          <w:szCs w:val="24"/>
          <w:lang w:eastAsia="ru-RU"/>
        </w:rPr>
      </w:pPr>
      <w:r w:rsidRPr="003B5226">
        <w:rPr>
          <w:rFonts w:eastAsia="Times New Roman" w:cs="Times New Roman"/>
          <w:bCs/>
          <w:iCs/>
          <w:sz w:val="24"/>
          <w:szCs w:val="24"/>
          <w:lang w:eastAsia="ru-RU"/>
        </w:rPr>
        <w:t>эндогенные (генетические);</w:t>
      </w:r>
      <w:bookmarkStart w:id="0" w:name="_GoBack"/>
      <w:bookmarkEnd w:id="0"/>
    </w:p>
    <w:p w:rsidR="00F864D2" w:rsidRPr="003B5226" w:rsidRDefault="00F864D2" w:rsidP="00F864D2">
      <w:pPr>
        <w:spacing w:before="150" w:after="150" w:line="240" w:lineRule="auto"/>
        <w:ind w:left="150" w:right="150" w:firstLine="0"/>
        <w:rPr>
          <w:rFonts w:eastAsia="Times New Roman" w:cs="Times New Roman"/>
          <w:bCs/>
          <w:iCs/>
          <w:sz w:val="24"/>
          <w:szCs w:val="24"/>
          <w:lang w:eastAsia="ru-RU"/>
        </w:rPr>
      </w:pPr>
      <w:r w:rsidRPr="003B5226">
        <w:rPr>
          <w:rFonts w:eastAsia="Times New Roman" w:cs="Times New Roman"/>
          <w:bCs/>
          <w:iCs/>
          <w:sz w:val="24"/>
          <w:szCs w:val="24"/>
          <w:lang w:eastAsia="ru-RU"/>
        </w:rPr>
        <w:t>экзогенные (факторы среды).</w:t>
      </w:r>
    </w:p>
    <w:p w:rsidR="00F864D2" w:rsidRPr="008E5A64" w:rsidRDefault="00F864D2" w:rsidP="00F864D2">
      <w:pPr>
        <w:spacing w:before="150" w:after="150" w:line="240" w:lineRule="auto"/>
        <w:ind w:left="150" w:right="150" w:firstLine="0"/>
        <w:rPr>
          <w:rFonts w:eastAsia="Times New Roman" w:cs="Times New Roman"/>
          <w:bCs/>
          <w:iCs/>
          <w:color w:val="424242"/>
          <w:sz w:val="24"/>
          <w:szCs w:val="24"/>
          <w:lang w:eastAsia="ru-RU"/>
        </w:rPr>
      </w:pPr>
    </w:p>
    <w:p w:rsidR="005559CE" w:rsidRPr="008E5A64" w:rsidRDefault="009652F0" w:rsidP="009652F0">
      <w:pPr>
        <w:spacing w:before="150" w:after="150" w:line="240" w:lineRule="auto"/>
        <w:ind w:left="150" w:right="150" w:firstLine="0"/>
        <w:rPr>
          <w:rFonts w:eastAsia="Times New Roman" w:cs="Times New Roman"/>
          <w:bCs/>
          <w:iCs/>
          <w:color w:val="424242"/>
          <w:sz w:val="24"/>
          <w:szCs w:val="24"/>
          <w:lang w:eastAsia="ru-RU"/>
        </w:rPr>
      </w:pPr>
      <w:r w:rsidRPr="008E5A64">
        <w:rPr>
          <w:rFonts w:eastAsia="Times New Roman" w:cs="Times New Roman"/>
          <w:bCs/>
          <w:iCs/>
          <w:color w:val="424242"/>
          <w:sz w:val="24"/>
          <w:szCs w:val="24"/>
          <w:lang w:eastAsia="ru-RU"/>
        </w:rPr>
        <w:t>.</w:t>
      </w:r>
    </w:p>
    <w:sectPr w:rsidR="005559CE" w:rsidRPr="008E5A64" w:rsidSect="008E5A64">
      <w:pgSz w:w="11906" w:h="16838"/>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963B5"/>
    <w:multiLevelType w:val="hybridMultilevel"/>
    <w:tmpl w:val="C11246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64056EE1"/>
    <w:multiLevelType w:val="hybridMultilevel"/>
    <w:tmpl w:val="F4F626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6EF352A"/>
    <w:multiLevelType w:val="hybridMultilevel"/>
    <w:tmpl w:val="EBDCF6E6"/>
    <w:lvl w:ilvl="0" w:tplc="C34487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69CD18C5"/>
    <w:multiLevelType w:val="hybridMultilevel"/>
    <w:tmpl w:val="B3C4F8CA"/>
    <w:lvl w:ilvl="0" w:tplc="EDC8BBDE">
      <w:start w:val="1"/>
      <w:numFmt w:val="decimal"/>
      <w:lvlText w:val="%1."/>
      <w:lvlJc w:val="left"/>
      <w:pPr>
        <w:ind w:left="1834" w:hanging="112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AC4"/>
    <w:rsid w:val="000365EB"/>
    <w:rsid w:val="000E35AF"/>
    <w:rsid w:val="000F7D26"/>
    <w:rsid w:val="00171AC2"/>
    <w:rsid w:val="00196734"/>
    <w:rsid w:val="001C2E4C"/>
    <w:rsid w:val="001F0341"/>
    <w:rsid w:val="00231213"/>
    <w:rsid w:val="00256701"/>
    <w:rsid w:val="0033531A"/>
    <w:rsid w:val="00362BEC"/>
    <w:rsid w:val="003B5226"/>
    <w:rsid w:val="003B69D4"/>
    <w:rsid w:val="003F2EED"/>
    <w:rsid w:val="00412AC4"/>
    <w:rsid w:val="00473865"/>
    <w:rsid w:val="00477848"/>
    <w:rsid w:val="00487A2B"/>
    <w:rsid w:val="004B2839"/>
    <w:rsid w:val="0052518E"/>
    <w:rsid w:val="005559CE"/>
    <w:rsid w:val="00556352"/>
    <w:rsid w:val="005C68E1"/>
    <w:rsid w:val="005E10E9"/>
    <w:rsid w:val="005F1060"/>
    <w:rsid w:val="005F34D3"/>
    <w:rsid w:val="005F6204"/>
    <w:rsid w:val="00612739"/>
    <w:rsid w:val="00613DA0"/>
    <w:rsid w:val="00627984"/>
    <w:rsid w:val="006847F7"/>
    <w:rsid w:val="006F546F"/>
    <w:rsid w:val="007170F6"/>
    <w:rsid w:val="007210F6"/>
    <w:rsid w:val="00793239"/>
    <w:rsid w:val="00797AD4"/>
    <w:rsid w:val="007D448E"/>
    <w:rsid w:val="0088046F"/>
    <w:rsid w:val="008E5A64"/>
    <w:rsid w:val="008E612B"/>
    <w:rsid w:val="008F6A50"/>
    <w:rsid w:val="009652F0"/>
    <w:rsid w:val="009715DF"/>
    <w:rsid w:val="009C745D"/>
    <w:rsid w:val="009E0503"/>
    <w:rsid w:val="00A3145B"/>
    <w:rsid w:val="00A44DC5"/>
    <w:rsid w:val="00A45E94"/>
    <w:rsid w:val="00AB4868"/>
    <w:rsid w:val="00B5189B"/>
    <w:rsid w:val="00B573B4"/>
    <w:rsid w:val="00B66A3A"/>
    <w:rsid w:val="00B75E41"/>
    <w:rsid w:val="00BA2941"/>
    <w:rsid w:val="00BA52B1"/>
    <w:rsid w:val="00BF068D"/>
    <w:rsid w:val="00C05DD5"/>
    <w:rsid w:val="00C26693"/>
    <w:rsid w:val="00CA7889"/>
    <w:rsid w:val="00CC70BE"/>
    <w:rsid w:val="00D46A2D"/>
    <w:rsid w:val="00DA5C70"/>
    <w:rsid w:val="00DB2CA8"/>
    <w:rsid w:val="00E078DC"/>
    <w:rsid w:val="00E73C69"/>
    <w:rsid w:val="00EA3D57"/>
    <w:rsid w:val="00EB2623"/>
    <w:rsid w:val="00EC07F7"/>
    <w:rsid w:val="00ED6476"/>
    <w:rsid w:val="00EE3B55"/>
    <w:rsid w:val="00F448FE"/>
    <w:rsid w:val="00F63B8D"/>
    <w:rsid w:val="00F864D2"/>
    <w:rsid w:val="00F94A27"/>
    <w:rsid w:val="00F9582D"/>
    <w:rsid w:val="00FE26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59CE"/>
    <w:pPr>
      <w:spacing w:before="120" w:after="120" w:line="36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12AC4"/>
    <w:pPr>
      <w:spacing w:before="100" w:beforeAutospacing="1" w:after="100" w:afterAutospacing="1" w:line="240" w:lineRule="auto"/>
      <w:ind w:firstLine="0"/>
      <w:jc w:val="left"/>
    </w:pPr>
    <w:rPr>
      <w:rFonts w:eastAsia="Times New Roman" w:cs="Times New Roman"/>
      <w:sz w:val="24"/>
      <w:szCs w:val="24"/>
      <w:lang w:eastAsia="ru-RU"/>
    </w:rPr>
  </w:style>
  <w:style w:type="paragraph" w:styleId="a4">
    <w:name w:val="Balloon Text"/>
    <w:basedOn w:val="a"/>
    <w:link w:val="a5"/>
    <w:uiPriority w:val="99"/>
    <w:semiHidden/>
    <w:unhideWhenUsed/>
    <w:rsid w:val="00412AC4"/>
    <w:pPr>
      <w:spacing w:before="0"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12AC4"/>
    <w:rPr>
      <w:rFonts w:ascii="Tahoma" w:hAnsi="Tahoma" w:cs="Tahoma"/>
      <w:sz w:val="16"/>
      <w:szCs w:val="16"/>
    </w:rPr>
  </w:style>
  <w:style w:type="character" w:styleId="a6">
    <w:name w:val="Strong"/>
    <w:basedOn w:val="a0"/>
    <w:uiPriority w:val="22"/>
    <w:qFormat/>
    <w:rsid w:val="00F94A27"/>
    <w:rPr>
      <w:b/>
      <w:bCs/>
    </w:rPr>
  </w:style>
  <w:style w:type="paragraph" w:styleId="a7">
    <w:name w:val="List Paragraph"/>
    <w:basedOn w:val="a"/>
    <w:uiPriority w:val="34"/>
    <w:qFormat/>
    <w:rsid w:val="005559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59CE"/>
    <w:pPr>
      <w:spacing w:before="120" w:after="120" w:line="36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12AC4"/>
    <w:pPr>
      <w:spacing w:before="100" w:beforeAutospacing="1" w:after="100" w:afterAutospacing="1" w:line="240" w:lineRule="auto"/>
      <w:ind w:firstLine="0"/>
      <w:jc w:val="left"/>
    </w:pPr>
    <w:rPr>
      <w:rFonts w:eastAsia="Times New Roman" w:cs="Times New Roman"/>
      <w:sz w:val="24"/>
      <w:szCs w:val="24"/>
      <w:lang w:eastAsia="ru-RU"/>
    </w:rPr>
  </w:style>
  <w:style w:type="paragraph" w:styleId="a4">
    <w:name w:val="Balloon Text"/>
    <w:basedOn w:val="a"/>
    <w:link w:val="a5"/>
    <w:uiPriority w:val="99"/>
    <w:semiHidden/>
    <w:unhideWhenUsed/>
    <w:rsid w:val="00412AC4"/>
    <w:pPr>
      <w:spacing w:before="0"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12AC4"/>
    <w:rPr>
      <w:rFonts w:ascii="Tahoma" w:hAnsi="Tahoma" w:cs="Tahoma"/>
      <w:sz w:val="16"/>
      <w:szCs w:val="16"/>
    </w:rPr>
  </w:style>
  <w:style w:type="character" w:styleId="a6">
    <w:name w:val="Strong"/>
    <w:basedOn w:val="a0"/>
    <w:uiPriority w:val="22"/>
    <w:qFormat/>
    <w:rsid w:val="00F94A27"/>
    <w:rPr>
      <w:b/>
      <w:bCs/>
    </w:rPr>
  </w:style>
  <w:style w:type="paragraph" w:styleId="a7">
    <w:name w:val="List Paragraph"/>
    <w:basedOn w:val="a"/>
    <w:uiPriority w:val="34"/>
    <w:qFormat/>
    <w:rsid w:val="00555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125333">
      <w:bodyDiv w:val="1"/>
      <w:marLeft w:val="0"/>
      <w:marRight w:val="0"/>
      <w:marTop w:val="0"/>
      <w:marBottom w:val="0"/>
      <w:divBdr>
        <w:top w:val="none" w:sz="0" w:space="0" w:color="auto"/>
        <w:left w:val="none" w:sz="0" w:space="0" w:color="auto"/>
        <w:bottom w:val="none" w:sz="0" w:space="0" w:color="auto"/>
        <w:right w:val="none" w:sz="0" w:space="0" w:color="auto"/>
      </w:divBdr>
    </w:div>
    <w:div w:id="466556277">
      <w:bodyDiv w:val="1"/>
      <w:marLeft w:val="0"/>
      <w:marRight w:val="0"/>
      <w:marTop w:val="0"/>
      <w:marBottom w:val="0"/>
      <w:divBdr>
        <w:top w:val="none" w:sz="0" w:space="0" w:color="auto"/>
        <w:left w:val="none" w:sz="0" w:space="0" w:color="auto"/>
        <w:bottom w:val="none" w:sz="0" w:space="0" w:color="auto"/>
        <w:right w:val="none" w:sz="0" w:space="0" w:color="auto"/>
      </w:divBdr>
    </w:div>
    <w:div w:id="642127048">
      <w:bodyDiv w:val="1"/>
      <w:marLeft w:val="0"/>
      <w:marRight w:val="0"/>
      <w:marTop w:val="0"/>
      <w:marBottom w:val="0"/>
      <w:divBdr>
        <w:top w:val="none" w:sz="0" w:space="0" w:color="auto"/>
        <w:left w:val="none" w:sz="0" w:space="0" w:color="auto"/>
        <w:bottom w:val="none" w:sz="0" w:space="0" w:color="auto"/>
        <w:right w:val="none" w:sz="0" w:space="0" w:color="auto"/>
      </w:divBdr>
    </w:div>
    <w:div w:id="646476529">
      <w:bodyDiv w:val="1"/>
      <w:marLeft w:val="0"/>
      <w:marRight w:val="0"/>
      <w:marTop w:val="0"/>
      <w:marBottom w:val="0"/>
      <w:divBdr>
        <w:top w:val="none" w:sz="0" w:space="0" w:color="auto"/>
        <w:left w:val="none" w:sz="0" w:space="0" w:color="auto"/>
        <w:bottom w:val="none" w:sz="0" w:space="0" w:color="auto"/>
        <w:right w:val="none" w:sz="0" w:space="0" w:color="auto"/>
      </w:divBdr>
    </w:div>
    <w:div w:id="677972229">
      <w:bodyDiv w:val="1"/>
      <w:marLeft w:val="0"/>
      <w:marRight w:val="0"/>
      <w:marTop w:val="0"/>
      <w:marBottom w:val="0"/>
      <w:divBdr>
        <w:top w:val="none" w:sz="0" w:space="0" w:color="auto"/>
        <w:left w:val="none" w:sz="0" w:space="0" w:color="auto"/>
        <w:bottom w:val="none" w:sz="0" w:space="0" w:color="auto"/>
        <w:right w:val="none" w:sz="0" w:space="0" w:color="auto"/>
      </w:divBdr>
    </w:div>
    <w:div w:id="891967334">
      <w:bodyDiv w:val="1"/>
      <w:marLeft w:val="0"/>
      <w:marRight w:val="0"/>
      <w:marTop w:val="0"/>
      <w:marBottom w:val="0"/>
      <w:divBdr>
        <w:top w:val="none" w:sz="0" w:space="0" w:color="auto"/>
        <w:left w:val="none" w:sz="0" w:space="0" w:color="auto"/>
        <w:bottom w:val="none" w:sz="0" w:space="0" w:color="auto"/>
        <w:right w:val="none" w:sz="0" w:space="0" w:color="auto"/>
      </w:divBdr>
      <w:divsChild>
        <w:div w:id="2108385275">
          <w:marLeft w:val="0"/>
          <w:marRight w:val="0"/>
          <w:marTop w:val="0"/>
          <w:marBottom w:val="0"/>
          <w:divBdr>
            <w:top w:val="none" w:sz="0" w:space="0" w:color="auto"/>
            <w:left w:val="none" w:sz="0" w:space="0" w:color="auto"/>
            <w:bottom w:val="none" w:sz="0" w:space="0" w:color="auto"/>
            <w:right w:val="none" w:sz="0" w:space="0" w:color="auto"/>
          </w:divBdr>
        </w:div>
      </w:divsChild>
    </w:div>
    <w:div w:id="974725980">
      <w:bodyDiv w:val="1"/>
      <w:marLeft w:val="0"/>
      <w:marRight w:val="0"/>
      <w:marTop w:val="0"/>
      <w:marBottom w:val="0"/>
      <w:divBdr>
        <w:top w:val="none" w:sz="0" w:space="0" w:color="auto"/>
        <w:left w:val="none" w:sz="0" w:space="0" w:color="auto"/>
        <w:bottom w:val="none" w:sz="0" w:space="0" w:color="auto"/>
        <w:right w:val="none" w:sz="0" w:space="0" w:color="auto"/>
      </w:divBdr>
    </w:div>
    <w:div w:id="1482968477">
      <w:bodyDiv w:val="1"/>
      <w:marLeft w:val="0"/>
      <w:marRight w:val="0"/>
      <w:marTop w:val="0"/>
      <w:marBottom w:val="0"/>
      <w:divBdr>
        <w:top w:val="none" w:sz="0" w:space="0" w:color="auto"/>
        <w:left w:val="none" w:sz="0" w:space="0" w:color="auto"/>
        <w:bottom w:val="none" w:sz="0" w:space="0" w:color="auto"/>
        <w:right w:val="none" w:sz="0" w:space="0" w:color="auto"/>
      </w:divBdr>
    </w:div>
    <w:div w:id="1826166657">
      <w:bodyDiv w:val="1"/>
      <w:marLeft w:val="0"/>
      <w:marRight w:val="0"/>
      <w:marTop w:val="0"/>
      <w:marBottom w:val="0"/>
      <w:divBdr>
        <w:top w:val="none" w:sz="0" w:space="0" w:color="auto"/>
        <w:left w:val="none" w:sz="0" w:space="0" w:color="auto"/>
        <w:bottom w:val="none" w:sz="0" w:space="0" w:color="auto"/>
        <w:right w:val="none" w:sz="0" w:space="0" w:color="auto"/>
      </w:divBdr>
    </w:div>
    <w:div w:id="1873378246">
      <w:bodyDiv w:val="1"/>
      <w:marLeft w:val="0"/>
      <w:marRight w:val="0"/>
      <w:marTop w:val="0"/>
      <w:marBottom w:val="0"/>
      <w:divBdr>
        <w:top w:val="none" w:sz="0" w:space="0" w:color="auto"/>
        <w:left w:val="none" w:sz="0" w:space="0" w:color="auto"/>
        <w:bottom w:val="none" w:sz="0" w:space="0" w:color="auto"/>
        <w:right w:val="none" w:sz="0" w:space="0" w:color="auto"/>
      </w:divBdr>
    </w:div>
    <w:div w:id="1887789471">
      <w:bodyDiv w:val="1"/>
      <w:marLeft w:val="0"/>
      <w:marRight w:val="0"/>
      <w:marTop w:val="0"/>
      <w:marBottom w:val="0"/>
      <w:divBdr>
        <w:top w:val="none" w:sz="0" w:space="0" w:color="auto"/>
        <w:left w:val="none" w:sz="0" w:space="0" w:color="auto"/>
        <w:bottom w:val="none" w:sz="0" w:space="0" w:color="auto"/>
        <w:right w:val="none" w:sz="0" w:space="0" w:color="auto"/>
      </w:divBdr>
    </w:div>
    <w:div w:id="194591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1647</TotalTime>
  <Pages>11</Pages>
  <Words>3936</Words>
  <Characters>22438</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 Филатова</dc:creator>
  <cp:lastModifiedBy>Ленский Илья</cp:lastModifiedBy>
  <cp:revision>36</cp:revision>
  <dcterms:created xsi:type="dcterms:W3CDTF">2017-12-20T09:38:00Z</dcterms:created>
  <dcterms:modified xsi:type="dcterms:W3CDTF">2019-05-13T11:51:00Z</dcterms:modified>
</cp:coreProperties>
</file>