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0D" w:rsidRPr="00B24311" w:rsidRDefault="00562303" w:rsidP="00F87304">
      <w:pPr>
        <w:spacing w:after="0" w:line="240" w:lineRule="auto"/>
        <w:jc w:val="both"/>
        <w:rPr>
          <w:rFonts w:ascii="Times New Roman" w:hAnsi="Times New Roman" w:cs="Times New Roman"/>
          <w:b/>
          <w:sz w:val="24"/>
          <w:szCs w:val="24"/>
        </w:rPr>
      </w:pPr>
      <w:r w:rsidRPr="00B24311">
        <w:rPr>
          <w:rFonts w:ascii="Times New Roman" w:hAnsi="Times New Roman" w:cs="Times New Roman"/>
          <w:b/>
          <w:sz w:val="24"/>
          <w:szCs w:val="24"/>
        </w:rPr>
        <w:t>15. Способности, одаренность,  креативность</w:t>
      </w:r>
      <w:r w:rsidR="0087583E" w:rsidRPr="00B24311">
        <w:rPr>
          <w:rFonts w:ascii="Times New Roman" w:hAnsi="Times New Roman" w:cs="Times New Roman"/>
          <w:b/>
          <w:sz w:val="24"/>
          <w:szCs w:val="24"/>
        </w:rPr>
        <w:t>.</w:t>
      </w:r>
    </w:p>
    <w:p w:rsidR="0087583E" w:rsidRPr="00B24311" w:rsidRDefault="0087583E" w:rsidP="00F87304">
      <w:pPr>
        <w:spacing w:after="0" w:line="240" w:lineRule="auto"/>
        <w:jc w:val="both"/>
        <w:rPr>
          <w:rFonts w:ascii="Times New Roman" w:hAnsi="Times New Roman" w:cs="Times New Roman"/>
          <w:b/>
          <w:sz w:val="24"/>
          <w:szCs w:val="24"/>
        </w:rPr>
      </w:pPr>
      <w:r w:rsidRPr="00B24311">
        <w:rPr>
          <w:rFonts w:ascii="Times New Roman" w:hAnsi="Times New Roman" w:cs="Times New Roman"/>
          <w:b/>
          <w:sz w:val="24"/>
          <w:szCs w:val="24"/>
        </w:rPr>
        <w:t>Возрастные аспекты формирования способностей.</w:t>
      </w:r>
    </w:p>
    <w:p w:rsidR="0087583E" w:rsidRPr="00B24311" w:rsidRDefault="0087583E" w:rsidP="00F87304">
      <w:pPr>
        <w:spacing w:after="0" w:line="240" w:lineRule="auto"/>
        <w:jc w:val="both"/>
        <w:rPr>
          <w:rFonts w:ascii="Times New Roman" w:hAnsi="Times New Roman" w:cs="Times New Roman"/>
          <w:b/>
          <w:sz w:val="24"/>
          <w:szCs w:val="24"/>
        </w:rPr>
      </w:pPr>
      <w:r w:rsidRPr="00B24311">
        <w:rPr>
          <w:rFonts w:ascii="Times New Roman" w:hAnsi="Times New Roman" w:cs="Times New Roman"/>
          <w:b/>
          <w:sz w:val="24"/>
          <w:szCs w:val="24"/>
        </w:rPr>
        <w:t>Основные концепции способностей.</w:t>
      </w:r>
    </w:p>
    <w:p w:rsidR="00326DB1" w:rsidRPr="00B24311" w:rsidRDefault="00326DB1" w:rsidP="00F87304">
      <w:pPr>
        <w:spacing w:after="0" w:line="240" w:lineRule="auto"/>
        <w:jc w:val="both"/>
        <w:rPr>
          <w:rFonts w:ascii="Times New Roman" w:hAnsi="Times New Roman" w:cs="Times New Roman"/>
          <w:b/>
          <w:sz w:val="24"/>
          <w:szCs w:val="24"/>
        </w:rPr>
      </w:pPr>
    </w:p>
    <w:p w:rsidR="00243C1B" w:rsidRPr="00175BEA" w:rsidRDefault="00243C1B" w:rsidP="00243C1B">
      <w:pPr>
        <w:spacing w:line="240" w:lineRule="auto"/>
        <w:jc w:val="both"/>
        <w:rPr>
          <w:rFonts w:ascii="Times New Roman" w:hAnsi="Times New Roman" w:cs="Times New Roman"/>
          <w:sz w:val="24"/>
          <w:szCs w:val="24"/>
        </w:rPr>
      </w:pPr>
      <w:r w:rsidRPr="00175BEA">
        <w:rPr>
          <w:rFonts w:ascii="Times New Roman" w:hAnsi="Times New Roman" w:cs="Times New Roman"/>
          <w:sz w:val="24"/>
          <w:szCs w:val="24"/>
        </w:rPr>
        <w:t xml:space="preserve">К </w:t>
      </w:r>
      <w:r w:rsidRPr="00175BEA">
        <w:rPr>
          <w:rFonts w:ascii="Times New Roman" w:hAnsi="Times New Roman" w:cs="Times New Roman"/>
          <w:i/>
          <w:sz w:val="24"/>
          <w:szCs w:val="24"/>
        </w:rPr>
        <w:t>общим способностям</w:t>
      </w:r>
      <w:r w:rsidRPr="00175BEA">
        <w:rPr>
          <w:rFonts w:ascii="Times New Roman" w:hAnsi="Times New Roman" w:cs="Times New Roman"/>
          <w:sz w:val="24"/>
          <w:szCs w:val="24"/>
        </w:rPr>
        <w:t xml:space="preserve"> человека относятся интеллектуальные (основной компонент общих способностей), психомоторные, коммуникативно-речевые и креативные. </w:t>
      </w:r>
    </w:p>
    <w:p w:rsidR="00243C1B" w:rsidRPr="00631F56" w:rsidRDefault="00243C1B" w:rsidP="00243C1B">
      <w:pPr>
        <w:spacing w:line="240" w:lineRule="auto"/>
        <w:jc w:val="both"/>
        <w:rPr>
          <w:rFonts w:ascii="Times New Roman" w:hAnsi="Times New Roman" w:cs="Times New Roman"/>
          <w:sz w:val="24"/>
          <w:szCs w:val="24"/>
        </w:rPr>
      </w:pPr>
      <w:r w:rsidRPr="001D1644">
        <w:rPr>
          <w:rFonts w:ascii="Times New Roman" w:hAnsi="Times New Roman" w:cs="Times New Roman"/>
          <w:i/>
          <w:sz w:val="24"/>
          <w:szCs w:val="24"/>
        </w:rPr>
        <w:t>Специальные способности</w:t>
      </w:r>
      <w:r w:rsidRPr="00631F56">
        <w:rPr>
          <w:rFonts w:ascii="Times New Roman" w:hAnsi="Times New Roman" w:cs="Times New Roman"/>
          <w:sz w:val="24"/>
          <w:szCs w:val="24"/>
        </w:rPr>
        <w:t xml:space="preserve"> – обеспечивают успешность отдельных видов деятельности; это музыкальные, художественные, математические и др. виды способностей. </w:t>
      </w:r>
    </w:p>
    <w:p w:rsidR="007E46B2" w:rsidRPr="001D1644" w:rsidRDefault="00D229E9" w:rsidP="00F87304">
      <w:pPr>
        <w:spacing w:line="240" w:lineRule="auto"/>
        <w:jc w:val="both"/>
        <w:rPr>
          <w:rFonts w:ascii="Times New Roman" w:hAnsi="Times New Roman" w:cs="Times New Roman"/>
          <w:sz w:val="24"/>
          <w:szCs w:val="24"/>
        </w:rPr>
      </w:pPr>
      <w:r w:rsidRPr="001D1644">
        <w:rPr>
          <w:rFonts w:ascii="Times New Roman" w:hAnsi="Times New Roman" w:cs="Times New Roman"/>
          <w:sz w:val="24"/>
          <w:szCs w:val="24"/>
        </w:rPr>
        <w:t>Способности - это</w:t>
      </w:r>
      <w:r w:rsidR="00021C25" w:rsidRPr="001D1644">
        <w:rPr>
          <w:rFonts w:ascii="Times New Roman" w:hAnsi="Times New Roman" w:cs="Times New Roman"/>
          <w:sz w:val="24"/>
          <w:szCs w:val="24"/>
        </w:rPr>
        <w:t xml:space="preserve"> индивидуально-психологические особенности личности, являющиеся условием продуктивного выполнения той или иной деятельности.</w:t>
      </w:r>
      <w:r w:rsidRPr="001D1644">
        <w:rPr>
          <w:rFonts w:ascii="Times New Roman" w:hAnsi="Times New Roman" w:cs="Times New Roman"/>
          <w:sz w:val="24"/>
          <w:szCs w:val="24"/>
        </w:rPr>
        <w:t xml:space="preserve"> Выражают готовность к овладению определенными видами деятельности. Способность нельзя определять через успешность</w:t>
      </w:r>
      <w:r w:rsidR="007E46B2" w:rsidRPr="001D1644">
        <w:rPr>
          <w:rFonts w:ascii="Times New Roman" w:hAnsi="Times New Roman" w:cs="Times New Roman"/>
          <w:sz w:val="24"/>
          <w:szCs w:val="24"/>
        </w:rPr>
        <w:t>.</w:t>
      </w:r>
    </w:p>
    <w:p w:rsidR="00ED346B" w:rsidRPr="00CA2B47" w:rsidRDefault="00ED346B" w:rsidP="00ED346B">
      <w:pPr>
        <w:spacing w:line="240" w:lineRule="auto"/>
        <w:jc w:val="both"/>
        <w:rPr>
          <w:rFonts w:ascii="Times New Roman" w:hAnsi="Times New Roman" w:cs="Times New Roman"/>
          <w:sz w:val="24"/>
          <w:szCs w:val="24"/>
        </w:rPr>
      </w:pPr>
      <w:r w:rsidRPr="00CA2B47">
        <w:rPr>
          <w:rFonts w:ascii="Times New Roman" w:hAnsi="Times New Roman" w:cs="Times New Roman"/>
          <w:sz w:val="24"/>
          <w:szCs w:val="24"/>
        </w:rPr>
        <w:t>Креативность – способность к созидательной, преобразующей деятельности в различных сферах: профессиональной, художественной, коммуникативной и т.д. Креативность относится к общим способностям человека.</w:t>
      </w:r>
    </w:p>
    <w:p w:rsidR="00ED346B" w:rsidRPr="001D1644" w:rsidRDefault="00920A37" w:rsidP="00ED346B">
      <w:pPr>
        <w:spacing w:line="240" w:lineRule="auto"/>
        <w:jc w:val="both"/>
        <w:rPr>
          <w:rFonts w:ascii="Times New Roman" w:hAnsi="Times New Roman" w:cs="Times New Roman"/>
          <w:sz w:val="24"/>
          <w:szCs w:val="24"/>
        </w:rPr>
      </w:pPr>
      <w:r w:rsidRPr="001D1644">
        <w:rPr>
          <w:rFonts w:ascii="Times New Roman" w:hAnsi="Times New Roman" w:cs="Times New Roman"/>
          <w:sz w:val="24"/>
          <w:szCs w:val="24"/>
        </w:rPr>
        <w:t>Одаренность – качественно своеобразное сочетание способностей, обеспечивающих успешность выпол</w:t>
      </w:r>
      <w:r w:rsidR="006B16DC" w:rsidRPr="001D1644">
        <w:rPr>
          <w:rFonts w:ascii="Times New Roman" w:hAnsi="Times New Roman" w:cs="Times New Roman"/>
          <w:sz w:val="24"/>
          <w:szCs w:val="24"/>
        </w:rPr>
        <w:t>нения той или иной деятельности.</w:t>
      </w:r>
    </w:p>
    <w:p w:rsidR="006B16DC" w:rsidRPr="00B24311" w:rsidRDefault="006B16DC" w:rsidP="00F87304">
      <w:pPr>
        <w:spacing w:line="240" w:lineRule="auto"/>
        <w:jc w:val="both"/>
        <w:rPr>
          <w:rFonts w:ascii="Times New Roman" w:hAnsi="Times New Roman" w:cs="Times New Roman"/>
          <w:b/>
          <w:sz w:val="24"/>
          <w:szCs w:val="24"/>
        </w:rPr>
      </w:pPr>
    </w:p>
    <w:p w:rsidR="00021C25" w:rsidRPr="00937222" w:rsidRDefault="00021C25" w:rsidP="00F87304">
      <w:pPr>
        <w:spacing w:line="240" w:lineRule="auto"/>
        <w:jc w:val="both"/>
        <w:rPr>
          <w:rFonts w:ascii="Times New Roman" w:hAnsi="Times New Roman" w:cs="Times New Roman"/>
          <w:sz w:val="24"/>
          <w:szCs w:val="24"/>
        </w:rPr>
      </w:pPr>
      <w:r w:rsidRPr="00937222">
        <w:rPr>
          <w:rFonts w:ascii="Times New Roman" w:hAnsi="Times New Roman" w:cs="Times New Roman"/>
          <w:sz w:val="24"/>
          <w:szCs w:val="24"/>
        </w:rPr>
        <w:t>Признаки, отличающие способности  от других психических свойств были сформулированы Б.М. Тепловым:</w:t>
      </w:r>
    </w:p>
    <w:p w:rsidR="00021C25" w:rsidRPr="00B24311" w:rsidRDefault="00390C13" w:rsidP="00F87304">
      <w:pPr>
        <w:pStyle w:val="a3"/>
        <w:numPr>
          <w:ilvl w:val="0"/>
          <w:numId w:val="1"/>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Тесная связь способностей с индивидуальными различиями между людьми</w:t>
      </w:r>
      <w:r w:rsidR="007E46B2" w:rsidRPr="00B24311">
        <w:rPr>
          <w:rFonts w:ascii="Times New Roman" w:hAnsi="Times New Roman" w:cs="Times New Roman"/>
          <w:sz w:val="24"/>
          <w:szCs w:val="24"/>
        </w:rPr>
        <w:t xml:space="preserve"> -</w:t>
      </w:r>
      <w:r w:rsidRPr="00B24311">
        <w:rPr>
          <w:rFonts w:ascii="Times New Roman" w:hAnsi="Times New Roman" w:cs="Times New Roman"/>
          <w:sz w:val="24"/>
          <w:szCs w:val="24"/>
        </w:rPr>
        <w:t xml:space="preserve">  только те особенности личности, которые отличают одного человека от другого.</w:t>
      </w:r>
    </w:p>
    <w:p w:rsidR="00390C13" w:rsidRPr="00B24311" w:rsidRDefault="00390C13" w:rsidP="00F87304">
      <w:pPr>
        <w:pStyle w:val="a3"/>
        <w:numPr>
          <w:ilvl w:val="0"/>
          <w:numId w:val="1"/>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Взаимосвязь способностей с осуществляемой деятельностью</w:t>
      </w:r>
      <w:r w:rsidR="007E46B2" w:rsidRPr="00B24311">
        <w:rPr>
          <w:rFonts w:ascii="Times New Roman" w:hAnsi="Times New Roman" w:cs="Times New Roman"/>
          <w:sz w:val="24"/>
          <w:szCs w:val="24"/>
        </w:rPr>
        <w:t xml:space="preserve"> –</w:t>
      </w:r>
      <w:r w:rsidRPr="00B24311">
        <w:rPr>
          <w:rFonts w:ascii="Times New Roman" w:hAnsi="Times New Roman" w:cs="Times New Roman"/>
          <w:sz w:val="24"/>
          <w:szCs w:val="24"/>
        </w:rPr>
        <w:t xml:space="preserve"> </w:t>
      </w:r>
      <w:r w:rsidR="007E46B2" w:rsidRPr="00B24311">
        <w:rPr>
          <w:rFonts w:ascii="Times New Roman" w:hAnsi="Times New Roman" w:cs="Times New Roman"/>
          <w:sz w:val="24"/>
          <w:szCs w:val="24"/>
        </w:rPr>
        <w:t xml:space="preserve">только те, которые </w:t>
      </w:r>
      <w:r w:rsidRPr="00B24311">
        <w:rPr>
          <w:rFonts w:ascii="Times New Roman" w:hAnsi="Times New Roman" w:cs="Times New Roman"/>
          <w:sz w:val="24"/>
          <w:szCs w:val="24"/>
        </w:rPr>
        <w:t>имеют отношение к успешности выполнения той или иной деятельности.</w:t>
      </w:r>
    </w:p>
    <w:p w:rsidR="002C44A8" w:rsidRPr="00B24311" w:rsidRDefault="00390C13" w:rsidP="00F87304">
      <w:pPr>
        <w:pStyle w:val="a3"/>
        <w:numPr>
          <w:ilvl w:val="0"/>
          <w:numId w:val="1"/>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Способности не сводятся к знаниям, умениям, навыкам, которые уже сформированы у человека. Достижение одного и того же уровня знаний, умений и навыков</w:t>
      </w:r>
      <w:r w:rsidR="002C44A8" w:rsidRPr="00B24311">
        <w:rPr>
          <w:rFonts w:ascii="Times New Roman" w:hAnsi="Times New Roman" w:cs="Times New Roman"/>
          <w:sz w:val="24"/>
          <w:szCs w:val="24"/>
        </w:rPr>
        <w:t xml:space="preserve"> </w:t>
      </w:r>
      <w:r w:rsidR="007E46B2" w:rsidRPr="00B24311">
        <w:rPr>
          <w:rFonts w:ascii="Times New Roman" w:hAnsi="Times New Roman" w:cs="Times New Roman"/>
          <w:sz w:val="24"/>
          <w:szCs w:val="24"/>
        </w:rPr>
        <w:t>достигаются разными усилиями.</w:t>
      </w:r>
    </w:p>
    <w:p w:rsidR="00682303" w:rsidRPr="00A01C41" w:rsidRDefault="002C44A8" w:rsidP="00F87304">
      <w:pPr>
        <w:spacing w:line="240" w:lineRule="auto"/>
        <w:ind w:left="360"/>
        <w:jc w:val="both"/>
        <w:rPr>
          <w:rFonts w:ascii="Times New Roman" w:hAnsi="Times New Roman" w:cs="Times New Roman"/>
          <w:sz w:val="24"/>
          <w:szCs w:val="24"/>
        </w:rPr>
      </w:pPr>
      <w:r w:rsidRPr="00A01C41">
        <w:rPr>
          <w:rFonts w:ascii="Times New Roman" w:hAnsi="Times New Roman" w:cs="Times New Roman"/>
          <w:sz w:val="24"/>
          <w:szCs w:val="24"/>
        </w:rPr>
        <w:t>Две формулы способностей</w:t>
      </w:r>
      <w:r w:rsidR="00102962" w:rsidRPr="00A01C41">
        <w:rPr>
          <w:rFonts w:ascii="Times New Roman" w:hAnsi="Times New Roman" w:cs="Times New Roman"/>
          <w:sz w:val="24"/>
          <w:szCs w:val="24"/>
        </w:rPr>
        <w:t xml:space="preserve"> по Б.М. Теплову</w:t>
      </w:r>
      <w:r w:rsidR="00682303" w:rsidRPr="00A01C41">
        <w:rPr>
          <w:rFonts w:ascii="Times New Roman" w:hAnsi="Times New Roman" w:cs="Times New Roman"/>
          <w:sz w:val="24"/>
          <w:szCs w:val="24"/>
        </w:rPr>
        <w:t>:</w:t>
      </w:r>
    </w:p>
    <w:p w:rsidR="00390C13" w:rsidRPr="00B24311" w:rsidRDefault="00682303" w:rsidP="00F87304">
      <w:pPr>
        <w:spacing w:line="240" w:lineRule="auto"/>
        <w:ind w:left="360"/>
        <w:jc w:val="both"/>
        <w:rPr>
          <w:rFonts w:ascii="Times New Roman" w:hAnsi="Times New Roman" w:cs="Times New Roman"/>
          <w:sz w:val="24"/>
          <w:szCs w:val="24"/>
        </w:rPr>
      </w:pPr>
      <w:r w:rsidRPr="00B24311">
        <w:rPr>
          <w:rFonts w:ascii="Times New Roman" w:hAnsi="Times New Roman" w:cs="Times New Roman"/>
          <w:sz w:val="24"/>
          <w:szCs w:val="24"/>
        </w:rPr>
        <w:t>Способность</w:t>
      </w:r>
      <w:r w:rsidR="008A4BEC" w:rsidRPr="00B24311">
        <w:rPr>
          <w:rFonts w:ascii="Times New Roman" w:hAnsi="Times New Roman" w:cs="Times New Roman"/>
          <w:sz w:val="24"/>
          <w:szCs w:val="24"/>
        </w:rPr>
        <w:t xml:space="preserve"> </w:t>
      </w:r>
      <w:r w:rsidRPr="00B24311">
        <w:rPr>
          <w:rFonts w:ascii="Times New Roman" w:hAnsi="Times New Roman" w:cs="Times New Roman"/>
          <w:sz w:val="24"/>
          <w:szCs w:val="24"/>
        </w:rPr>
        <w:t>=</w:t>
      </w:r>
      <w:r w:rsidR="008A4BEC" w:rsidRPr="00B24311">
        <w:rPr>
          <w:rFonts w:ascii="Times New Roman" w:hAnsi="Times New Roman" w:cs="Times New Roman"/>
          <w:sz w:val="24"/>
          <w:szCs w:val="24"/>
        </w:rPr>
        <w:t xml:space="preserve"> </w:t>
      </w:r>
      <w:r w:rsidRPr="00B24311">
        <w:rPr>
          <w:rFonts w:ascii="Times New Roman" w:hAnsi="Times New Roman" w:cs="Times New Roman"/>
          <w:sz w:val="24"/>
          <w:szCs w:val="24"/>
        </w:rPr>
        <w:t>Продуктивность / «Цена»</w:t>
      </w:r>
      <w:r w:rsidR="00390C13" w:rsidRPr="00B24311">
        <w:rPr>
          <w:rFonts w:ascii="Times New Roman" w:hAnsi="Times New Roman" w:cs="Times New Roman"/>
          <w:sz w:val="24"/>
          <w:szCs w:val="24"/>
        </w:rPr>
        <w:tab/>
      </w:r>
      <w:r w:rsidRPr="00B24311">
        <w:rPr>
          <w:rFonts w:ascii="Times New Roman" w:hAnsi="Times New Roman" w:cs="Times New Roman"/>
          <w:sz w:val="24"/>
          <w:szCs w:val="24"/>
        </w:rPr>
        <w:t xml:space="preserve"> (объективная формула)</w:t>
      </w:r>
    </w:p>
    <w:p w:rsidR="00682303" w:rsidRPr="00B24311" w:rsidRDefault="00682303" w:rsidP="00F87304">
      <w:pPr>
        <w:spacing w:line="240" w:lineRule="auto"/>
        <w:ind w:left="360"/>
        <w:jc w:val="both"/>
        <w:rPr>
          <w:rFonts w:ascii="Times New Roman" w:hAnsi="Times New Roman" w:cs="Times New Roman"/>
          <w:sz w:val="24"/>
          <w:szCs w:val="24"/>
        </w:rPr>
      </w:pPr>
      <w:r w:rsidRPr="00B24311">
        <w:rPr>
          <w:rFonts w:ascii="Times New Roman" w:hAnsi="Times New Roman" w:cs="Times New Roman"/>
          <w:sz w:val="24"/>
          <w:szCs w:val="24"/>
        </w:rPr>
        <w:t>Способность = Успешность / Трудность</w:t>
      </w:r>
      <w:r w:rsidRPr="00B24311">
        <w:rPr>
          <w:rFonts w:ascii="Times New Roman" w:hAnsi="Times New Roman" w:cs="Times New Roman"/>
          <w:sz w:val="24"/>
          <w:szCs w:val="24"/>
        </w:rPr>
        <w:tab/>
        <w:t xml:space="preserve"> (субъективная формула)</w:t>
      </w:r>
    </w:p>
    <w:p w:rsidR="00682303" w:rsidRPr="00B24311" w:rsidRDefault="00682303" w:rsidP="00F87304">
      <w:pPr>
        <w:spacing w:line="240" w:lineRule="auto"/>
        <w:ind w:left="360"/>
        <w:jc w:val="both"/>
        <w:rPr>
          <w:rFonts w:ascii="Times New Roman" w:hAnsi="Times New Roman" w:cs="Times New Roman"/>
          <w:sz w:val="24"/>
          <w:szCs w:val="24"/>
        </w:rPr>
      </w:pPr>
      <w:r w:rsidRPr="00B24311">
        <w:rPr>
          <w:rFonts w:ascii="Times New Roman" w:hAnsi="Times New Roman" w:cs="Times New Roman"/>
          <w:sz w:val="24"/>
          <w:szCs w:val="24"/>
        </w:rPr>
        <w:t>«</w:t>
      </w:r>
      <w:r w:rsidR="00A01C41" w:rsidRPr="00B24311">
        <w:rPr>
          <w:rFonts w:ascii="Times New Roman" w:hAnsi="Times New Roman" w:cs="Times New Roman"/>
          <w:sz w:val="24"/>
          <w:szCs w:val="24"/>
        </w:rPr>
        <w:t>Объективная</w:t>
      </w:r>
      <w:r w:rsidRPr="00B24311">
        <w:rPr>
          <w:rFonts w:ascii="Times New Roman" w:hAnsi="Times New Roman" w:cs="Times New Roman"/>
          <w:sz w:val="24"/>
          <w:szCs w:val="24"/>
        </w:rPr>
        <w:t>» формула позволяет оценить способности посредством соотнесения продуктивности деятельности и ее «цены» - затрат, которых она требует от человека.</w:t>
      </w:r>
    </w:p>
    <w:p w:rsidR="00682303" w:rsidRPr="00B24311" w:rsidRDefault="00682303" w:rsidP="00F87304">
      <w:pPr>
        <w:spacing w:line="240" w:lineRule="auto"/>
        <w:ind w:left="360"/>
        <w:jc w:val="both"/>
        <w:rPr>
          <w:rFonts w:ascii="Times New Roman" w:hAnsi="Times New Roman" w:cs="Times New Roman"/>
          <w:sz w:val="24"/>
          <w:szCs w:val="24"/>
        </w:rPr>
      </w:pPr>
      <w:r w:rsidRPr="00B24311">
        <w:rPr>
          <w:rFonts w:ascii="Times New Roman" w:hAnsi="Times New Roman" w:cs="Times New Roman"/>
          <w:sz w:val="24"/>
          <w:szCs w:val="24"/>
        </w:rPr>
        <w:t>«Субъективная» формула, позволяющая человеку произвести самооценку способностей, предполагает сопоставление успешности деятельности с ее трудностью. Согласно этой формуле, человек считает себя наиболее способным к тем видам деятельности, в которых добивается максимальных результатов с использованием минимальных затрат.</w:t>
      </w:r>
    </w:p>
    <w:p w:rsidR="0073430F" w:rsidRPr="00A01C41" w:rsidRDefault="00102962" w:rsidP="00F87304">
      <w:pPr>
        <w:spacing w:line="240" w:lineRule="auto"/>
        <w:ind w:left="360"/>
        <w:jc w:val="both"/>
        <w:rPr>
          <w:rFonts w:ascii="Times New Roman" w:hAnsi="Times New Roman" w:cs="Times New Roman"/>
          <w:sz w:val="24"/>
          <w:szCs w:val="24"/>
        </w:rPr>
      </w:pPr>
      <w:r w:rsidRPr="00A01C41">
        <w:rPr>
          <w:rFonts w:ascii="Times New Roman" w:hAnsi="Times New Roman" w:cs="Times New Roman"/>
          <w:sz w:val="24"/>
          <w:szCs w:val="24"/>
        </w:rPr>
        <w:t xml:space="preserve">5 признаков наличия способностей по </w:t>
      </w:r>
      <w:r w:rsidR="0073430F" w:rsidRPr="00A01C41">
        <w:rPr>
          <w:rFonts w:ascii="Times New Roman" w:hAnsi="Times New Roman" w:cs="Times New Roman"/>
          <w:sz w:val="24"/>
          <w:szCs w:val="24"/>
        </w:rPr>
        <w:t xml:space="preserve"> </w:t>
      </w:r>
      <w:r w:rsidRPr="00A01C41">
        <w:rPr>
          <w:rFonts w:ascii="Times New Roman" w:hAnsi="Times New Roman" w:cs="Times New Roman"/>
          <w:sz w:val="24"/>
          <w:szCs w:val="24"/>
        </w:rPr>
        <w:t>Б.М. Теплову</w:t>
      </w:r>
      <w:r w:rsidR="0073430F" w:rsidRPr="00A01C41">
        <w:rPr>
          <w:rFonts w:ascii="Times New Roman" w:hAnsi="Times New Roman" w:cs="Times New Roman"/>
          <w:sz w:val="24"/>
          <w:szCs w:val="24"/>
        </w:rPr>
        <w:t>:</w:t>
      </w:r>
    </w:p>
    <w:p w:rsidR="0073430F" w:rsidRPr="00B24311" w:rsidRDefault="0073430F" w:rsidP="00F87304">
      <w:pPr>
        <w:pStyle w:val="a3"/>
        <w:numPr>
          <w:ilvl w:val="0"/>
          <w:numId w:val="2"/>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Высокий темп обучения соответствующей деятельности</w:t>
      </w:r>
    </w:p>
    <w:p w:rsidR="0073430F" w:rsidRPr="00B24311" w:rsidRDefault="0073430F" w:rsidP="00F87304">
      <w:pPr>
        <w:pStyle w:val="a3"/>
        <w:numPr>
          <w:ilvl w:val="0"/>
          <w:numId w:val="2"/>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Широта переноса навыка (обучившись применению операции в одной ситуации, человек способен легко применить их в других аналогичных ситуациях)</w:t>
      </w:r>
    </w:p>
    <w:p w:rsidR="0073430F" w:rsidRPr="00B24311" w:rsidRDefault="0073430F" w:rsidP="00F87304">
      <w:pPr>
        <w:pStyle w:val="a3"/>
        <w:numPr>
          <w:ilvl w:val="0"/>
          <w:numId w:val="2"/>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Энергетическая экономность выполнения данной деятельности</w:t>
      </w:r>
      <w:r w:rsidR="00102962" w:rsidRPr="00B24311">
        <w:rPr>
          <w:rFonts w:ascii="Times New Roman" w:hAnsi="Times New Roman" w:cs="Times New Roman"/>
          <w:sz w:val="24"/>
          <w:szCs w:val="24"/>
        </w:rPr>
        <w:t>, «цена»</w:t>
      </w:r>
    </w:p>
    <w:p w:rsidR="0073430F" w:rsidRPr="00B24311" w:rsidRDefault="0073430F" w:rsidP="00F87304">
      <w:pPr>
        <w:pStyle w:val="a3"/>
        <w:numPr>
          <w:ilvl w:val="0"/>
          <w:numId w:val="2"/>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 xml:space="preserve">Индивидуальное своеобразие </w:t>
      </w:r>
      <w:r w:rsidR="00102962" w:rsidRPr="00B24311">
        <w:rPr>
          <w:rFonts w:ascii="Times New Roman" w:hAnsi="Times New Roman" w:cs="Times New Roman"/>
          <w:sz w:val="24"/>
          <w:szCs w:val="24"/>
        </w:rPr>
        <w:t>выполнения деятельности</w:t>
      </w:r>
    </w:p>
    <w:p w:rsidR="0073430F" w:rsidRPr="00B24311" w:rsidRDefault="0073430F" w:rsidP="00F87304">
      <w:pPr>
        <w:pStyle w:val="a3"/>
        <w:numPr>
          <w:ilvl w:val="0"/>
          <w:numId w:val="2"/>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Высокая мотивация, стремление к данной деятельности, иногда вопреки обстоятельствам.</w:t>
      </w:r>
    </w:p>
    <w:p w:rsidR="007C3319" w:rsidRPr="00B24311" w:rsidRDefault="005C0BAB"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lastRenderedPageBreak/>
        <w:t xml:space="preserve">Способности существуют только в развитии, только в движении. </w:t>
      </w:r>
      <w:r w:rsidR="00F2680F" w:rsidRPr="00B24311">
        <w:rPr>
          <w:rFonts w:ascii="Times New Roman" w:hAnsi="Times New Roman" w:cs="Times New Roman"/>
          <w:sz w:val="24"/>
          <w:szCs w:val="24"/>
        </w:rPr>
        <w:t>Вне деятельности способность не может  ни возникнуть, ни развиться.</w:t>
      </w:r>
      <w:r w:rsidR="00183044" w:rsidRPr="00B24311">
        <w:rPr>
          <w:rFonts w:ascii="Times New Roman" w:hAnsi="Times New Roman" w:cs="Times New Roman"/>
          <w:sz w:val="24"/>
          <w:szCs w:val="24"/>
        </w:rPr>
        <w:t xml:space="preserve"> </w:t>
      </w:r>
      <w:r w:rsidR="007C3319" w:rsidRPr="00B24311">
        <w:rPr>
          <w:rFonts w:ascii="Times New Roman" w:hAnsi="Times New Roman" w:cs="Times New Roman"/>
          <w:sz w:val="24"/>
          <w:szCs w:val="24"/>
        </w:rPr>
        <w:t>Развитие способностей осуществляется по спирали.</w:t>
      </w:r>
      <w:r w:rsidR="00F5248E" w:rsidRPr="00B24311">
        <w:rPr>
          <w:rFonts w:ascii="Times New Roman" w:hAnsi="Times New Roman" w:cs="Times New Roman"/>
          <w:sz w:val="24"/>
          <w:szCs w:val="24"/>
        </w:rPr>
        <w:t xml:space="preserve"> Определенный уровень способностей обусловливает включение человека в деятельность, в которой формируются и дифференцируются новые навыки, создавая платформу для появления нового уровня способностей, позволяющего осуществлять более активную деятельность.</w:t>
      </w:r>
    </w:p>
    <w:p w:rsidR="00F5248E" w:rsidRPr="00B24311" w:rsidRDefault="00F5248E"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Чем больше у человека способностей к той или иной деятельности, тем легче она ему дается и эффективней осуществляется.</w:t>
      </w:r>
      <w:r w:rsidR="00102962" w:rsidRPr="00B24311">
        <w:rPr>
          <w:rFonts w:ascii="Times New Roman" w:hAnsi="Times New Roman" w:cs="Times New Roman"/>
          <w:sz w:val="24"/>
          <w:szCs w:val="24"/>
        </w:rPr>
        <w:t xml:space="preserve"> Недостающая способность может быть в очень широких пределах компенсирована другими более высокоразвитыми у данного человека.</w:t>
      </w:r>
    </w:p>
    <w:p w:rsidR="00F5248E" w:rsidRPr="00B24311" w:rsidRDefault="00F5248E" w:rsidP="00F87304">
      <w:pPr>
        <w:spacing w:line="240" w:lineRule="auto"/>
        <w:jc w:val="both"/>
        <w:rPr>
          <w:rFonts w:ascii="Times New Roman" w:hAnsi="Times New Roman" w:cs="Times New Roman"/>
          <w:sz w:val="24"/>
          <w:szCs w:val="24"/>
          <w:lang w:val="en-US"/>
        </w:rPr>
      </w:pPr>
      <w:r w:rsidRPr="00B24311">
        <w:rPr>
          <w:rFonts w:ascii="Times New Roman" w:hAnsi="Times New Roman" w:cs="Times New Roman"/>
          <w:sz w:val="24"/>
          <w:szCs w:val="24"/>
        </w:rPr>
        <w:t>Способы компенсации</w:t>
      </w:r>
      <w:r w:rsidR="002C43F9" w:rsidRPr="00B24311">
        <w:rPr>
          <w:rFonts w:ascii="Times New Roman" w:hAnsi="Times New Roman" w:cs="Times New Roman"/>
          <w:sz w:val="24"/>
          <w:szCs w:val="24"/>
        </w:rPr>
        <w:t xml:space="preserve"> недостатка способностей</w:t>
      </w:r>
      <w:r w:rsidRPr="00B24311">
        <w:rPr>
          <w:rFonts w:ascii="Times New Roman" w:hAnsi="Times New Roman" w:cs="Times New Roman"/>
          <w:sz w:val="24"/>
          <w:szCs w:val="24"/>
          <w:lang w:val="en-US"/>
        </w:rPr>
        <w:t>:</w:t>
      </w:r>
    </w:p>
    <w:p w:rsidR="00F5248E" w:rsidRPr="00B24311" w:rsidRDefault="002C43F9" w:rsidP="00F87304">
      <w:pPr>
        <w:pStyle w:val="a3"/>
        <w:numPr>
          <w:ilvl w:val="0"/>
          <w:numId w:val="3"/>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Приобретение знаний, умений и навыков, необходимых для выполнения деятельности</w:t>
      </w:r>
    </w:p>
    <w:p w:rsidR="002C43F9" w:rsidRPr="00B24311" w:rsidRDefault="002C43F9" w:rsidP="00F87304">
      <w:pPr>
        <w:pStyle w:val="a3"/>
        <w:numPr>
          <w:ilvl w:val="0"/>
          <w:numId w:val="3"/>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Привлечение в деятельность другой, более развитой способности</w:t>
      </w:r>
    </w:p>
    <w:p w:rsidR="002C43F9" w:rsidRPr="00B24311" w:rsidRDefault="002C43F9" w:rsidP="00F87304">
      <w:pPr>
        <w:spacing w:line="240" w:lineRule="auto"/>
        <w:ind w:left="360"/>
        <w:jc w:val="both"/>
        <w:rPr>
          <w:rFonts w:ascii="Times New Roman" w:hAnsi="Times New Roman" w:cs="Times New Roman"/>
          <w:sz w:val="24"/>
          <w:szCs w:val="24"/>
        </w:rPr>
      </w:pPr>
      <w:r w:rsidRPr="00B24311">
        <w:rPr>
          <w:rFonts w:ascii="Times New Roman" w:hAnsi="Times New Roman" w:cs="Times New Roman"/>
          <w:sz w:val="24"/>
          <w:szCs w:val="24"/>
        </w:rPr>
        <w:t>Например, абсолютный слух (способность узнавать высоту отдельных звуков) – в основе способности лежат врожденные задатки. Однако умение узнавать высоту отдельных звуков можно выработать у людей без задатков, опираясь на другие способности – относительный слух или тембровый слух. Механизмы узнавания высоты звуков различные, но практические результаты могут быть совершенно одинаковыми.</w:t>
      </w:r>
    </w:p>
    <w:p w:rsidR="006822A1" w:rsidRPr="00B24311" w:rsidRDefault="00201EB5" w:rsidP="00F87304">
      <w:pPr>
        <w:pStyle w:val="a3"/>
        <w:numPr>
          <w:ilvl w:val="0"/>
          <w:numId w:val="3"/>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Формирование индивидуально стиля деятельности</w:t>
      </w:r>
      <w:r w:rsidR="00FD2962" w:rsidRPr="00B24311">
        <w:rPr>
          <w:rFonts w:ascii="Times New Roman" w:hAnsi="Times New Roman" w:cs="Times New Roman"/>
          <w:sz w:val="24"/>
          <w:szCs w:val="24"/>
        </w:rPr>
        <w:t>. Индивидуальный стиль деятельности проявляется в устойчивой системе приемов и способов осуществления деятельности; он – средство приспос</w:t>
      </w:r>
      <w:r w:rsidR="008A4BEC" w:rsidRPr="00B24311">
        <w:rPr>
          <w:rFonts w:ascii="Times New Roman" w:hAnsi="Times New Roman" w:cs="Times New Roman"/>
          <w:sz w:val="24"/>
          <w:szCs w:val="24"/>
        </w:rPr>
        <w:t>о</w:t>
      </w:r>
      <w:r w:rsidR="00FD2962" w:rsidRPr="00B24311">
        <w:rPr>
          <w:rFonts w:ascii="Times New Roman" w:hAnsi="Times New Roman" w:cs="Times New Roman"/>
          <w:sz w:val="24"/>
          <w:szCs w:val="24"/>
        </w:rPr>
        <w:t>бления к требованиям деятельности.</w:t>
      </w:r>
    </w:p>
    <w:p w:rsidR="0076471D" w:rsidRPr="00B24311" w:rsidRDefault="0076471D" w:rsidP="00F87304">
      <w:pPr>
        <w:spacing w:line="240" w:lineRule="auto"/>
        <w:ind w:left="360"/>
        <w:jc w:val="both"/>
        <w:rPr>
          <w:rFonts w:ascii="Times New Roman" w:hAnsi="Times New Roman" w:cs="Times New Roman"/>
          <w:sz w:val="24"/>
          <w:szCs w:val="24"/>
        </w:rPr>
      </w:pPr>
      <w:r w:rsidRPr="00B24311">
        <w:rPr>
          <w:rFonts w:ascii="Times New Roman" w:hAnsi="Times New Roman" w:cs="Times New Roman"/>
          <w:b/>
          <w:sz w:val="24"/>
          <w:szCs w:val="24"/>
        </w:rPr>
        <w:t>Виды способностей</w:t>
      </w:r>
      <w:r w:rsidRPr="00B24311">
        <w:rPr>
          <w:rFonts w:ascii="Times New Roman" w:hAnsi="Times New Roman" w:cs="Times New Roman"/>
          <w:sz w:val="24"/>
          <w:szCs w:val="24"/>
        </w:rPr>
        <w:t>:</w:t>
      </w:r>
    </w:p>
    <w:p w:rsidR="0076471D" w:rsidRPr="00255F9F" w:rsidRDefault="0076471D" w:rsidP="00F87304">
      <w:pPr>
        <w:pStyle w:val="a3"/>
        <w:numPr>
          <w:ilvl w:val="0"/>
          <w:numId w:val="7"/>
        </w:numPr>
        <w:spacing w:line="240" w:lineRule="auto"/>
        <w:jc w:val="both"/>
        <w:rPr>
          <w:rFonts w:ascii="Times New Roman" w:hAnsi="Times New Roman" w:cs="Times New Roman"/>
          <w:i/>
          <w:sz w:val="24"/>
          <w:szCs w:val="24"/>
        </w:rPr>
      </w:pPr>
      <w:r w:rsidRPr="00255F9F">
        <w:rPr>
          <w:rFonts w:ascii="Times New Roman" w:hAnsi="Times New Roman" w:cs="Times New Roman"/>
          <w:i/>
          <w:sz w:val="24"/>
          <w:szCs w:val="24"/>
        </w:rPr>
        <w:t>Природные и специфически человеческие</w:t>
      </w:r>
    </w:p>
    <w:p w:rsidR="00545164" w:rsidRPr="00255F9F" w:rsidRDefault="00545164" w:rsidP="00F87304">
      <w:pPr>
        <w:spacing w:line="240" w:lineRule="auto"/>
        <w:ind w:left="360"/>
        <w:jc w:val="both"/>
        <w:rPr>
          <w:rFonts w:ascii="Times New Roman" w:hAnsi="Times New Roman" w:cs="Times New Roman"/>
          <w:sz w:val="24"/>
          <w:szCs w:val="24"/>
        </w:rPr>
      </w:pPr>
      <w:r w:rsidRPr="00255F9F">
        <w:rPr>
          <w:rFonts w:ascii="Times New Roman" w:hAnsi="Times New Roman" w:cs="Times New Roman"/>
          <w:i/>
          <w:sz w:val="24"/>
          <w:szCs w:val="24"/>
        </w:rPr>
        <w:t>Природные</w:t>
      </w:r>
      <w:r w:rsidRPr="00255F9F">
        <w:rPr>
          <w:rFonts w:ascii="Times New Roman" w:hAnsi="Times New Roman" w:cs="Times New Roman"/>
          <w:sz w:val="24"/>
          <w:szCs w:val="24"/>
        </w:rPr>
        <w:t xml:space="preserve"> (естественные) – биологически обусловлены, формируются на базе врожденных свойств при наличии элементарного опыта через механизмы научения типа условно-рефлекторных связей. Этот вид способностей является общим </w:t>
      </w:r>
      <w:r w:rsidR="008C109A" w:rsidRPr="00255F9F">
        <w:rPr>
          <w:rFonts w:ascii="Times New Roman" w:hAnsi="Times New Roman" w:cs="Times New Roman"/>
          <w:sz w:val="24"/>
          <w:szCs w:val="24"/>
        </w:rPr>
        <w:t>для</w:t>
      </w:r>
      <w:r w:rsidRPr="00255F9F">
        <w:rPr>
          <w:rFonts w:ascii="Times New Roman" w:hAnsi="Times New Roman" w:cs="Times New Roman"/>
          <w:sz w:val="24"/>
          <w:szCs w:val="24"/>
        </w:rPr>
        <w:t xml:space="preserve"> человека и многих высших животных: восприятие, память, мышление, способность к коммуникации. Существенное различие – возможности приобретать жизненный опыт у человека значительно шире, благодаря чему </w:t>
      </w:r>
      <w:r w:rsidRPr="00D343C1">
        <w:rPr>
          <w:rFonts w:ascii="Times New Roman" w:hAnsi="Times New Roman" w:cs="Times New Roman"/>
          <w:sz w:val="24"/>
          <w:szCs w:val="24"/>
        </w:rPr>
        <w:t>природные способности становятся основой для формирования специфически человеческих способностей. Специфически человеческие способности имеют общественно-историческое происхождение и обеспечивают</w:t>
      </w:r>
      <w:r w:rsidRPr="00255F9F">
        <w:rPr>
          <w:rFonts w:ascii="Times New Roman" w:hAnsi="Times New Roman" w:cs="Times New Roman"/>
          <w:sz w:val="24"/>
          <w:szCs w:val="24"/>
        </w:rPr>
        <w:t xml:space="preserve"> жизнь и развитие в социальной среде.</w:t>
      </w:r>
    </w:p>
    <w:p w:rsidR="0076471D" w:rsidRPr="00255F9F" w:rsidRDefault="00992317" w:rsidP="00F87304">
      <w:pPr>
        <w:pStyle w:val="a3"/>
        <w:numPr>
          <w:ilvl w:val="0"/>
          <w:numId w:val="7"/>
        </w:numPr>
        <w:spacing w:line="240" w:lineRule="auto"/>
        <w:jc w:val="both"/>
        <w:rPr>
          <w:rFonts w:ascii="Times New Roman" w:hAnsi="Times New Roman" w:cs="Times New Roman"/>
          <w:i/>
          <w:sz w:val="24"/>
          <w:szCs w:val="24"/>
        </w:rPr>
      </w:pPr>
      <w:r w:rsidRPr="00255F9F">
        <w:rPr>
          <w:rFonts w:ascii="Times New Roman" w:hAnsi="Times New Roman" w:cs="Times New Roman"/>
          <w:i/>
          <w:sz w:val="24"/>
          <w:szCs w:val="24"/>
        </w:rPr>
        <w:t>Общие и специальные (выделение по широте)</w:t>
      </w:r>
    </w:p>
    <w:p w:rsidR="008C109A" w:rsidRPr="00255F9F" w:rsidRDefault="00992317" w:rsidP="00F87304">
      <w:pPr>
        <w:spacing w:line="240" w:lineRule="auto"/>
        <w:ind w:left="360"/>
        <w:jc w:val="both"/>
        <w:rPr>
          <w:rFonts w:ascii="Times New Roman" w:hAnsi="Times New Roman" w:cs="Times New Roman"/>
          <w:sz w:val="24"/>
          <w:szCs w:val="24"/>
        </w:rPr>
      </w:pPr>
      <w:r w:rsidRPr="00255F9F">
        <w:rPr>
          <w:rFonts w:ascii="Times New Roman" w:hAnsi="Times New Roman" w:cs="Times New Roman"/>
          <w:i/>
          <w:sz w:val="24"/>
          <w:szCs w:val="24"/>
        </w:rPr>
        <w:t>Общие способности</w:t>
      </w:r>
      <w:r w:rsidRPr="00255F9F">
        <w:rPr>
          <w:rFonts w:ascii="Times New Roman" w:hAnsi="Times New Roman" w:cs="Times New Roman"/>
          <w:sz w:val="24"/>
          <w:szCs w:val="24"/>
        </w:rPr>
        <w:t xml:space="preserve"> – такие индивидуальные свойства человека, которые обеспечивают относительную легкость и продуктивность осуществления </w:t>
      </w:r>
      <w:r w:rsidR="008C109A" w:rsidRPr="00255F9F">
        <w:rPr>
          <w:rFonts w:ascii="Times New Roman" w:hAnsi="Times New Roman" w:cs="Times New Roman"/>
          <w:sz w:val="24"/>
          <w:szCs w:val="24"/>
        </w:rPr>
        <w:t xml:space="preserve">широкого спектра видов деятельности. К </w:t>
      </w:r>
      <w:r w:rsidR="00FE003C" w:rsidRPr="00255F9F">
        <w:rPr>
          <w:rFonts w:ascii="Times New Roman" w:hAnsi="Times New Roman" w:cs="Times New Roman"/>
          <w:sz w:val="24"/>
          <w:szCs w:val="24"/>
        </w:rPr>
        <w:t>общим способностям относят</w:t>
      </w:r>
      <w:r w:rsidR="008C109A" w:rsidRPr="00255F9F">
        <w:rPr>
          <w:rFonts w:ascii="Times New Roman" w:hAnsi="Times New Roman" w:cs="Times New Roman"/>
          <w:sz w:val="24"/>
          <w:szCs w:val="24"/>
        </w:rPr>
        <w:t xml:space="preserve">: интеллектуальные, психомоторные, коммуникативные и креативные способности. Суть общих способностей заключается в том, что без них любая адаптивная деятельность человека невозможна.  </w:t>
      </w:r>
      <w:r w:rsidR="008C109A" w:rsidRPr="00255F9F">
        <w:rPr>
          <w:rFonts w:ascii="Times New Roman" w:hAnsi="Times New Roman" w:cs="Times New Roman"/>
          <w:i/>
          <w:sz w:val="24"/>
          <w:szCs w:val="24"/>
        </w:rPr>
        <w:t>Специальные способности</w:t>
      </w:r>
      <w:r w:rsidR="008C109A" w:rsidRPr="00255F9F">
        <w:rPr>
          <w:rFonts w:ascii="Times New Roman" w:hAnsi="Times New Roman" w:cs="Times New Roman"/>
          <w:sz w:val="24"/>
          <w:szCs w:val="24"/>
        </w:rPr>
        <w:t xml:space="preserve"> – обеспечивают успешность отдельных видов деятельности; это музыкальные, художественные, математические и др. виды способностей. Проявляются в специфических сферах и не связаны с проявлением в других областях. </w:t>
      </w:r>
    </w:p>
    <w:p w:rsidR="006D7A9B" w:rsidRPr="00255F9F" w:rsidRDefault="006D7A9B" w:rsidP="00F87304">
      <w:pPr>
        <w:spacing w:line="240" w:lineRule="auto"/>
        <w:ind w:left="360"/>
        <w:jc w:val="both"/>
        <w:rPr>
          <w:rFonts w:ascii="Times New Roman" w:hAnsi="Times New Roman" w:cs="Times New Roman"/>
          <w:sz w:val="24"/>
          <w:szCs w:val="24"/>
        </w:rPr>
      </w:pPr>
      <w:r w:rsidRPr="00255F9F">
        <w:rPr>
          <w:rFonts w:ascii="Times New Roman" w:hAnsi="Times New Roman" w:cs="Times New Roman"/>
          <w:sz w:val="24"/>
          <w:szCs w:val="24"/>
        </w:rPr>
        <w:t>Общие и специальные способности не конфликтуют, а сосуществуют, взаимно дополняя друг друга.</w:t>
      </w:r>
    </w:p>
    <w:p w:rsidR="00B66C56" w:rsidRPr="00255F9F" w:rsidRDefault="0041787A" w:rsidP="00F87304">
      <w:pPr>
        <w:pStyle w:val="a3"/>
        <w:numPr>
          <w:ilvl w:val="0"/>
          <w:numId w:val="7"/>
        </w:numPr>
        <w:spacing w:line="240" w:lineRule="auto"/>
        <w:jc w:val="both"/>
        <w:rPr>
          <w:rFonts w:ascii="Times New Roman" w:hAnsi="Times New Roman" w:cs="Times New Roman"/>
          <w:i/>
          <w:sz w:val="24"/>
          <w:szCs w:val="24"/>
        </w:rPr>
      </w:pPr>
      <w:r w:rsidRPr="00255F9F">
        <w:rPr>
          <w:rFonts w:ascii="Times New Roman" w:hAnsi="Times New Roman" w:cs="Times New Roman"/>
          <w:i/>
          <w:sz w:val="24"/>
          <w:szCs w:val="24"/>
        </w:rPr>
        <w:t xml:space="preserve">Теоретические и практические способности (по направленности). </w:t>
      </w:r>
    </w:p>
    <w:p w:rsidR="0041787A" w:rsidRPr="003D73A4" w:rsidRDefault="0041787A" w:rsidP="00F87304">
      <w:pPr>
        <w:spacing w:line="240" w:lineRule="auto"/>
        <w:ind w:left="360"/>
        <w:jc w:val="both"/>
        <w:rPr>
          <w:rFonts w:ascii="Times New Roman" w:hAnsi="Times New Roman" w:cs="Times New Roman"/>
          <w:sz w:val="24"/>
          <w:szCs w:val="24"/>
        </w:rPr>
      </w:pPr>
      <w:r w:rsidRPr="003D73A4">
        <w:rPr>
          <w:rFonts w:ascii="Times New Roman" w:hAnsi="Times New Roman" w:cs="Times New Roman"/>
          <w:sz w:val="24"/>
          <w:szCs w:val="24"/>
        </w:rPr>
        <w:lastRenderedPageBreak/>
        <w:t xml:space="preserve">Теоретические способности – склонность человека к абстрактным размышлениям. Практические – к реальным конкретным действиям. Чаще всего теоретические и практические способности не сочетаются друг с другом. </w:t>
      </w:r>
    </w:p>
    <w:p w:rsidR="0041787A" w:rsidRPr="003D73A4" w:rsidRDefault="00B66C56" w:rsidP="00F87304">
      <w:pPr>
        <w:pStyle w:val="a3"/>
        <w:numPr>
          <w:ilvl w:val="0"/>
          <w:numId w:val="7"/>
        </w:numPr>
        <w:spacing w:line="240" w:lineRule="auto"/>
        <w:jc w:val="both"/>
        <w:rPr>
          <w:rFonts w:ascii="Times New Roman" w:hAnsi="Times New Roman" w:cs="Times New Roman"/>
          <w:sz w:val="24"/>
          <w:szCs w:val="24"/>
        </w:rPr>
      </w:pPr>
      <w:r w:rsidRPr="003D73A4">
        <w:rPr>
          <w:rFonts w:ascii="Times New Roman" w:hAnsi="Times New Roman" w:cs="Times New Roman"/>
          <w:sz w:val="24"/>
          <w:szCs w:val="24"/>
        </w:rPr>
        <w:t>Учебные (репродуктивные) и творческие способности.</w:t>
      </w:r>
    </w:p>
    <w:p w:rsidR="00B66C56" w:rsidRPr="003D73A4" w:rsidRDefault="00B66C56" w:rsidP="00F87304">
      <w:pPr>
        <w:spacing w:line="240" w:lineRule="auto"/>
        <w:ind w:left="360"/>
        <w:jc w:val="both"/>
        <w:rPr>
          <w:rFonts w:ascii="Times New Roman" w:hAnsi="Times New Roman" w:cs="Times New Roman"/>
          <w:sz w:val="24"/>
          <w:szCs w:val="24"/>
        </w:rPr>
      </w:pPr>
      <w:r w:rsidRPr="003D73A4">
        <w:rPr>
          <w:rFonts w:ascii="Times New Roman" w:hAnsi="Times New Roman" w:cs="Times New Roman"/>
          <w:sz w:val="24"/>
          <w:szCs w:val="24"/>
        </w:rPr>
        <w:t>Учебные – определяют успешность обучения, усвоения человеком знаний, умений и навыков, характеризуют процесс обучения соответствующей деятельности.</w:t>
      </w:r>
      <w:r w:rsidR="00A0127F" w:rsidRPr="003D73A4">
        <w:rPr>
          <w:rFonts w:ascii="Times New Roman" w:hAnsi="Times New Roman" w:cs="Times New Roman"/>
          <w:sz w:val="24"/>
          <w:szCs w:val="24"/>
        </w:rPr>
        <w:t xml:space="preserve"> Творческие – определяют возможность произвольного использования полученного в ходе обучения опыта для создания чего-то принципиально нового, оригинального</w:t>
      </w:r>
      <w:r w:rsidR="0020314C" w:rsidRPr="003D73A4">
        <w:rPr>
          <w:rFonts w:ascii="Times New Roman" w:hAnsi="Times New Roman" w:cs="Times New Roman"/>
          <w:sz w:val="24"/>
          <w:szCs w:val="24"/>
        </w:rPr>
        <w:t>.  Однако репродуктивная деятельность включает в себя элементы творчества, а творческая деятельность включает репродуктивную, без которой невозможна.</w:t>
      </w:r>
    </w:p>
    <w:p w:rsidR="00A64A9C" w:rsidRPr="00C97AFB" w:rsidRDefault="00A64A9C" w:rsidP="00F87304">
      <w:pPr>
        <w:spacing w:line="240" w:lineRule="auto"/>
        <w:ind w:left="360"/>
        <w:jc w:val="both"/>
        <w:rPr>
          <w:rFonts w:ascii="Times New Roman" w:hAnsi="Times New Roman" w:cs="Times New Roman"/>
          <w:b/>
          <w:sz w:val="24"/>
          <w:szCs w:val="24"/>
        </w:rPr>
      </w:pPr>
      <w:r w:rsidRPr="00C97AFB">
        <w:rPr>
          <w:rFonts w:ascii="Times New Roman" w:hAnsi="Times New Roman" w:cs="Times New Roman"/>
          <w:b/>
          <w:sz w:val="24"/>
          <w:szCs w:val="24"/>
        </w:rPr>
        <w:t>Основные концепции происхождения способностей.</w:t>
      </w:r>
    </w:p>
    <w:p w:rsidR="002878DE" w:rsidRPr="003D73A4" w:rsidRDefault="00A64A9C" w:rsidP="00F87304">
      <w:pPr>
        <w:pStyle w:val="a3"/>
        <w:numPr>
          <w:ilvl w:val="0"/>
          <w:numId w:val="10"/>
        </w:numPr>
        <w:spacing w:line="240" w:lineRule="auto"/>
        <w:jc w:val="both"/>
        <w:rPr>
          <w:rFonts w:ascii="Times New Roman" w:hAnsi="Times New Roman" w:cs="Times New Roman"/>
          <w:sz w:val="24"/>
          <w:szCs w:val="24"/>
        </w:rPr>
      </w:pPr>
      <w:r w:rsidRPr="003D73A4">
        <w:rPr>
          <w:rFonts w:ascii="Times New Roman" w:hAnsi="Times New Roman" w:cs="Times New Roman"/>
          <w:sz w:val="24"/>
          <w:szCs w:val="24"/>
        </w:rPr>
        <w:t>Концепция врожденного характера способностей.</w:t>
      </w:r>
      <w:r w:rsidR="002878DE" w:rsidRPr="003D73A4">
        <w:rPr>
          <w:rFonts w:ascii="Times New Roman" w:hAnsi="Times New Roman" w:cs="Times New Roman"/>
          <w:sz w:val="24"/>
          <w:szCs w:val="24"/>
        </w:rPr>
        <w:t xml:space="preserve"> </w:t>
      </w:r>
    </w:p>
    <w:p w:rsidR="00A64A9C" w:rsidRPr="003D73A4" w:rsidRDefault="002878DE" w:rsidP="00F87304">
      <w:pPr>
        <w:spacing w:line="240" w:lineRule="auto"/>
        <w:ind w:left="360"/>
        <w:jc w:val="both"/>
        <w:rPr>
          <w:rFonts w:ascii="Times New Roman" w:hAnsi="Times New Roman" w:cs="Times New Roman"/>
          <w:sz w:val="24"/>
          <w:szCs w:val="24"/>
        </w:rPr>
      </w:pPr>
      <w:r w:rsidRPr="003D73A4">
        <w:rPr>
          <w:rFonts w:ascii="Times New Roman" w:hAnsi="Times New Roman" w:cs="Times New Roman"/>
          <w:sz w:val="24"/>
          <w:szCs w:val="24"/>
        </w:rPr>
        <w:t>Ведет свою позицию с античных времен. Платон сформулировал представление о том, что обучение и воспитание может изменять лишь скорость появления, а не само наличие или отсутствие способностей.</w:t>
      </w:r>
    </w:p>
    <w:p w:rsidR="00A64A9C" w:rsidRPr="003D73A4" w:rsidRDefault="00A64A9C" w:rsidP="00F87304">
      <w:pPr>
        <w:spacing w:line="240" w:lineRule="auto"/>
        <w:ind w:left="360"/>
        <w:jc w:val="both"/>
        <w:rPr>
          <w:rFonts w:ascii="Times New Roman" w:hAnsi="Times New Roman" w:cs="Times New Roman"/>
          <w:sz w:val="24"/>
          <w:szCs w:val="24"/>
        </w:rPr>
      </w:pPr>
      <w:r w:rsidRPr="003D73A4">
        <w:rPr>
          <w:rFonts w:ascii="Times New Roman" w:hAnsi="Times New Roman" w:cs="Times New Roman"/>
          <w:sz w:val="24"/>
          <w:szCs w:val="24"/>
        </w:rPr>
        <w:t>1860г. Сформировалась благодаря работам английского психолога Ф</w:t>
      </w:r>
      <w:r w:rsidR="0030744F" w:rsidRPr="003D73A4">
        <w:rPr>
          <w:rFonts w:ascii="Times New Roman" w:hAnsi="Times New Roman" w:cs="Times New Roman"/>
          <w:sz w:val="24"/>
          <w:szCs w:val="24"/>
        </w:rPr>
        <w:t>.</w:t>
      </w:r>
      <w:r w:rsidRPr="003D73A4">
        <w:rPr>
          <w:rFonts w:ascii="Times New Roman" w:hAnsi="Times New Roman" w:cs="Times New Roman"/>
          <w:sz w:val="24"/>
          <w:szCs w:val="24"/>
        </w:rPr>
        <w:t xml:space="preserve"> </w:t>
      </w:r>
      <w:proofErr w:type="spellStart"/>
      <w:r w:rsidRPr="003D73A4">
        <w:rPr>
          <w:rFonts w:ascii="Times New Roman" w:hAnsi="Times New Roman" w:cs="Times New Roman"/>
          <w:sz w:val="24"/>
          <w:szCs w:val="24"/>
        </w:rPr>
        <w:t>Гальтона</w:t>
      </w:r>
      <w:proofErr w:type="spellEnd"/>
      <w:r w:rsidRPr="003D73A4">
        <w:rPr>
          <w:rFonts w:ascii="Times New Roman" w:hAnsi="Times New Roman" w:cs="Times New Roman"/>
          <w:sz w:val="24"/>
          <w:szCs w:val="24"/>
        </w:rPr>
        <w:t>, который провел анкетирование 300 представителей английской интеллектуальной элиты и пришел к выводу, что способности – это наследственная черта, проявляющаяся в ряде поколений.  В пользу этой концепции говорит большое количество фактов.</w:t>
      </w:r>
      <w:r w:rsidR="002878DE" w:rsidRPr="003D73A4">
        <w:rPr>
          <w:rFonts w:ascii="Times New Roman" w:hAnsi="Times New Roman" w:cs="Times New Roman"/>
          <w:sz w:val="24"/>
          <w:szCs w:val="24"/>
        </w:rPr>
        <w:t xml:space="preserve"> У многих выдающихся людей способности проявились в раннем детстве, когда воздействие обучения и воспитания еще не могло быть определяющим: музыкальная одаренность Моцарта обнаружилась в 3 года, Гайдна – в 4; шахматный талант Карпова – 5 лет. Факты родства людей со схожими способностями: на сегодняшний день в семье Бахов исследователи насчитывают от 20 до 60 музыкантов. Найдено родство между философами Шеллингом и Гегелем.</w:t>
      </w:r>
    </w:p>
    <w:p w:rsidR="002878DE" w:rsidRPr="003D73A4" w:rsidRDefault="00B91DCC" w:rsidP="00F87304">
      <w:pPr>
        <w:pStyle w:val="a3"/>
        <w:numPr>
          <w:ilvl w:val="0"/>
          <w:numId w:val="10"/>
        </w:numPr>
        <w:spacing w:line="240" w:lineRule="auto"/>
        <w:jc w:val="both"/>
        <w:rPr>
          <w:rFonts w:ascii="Times New Roman" w:hAnsi="Times New Roman" w:cs="Times New Roman"/>
          <w:sz w:val="24"/>
          <w:szCs w:val="24"/>
        </w:rPr>
      </w:pPr>
      <w:r w:rsidRPr="003D73A4">
        <w:rPr>
          <w:rFonts w:ascii="Times New Roman" w:hAnsi="Times New Roman" w:cs="Times New Roman"/>
          <w:sz w:val="24"/>
          <w:szCs w:val="24"/>
        </w:rPr>
        <w:t>Концепция, провозглашающая, что способности целико</w:t>
      </w:r>
      <w:r w:rsidR="00C6209F" w:rsidRPr="003D73A4">
        <w:rPr>
          <w:rFonts w:ascii="Times New Roman" w:hAnsi="Times New Roman" w:cs="Times New Roman"/>
          <w:sz w:val="24"/>
          <w:szCs w:val="24"/>
        </w:rPr>
        <w:t>м</w:t>
      </w:r>
      <w:r w:rsidRPr="003D73A4">
        <w:rPr>
          <w:rFonts w:ascii="Times New Roman" w:hAnsi="Times New Roman" w:cs="Times New Roman"/>
          <w:sz w:val="24"/>
          <w:szCs w:val="24"/>
        </w:rPr>
        <w:t xml:space="preserve"> определяются качеством воспитания и </w:t>
      </w:r>
      <w:r w:rsidR="002F3684" w:rsidRPr="003D73A4">
        <w:rPr>
          <w:rFonts w:ascii="Times New Roman" w:hAnsi="Times New Roman" w:cs="Times New Roman"/>
          <w:sz w:val="24"/>
          <w:szCs w:val="24"/>
        </w:rPr>
        <w:t>обучения.</w:t>
      </w:r>
      <w:r w:rsidR="00EE4441" w:rsidRPr="003D73A4">
        <w:rPr>
          <w:rFonts w:ascii="Times New Roman" w:hAnsi="Times New Roman" w:cs="Times New Roman"/>
          <w:sz w:val="24"/>
          <w:szCs w:val="24"/>
        </w:rPr>
        <w:t xml:space="preserve"> Итоговым выводом концепции является положение о том, что у каждого человека можно сформировать любые способности.</w:t>
      </w:r>
    </w:p>
    <w:p w:rsidR="002F3684" w:rsidRPr="003D73A4" w:rsidRDefault="002F3684" w:rsidP="00F87304">
      <w:pPr>
        <w:spacing w:line="240" w:lineRule="auto"/>
        <w:ind w:left="360"/>
        <w:jc w:val="both"/>
        <w:rPr>
          <w:rFonts w:ascii="Times New Roman" w:hAnsi="Times New Roman" w:cs="Times New Roman"/>
          <w:sz w:val="24"/>
          <w:szCs w:val="24"/>
        </w:rPr>
      </w:pPr>
      <w:r w:rsidRPr="003D73A4">
        <w:rPr>
          <w:rFonts w:ascii="Times New Roman" w:hAnsi="Times New Roman" w:cs="Times New Roman"/>
          <w:sz w:val="24"/>
          <w:szCs w:val="24"/>
        </w:rPr>
        <w:t xml:space="preserve">В </w:t>
      </w:r>
      <w:r w:rsidRPr="003D73A4">
        <w:rPr>
          <w:rFonts w:ascii="Times New Roman" w:hAnsi="Times New Roman" w:cs="Times New Roman"/>
          <w:sz w:val="24"/>
          <w:szCs w:val="24"/>
          <w:lang w:val="en-US"/>
        </w:rPr>
        <w:t>VIII</w:t>
      </w:r>
      <w:r w:rsidRPr="003D73A4">
        <w:rPr>
          <w:rFonts w:ascii="Times New Roman" w:hAnsi="Times New Roman" w:cs="Times New Roman"/>
          <w:sz w:val="24"/>
          <w:szCs w:val="24"/>
        </w:rPr>
        <w:t xml:space="preserve"> в. французский философ-сенсуалист К.А.</w:t>
      </w:r>
      <w:r w:rsidR="00C6209F" w:rsidRPr="003D73A4">
        <w:rPr>
          <w:rFonts w:ascii="Times New Roman" w:hAnsi="Times New Roman" w:cs="Times New Roman"/>
          <w:sz w:val="24"/>
          <w:szCs w:val="24"/>
        </w:rPr>
        <w:t xml:space="preserve"> </w:t>
      </w:r>
      <w:r w:rsidRPr="003D73A4">
        <w:rPr>
          <w:rFonts w:ascii="Times New Roman" w:hAnsi="Times New Roman" w:cs="Times New Roman"/>
          <w:sz w:val="24"/>
          <w:szCs w:val="24"/>
        </w:rPr>
        <w:t>Гельвеций провозгласил, что посредством воспитания можно сформировать гениальность.</w:t>
      </w:r>
    </w:p>
    <w:p w:rsidR="00EE4441" w:rsidRPr="00576F6F" w:rsidRDefault="00C6209F" w:rsidP="00F87304">
      <w:pPr>
        <w:spacing w:line="240" w:lineRule="auto"/>
        <w:ind w:left="360"/>
        <w:jc w:val="both"/>
        <w:rPr>
          <w:rFonts w:ascii="Times New Roman" w:hAnsi="Times New Roman" w:cs="Times New Roman"/>
          <w:sz w:val="24"/>
          <w:szCs w:val="24"/>
        </w:rPr>
      </w:pPr>
      <w:r w:rsidRPr="003D73A4">
        <w:rPr>
          <w:rFonts w:ascii="Times New Roman" w:hAnsi="Times New Roman" w:cs="Times New Roman"/>
          <w:sz w:val="24"/>
          <w:szCs w:val="24"/>
        </w:rPr>
        <w:t>Сторонники данной концепции в качестве доказательств приводят многочисленные примеры «детей-</w:t>
      </w:r>
      <w:proofErr w:type="spellStart"/>
      <w:r w:rsidRPr="003D73A4">
        <w:rPr>
          <w:rFonts w:ascii="Times New Roman" w:hAnsi="Times New Roman" w:cs="Times New Roman"/>
          <w:sz w:val="24"/>
          <w:szCs w:val="24"/>
        </w:rPr>
        <w:t>маугли</w:t>
      </w:r>
      <w:proofErr w:type="spellEnd"/>
      <w:r w:rsidRPr="003D73A4">
        <w:rPr>
          <w:rFonts w:ascii="Times New Roman" w:hAnsi="Times New Roman" w:cs="Times New Roman"/>
          <w:sz w:val="24"/>
          <w:szCs w:val="24"/>
        </w:rPr>
        <w:t xml:space="preserve">», демонстрирующие невозможность развития способностей вне человеческого </w:t>
      </w:r>
      <w:r w:rsidRPr="00576F6F">
        <w:rPr>
          <w:rFonts w:ascii="Times New Roman" w:hAnsi="Times New Roman" w:cs="Times New Roman"/>
          <w:sz w:val="24"/>
          <w:szCs w:val="24"/>
        </w:rPr>
        <w:t>общества, факты формирования тех или иных способностей в периоды взрослости и старости (А.Н.</w:t>
      </w:r>
      <w:r w:rsidR="006B16DC" w:rsidRPr="00576F6F">
        <w:rPr>
          <w:rFonts w:ascii="Times New Roman" w:hAnsi="Times New Roman" w:cs="Times New Roman"/>
          <w:sz w:val="24"/>
          <w:szCs w:val="24"/>
        </w:rPr>
        <w:t xml:space="preserve"> </w:t>
      </w:r>
      <w:r w:rsidR="008A4BEC" w:rsidRPr="00576F6F">
        <w:rPr>
          <w:rFonts w:ascii="Times New Roman" w:hAnsi="Times New Roman" w:cs="Times New Roman"/>
          <w:sz w:val="24"/>
          <w:szCs w:val="24"/>
        </w:rPr>
        <w:t>Л</w:t>
      </w:r>
      <w:r w:rsidRPr="00576F6F">
        <w:rPr>
          <w:rFonts w:ascii="Times New Roman" w:hAnsi="Times New Roman" w:cs="Times New Roman"/>
          <w:sz w:val="24"/>
          <w:szCs w:val="24"/>
        </w:rPr>
        <w:t xml:space="preserve">еонтьев показал возможность формирования </w:t>
      </w:r>
      <w:r w:rsidR="00EE4441" w:rsidRPr="00576F6F">
        <w:rPr>
          <w:rFonts w:ascii="Times New Roman" w:hAnsi="Times New Roman" w:cs="Times New Roman"/>
          <w:sz w:val="24"/>
          <w:szCs w:val="24"/>
        </w:rPr>
        <w:t>музыкального слуха в любом возрасте).</w:t>
      </w:r>
    </w:p>
    <w:p w:rsidR="00ED346B" w:rsidRPr="00576F6F" w:rsidRDefault="00EE4441" w:rsidP="00F87304">
      <w:pPr>
        <w:spacing w:line="240" w:lineRule="auto"/>
        <w:ind w:left="360"/>
        <w:jc w:val="both"/>
        <w:rPr>
          <w:rFonts w:ascii="Times New Roman" w:hAnsi="Times New Roman" w:cs="Times New Roman"/>
          <w:sz w:val="24"/>
          <w:szCs w:val="24"/>
        </w:rPr>
      </w:pPr>
      <w:r w:rsidRPr="00576F6F">
        <w:rPr>
          <w:rFonts w:ascii="Times New Roman" w:hAnsi="Times New Roman" w:cs="Times New Roman"/>
          <w:sz w:val="24"/>
          <w:szCs w:val="24"/>
        </w:rPr>
        <w:t xml:space="preserve">Американский ученый </w:t>
      </w:r>
      <w:proofErr w:type="spellStart"/>
      <w:r w:rsidRPr="00576F6F">
        <w:rPr>
          <w:rFonts w:ascii="Times New Roman" w:hAnsi="Times New Roman" w:cs="Times New Roman"/>
          <w:sz w:val="24"/>
          <w:szCs w:val="24"/>
        </w:rPr>
        <w:t>У.Ушби</w:t>
      </w:r>
      <w:proofErr w:type="spellEnd"/>
      <w:r w:rsidRPr="00576F6F">
        <w:rPr>
          <w:rFonts w:ascii="Times New Roman" w:hAnsi="Times New Roman" w:cs="Times New Roman"/>
          <w:sz w:val="24"/>
          <w:szCs w:val="24"/>
        </w:rPr>
        <w:t xml:space="preserve"> утверждает, что  способности определяются детским опытом интеллектуальной деятельности, в которой закладывается только умение учиться или же способность мыслить самостоятельно.</w:t>
      </w:r>
      <w:r w:rsidR="001D3F77" w:rsidRPr="00576F6F">
        <w:rPr>
          <w:rFonts w:ascii="Times New Roman" w:hAnsi="Times New Roman" w:cs="Times New Roman"/>
          <w:sz w:val="24"/>
          <w:szCs w:val="24"/>
        </w:rPr>
        <w:t xml:space="preserve"> В настоящее время приверженцы данной концепции в США и Западной Европе создают специальные центры «выращивания» одаренных детей.</w:t>
      </w:r>
    </w:p>
    <w:p w:rsidR="001D3F77" w:rsidRPr="00576F6F" w:rsidRDefault="001D3F77" w:rsidP="00F87304">
      <w:pPr>
        <w:pStyle w:val="a3"/>
        <w:numPr>
          <w:ilvl w:val="0"/>
          <w:numId w:val="10"/>
        </w:numPr>
        <w:spacing w:line="240" w:lineRule="auto"/>
        <w:jc w:val="both"/>
        <w:rPr>
          <w:rFonts w:ascii="Times New Roman" w:hAnsi="Times New Roman" w:cs="Times New Roman"/>
          <w:sz w:val="24"/>
          <w:szCs w:val="24"/>
        </w:rPr>
      </w:pPr>
      <w:r w:rsidRPr="00576F6F">
        <w:rPr>
          <w:rFonts w:ascii="Times New Roman" w:hAnsi="Times New Roman" w:cs="Times New Roman"/>
          <w:sz w:val="24"/>
          <w:szCs w:val="24"/>
        </w:rPr>
        <w:t>Концепция формирования способностей на основе задатков</w:t>
      </w:r>
    </w:p>
    <w:p w:rsidR="001D3F77" w:rsidRPr="00576F6F" w:rsidRDefault="001D3F77" w:rsidP="00F87304">
      <w:pPr>
        <w:spacing w:line="240" w:lineRule="auto"/>
        <w:ind w:left="360"/>
        <w:jc w:val="both"/>
        <w:rPr>
          <w:rFonts w:ascii="Times New Roman" w:hAnsi="Times New Roman" w:cs="Times New Roman"/>
          <w:sz w:val="24"/>
          <w:szCs w:val="24"/>
        </w:rPr>
      </w:pPr>
      <w:r w:rsidRPr="00576F6F">
        <w:rPr>
          <w:rFonts w:ascii="Times New Roman" w:hAnsi="Times New Roman" w:cs="Times New Roman"/>
          <w:sz w:val="24"/>
          <w:szCs w:val="24"/>
        </w:rPr>
        <w:t>Проблема соотношения врожденного и приобретенного в способностях решается посредством понятия о задатках.</w:t>
      </w:r>
    </w:p>
    <w:p w:rsidR="001D3F77" w:rsidRPr="00B24311" w:rsidRDefault="001D3F77" w:rsidP="00F87304">
      <w:pPr>
        <w:spacing w:line="240" w:lineRule="auto"/>
        <w:ind w:left="360"/>
        <w:jc w:val="both"/>
        <w:rPr>
          <w:rFonts w:ascii="Times New Roman" w:hAnsi="Times New Roman" w:cs="Times New Roman"/>
          <w:sz w:val="24"/>
          <w:szCs w:val="24"/>
        </w:rPr>
      </w:pPr>
      <w:r w:rsidRPr="00576F6F">
        <w:rPr>
          <w:rFonts w:ascii="Times New Roman" w:hAnsi="Times New Roman" w:cs="Times New Roman"/>
          <w:i/>
          <w:sz w:val="24"/>
          <w:szCs w:val="24"/>
        </w:rPr>
        <w:t>Задатки</w:t>
      </w:r>
      <w:r w:rsidRPr="00576F6F">
        <w:rPr>
          <w:rFonts w:ascii="Times New Roman" w:hAnsi="Times New Roman" w:cs="Times New Roman"/>
          <w:sz w:val="24"/>
          <w:szCs w:val="24"/>
        </w:rPr>
        <w:t xml:space="preserve"> – это врожденные</w:t>
      </w:r>
      <w:r w:rsidRPr="00B24311">
        <w:rPr>
          <w:rFonts w:ascii="Times New Roman" w:hAnsi="Times New Roman" w:cs="Times New Roman"/>
          <w:sz w:val="24"/>
          <w:szCs w:val="24"/>
        </w:rPr>
        <w:t xml:space="preserve"> анатомо-физиологические особенности нервной системы, составляющие природную основу развития способностей. К их числу относятся индивидуально-типологические свойства нервной системы, уровень соотносительного развития сигнальных </w:t>
      </w:r>
      <w:r w:rsidRPr="00B24311">
        <w:rPr>
          <w:rFonts w:ascii="Times New Roman" w:hAnsi="Times New Roman" w:cs="Times New Roman"/>
          <w:sz w:val="24"/>
          <w:szCs w:val="24"/>
        </w:rPr>
        <w:lastRenderedPageBreak/>
        <w:t xml:space="preserve">систем, свойства анализаторов, особенности строения и функциональная зрелость </w:t>
      </w:r>
      <w:r w:rsidR="00453585" w:rsidRPr="00B24311">
        <w:rPr>
          <w:rFonts w:ascii="Times New Roman" w:hAnsi="Times New Roman" w:cs="Times New Roman"/>
          <w:sz w:val="24"/>
          <w:szCs w:val="24"/>
        </w:rPr>
        <w:t xml:space="preserve">отдельных областей коры головного мозга. Все эти особенности не ограничиваются наследственными возможностями человека (как полагал С.Л. Рубинштейн), поскольку помимо генетики, в их формировании принимает участие множество </w:t>
      </w:r>
      <w:proofErr w:type="spellStart"/>
      <w:r w:rsidR="00453585" w:rsidRPr="00B24311">
        <w:rPr>
          <w:rFonts w:ascii="Times New Roman" w:hAnsi="Times New Roman" w:cs="Times New Roman"/>
          <w:sz w:val="24"/>
          <w:szCs w:val="24"/>
        </w:rPr>
        <w:t>пренатальных</w:t>
      </w:r>
      <w:proofErr w:type="spellEnd"/>
      <w:r w:rsidR="00453585" w:rsidRPr="00B24311">
        <w:rPr>
          <w:rFonts w:ascii="Times New Roman" w:hAnsi="Times New Roman" w:cs="Times New Roman"/>
          <w:sz w:val="24"/>
          <w:szCs w:val="24"/>
        </w:rPr>
        <w:t xml:space="preserve"> и </w:t>
      </w:r>
      <w:r w:rsidR="008258B8" w:rsidRPr="00B24311">
        <w:rPr>
          <w:rFonts w:ascii="Times New Roman" w:hAnsi="Times New Roman" w:cs="Times New Roman"/>
          <w:sz w:val="24"/>
          <w:szCs w:val="24"/>
        </w:rPr>
        <w:t xml:space="preserve">ранних </w:t>
      </w:r>
      <w:r w:rsidR="00453585" w:rsidRPr="00B24311">
        <w:rPr>
          <w:rFonts w:ascii="Times New Roman" w:hAnsi="Times New Roman" w:cs="Times New Roman"/>
          <w:sz w:val="24"/>
          <w:szCs w:val="24"/>
        </w:rPr>
        <w:t>постнатальных факторов.</w:t>
      </w:r>
    </w:p>
    <w:p w:rsidR="00B81230" w:rsidRPr="00B24311" w:rsidRDefault="00453585" w:rsidP="00F87304">
      <w:pPr>
        <w:spacing w:line="240" w:lineRule="auto"/>
        <w:ind w:left="360"/>
        <w:jc w:val="both"/>
        <w:rPr>
          <w:rFonts w:ascii="Times New Roman" w:hAnsi="Times New Roman" w:cs="Times New Roman"/>
          <w:sz w:val="24"/>
          <w:szCs w:val="24"/>
        </w:rPr>
      </w:pPr>
      <w:r w:rsidRPr="00B24311">
        <w:rPr>
          <w:rFonts w:ascii="Times New Roman" w:hAnsi="Times New Roman" w:cs="Times New Roman"/>
          <w:sz w:val="24"/>
          <w:szCs w:val="24"/>
        </w:rPr>
        <w:t xml:space="preserve">Задатки </w:t>
      </w:r>
      <w:proofErr w:type="spellStart"/>
      <w:r w:rsidRPr="00B24311">
        <w:rPr>
          <w:rFonts w:ascii="Times New Roman" w:hAnsi="Times New Roman" w:cs="Times New Roman"/>
          <w:sz w:val="24"/>
          <w:szCs w:val="24"/>
        </w:rPr>
        <w:t>полифункциональны</w:t>
      </w:r>
      <w:proofErr w:type="spellEnd"/>
      <w:r w:rsidRPr="00B24311">
        <w:rPr>
          <w:rFonts w:ascii="Times New Roman" w:hAnsi="Times New Roman" w:cs="Times New Roman"/>
          <w:sz w:val="24"/>
          <w:szCs w:val="24"/>
        </w:rPr>
        <w:t>, т.е. неспецифичны по отношению к конкретным видам деятельности. Одни и те же задатки могут являться основой для формирования различных способностей.</w:t>
      </w:r>
      <w:r w:rsidR="001B58F4" w:rsidRPr="00B24311">
        <w:rPr>
          <w:rFonts w:ascii="Times New Roman" w:hAnsi="Times New Roman" w:cs="Times New Roman"/>
          <w:sz w:val="24"/>
          <w:szCs w:val="24"/>
        </w:rPr>
        <w:t xml:space="preserve"> Но утверждать, что задатки абсолютно нейтральны по отношению к будущим способностям не справедливо. Так, особенности зрительного анализатора скажутся прежде всего на тех способностях, в которых участвует зрение (изобразительных), а особенности речевых центров мозга – на тех, которые основаны на вербальной коммуникации. Задатки включены в развитие способностей, как предпосылка, но не единственное условие. В какой степени будут развиты задатки человека, зависит от условий его индивидуального развития.</w:t>
      </w:r>
      <w:r w:rsidR="00B81230" w:rsidRPr="00B24311">
        <w:rPr>
          <w:rFonts w:ascii="Times New Roman" w:hAnsi="Times New Roman" w:cs="Times New Roman"/>
          <w:sz w:val="24"/>
          <w:szCs w:val="24"/>
        </w:rPr>
        <w:t xml:space="preserve"> Развитие задатков – это социально обусловленные процесс, который связан с условиями воспитания и особенностями развития общества. В зависимости от наличия или отсутствия условий для развития способностей задатки принято разделять на  </w:t>
      </w:r>
      <w:proofErr w:type="spellStart"/>
      <w:r w:rsidR="00B81230" w:rsidRPr="00B24311">
        <w:rPr>
          <w:rFonts w:ascii="Times New Roman" w:hAnsi="Times New Roman" w:cs="Times New Roman"/>
          <w:i/>
          <w:sz w:val="24"/>
          <w:szCs w:val="24"/>
        </w:rPr>
        <w:t>потециальные</w:t>
      </w:r>
      <w:proofErr w:type="spellEnd"/>
      <w:r w:rsidR="00B81230" w:rsidRPr="00B24311">
        <w:rPr>
          <w:rFonts w:ascii="Times New Roman" w:hAnsi="Times New Roman" w:cs="Times New Roman"/>
          <w:sz w:val="24"/>
          <w:szCs w:val="24"/>
        </w:rPr>
        <w:t xml:space="preserve"> и </w:t>
      </w:r>
      <w:r w:rsidR="00B81230" w:rsidRPr="00B24311">
        <w:rPr>
          <w:rFonts w:ascii="Times New Roman" w:hAnsi="Times New Roman" w:cs="Times New Roman"/>
          <w:i/>
          <w:sz w:val="24"/>
          <w:szCs w:val="24"/>
        </w:rPr>
        <w:t>актуальные</w:t>
      </w:r>
      <w:r w:rsidR="00B81230" w:rsidRPr="00B24311">
        <w:rPr>
          <w:rFonts w:ascii="Times New Roman" w:hAnsi="Times New Roman" w:cs="Times New Roman"/>
          <w:sz w:val="24"/>
          <w:szCs w:val="24"/>
        </w:rPr>
        <w:t xml:space="preserve">. Потенциальные </w:t>
      </w:r>
      <w:r w:rsidR="008258B8" w:rsidRPr="00B24311">
        <w:rPr>
          <w:rFonts w:ascii="Times New Roman" w:hAnsi="Times New Roman" w:cs="Times New Roman"/>
          <w:sz w:val="24"/>
          <w:szCs w:val="24"/>
        </w:rPr>
        <w:t>в</w:t>
      </w:r>
      <w:r w:rsidR="00B81230" w:rsidRPr="00B24311">
        <w:rPr>
          <w:rFonts w:ascii="Times New Roman" w:hAnsi="Times New Roman" w:cs="Times New Roman"/>
          <w:sz w:val="24"/>
          <w:szCs w:val="24"/>
        </w:rPr>
        <w:t xml:space="preserve"> отличие от актуальных не проявляются в деятельности, но могут актуализироваться при изменении социальных условий. В процессе жизни человеку удается реализовать не все его задатки. </w:t>
      </w:r>
    </w:p>
    <w:p w:rsidR="00453585" w:rsidRPr="00B24311" w:rsidRDefault="00B81230" w:rsidP="00F87304">
      <w:pPr>
        <w:spacing w:line="240" w:lineRule="auto"/>
        <w:ind w:left="360"/>
        <w:jc w:val="both"/>
        <w:rPr>
          <w:rFonts w:ascii="Times New Roman" w:hAnsi="Times New Roman" w:cs="Times New Roman"/>
          <w:b/>
          <w:sz w:val="24"/>
          <w:szCs w:val="24"/>
        </w:rPr>
      </w:pPr>
      <w:r w:rsidRPr="00B24311">
        <w:rPr>
          <w:rFonts w:ascii="Times New Roman" w:hAnsi="Times New Roman" w:cs="Times New Roman"/>
          <w:b/>
          <w:sz w:val="24"/>
          <w:szCs w:val="24"/>
        </w:rPr>
        <w:t>Факторы, определяющие развитие способностей</w:t>
      </w:r>
      <w:r w:rsidRPr="00B24311">
        <w:rPr>
          <w:rFonts w:ascii="Times New Roman" w:hAnsi="Times New Roman" w:cs="Times New Roman"/>
          <w:b/>
          <w:sz w:val="24"/>
          <w:szCs w:val="24"/>
          <w:lang w:val="en-US"/>
        </w:rPr>
        <w:t>:</w:t>
      </w:r>
    </w:p>
    <w:p w:rsidR="00B81230" w:rsidRPr="00B24311" w:rsidRDefault="0058453E" w:rsidP="00F87304">
      <w:pPr>
        <w:pStyle w:val="a3"/>
        <w:numPr>
          <w:ilvl w:val="0"/>
          <w:numId w:val="11"/>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Задатки, создающие природный фундамент способностей, а также социальная наследственность, определяющая условия семейного воспитания.</w:t>
      </w:r>
    </w:p>
    <w:p w:rsidR="0058453E" w:rsidRPr="00B24311" w:rsidRDefault="0058453E" w:rsidP="00F87304">
      <w:pPr>
        <w:pStyle w:val="a3"/>
        <w:numPr>
          <w:ilvl w:val="0"/>
          <w:numId w:val="11"/>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Факторы макросреды – особенности общества, в котором родился и живет человек. Общество создает модели воспитания, которые могут создавать условия для развития способностей; формирует социальные запросы на те или иные виды деятельности.</w:t>
      </w:r>
    </w:p>
    <w:p w:rsidR="0058453E" w:rsidRPr="00163E07" w:rsidRDefault="0058453E" w:rsidP="00F87304">
      <w:pPr>
        <w:spacing w:line="240" w:lineRule="auto"/>
        <w:jc w:val="both"/>
        <w:rPr>
          <w:rFonts w:ascii="Times New Roman" w:hAnsi="Times New Roman" w:cs="Times New Roman"/>
          <w:sz w:val="24"/>
          <w:szCs w:val="24"/>
        </w:rPr>
      </w:pPr>
      <w:r w:rsidRPr="00163E07">
        <w:rPr>
          <w:rFonts w:ascii="Times New Roman" w:hAnsi="Times New Roman" w:cs="Times New Roman"/>
          <w:i/>
          <w:sz w:val="24"/>
          <w:szCs w:val="24"/>
        </w:rPr>
        <w:t>Креативность</w:t>
      </w:r>
      <w:r w:rsidR="003F1CD6" w:rsidRPr="00163E07">
        <w:rPr>
          <w:rFonts w:ascii="Times New Roman" w:hAnsi="Times New Roman" w:cs="Times New Roman"/>
          <w:sz w:val="24"/>
          <w:szCs w:val="24"/>
        </w:rPr>
        <w:t xml:space="preserve"> относится к общим способностям человека.</w:t>
      </w:r>
    </w:p>
    <w:p w:rsidR="00995A0E" w:rsidRPr="00B24311" w:rsidRDefault="00995A0E" w:rsidP="00F87304">
      <w:pPr>
        <w:spacing w:line="240" w:lineRule="auto"/>
        <w:jc w:val="both"/>
        <w:rPr>
          <w:rFonts w:ascii="Times New Roman" w:hAnsi="Times New Roman" w:cs="Times New Roman"/>
          <w:sz w:val="24"/>
          <w:szCs w:val="24"/>
        </w:rPr>
      </w:pPr>
      <w:r w:rsidRPr="00163E07">
        <w:rPr>
          <w:rFonts w:ascii="Times New Roman" w:hAnsi="Times New Roman" w:cs="Times New Roman"/>
          <w:sz w:val="24"/>
          <w:szCs w:val="24"/>
        </w:rPr>
        <w:t>Креативность – способность к созидательной, преобразующей деятельности в различных сферах: профессиональной, художественной, коммуникативной</w:t>
      </w:r>
      <w:r w:rsidRPr="00B24311">
        <w:rPr>
          <w:rFonts w:ascii="Times New Roman" w:hAnsi="Times New Roman" w:cs="Times New Roman"/>
          <w:sz w:val="24"/>
          <w:szCs w:val="24"/>
        </w:rPr>
        <w:t xml:space="preserve"> и т.д.</w:t>
      </w:r>
    </w:p>
    <w:p w:rsidR="00995A0E" w:rsidRPr="00B24311" w:rsidRDefault="00995A0E"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Толчком к изучению креативности послужили полученные в 1960-х гг. сведения об отсутствии связи между традиционными тестами интеллекта и успешностью решения проблемных ситуаций. Оказалось, что эффективней решают проблемные задачи люди, которые умеют использовать предоставленную информацию нестандартными способами и в быстром темпе.</w:t>
      </w:r>
      <w:r w:rsidR="00DD445C" w:rsidRPr="00B24311">
        <w:rPr>
          <w:rFonts w:ascii="Times New Roman" w:hAnsi="Times New Roman" w:cs="Times New Roman"/>
          <w:sz w:val="24"/>
          <w:szCs w:val="24"/>
        </w:rPr>
        <w:t xml:space="preserve">  Основной вопрос изучения креативности – проблема ее зависимости от интеллектуальных способностей. Сегодня в психологии существуют разные подходы</w:t>
      </w:r>
      <w:r w:rsidR="000C4A00" w:rsidRPr="00B24311">
        <w:rPr>
          <w:rFonts w:ascii="Times New Roman" w:hAnsi="Times New Roman" w:cs="Times New Roman"/>
          <w:sz w:val="24"/>
          <w:szCs w:val="24"/>
        </w:rPr>
        <w:t xml:space="preserve"> к этому вопросу</w:t>
      </w:r>
      <w:r w:rsidR="00DD445C" w:rsidRPr="00B24311">
        <w:rPr>
          <w:rFonts w:ascii="Times New Roman" w:hAnsi="Times New Roman" w:cs="Times New Roman"/>
          <w:sz w:val="24"/>
          <w:szCs w:val="24"/>
        </w:rPr>
        <w:t>:</w:t>
      </w:r>
    </w:p>
    <w:p w:rsidR="00DD445C" w:rsidRPr="00BC6E9F" w:rsidRDefault="000C4A00" w:rsidP="00F87304">
      <w:pPr>
        <w:pStyle w:val="a3"/>
        <w:numPr>
          <w:ilvl w:val="0"/>
          <w:numId w:val="13"/>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Отрицание наличия креативности как таковой. Считается, что креативность – синтез интеллекта и мот</w:t>
      </w:r>
      <w:r w:rsidRPr="00BC6E9F">
        <w:rPr>
          <w:rFonts w:ascii="Times New Roman" w:hAnsi="Times New Roman" w:cs="Times New Roman"/>
          <w:sz w:val="24"/>
          <w:szCs w:val="24"/>
        </w:rPr>
        <w:t xml:space="preserve">ивационных свойств личности (точка зрения </w:t>
      </w:r>
      <w:proofErr w:type="spellStart"/>
      <w:r w:rsidRPr="00BC6E9F">
        <w:rPr>
          <w:rFonts w:ascii="Times New Roman" w:hAnsi="Times New Roman" w:cs="Times New Roman"/>
          <w:sz w:val="24"/>
          <w:szCs w:val="24"/>
        </w:rPr>
        <w:t>А.Маслоу</w:t>
      </w:r>
      <w:proofErr w:type="spellEnd"/>
      <w:r w:rsidRPr="00BC6E9F">
        <w:rPr>
          <w:rFonts w:ascii="Times New Roman" w:hAnsi="Times New Roman" w:cs="Times New Roman"/>
          <w:sz w:val="24"/>
          <w:szCs w:val="24"/>
        </w:rPr>
        <w:t>)</w:t>
      </w:r>
    </w:p>
    <w:p w:rsidR="000C4A00" w:rsidRPr="00BC6E9F" w:rsidRDefault="000C4A00" w:rsidP="00F87304">
      <w:pPr>
        <w:pStyle w:val="a3"/>
        <w:numPr>
          <w:ilvl w:val="0"/>
          <w:numId w:val="13"/>
        </w:numPr>
        <w:spacing w:line="240" w:lineRule="auto"/>
        <w:jc w:val="both"/>
        <w:rPr>
          <w:rFonts w:ascii="Times New Roman" w:hAnsi="Times New Roman" w:cs="Times New Roman"/>
          <w:sz w:val="24"/>
          <w:szCs w:val="24"/>
        </w:rPr>
      </w:pPr>
      <w:r w:rsidRPr="00BC6E9F">
        <w:rPr>
          <w:rFonts w:ascii="Times New Roman" w:hAnsi="Times New Roman" w:cs="Times New Roman"/>
          <w:sz w:val="24"/>
          <w:szCs w:val="24"/>
        </w:rPr>
        <w:t>Идея тождественности креативности и интеллекта; уровень креативности человека обусловлен лежащими в его основе интеллектуальными механизмам</w:t>
      </w:r>
      <w:r w:rsidR="007E34D8" w:rsidRPr="00BC6E9F">
        <w:rPr>
          <w:rFonts w:ascii="Times New Roman" w:hAnsi="Times New Roman" w:cs="Times New Roman"/>
          <w:sz w:val="24"/>
          <w:szCs w:val="24"/>
        </w:rPr>
        <w:t>и – особенностями восприятия, па</w:t>
      </w:r>
      <w:r w:rsidRPr="00BC6E9F">
        <w:rPr>
          <w:rFonts w:ascii="Times New Roman" w:hAnsi="Times New Roman" w:cs="Times New Roman"/>
          <w:sz w:val="24"/>
          <w:szCs w:val="24"/>
        </w:rPr>
        <w:t>мяти, мышления и воображения (</w:t>
      </w:r>
      <w:proofErr w:type="spellStart"/>
      <w:r w:rsidRPr="00BC6E9F">
        <w:rPr>
          <w:rFonts w:ascii="Times New Roman" w:hAnsi="Times New Roman" w:cs="Times New Roman"/>
          <w:sz w:val="24"/>
          <w:szCs w:val="24"/>
        </w:rPr>
        <w:t>Г.Айзенк</w:t>
      </w:r>
      <w:proofErr w:type="spellEnd"/>
      <w:r w:rsidRPr="00BC6E9F">
        <w:rPr>
          <w:rFonts w:ascii="Times New Roman" w:hAnsi="Times New Roman" w:cs="Times New Roman"/>
          <w:sz w:val="24"/>
          <w:szCs w:val="24"/>
        </w:rPr>
        <w:t xml:space="preserve"> и </w:t>
      </w:r>
      <w:proofErr w:type="spellStart"/>
      <w:r w:rsidRPr="00BC6E9F">
        <w:rPr>
          <w:rFonts w:ascii="Times New Roman" w:hAnsi="Times New Roman" w:cs="Times New Roman"/>
          <w:sz w:val="24"/>
          <w:szCs w:val="24"/>
        </w:rPr>
        <w:t>Д.Верслер</w:t>
      </w:r>
      <w:proofErr w:type="spellEnd"/>
      <w:r w:rsidRPr="00BC6E9F">
        <w:rPr>
          <w:rFonts w:ascii="Times New Roman" w:hAnsi="Times New Roman" w:cs="Times New Roman"/>
          <w:sz w:val="24"/>
          <w:szCs w:val="24"/>
        </w:rPr>
        <w:t>). Креативность отождествляется с интеллектуальной одаренностью.</w:t>
      </w:r>
    </w:p>
    <w:p w:rsidR="001B06BE" w:rsidRDefault="001B06BE" w:rsidP="00F87304">
      <w:pPr>
        <w:pStyle w:val="a3"/>
        <w:numPr>
          <w:ilvl w:val="0"/>
          <w:numId w:val="13"/>
        </w:numPr>
        <w:spacing w:line="240" w:lineRule="auto"/>
        <w:jc w:val="both"/>
        <w:rPr>
          <w:rFonts w:ascii="Times New Roman" w:hAnsi="Times New Roman" w:cs="Times New Roman"/>
          <w:sz w:val="24"/>
          <w:szCs w:val="24"/>
        </w:rPr>
      </w:pPr>
      <w:r w:rsidRPr="00BC6E9F">
        <w:rPr>
          <w:rFonts w:ascii="Times New Roman" w:hAnsi="Times New Roman" w:cs="Times New Roman"/>
          <w:sz w:val="24"/>
          <w:szCs w:val="24"/>
        </w:rPr>
        <w:t>Креативность – самостоятельный фактор</w:t>
      </w:r>
      <w:r w:rsidR="00DA4431" w:rsidRPr="00BC6E9F">
        <w:rPr>
          <w:rFonts w:ascii="Times New Roman" w:hAnsi="Times New Roman" w:cs="Times New Roman"/>
          <w:sz w:val="24"/>
          <w:szCs w:val="24"/>
        </w:rPr>
        <w:t xml:space="preserve">, независимый от интеллекта (эмпирические исследования </w:t>
      </w:r>
      <w:proofErr w:type="spellStart"/>
      <w:r w:rsidR="00DA4431" w:rsidRPr="00BC6E9F">
        <w:rPr>
          <w:rFonts w:ascii="Times New Roman" w:hAnsi="Times New Roman" w:cs="Times New Roman"/>
          <w:sz w:val="24"/>
          <w:szCs w:val="24"/>
        </w:rPr>
        <w:t>П.Торренса</w:t>
      </w:r>
      <w:proofErr w:type="spellEnd"/>
      <w:r w:rsidR="00DA4431" w:rsidRPr="00BC6E9F">
        <w:rPr>
          <w:rFonts w:ascii="Times New Roman" w:hAnsi="Times New Roman" w:cs="Times New Roman"/>
          <w:sz w:val="24"/>
          <w:szCs w:val="24"/>
        </w:rPr>
        <w:t xml:space="preserve"> и Дж. </w:t>
      </w:r>
      <w:proofErr w:type="spellStart"/>
      <w:r w:rsidR="00DA4431" w:rsidRPr="00BC6E9F">
        <w:rPr>
          <w:rFonts w:ascii="Times New Roman" w:hAnsi="Times New Roman" w:cs="Times New Roman"/>
          <w:sz w:val="24"/>
          <w:szCs w:val="24"/>
        </w:rPr>
        <w:t>Гилфорда</w:t>
      </w:r>
      <w:proofErr w:type="spellEnd"/>
      <w:r w:rsidR="00DA4431" w:rsidRPr="00BC6E9F">
        <w:rPr>
          <w:rFonts w:ascii="Times New Roman" w:hAnsi="Times New Roman" w:cs="Times New Roman"/>
          <w:sz w:val="24"/>
          <w:szCs w:val="24"/>
        </w:rPr>
        <w:t xml:space="preserve">), наиболее  распространенный подход в отечественной психологии и за рубежом. </w:t>
      </w:r>
      <w:proofErr w:type="spellStart"/>
      <w:r w:rsidR="00DA4431" w:rsidRPr="00BC6E9F">
        <w:rPr>
          <w:rFonts w:ascii="Times New Roman" w:hAnsi="Times New Roman" w:cs="Times New Roman"/>
          <w:sz w:val="24"/>
          <w:szCs w:val="24"/>
        </w:rPr>
        <w:t>П.Торренс</w:t>
      </w:r>
      <w:proofErr w:type="spellEnd"/>
      <w:r w:rsidR="00DA4431" w:rsidRPr="00BC6E9F">
        <w:rPr>
          <w:rFonts w:ascii="Times New Roman" w:hAnsi="Times New Roman" w:cs="Times New Roman"/>
          <w:sz w:val="24"/>
          <w:szCs w:val="24"/>
        </w:rPr>
        <w:t>, рассматривая креативность как личностное свойс</w:t>
      </w:r>
      <w:r w:rsidR="00DA4431" w:rsidRPr="00B24311">
        <w:rPr>
          <w:rFonts w:ascii="Times New Roman" w:hAnsi="Times New Roman" w:cs="Times New Roman"/>
          <w:sz w:val="24"/>
          <w:szCs w:val="24"/>
        </w:rPr>
        <w:t>тво, считал ее общей способностью, базирующейся на констелляции</w:t>
      </w:r>
      <w:r w:rsidR="004C7869" w:rsidRPr="00B24311">
        <w:rPr>
          <w:rFonts w:ascii="Times New Roman" w:hAnsi="Times New Roman" w:cs="Times New Roman"/>
          <w:sz w:val="24"/>
          <w:szCs w:val="24"/>
        </w:rPr>
        <w:t xml:space="preserve"> общего интеллекта, личностных характеристик и способностей к продуктивному мышлению. Креативность проявляется при дефиците знаний: в процессе включения информации в новые структуры и связи, определения недостающей информации, поиска новых решений </w:t>
      </w:r>
      <w:r w:rsidR="00787E30" w:rsidRPr="00B24311">
        <w:rPr>
          <w:rFonts w:ascii="Times New Roman" w:hAnsi="Times New Roman" w:cs="Times New Roman"/>
          <w:sz w:val="24"/>
          <w:szCs w:val="24"/>
        </w:rPr>
        <w:t>и их проверки, сообщения результатов.</w:t>
      </w:r>
    </w:p>
    <w:p w:rsidR="00471AD3" w:rsidRPr="00B24311" w:rsidRDefault="00471AD3" w:rsidP="00B9524A">
      <w:pPr>
        <w:pStyle w:val="a3"/>
        <w:spacing w:line="240" w:lineRule="auto"/>
        <w:jc w:val="both"/>
        <w:rPr>
          <w:rFonts w:ascii="Times New Roman" w:hAnsi="Times New Roman" w:cs="Times New Roman"/>
          <w:sz w:val="24"/>
          <w:szCs w:val="24"/>
        </w:rPr>
      </w:pPr>
    </w:p>
    <w:p w:rsidR="00920A37" w:rsidRPr="00B9524A" w:rsidRDefault="00787E30"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lastRenderedPageBreak/>
        <w:t>В соот</w:t>
      </w:r>
      <w:r w:rsidRPr="00B9524A">
        <w:rPr>
          <w:rFonts w:ascii="Times New Roman" w:hAnsi="Times New Roman" w:cs="Times New Roman"/>
          <w:sz w:val="24"/>
          <w:szCs w:val="24"/>
        </w:rPr>
        <w:t xml:space="preserve">ветствии с Теорией интеллектуального порога П. </w:t>
      </w:r>
      <w:proofErr w:type="spellStart"/>
      <w:r w:rsidRPr="00B9524A">
        <w:rPr>
          <w:rFonts w:ascii="Times New Roman" w:hAnsi="Times New Roman" w:cs="Times New Roman"/>
          <w:sz w:val="24"/>
          <w:szCs w:val="24"/>
        </w:rPr>
        <w:t>Торренса</w:t>
      </w:r>
      <w:proofErr w:type="spellEnd"/>
      <w:r w:rsidRPr="00B9524A">
        <w:rPr>
          <w:rFonts w:ascii="Times New Roman" w:hAnsi="Times New Roman" w:cs="Times New Roman"/>
          <w:sz w:val="24"/>
          <w:szCs w:val="24"/>
        </w:rPr>
        <w:t>:</w:t>
      </w:r>
      <w:r w:rsidR="00920A37" w:rsidRPr="00B9524A">
        <w:rPr>
          <w:rFonts w:ascii="Times New Roman" w:hAnsi="Times New Roman" w:cs="Times New Roman"/>
          <w:sz w:val="24"/>
          <w:szCs w:val="24"/>
        </w:rPr>
        <w:t xml:space="preserve"> </w:t>
      </w:r>
    </w:p>
    <w:p w:rsidR="00787E30" w:rsidRPr="00B24311" w:rsidRDefault="00787E30"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Взаимодействие интеллекта и креативности различно в зависимости от уровня интеллектуального развития индивида</w:t>
      </w:r>
      <w:r w:rsidR="00252175" w:rsidRPr="00B24311">
        <w:rPr>
          <w:rFonts w:ascii="Times New Roman" w:hAnsi="Times New Roman" w:cs="Times New Roman"/>
          <w:sz w:val="24"/>
          <w:szCs w:val="24"/>
        </w:rPr>
        <w:t>. У людей с интеллектуальным уровнем ниже 115-120 баллов креативность и интеллект представляют собой единый фактор, креативность в чистом виде практически отсутствует. После перехода через этот интеллектуальный порог происходит расщепление этих двух факторов, они становятся независимыми. Однако в случаях, когда интеллект превышает 175 баллов, интеллект и креативность опять сливаются в единый фактор, но уже на качественно новом уровне.</w:t>
      </w:r>
    </w:p>
    <w:p w:rsidR="00F07695" w:rsidRPr="0076557B" w:rsidRDefault="00FF3998" w:rsidP="00F87304">
      <w:pPr>
        <w:spacing w:line="240" w:lineRule="auto"/>
        <w:jc w:val="both"/>
        <w:rPr>
          <w:rFonts w:ascii="Times New Roman" w:hAnsi="Times New Roman" w:cs="Times New Roman"/>
          <w:sz w:val="24"/>
          <w:szCs w:val="24"/>
        </w:rPr>
      </w:pPr>
      <w:r w:rsidRPr="0076557B">
        <w:rPr>
          <w:rFonts w:ascii="Times New Roman" w:hAnsi="Times New Roman" w:cs="Times New Roman"/>
          <w:sz w:val="24"/>
          <w:szCs w:val="24"/>
        </w:rPr>
        <w:t xml:space="preserve">Дж. </w:t>
      </w:r>
      <w:proofErr w:type="spellStart"/>
      <w:r w:rsidRPr="0076557B">
        <w:rPr>
          <w:rFonts w:ascii="Times New Roman" w:hAnsi="Times New Roman" w:cs="Times New Roman"/>
          <w:sz w:val="24"/>
          <w:szCs w:val="24"/>
        </w:rPr>
        <w:t>Гилфорд</w:t>
      </w:r>
      <w:proofErr w:type="spellEnd"/>
      <w:r w:rsidRPr="0076557B">
        <w:rPr>
          <w:rFonts w:ascii="Times New Roman" w:hAnsi="Times New Roman" w:cs="Times New Roman"/>
          <w:sz w:val="24"/>
          <w:szCs w:val="24"/>
        </w:rPr>
        <w:t xml:space="preserve"> рассматривал креативность как процесс, основанный на дивергентном мышлении</w:t>
      </w:r>
      <w:r w:rsidRPr="0076557B">
        <w:rPr>
          <w:rFonts w:ascii="Times New Roman" w:hAnsi="Times New Roman" w:cs="Times New Roman"/>
          <w:i/>
          <w:sz w:val="24"/>
          <w:szCs w:val="24"/>
        </w:rPr>
        <w:t>.</w:t>
      </w:r>
      <w:r w:rsidRPr="0076557B">
        <w:rPr>
          <w:rFonts w:ascii="Times New Roman" w:hAnsi="Times New Roman" w:cs="Times New Roman"/>
          <w:sz w:val="24"/>
          <w:szCs w:val="24"/>
        </w:rPr>
        <w:t xml:space="preserve"> Его основные характеристики – способность к обнаружению и постановке проблем, генерированию большого числа разных идей, оригинальными ответами на раздражители. Дивергентное мышление проявляется тогда, когда проблема еще только должна быть определена и когда не существует заранее установленного пути ее решения (</w:t>
      </w:r>
      <w:proofErr w:type="spellStart"/>
      <w:r w:rsidRPr="0076557B">
        <w:rPr>
          <w:rFonts w:ascii="Times New Roman" w:hAnsi="Times New Roman" w:cs="Times New Roman"/>
          <w:sz w:val="24"/>
          <w:szCs w:val="24"/>
        </w:rPr>
        <w:t>Ковергентное</w:t>
      </w:r>
      <w:proofErr w:type="spellEnd"/>
      <w:r w:rsidRPr="0076557B">
        <w:rPr>
          <w:rFonts w:ascii="Times New Roman" w:hAnsi="Times New Roman" w:cs="Times New Roman"/>
          <w:sz w:val="24"/>
          <w:szCs w:val="24"/>
        </w:rPr>
        <w:t xml:space="preserve"> мышление ориентируется на известное, тривиальное решение проблемы).</w:t>
      </w:r>
    </w:p>
    <w:p w:rsidR="00704BA7" w:rsidRPr="0076557B" w:rsidRDefault="00704BA7" w:rsidP="00F87304">
      <w:pPr>
        <w:spacing w:line="240" w:lineRule="auto"/>
        <w:jc w:val="both"/>
        <w:rPr>
          <w:rFonts w:ascii="Times New Roman" w:hAnsi="Times New Roman" w:cs="Times New Roman"/>
          <w:sz w:val="24"/>
          <w:szCs w:val="24"/>
        </w:rPr>
      </w:pPr>
      <w:r w:rsidRPr="0076557B">
        <w:rPr>
          <w:rFonts w:ascii="Times New Roman" w:hAnsi="Times New Roman" w:cs="Times New Roman"/>
          <w:sz w:val="24"/>
          <w:szCs w:val="24"/>
        </w:rPr>
        <w:t xml:space="preserve">Дж. </w:t>
      </w:r>
      <w:proofErr w:type="spellStart"/>
      <w:r w:rsidRPr="0076557B">
        <w:rPr>
          <w:rFonts w:ascii="Times New Roman" w:hAnsi="Times New Roman" w:cs="Times New Roman"/>
          <w:sz w:val="24"/>
          <w:szCs w:val="24"/>
        </w:rPr>
        <w:t>Гилфорд</w:t>
      </w:r>
      <w:proofErr w:type="spellEnd"/>
      <w:r w:rsidRPr="0076557B">
        <w:rPr>
          <w:rFonts w:ascii="Times New Roman" w:hAnsi="Times New Roman" w:cs="Times New Roman"/>
          <w:sz w:val="24"/>
          <w:szCs w:val="24"/>
        </w:rPr>
        <w:t xml:space="preserve"> выделил основные параметры креативности:</w:t>
      </w:r>
    </w:p>
    <w:p w:rsidR="00704BA7" w:rsidRPr="0076557B" w:rsidRDefault="00704BA7" w:rsidP="00F87304">
      <w:pPr>
        <w:pStyle w:val="a3"/>
        <w:numPr>
          <w:ilvl w:val="0"/>
          <w:numId w:val="15"/>
        </w:numPr>
        <w:spacing w:line="240" w:lineRule="auto"/>
        <w:jc w:val="both"/>
        <w:rPr>
          <w:rFonts w:ascii="Times New Roman" w:hAnsi="Times New Roman" w:cs="Times New Roman"/>
          <w:sz w:val="24"/>
          <w:szCs w:val="24"/>
        </w:rPr>
      </w:pPr>
      <w:r w:rsidRPr="0076557B">
        <w:rPr>
          <w:rFonts w:ascii="Times New Roman" w:hAnsi="Times New Roman" w:cs="Times New Roman"/>
          <w:sz w:val="24"/>
          <w:szCs w:val="24"/>
        </w:rPr>
        <w:t>Беглость – количество разных идей, возникающих у человека за некоторую единицу времени по одному и тому же поводу. Чем больше идей, тем выше беглость дивергентного мышления.</w:t>
      </w:r>
    </w:p>
    <w:p w:rsidR="00704BA7" w:rsidRPr="00B24311" w:rsidRDefault="00704BA7" w:rsidP="00F87304">
      <w:pPr>
        <w:pStyle w:val="a3"/>
        <w:numPr>
          <w:ilvl w:val="0"/>
          <w:numId w:val="15"/>
        </w:numPr>
        <w:spacing w:line="240" w:lineRule="auto"/>
        <w:jc w:val="both"/>
        <w:rPr>
          <w:rFonts w:ascii="Times New Roman" w:hAnsi="Times New Roman" w:cs="Times New Roman"/>
          <w:sz w:val="24"/>
          <w:szCs w:val="24"/>
        </w:rPr>
      </w:pPr>
      <w:r w:rsidRPr="0076557B">
        <w:rPr>
          <w:rFonts w:ascii="Times New Roman" w:hAnsi="Times New Roman" w:cs="Times New Roman"/>
          <w:sz w:val="24"/>
          <w:szCs w:val="24"/>
        </w:rPr>
        <w:t>Гибкость – способность переключаться с одной мысли на другую</w:t>
      </w:r>
      <w:r w:rsidR="009D1134" w:rsidRPr="0076557B">
        <w:rPr>
          <w:rFonts w:ascii="Times New Roman" w:hAnsi="Times New Roman" w:cs="Times New Roman"/>
          <w:sz w:val="24"/>
          <w:szCs w:val="24"/>
        </w:rPr>
        <w:t>, видеть объект под новым углом зрения, обнаруживать</w:t>
      </w:r>
      <w:r w:rsidR="009D1134" w:rsidRPr="00B24311">
        <w:rPr>
          <w:rFonts w:ascii="Times New Roman" w:hAnsi="Times New Roman" w:cs="Times New Roman"/>
          <w:sz w:val="24"/>
          <w:szCs w:val="24"/>
        </w:rPr>
        <w:t xml:space="preserve"> его новое использование. Умение применять разные стратегии при решении проблем, в </w:t>
      </w:r>
      <w:proofErr w:type="spellStart"/>
      <w:r w:rsidR="009D1134" w:rsidRPr="00B24311">
        <w:rPr>
          <w:rFonts w:ascii="Times New Roman" w:hAnsi="Times New Roman" w:cs="Times New Roman"/>
          <w:sz w:val="24"/>
          <w:szCs w:val="24"/>
        </w:rPr>
        <w:t>т.ч</w:t>
      </w:r>
      <w:proofErr w:type="spellEnd"/>
      <w:r w:rsidR="009D1134" w:rsidRPr="00B24311">
        <w:rPr>
          <w:rFonts w:ascii="Times New Roman" w:hAnsi="Times New Roman" w:cs="Times New Roman"/>
          <w:sz w:val="24"/>
          <w:szCs w:val="24"/>
        </w:rPr>
        <w:t>. в неопределенных ситуациях, где нет четких ориент</w:t>
      </w:r>
      <w:r w:rsidR="00F56790" w:rsidRPr="00B24311">
        <w:rPr>
          <w:rFonts w:ascii="Times New Roman" w:hAnsi="Times New Roman" w:cs="Times New Roman"/>
          <w:sz w:val="24"/>
          <w:szCs w:val="24"/>
        </w:rPr>
        <w:t>и</w:t>
      </w:r>
      <w:r w:rsidR="009D1134" w:rsidRPr="00B24311">
        <w:rPr>
          <w:rFonts w:ascii="Times New Roman" w:hAnsi="Times New Roman" w:cs="Times New Roman"/>
          <w:sz w:val="24"/>
          <w:szCs w:val="24"/>
        </w:rPr>
        <w:t>ров.</w:t>
      </w:r>
    </w:p>
    <w:p w:rsidR="009D1134" w:rsidRPr="00B24311" w:rsidRDefault="009D1134" w:rsidP="00F87304">
      <w:pPr>
        <w:pStyle w:val="a3"/>
        <w:numPr>
          <w:ilvl w:val="0"/>
          <w:numId w:val="15"/>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Оригинальность – продуцирование необычных, нестандартных идей, отличающихся от общепринятых, стремление к интеллектуальной новизне.</w:t>
      </w:r>
    </w:p>
    <w:p w:rsidR="009D1134" w:rsidRPr="00B24311" w:rsidRDefault="009D1134" w:rsidP="00F87304">
      <w:pPr>
        <w:pStyle w:val="a3"/>
        <w:numPr>
          <w:ilvl w:val="0"/>
          <w:numId w:val="15"/>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Любознательность и разработанность – повышенная чувствительность к проблемам, не вызывающим интереса у других людей, способность их замечать, детальная проработка поставленной проблемы.</w:t>
      </w:r>
    </w:p>
    <w:p w:rsidR="006B16DC" w:rsidRPr="00B24311" w:rsidRDefault="006B16DC" w:rsidP="00F87304">
      <w:pPr>
        <w:spacing w:line="240" w:lineRule="auto"/>
        <w:jc w:val="both"/>
        <w:rPr>
          <w:rFonts w:ascii="Times New Roman" w:hAnsi="Times New Roman" w:cs="Times New Roman"/>
          <w:b/>
          <w:sz w:val="24"/>
          <w:szCs w:val="24"/>
        </w:rPr>
      </w:pPr>
    </w:p>
    <w:p w:rsidR="00DA4431" w:rsidRPr="00B24311" w:rsidRDefault="009D1134" w:rsidP="00F87304">
      <w:pPr>
        <w:spacing w:line="240" w:lineRule="auto"/>
        <w:jc w:val="both"/>
        <w:rPr>
          <w:rFonts w:ascii="Times New Roman" w:hAnsi="Times New Roman" w:cs="Times New Roman"/>
          <w:b/>
          <w:sz w:val="24"/>
          <w:szCs w:val="24"/>
        </w:rPr>
      </w:pPr>
      <w:r w:rsidRPr="00B24311">
        <w:rPr>
          <w:rFonts w:ascii="Times New Roman" w:hAnsi="Times New Roman" w:cs="Times New Roman"/>
          <w:b/>
          <w:sz w:val="24"/>
          <w:szCs w:val="24"/>
        </w:rPr>
        <w:t>Процесс развития креативности проходит 2 фазы:</w:t>
      </w:r>
    </w:p>
    <w:p w:rsidR="00E83E2F" w:rsidRPr="00A84383" w:rsidRDefault="009D1134" w:rsidP="00F87304">
      <w:pPr>
        <w:pStyle w:val="a3"/>
        <w:numPr>
          <w:ilvl w:val="0"/>
          <w:numId w:val="16"/>
        </w:numPr>
        <w:spacing w:line="240" w:lineRule="auto"/>
        <w:jc w:val="both"/>
        <w:rPr>
          <w:rFonts w:ascii="Times New Roman" w:hAnsi="Times New Roman" w:cs="Times New Roman"/>
          <w:sz w:val="24"/>
          <w:szCs w:val="24"/>
        </w:rPr>
      </w:pPr>
      <w:r w:rsidRPr="00A84383">
        <w:rPr>
          <w:rFonts w:ascii="Times New Roman" w:hAnsi="Times New Roman" w:cs="Times New Roman"/>
          <w:i/>
          <w:sz w:val="24"/>
          <w:szCs w:val="24"/>
        </w:rPr>
        <w:t>Первичная креативность</w:t>
      </w:r>
      <w:r w:rsidRPr="00A84383">
        <w:rPr>
          <w:rFonts w:ascii="Times New Roman" w:hAnsi="Times New Roman" w:cs="Times New Roman"/>
          <w:sz w:val="24"/>
          <w:szCs w:val="24"/>
        </w:rPr>
        <w:t xml:space="preserve"> – неспециализированная по отношению к определенной сфере человеческой деятельности, развивается в дошкольном детстве.</w:t>
      </w:r>
      <w:r w:rsidR="002E476D" w:rsidRPr="00A84383">
        <w:rPr>
          <w:rFonts w:ascii="Times New Roman" w:hAnsi="Times New Roman" w:cs="Times New Roman"/>
          <w:sz w:val="24"/>
          <w:szCs w:val="24"/>
        </w:rPr>
        <w:t xml:space="preserve"> </w:t>
      </w:r>
      <w:proofErr w:type="spellStart"/>
      <w:r w:rsidR="002E476D" w:rsidRPr="00A84383">
        <w:rPr>
          <w:rFonts w:ascii="Times New Roman" w:hAnsi="Times New Roman" w:cs="Times New Roman"/>
          <w:sz w:val="24"/>
          <w:szCs w:val="24"/>
        </w:rPr>
        <w:t>Сензитивный</w:t>
      </w:r>
      <w:proofErr w:type="spellEnd"/>
      <w:r w:rsidR="002E476D" w:rsidRPr="00A84383">
        <w:rPr>
          <w:rFonts w:ascii="Times New Roman" w:hAnsi="Times New Roman" w:cs="Times New Roman"/>
          <w:sz w:val="24"/>
          <w:szCs w:val="24"/>
        </w:rPr>
        <w:t xml:space="preserve"> период развития – диапазон 3-5 лет.</w:t>
      </w:r>
      <w:r w:rsidR="00E83E2F" w:rsidRPr="00A84383">
        <w:rPr>
          <w:rFonts w:ascii="Times New Roman" w:hAnsi="Times New Roman" w:cs="Times New Roman"/>
          <w:sz w:val="24"/>
          <w:szCs w:val="24"/>
        </w:rPr>
        <w:t xml:space="preserve"> Затем наблюдается спад, т.к. к окончанию дошкольного детства возрастают осознанность и самокритичность, ребенок больше, чем раньше следует стереотипам деятельности и мышления, транслируемых взрослыми.</w:t>
      </w:r>
    </w:p>
    <w:p w:rsidR="00E83E2F" w:rsidRPr="00A84383" w:rsidRDefault="00E83E2F" w:rsidP="00F87304">
      <w:pPr>
        <w:spacing w:line="240" w:lineRule="auto"/>
        <w:jc w:val="both"/>
        <w:rPr>
          <w:rFonts w:ascii="Times New Roman" w:hAnsi="Times New Roman" w:cs="Times New Roman"/>
          <w:sz w:val="24"/>
          <w:szCs w:val="24"/>
        </w:rPr>
      </w:pPr>
      <w:r w:rsidRPr="00A84383">
        <w:rPr>
          <w:rFonts w:ascii="Times New Roman" w:hAnsi="Times New Roman" w:cs="Times New Roman"/>
          <w:sz w:val="24"/>
          <w:szCs w:val="24"/>
        </w:rPr>
        <w:t xml:space="preserve">Креативность актуализируется лишь тогда, когда это позволяет окружающая среда. Воспитательные приемы, способствующие развитию креативности: образцы креативного поведения взрослых, создание ситуации незавершенности, разрешение и поощрение множества вопросов, акцент на самостоятельных разработках, наблюдениях, чувствах, </w:t>
      </w:r>
      <w:r w:rsidR="00E433E3" w:rsidRPr="00A84383">
        <w:rPr>
          <w:rFonts w:ascii="Times New Roman" w:hAnsi="Times New Roman" w:cs="Times New Roman"/>
          <w:sz w:val="24"/>
          <w:szCs w:val="24"/>
        </w:rPr>
        <w:t>обобщениях, сопоставлениях. Действия по развитию креативности должны носить систематический и постоянный характер.</w:t>
      </w:r>
      <w:r w:rsidR="00DF1D3A" w:rsidRPr="00A84383">
        <w:rPr>
          <w:rFonts w:ascii="Times New Roman" w:hAnsi="Times New Roman" w:cs="Times New Roman"/>
          <w:sz w:val="24"/>
          <w:szCs w:val="24"/>
        </w:rPr>
        <w:t xml:space="preserve"> </w:t>
      </w:r>
    </w:p>
    <w:p w:rsidR="00DF1D3A" w:rsidRPr="00A84383" w:rsidRDefault="00DF1D3A" w:rsidP="00F87304">
      <w:pPr>
        <w:spacing w:line="240" w:lineRule="auto"/>
        <w:jc w:val="both"/>
        <w:rPr>
          <w:rFonts w:ascii="Times New Roman" w:hAnsi="Times New Roman" w:cs="Times New Roman"/>
          <w:sz w:val="24"/>
          <w:szCs w:val="24"/>
        </w:rPr>
      </w:pPr>
      <w:r w:rsidRPr="00A84383">
        <w:rPr>
          <w:rFonts w:ascii="Times New Roman" w:hAnsi="Times New Roman" w:cs="Times New Roman"/>
          <w:sz w:val="24"/>
          <w:szCs w:val="24"/>
        </w:rPr>
        <w:t>Существует связь между исходным уровнем креативности и возможными вариантами ее развития</w:t>
      </w:r>
      <w:r w:rsidR="00FC2425" w:rsidRPr="00A84383">
        <w:rPr>
          <w:rFonts w:ascii="Times New Roman" w:hAnsi="Times New Roman" w:cs="Times New Roman"/>
          <w:sz w:val="24"/>
          <w:szCs w:val="24"/>
        </w:rPr>
        <w:t xml:space="preserve">. Для </w:t>
      </w:r>
      <w:proofErr w:type="spellStart"/>
      <w:r w:rsidR="00FC2425" w:rsidRPr="00A84383">
        <w:rPr>
          <w:rFonts w:ascii="Times New Roman" w:hAnsi="Times New Roman" w:cs="Times New Roman"/>
          <w:sz w:val="24"/>
          <w:szCs w:val="24"/>
        </w:rPr>
        <w:t>низкокреативных</w:t>
      </w:r>
      <w:proofErr w:type="spellEnd"/>
      <w:r w:rsidR="00FC2425" w:rsidRPr="00A84383">
        <w:rPr>
          <w:rFonts w:ascii="Times New Roman" w:hAnsi="Times New Roman" w:cs="Times New Roman"/>
          <w:sz w:val="24"/>
          <w:szCs w:val="24"/>
        </w:rPr>
        <w:t xml:space="preserve"> детей искусственно вызываемый рост креативности влечет за собой их невротизацию, а через некоторое время креативность снова снижается до некоторого индивидуального уровня.</w:t>
      </w:r>
    </w:p>
    <w:p w:rsidR="00191950" w:rsidRPr="00A84383" w:rsidRDefault="00191950" w:rsidP="00F87304">
      <w:pPr>
        <w:pStyle w:val="a3"/>
        <w:numPr>
          <w:ilvl w:val="0"/>
          <w:numId w:val="16"/>
        </w:numPr>
        <w:spacing w:line="240" w:lineRule="auto"/>
        <w:jc w:val="both"/>
        <w:rPr>
          <w:rFonts w:ascii="Times New Roman" w:hAnsi="Times New Roman" w:cs="Times New Roman"/>
          <w:sz w:val="24"/>
          <w:szCs w:val="24"/>
        </w:rPr>
      </w:pPr>
      <w:r w:rsidRPr="00A84383">
        <w:rPr>
          <w:rFonts w:ascii="Times New Roman" w:hAnsi="Times New Roman" w:cs="Times New Roman"/>
          <w:i/>
          <w:sz w:val="24"/>
          <w:szCs w:val="24"/>
        </w:rPr>
        <w:t>Специализированная креативность</w:t>
      </w:r>
      <w:r w:rsidR="00920A37" w:rsidRPr="00A84383">
        <w:rPr>
          <w:rFonts w:ascii="Times New Roman" w:hAnsi="Times New Roman" w:cs="Times New Roman"/>
          <w:i/>
          <w:sz w:val="24"/>
          <w:szCs w:val="24"/>
        </w:rPr>
        <w:t xml:space="preserve"> (</w:t>
      </w:r>
      <w:r w:rsidRPr="00A84383">
        <w:rPr>
          <w:rFonts w:ascii="Times New Roman" w:hAnsi="Times New Roman" w:cs="Times New Roman"/>
          <w:sz w:val="24"/>
          <w:szCs w:val="24"/>
        </w:rPr>
        <w:t>формируется на базе первичной) – способность к творчеству, связанная с определенной сферой человеческой деятельности, как ее дополнение или альтернатива.</w:t>
      </w:r>
    </w:p>
    <w:p w:rsidR="00B81230" w:rsidRPr="00A84383" w:rsidRDefault="00F33541" w:rsidP="00F87304">
      <w:pPr>
        <w:spacing w:line="240" w:lineRule="auto"/>
        <w:ind w:left="360"/>
        <w:jc w:val="both"/>
        <w:rPr>
          <w:rFonts w:ascii="Times New Roman" w:hAnsi="Times New Roman" w:cs="Times New Roman"/>
          <w:sz w:val="24"/>
          <w:szCs w:val="24"/>
        </w:rPr>
      </w:pPr>
      <w:r w:rsidRPr="00A84383">
        <w:rPr>
          <w:rFonts w:ascii="Times New Roman" w:hAnsi="Times New Roman" w:cs="Times New Roman"/>
          <w:sz w:val="24"/>
          <w:szCs w:val="24"/>
        </w:rPr>
        <w:lastRenderedPageBreak/>
        <w:t>Креативные личности высокомотивированы, демонстрируют значительный уровень энергии. Они обладают рефлексивным мышлением, самостоятельностью, стремлением к автономии, им не свойственен конформизм.</w:t>
      </w:r>
    </w:p>
    <w:p w:rsidR="00275D88" w:rsidRPr="00A84383" w:rsidRDefault="00275D88" w:rsidP="00F87304">
      <w:pPr>
        <w:spacing w:line="240" w:lineRule="auto"/>
        <w:ind w:left="360"/>
        <w:jc w:val="both"/>
        <w:rPr>
          <w:rFonts w:ascii="Times New Roman" w:hAnsi="Times New Roman" w:cs="Times New Roman"/>
          <w:sz w:val="24"/>
          <w:szCs w:val="24"/>
        </w:rPr>
      </w:pPr>
      <w:r w:rsidRPr="00A84383">
        <w:rPr>
          <w:rFonts w:ascii="Times New Roman" w:hAnsi="Times New Roman" w:cs="Times New Roman"/>
          <w:sz w:val="24"/>
          <w:szCs w:val="24"/>
        </w:rPr>
        <w:t>Для обозначения высокого уровня развития способностей в психологии используются понятия «одаренность», «талант», «гениальность».</w:t>
      </w:r>
    </w:p>
    <w:p w:rsidR="00275D88" w:rsidRPr="00054729" w:rsidRDefault="00275D88" w:rsidP="00F87304">
      <w:pPr>
        <w:spacing w:line="240" w:lineRule="auto"/>
        <w:ind w:left="360"/>
        <w:jc w:val="both"/>
        <w:rPr>
          <w:rFonts w:ascii="Times New Roman" w:hAnsi="Times New Roman" w:cs="Times New Roman"/>
          <w:sz w:val="24"/>
          <w:szCs w:val="24"/>
        </w:rPr>
      </w:pPr>
      <w:r w:rsidRPr="00054729">
        <w:rPr>
          <w:rFonts w:ascii="Times New Roman" w:hAnsi="Times New Roman" w:cs="Times New Roman"/>
          <w:sz w:val="24"/>
          <w:szCs w:val="24"/>
        </w:rPr>
        <w:t>В психологии понятие одаренность является многозначным. Под ним понимаются: совокупность задатков – природных предпосылок способностей; наличие внутренних (врожденных и приобретенных) условий для выдающихся достижений в деятельности; умственный потенциал человека.</w:t>
      </w:r>
    </w:p>
    <w:p w:rsidR="00F97EE4" w:rsidRPr="00054729" w:rsidRDefault="00F97EE4" w:rsidP="00F87304">
      <w:pPr>
        <w:spacing w:line="240" w:lineRule="auto"/>
        <w:ind w:left="360"/>
        <w:jc w:val="both"/>
        <w:rPr>
          <w:rFonts w:ascii="Times New Roman" w:hAnsi="Times New Roman" w:cs="Times New Roman"/>
          <w:sz w:val="24"/>
          <w:szCs w:val="24"/>
        </w:rPr>
      </w:pPr>
      <w:r w:rsidRPr="00054729">
        <w:rPr>
          <w:rFonts w:ascii="Times New Roman" w:hAnsi="Times New Roman" w:cs="Times New Roman"/>
          <w:sz w:val="24"/>
          <w:szCs w:val="24"/>
        </w:rPr>
        <w:t>Одаренность – качественно своеобразное сочетание способностей, обеспечивающих успешность выполнения той или иной деятельности.</w:t>
      </w:r>
    </w:p>
    <w:p w:rsidR="00F97EE4" w:rsidRPr="00054729" w:rsidRDefault="00F97EE4" w:rsidP="00F87304">
      <w:pPr>
        <w:spacing w:line="240" w:lineRule="auto"/>
        <w:ind w:left="360"/>
        <w:jc w:val="both"/>
        <w:rPr>
          <w:rFonts w:ascii="Times New Roman" w:hAnsi="Times New Roman" w:cs="Times New Roman"/>
          <w:sz w:val="24"/>
          <w:szCs w:val="24"/>
        </w:rPr>
      </w:pPr>
      <w:r w:rsidRPr="00054729">
        <w:rPr>
          <w:rFonts w:ascii="Times New Roman" w:hAnsi="Times New Roman" w:cs="Times New Roman"/>
          <w:sz w:val="24"/>
          <w:szCs w:val="24"/>
        </w:rPr>
        <w:t>Совместное действие различных способностей, представляющих определенную структуру, позволяет компенсировать недостаточность отдельных способностей за счет преимущественного развития других.</w:t>
      </w:r>
    </w:p>
    <w:p w:rsidR="008F3BFA" w:rsidRPr="00054729" w:rsidRDefault="00F97EE4" w:rsidP="00F87304">
      <w:pPr>
        <w:spacing w:line="240" w:lineRule="auto"/>
        <w:ind w:left="360"/>
        <w:jc w:val="both"/>
        <w:rPr>
          <w:rFonts w:ascii="Times New Roman" w:hAnsi="Times New Roman" w:cs="Times New Roman"/>
          <w:sz w:val="24"/>
          <w:szCs w:val="24"/>
        </w:rPr>
      </w:pPr>
      <w:r w:rsidRPr="00054729">
        <w:rPr>
          <w:rFonts w:ascii="Times New Roman" w:hAnsi="Times New Roman" w:cs="Times New Roman"/>
          <w:sz w:val="24"/>
          <w:szCs w:val="24"/>
        </w:rPr>
        <w:t xml:space="preserve">Одаренность бывает общая и специальная. </w:t>
      </w:r>
    </w:p>
    <w:p w:rsidR="008F3BFA" w:rsidRPr="00054729" w:rsidRDefault="00F97EE4" w:rsidP="00F87304">
      <w:pPr>
        <w:spacing w:line="240" w:lineRule="auto"/>
        <w:ind w:left="360"/>
        <w:jc w:val="both"/>
        <w:rPr>
          <w:rFonts w:ascii="Times New Roman" w:hAnsi="Times New Roman" w:cs="Times New Roman"/>
          <w:sz w:val="24"/>
          <w:szCs w:val="24"/>
        </w:rPr>
      </w:pPr>
      <w:r w:rsidRPr="00054729">
        <w:rPr>
          <w:rFonts w:ascii="Times New Roman" w:hAnsi="Times New Roman" w:cs="Times New Roman"/>
          <w:sz w:val="24"/>
          <w:szCs w:val="24"/>
        </w:rPr>
        <w:t xml:space="preserve">Общая – имеет интеллектуальный или творческий характер. </w:t>
      </w:r>
    </w:p>
    <w:p w:rsidR="00F97EE4" w:rsidRPr="00B24311" w:rsidRDefault="00F97EE4" w:rsidP="00F87304">
      <w:pPr>
        <w:spacing w:line="240" w:lineRule="auto"/>
        <w:ind w:left="360"/>
        <w:jc w:val="both"/>
        <w:rPr>
          <w:rFonts w:ascii="Times New Roman" w:hAnsi="Times New Roman" w:cs="Times New Roman"/>
          <w:sz w:val="24"/>
          <w:szCs w:val="24"/>
        </w:rPr>
      </w:pPr>
      <w:r w:rsidRPr="00054729">
        <w:rPr>
          <w:rFonts w:ascii="Times New Roman" w:hAnsi="Times New Roman" w:cs="Times New Roman"/>
          <w:sz w:val="24"/>
          <w:szCs w:val="24"/>
        </w:rPr>
        <w:t xml:space="preserve">Специальная – проявляется в конкретном виде деятельности. Общая и специальная одаренность могут не совпадать и даже противоречить друг другу. Иллюстрация - феномен </w:t>
      </w:r>
      <w:proofErr w:type="spellStart"/>
      <w:r w:rsidRPr="00054729">
        <w:rPr>
          <w:rFonts w:ascii="Times New Roman" w:hAnsi="Times New Roman" w:cs="Times New Roman"/>
          <w:sz w:val="24"/>
          <w:szCs w:val="24"/>
        </w:rPr>
        <w:t>савантизма</w:t>
      </w:r>
      <w:proofErr w:type="spellEnd"/>
      <w:r w:rsidRPr="00054729">
        <w:rPr>
          <w:rFonts w:ascii="Times New Roman" w:hAnsi="Times New Roman" w:cs="Times New Roman"/>
          <w:sz w:val="24"/>
          <w:szCs w:val="24"/>
        </w:rPr>
        <w:t xml:space="preserve">. </w:t>
      </w:r>
      <w:proofErr w:type="spellStart"/>
      <w:r w:rsidRPr="00054729">
        <w:rPr>
          <w:rFonts w:ascii="Times New Roman" w:hAnsi="Times New Roman" w:cs="Times New Roman"/>
          <w:sz w:val="24"/>
          <w:szCs w:val="24"/>
        </w:rPr>
        <w:t>Савантами</w:t>
      </w:r>
      <w:proofErr w:type="spellEnd"/>
      <w:r w:rsidRPr="00054729">
        <w:rPr>
          <w:rFonts w:ascii="Times New Roman" w:hAnsi="Times New Roman" w:cs="Times New Roman"/>
          <w:sz w:val="24"/>
          <w:szCs w:val="24"/>
        </w:rPr>
        <w:t xml:space="preserve"> называются умственно отсталые люди (интеллект не превышает 60-70 баллов), обладающие </w:t>
      </w:r>
      <w:proofErr w:type="spellStart"/>
      <w:r w:rsidRPr="00054729">
        <w:rPr>
          <w:rFonts w:ascii="Times New Roman" w:hAnsi="Times New Roman" w:cs="Times New Roman"/>
          <w:sz w:val="24"/>
          <w:szCs w:val="24"/>
        </w:rPr>
        <w:t>серхъестественными</w:t>
      </w:r>
      <w:proofErr w:type="spellEnd"/>
      <w:r w:rsidRPr="00054729">
        <w:rPr>
          <w:rFonts w:ascii="Times New Roman" w:hAnsi="Times New Roman" w:cs="Times New Roman"/>
          <w:sz w:val="24"/>
          <w:szCs w:val="24"/>
        </w:rPr>
        <w:t xml:space="preserve"> возможностями. Такой человек может повторить несколько стран</w:t>
      </w:r>
      <w:r w:rsidR="00AC089E" w:rsidRPr="00054729">
        <w:rPr>
          <w:rFonts w:ascii="Times New Roman" w:hAnsi="Times New Roman" w:cs="Times New Roman"/>
          <w:sz w:val="24"/>
          <w:szCs w:val="24"/>
        </w:rPr>
        <w:t>иц текста, услышанного один раз, или безошибочно</w:t>
      </w:r>
      <w:r w:rsidR="00AC089E" w:rsidRPr="00B24311">
        <w:rPr>
          <w:rFonts w:ascii="Times New Roman" w:hAnsi="Times New Roman" w:cs="Times New Roman"/>
          <w:sz w:val="24"/>
          <w:szCs w:val="24"/>
        </w:rPr>
        <w:t xml:space="preserve"> выдает результаты умножения шестизначных чисел, или спеть все арии, выйдя из оперы.</w:t>
      </w:r>
    </w:p>
    <w:p w:rsidR="00AC089E" w:rsidRPr="00B24311" w:rsidRDefault="00AC089E" w:rsidP="00F87304">
      <w:pPr>
        <w:spacing w:line="240" w:lineRule="auto"/>
        <w:ind w:left="360"/>
        <w:jc w:val="both"/>
        <w:rPr>
          <w:rFonts w:ascii="Times New Roman" w:hAnsi="Times New Roman" w:cs="Times New Roman"/>
          <w:sz w:val="24"/>
          <w:szCs w:val="24"/>
          <w:lang w:val="en-US"/>
        </w:rPr>
      </w:pPr>
      <w:r w:rsidRPr="00B24311">
        <w:rPr>
          <w:rFonts w:ascii="Times New Roman" w:hAnsi="Times New Roman" w:cs="Times New Roman"/>
          <w:b/>
          <w:sz w:val="24"/>
          <w:szCs w:val="24"/>
        </w:rPr>
        <w:t>Характеристики одаренности</w:t>
      </w:r>
      <w:r w:rsidRPr="00B24311">
        <w:rPr>
          <w:rFonts w:ascii="Times New Roman" w:hAnsi="Times New Roman" w:cs="Times New Roman"/>
          <w:sz w:val="24"/>
          <w:szCs w:val="24"/>
          <w:lang w:val="en-US"/>
        </w:rPr>
        <w:t>:</w:t>
      </w:r>
    </w:p>
    <w:p w:rsidR="00AC089E" w:rsidRPr="00054729" w:rsidRDefault="00AC089E" w:rsidP="00F87304">
      <w:pPr>
        <w:pStyle w:val="a3"/>
        <w:numPr>
          <w:ilvl w:val="0"/>
          <w:numId w:val="17"/>
        </w:numPr>
        <w:spacing w:line="240" w:lineRule="auto"/>
        <w:jc w:val="both"/>
        <w:rPr>
          <w:rFonts w:ascii="Times New Roman" w:hAnsi="Times New Roman" w:cs="Times New Roman"/>
          <w:sz w:val="24"/>
          <w:szCs w:val="24"/>
        </w:rPr>
      </w:pPr>
      <w:r w:rsidRPr="00054729">
        <w:rPr>
          <w:rFonts w:ascii="Times New Roman" w:hAnsi="Times New Roman" w:cs="Times New Roman"/>
          <w:i/>
          <w:sz w:val="24"/>
          <w:szCs w:val="24"/>
        </w:rPr>
        <w:t>Несоответствие развития возрастным нормам,</w:t>
      </w:r>
      <w:r w:rsidRPr="00054729">
        <w:rPr>
          <w:rFonts w:ascii="Times New Roman" w:hAnsi="Times New Roman" w:cs="Times New Roman"/>
          <w:sz w:val="24"/>
          <w:szCs w:val="24"/>
        </w:rPr>
        <w:t xml:space="preserve"> ранние ускоренные темпы развития. Возраст проявления одаренности зависит от характер</w:t>
      </w:r>
      <w:r w:rsidR="008F3BFA" w:rsidRPr="00054729">
        <w:rPr>
          <w:rFonts w:ascii="Times New Roman" w:hAnsi="Times New Roman" w:cs="Times New Roman"/>
          <w:sz w:val="24"/>
          <w:szCs w:val="24"/>
        </w:rPr>
        <w:t>а</w:t>
      </w:r>
      <w:r w:rsidRPr="00054729">
        <w:rPr>
          <w:rFonts w:ascii="Times New Roman" w:hAnsi="Times New Roman" w:cs="Times New Roman"/>
          <w:sz w:val="24"/>
          <w:szCs w:val="24"/>
        </w:rPr>
        <w:t xml:space="preserve"> лежащих в ее основе способностей. Музыкальная одаренность проявляется раньше одаренности в сфере живописи и поэзии. А еще позже проявляется одаренность в области философии или точных наук.</w:t>
      </w:r>
      <w:r w:rsidR="00D5011F" w:rsidRPr="00054729">
        <w:rPr>
          <w:rFonts w:ascii="Times New Roman" w:hAnsi="Times New Roman" w:cs="Times New Roman"/>
          <w:sz w:val="24"/>
          <w:szCs w:val="24"/>
        </w:rPr>
        <w:t xml:space="preserve"> Ра</w:t>
      </w:r>
      <w:r w:rsidR="008F3BFA" w:rsidRPr="00054729">
        <w:rPr>
          <w:rFonts w:ascii="Times New Roman" w:hAnsi="Times New Roman" w:cs="Times New Roman"/>
          <w:sz w:val="24"/>
          <w:szCs w:val="24"/>
        </w:rPr>
        <w:t>нн</w:t>
      </w:r>
      <w:r w:rsidR="00D5011F" w:rsidRPr="00054729">
        <w:rPr>
          <w:rFonts w:ascii="Times New Roman" w:hAnsi="Times New Roman" w:cs="Times New Roman"/>
          <w:sz w:val="24"/>
          <w:szCs w:val="24"/>
        </w:rPr>
        <w:t>ее развитие может находить свое выражение как в интеллектуальной сфере, так и реализации отдельных видов де</w:t>
      </w:r>
      <w:r w:rsidR="00AA7A68" w:rsidRPr="00054729">
        <w:rPr>
          <w:rFonts w:ascii="Times New Roman" w:hAnsi="Times New Roman" w:cs="Times New Roman"/>
          <w:sz w:val="24"/>
          <w:szCs w:val="24"/>
        </w:rPr>
        <w:t>я</w:t>
      </w:r>
      <w:r w:rsidR="00D5011F" w:rsidRPr="00054729">
        <w:rPr>
          <w:rFonts w:ascii="Times New Roman" w:hAnsi="Times New Roman" w:cs="Times New Roman"/>
          <w:sz w:val="24"/>
          <w:szCs w:val="24"/>
        </w:rPr>
        <w:t>тельности.</w:t>
      </w:r>
    </w:p>
    <w:p w:rsidR="00AC089E" w:rsidRPr="00054729" w:rsidRDefault="00AA7A68" w:rsidP="00F87304">
      <w:pPr>
        <w:pStyle w:val="a3"/>
        <w:numPr>
          <w:ilvl w:val="0"/>
          <w:numId w:val="17"/>
        </w:numPr>
        <w:spacing w:line="240" w:lineRule="auto"/>
        <w:jc w:val="both"/>
        <w:rPr>
          <w:rFonts w:ascii="Times New Roman" w:hAnsi="Times New Roman" w:cs="Times New Roman"/>
          <w:sz w:val="24"/>
          <w:szCs w:val="24"/>
        </w:rPr>
      </w:pPr>
      <w:r w:rsidRPr="00054729">
        <w:rPr>
          <w:rFonts w:ascii="Times New Roman" w:hAnsi="Times New Roman" w:cs="Times New Roman"/>
          <w:i/>
          <w:sz w:val="24"/>
          <w:szCs w:val="24"/>
        </w:rPr>
        <w:t>Высокая умственная активность</w:t>
      </w:r>
      <w:r w:rsidRPr="00054729">
        <w:rPr>
          <w:rFonts w:ascii="Times New Roman" w:hAnsi="Times New Roman" w:cs="Times New Roman"/>
          <w:sz w:val="24"/>
          <w:szCs w:val="24"/>
        </w:rPr>
        <w:t>, постоянное стремление к новой информации.</w:t>
      </w:r>
    </w:p>
    <w:p w:rsidR="00AA7A68" w:rsidRPr="00054729" w:rsidRDefault="00AA7A68" w:rsidP="00F87304">
      <w:pPr>
        <w:pStyle w:val="a3"/>
        <w:numPr>
          <w:ilvl w:val="0"/>
          <w:numId w:val="17"/>
        </w:numPr>
        <w:spacing w:line="240" w:lineRule="auto"/>
        <w:jc w:val="both"/>
        <w:rPr>
          <w:rFonts w:ascii="Times New Roman" w:hAnsi="Times New Roman" w:cs="Times New Roman"/>
          <w:sz w:val="24"/>
          <w:szCs w:val="24"/>
        </w:rPr>
      </w:pPr>
      <w:r w:rsidRPr="00054729">
        <w:rPr>
          <w:rFonts w:ascii="Times New Roman" w:hAnsi="Times New Roman" w:cs="Times New Roman"/>
          <w:sz w:val="24"/>
          <w:szCs w:val="24"/>
        </w:rPr>
        <w:t xml:space="preserve">Постоянная </w:t>
      </w:r>
      <w:r w:rsidRPr="00054729">
        <w:rPr>
          <w:rFonts w:ascii="Times New Roman" w:hAnsi="Times New Roman" w:cs="Times New Roman"/>
          <w:i/>
          <w:sz w:val="24"/>
          <w:szCs w:val="24"/>
        </w:rPr>
        <w:t>готовность к сосредоточению внимания</w:t>
      </w:r>
      <w:r w:rsidRPr="00054729">
        <w:rPr>
          <w:rFonts w:ascii="Times New Roman" w:hAnsi="Times New Roman" w:cs="Times New Roman"/>
          <w:sz w:val="24"/>
          <w:szCs w:val="24"/>
        </w:rPr>
        <w:t xml:space="preserve"> и </w:t>
      </w:r>
      <w:r w:rsidRPr="00054729">
        <w:rPr>
          <w:rFonts w:ascii="Times New Roman" w:hAnsi="Times New Roman" w:cs="Times New Roman"/>
          <w:i/>
          <w:sz w:val="24"/>
          <w:szCs w:val="24"/>
        </w:rPr>
        <w:t xml:space="preserve">эмоциональная </w:t>
      </w:r>
      <w:r w:rsidR="0093601E" w:rsidRPr="00054729">
        <w:rPr>
          <w:rFonts w:ascii="Times New Roman" w:hAnsi="Times New Roman" w:cs="Times New Roman"/>
          <w:i/>
          <w:sz w:val="24"/>
          <w:szCs w:val="24"/>
        </w:rPr>
        <w:t>вовлеченность в процесс деятельности.</w:t>
      </w:r>
      <w:r w:rsidR="0093601E" w:rsidRPr="00054729">
        <w:rPr>
          <w:rFonts w:ascii="Times New Roman" w:hAnsi="Times New Roman" w:cs="Times New Roman"/>
          <w:sz w:val="24"/>
          <w:szCs w:val="24"/>
        </w:rPr>
        <w:t xml:space="preserve"> Одаренность складывается не только из способностей, но и </w:t>
      </w:r>
      <w:r w:rsidR="00214C98" w:rsidRPr="00054729">
        <w:rPr>
          <w:rFonts w:ascii="Times New Roman" w:hAnsi="Times New Roman" w:cs="Times New Roman"/>
          <w:sz w:val="24"/>
          <w:szCs w:val="24"/>
        </w:rPr>
        <w:t>из</w:t>
      </w:r>
      <w:r w:rsidR="0093601E" w:rsidRPr="00054729">
        <w:rPr>
          <w:rFonts w:ascii="Times New Roman" w:hAnsi="Times New Roman" w:cs="Times New Roman"/>
          <w:sz w:val="24"/>
          <w:szCs w:val="24"/>
        </w:rPr>
        <w:t xml:space="preserve"> склонности. </w:t>
      </w:r>
      <w:r w:rsidR="0093601E" w:rsidRPr="00054729">
        <w:rPr>
          <w:rFonts w:ascii="Times New Roman" w:hAnsi="Times New Roman" w:cs="Times New Roman"/>
          <w:i/>
          <w:sz w:val="24"/>
          <w:szCs w:val="24"/>
        </w:rPr>
        <w:t xml:space="preserve">В ее формировании задействована мотивационная сфера </w:t>
      </w:r>
      <w:r w:rsidR="0093601E" w:rsidRPr="00054729">
        <w:rPr>
          <w:rFonts w:ascii="Times New Roman" w:hAnsi="Times New Roman" w:cs="Times New Roman"/>
          <w:sz w:val="24"/>
          <w:szCs w:val="24"/>
        </w:rPr>
        <w:t>личности.</w:t>
      </w:r>
    </w:p>
    <w:p w:rsidR="009747B3" w:rsidRPr="00B24311" w:rsidRDefault="0093601E"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 xml:space="preserve">О признаках одаренности можно судить посредством наблюдения за характером действий человека. Операционный (инструментальный) аспект одаренности выражается способами деятельности, типичными для человека, и характеризуется особым строением процесса деятельности, </w:t>
      </w:r>
      <w:proofErr w:type="spellStart"/>
      <w:r w:rsidRPr="00B24311">
        <w:rPr>
          <w:rFonts w:ascii="Times New Roman" w:hAnsi="Times New Roman" w:cs="Times New Roman"/>
          <w:sz w:val="24"/>
          <w:szCs w:val="24"/>
        </w:rPr>
        <w:t>сформированностью</w:t>
      </w:r>
      <w:proofErr w:type="spellEnd"/>
      <w:r w:rsidRPr="00B24311">
        <w:rPr>
          <w:rFonts w:ascii="Times New Roman" w:hAnsi="Times New Roman" w:cs="Times New Roman"/>
          <w:sz w:val="24"/>
          <w:szCs w:val="24"/>
        </w:rPr>
        <w:t xml:space="preserve"> ее индивидуального стиля, высоким уровнем структурированности знаний, умений и навыков, особым способом обучаемости</w:t>
      </w:r>
      <w:r w:rsidR="009747B3" w:rsidRPr="00B24311">
        <w:rPr>
          <w:rFonts w:ascii="Times New Roman" w:hAnsi="Times New Roman" w:cs="Times New Roman"/>
          <w:sz w:val="24"/>
          <w:szCs w:val="24"/>
        </w:rPr>
        <w:t xml:space="preserve"> (быстрым или замедленным, но приводящим к ассимиляции новых знаний). Мотивационный аспект проявляется в избирательной чувствительности</w:t>
      </w:r>
      <w:r w:rsidR="004A3102" w:rsidRPr="00B24311">
        <w:rPr>
          <w:rFonts w:ascii="Times New Roman" w:hAnsi="Times New Roman" w:cs="Times New Roman"/>
          <w:sz w:val="24"/>
          <w:szCs w:val="24"/>
        </w:rPr>
        <w:t xml:space="preserve"> </w:t>
      </w:r>
      <w:r w:rsidR="009747B3" w:rsidRPr="00B24311">
        <w:rPr>
          <w:rFonts w:ascii="Times New Roman" w:hAnsi="Times New Roman" w:cs="Times New Roman"/>
          <w:sz w:val="24"/>
          <w:szCs w:val="24"/>
        </w:rPr>
        <w:t>к определенным сторонам окружающей действительности (звукам, цвету, форме, знакам) либо по отношению к определенным формам собственной активности (физической, познавательной, художественной), переживании удовольствия от деятельности, увлеченность ею, высокой критичностью к результатам собственного труда.</w:t>
      </w:r>
    </w:p>
    <w:p w:rsidR="001C1985" w:rsidRPr="00B24311" w:rsidRDefault="009747B3"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lastRenderedPageBreak/>
        <w:t xml:space="preserve">Одаренность – результат сложного взаимодействия природных задатков и факторов социальной среды, опосредованных деятельностью. </w:t>
      </w:r>
    </w:p>
    <w:p w:rsidR="009747B3" w:rsidRPr="00B24311" w:rsidRDefault="009747B3"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Можно выделить 2 альтернативные точки зрения</w:t>
      </w:r>
      <w:r w:rsidR="001C1985" w:rsidRPr="00B24311">
        <w:rPr>
          <w:rFonts w:ascii="Times New Roman" w:hAnsi="Times New Roman" w:cs="Times New Roman"/>
          <w:sz w:val="24"/>
          <w:szCs w:val="24"/>
        </w:rPr>
        <w:t xml:space="preserve"> на природу одаренности:</w:t>
      </w:r>
      <w:r w:rsidRPr="00B24311">
        <w:rPr>
          <w:rFonts w:ascii="Times New Roman" w:hAnsi="Times New Roman" w:cs="Times New Roman"/>
          <w:sz w:val="24"/>
          <w:szCs w:val="24"/>
        </w:rPr>
        <w:t xml:space="preserve"> </w:t>
      </w:r>
    </w:p>
    <w:p w:rsidR="009747B3" w:rsidRPr="00B24311" w:rsidRDefault="009747B3" w:rsidP="00F87304">
      <w:pPr>
        <w:pStyle w:val="a3"/>
        <w:numPr>
          <w:ilvl w:val="0"/>
          <w:numId w:val="18"/>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 xml:space="preserve">Одаренным является любой человек – в этом подходе отражены гуманистические </w:t>
      </w:r>
      <w:r w:rsidR="007F4841" w:rsidRPr="00B24311">
        <w:rPr>
          <w:rFonts w:ascii="Times New Roman" w:hAnsi="Times New Roman" w:cs="Times New Roman"/>
          <w:sz w:val="24"/>
          <w:szCs w:val="24"/>
        </w:rPr>
        <w:t>тенденции. Идея всеобщего образования и право каждого на развитие собственных способностей. Каждому человеку можно открыть свой талант.</w:t>
      </w:r>
    </w:p>
    <w:p w:rsidR="009747B3" w:rsidRPr="00B24311" w:rsidRDefault="007F4841" w:rsidP="00F87304">
      <w:pPr>
        <w:pStyle w:val="a3"/>
        <w:numPr>
          <w:ilvl w:val="0"/>
          <w:numId w:val="18"/>
        </w:num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 xml:space="preserve">Одаренность – дар единицам, избранным. </w:t>
      </w:r>
    </w:p>
    <w:p w:rsidR="007F4841" w:rsidRPr="00B24311" w:rsidRDefault="007F4841"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 xml:space="preserve">Одаренность содержит в себе большой потенциал личностных и социальных проблем. </w:t>
      </w:r>
    </w:p>
    <w:p w:rsidR="007F4841" w:rsidRPr="00B24311" w:rsidRDefault="007F4841"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 xml:space="preserve">Н.С. </w:t>
      </w:r>
      <w:proofErr w:type="spellStart"/>
      <w:r w:rsidRPr="00B24311">
        <w:rPr>
          <w:rFonts w:ascii="Times New Roman" w:hAnsi="Times New Roman" w:cs="Times New Roman"/>
          <w:sz w:val="24"/>
          <w:szCs w:val="24"/>
        </w:rPr>
        <w:t>Лейт</w:t>
      </w:r>
      <w:r w:rsidR="008F2BF0" w:rsidRPr="00B24311">
        <w:rPr>
          <w:rFonts w:ascii="Times New Roman" w:hAnsi="Times New Roman" w:cs="Times New Roman"/>
          <w:sz w:val="24"/>
          <w:szCs w:val="24"/>
        </w:rPr>
        <w:t>е</w:t>
      </w:r>
      <w:r w:rsidRPr="00B24311">
        <w:rPr>
          <w:rFonts w:ascii="Times New Roman" w:hAnsi="Times New Roman" w:cs="Times New Roman"/>
          <w:sz w:val="24"/>
          <w:szCs w:val="24"/>
        </w:rPr>
        <w:t>с</w:t>
      </w:r>
      <w:proofErr w:type="spellEnd"/>
      <w:r w:rsidRPr="00B24311">
        <w:rPr>
          <w:rFonts w:ascii="Times New Roman" w:hAnsi="Times New Roman" w:cs="Times New Roman"/>
          <w:sz w:val="24"/>
          <w:szCs w:val="24"/>
        </w:rPr>
        <w:t xml:space="preserve"> более 40 лет назад обратил внимание на то, что при интенсивном умственном развитии происходит ранняя формализация мышления, что приводит к нарушениям в эмоционально-нравственной сфере. Формализм проявляется как в рассуждениях, так и в личных отношениях: « Я ничем не обязан своим родителям», «Скромность – это для тех, кто ничего не заслуживает»</w:t>
      </w:r>
      <w:r w:rsidR="0068795F" w:rsidRPr="00B24311">
        <w:rPr>
          <w:rFonts w:ascii="Times New Roman" w:hAnsi="Times New Roman" w:cs="Times New Roman"/>
          <w:sz w:val="24"/>
          <w:szCs w:val="24"/>
        </w:rPr>
        <w:t>. В связи с тем, что одаренные дети чаще контактируют со взрослыми, чем со сверстниками, их социальные роли ограничены, что приводит к трудностям в построении дружеских отношений, создании семьи.</w:t>
      </w:r>
    </w:p>
    <w:p w:rsidR="008F2BF0" w:rsidRPr="00B24311" w:rsidRDefault="008F2BF0" w:rsidP="008F2BF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24311">
        <w:rPr>
          <w:rFonts w:ascii="Times New Roman" w:eastAsia="Times New Roman" w:hAnsi="Times New Roman" w:cs="Times New Roman"/>
          <w:sz w:val="24"/>
          <w:szCs w:val="24"/>
          <w:lang w:eastAsia="ru-RU"/>
        </w:rPr>
        <w:t xml:space="preserve">Н. С. </w:t>
      </w:r>
      <w:proofErr w:type="spellStart"/>
      <w:r w:rsidRPr="00B24311">
        <w:rPr>
          <w:rFonts w:ascii="Times New Roman" w:eastAsia="Times New Roman" w:hAnsi="Times New Roman" w:cs="Times New Roman"/>
          <w:sz w:val="24"/>
          <w:szCs w:val="24"/>
          <w:lang w:eastAsia="ru-RU"/>
        </w:rPr>
        <w:t>Лейтес</w:t>
      </w:r>
      <w:proofErr w:type="spellEnd"/>
      <w:r w:rsidRPr="00B24311">
        <w:rPr>
          <w:rFonts w:ascii="Times New Roman" w:eastAsia="Times New Roman" w:hAnsi="Times New Roman" w:cs="Times New Roman"/>
          <w:sz w:val="24"/>
          <w:szCs w:val="24"/>
          <w:lang w:eastAsia="ru-RU"/>
        </w:rPr>
        <w:t xml:space="preserve"> разработал концепцию детской одаренности и развития способностей ребёнка, в которой одну из ведущих ролей отдавал собственной активности ребёнка. Проводил исследования индивидуальных стилей умственной деятельности школьника. Показал, что возрастное развитие происходит неравномерно и характеризуется не только обогащением психических свойств, но и ограничением, даже утратой некоторых ценных психических особенностей. Поставил вопрос о соотношении индивидуального и возрастного в ходе становления интеллекта.</w:t>
      </w:r>
    </w:p>
    <w:p w:rsidR="008F2BF0" w:rsidRPr="00B24311" w:rsidRDefault="008F2BF0" w:rsidP="008F2BF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24311">
        <w:rPr>
          <w:rFonts w:ascii="Times New Roman" w:eastAsia="Times New Roman" w:hAnsi="Times New Roman" w:cs="Times New Roman"/>
          <w:sz w:val="24"/>
          <w:szCs w:val="24"/>
          <w:lang w:eastAsia="ru-RU"/>
        </w:rPr>
        <w:t xml:space="preserve">Н. С. </w:t>
      </w:r>
      <w:proofErr w:type="spellStart"/>
      <w:r w:rsidRPr="00B24311">
        <w:rPr>
          <w:rFonts w:ascii="Times New Roman" w:eastAsia="Times New Roman" w:hAnsi="Times New Roman" w:cs="Times New Roman"/>
          <w:sz w:val="24"/>
          <w:szCs w:val="24"/>
          <w:lang w:eastAsia="ru-RU"/>
        </w:rPr>
        <w:t>Лейтесом</w:t>
      </w:r>
      <w:proofErr w:type="spellEnd"/>
      <w:r w:rsidRPr="00B24311">
        <w:rPr>
          <w:rFonts w:ascii="Times New Roman" w:eastAsia="Times New Roman" w:hAnsi="Times New Roman" w:cs="Times New Roman"/>
          <w:sz w:val="24"/>
          <w:szCs w:val="24"/>
          <w:lang w:eastAsia="ru-RU"/>
        </w:rPr>
        <w:t xml:space="preserve"> был разработан оригинальный метод сравнения психологических характеристик одарённых детей. Изучал феномен «</w:t>
      </w:r>
      <w:r w:rsidRPr="00B24311">
        <w:rPr>
          <w:rFonts w:ascii="Times New Roman" w:eastAsia="Times New Roman" w:hAnsi="Times New Roman" w:cs="Times New Roman"/>
          <w:i/>
          <w:iCs/>
          <w:sz w:val="24"/>
          <w:szCs w:val="24"/>
          <w:lang w:eastAsia="ru-RU"/>
        </w:rPr>
        <w:t>последействия</w:t>
      </w:r>
      <w:r w:rsidRPr="00B24311">
        <w:rPr>
          <w:rFonts w:ascii="Times New Roman" w:eastAsia="Times New Roman" w:hAnsi="Times New Roman" w:cs="Times New Roman"/>
          <w:sz w:val="24"/>
          <w:szCs w:val="24"/>
          <w:lang w:eastAsia="ru-RU"/>
        </w:rPr>
        <w:t>» на основе разработанной им оригинальной методики «</w:t>
      </w:r>
      <w:r w:rsidRPr="00B24311">
        <w:rPr>
          <w:rFonts w:ascii="Times New Roman" w:eastAsia="Times New Roman" w:hAnsi="Times New Roman" w:cs="Times New Roman"/>
          <w:i/>
          <w:iCs/>
          <w:sz w:val="24"/>
          <w:szCs w:val="24"/>
          <w:lang w:eastAsia="ru-RU"/>
        </w:rPr>
        <w:t>двигательного последействия</w:t>
      </w:r>
      <w:r w:rsidRPr="00B24311">
        <w:rPr>
          <w:rFonts w:ascii="Times New Roman" w:eastAsia="Times New Roman" w:hAnsi="Times New Roman" w:cs="Times New Roman"/>
          <w:sz w:val="24"/>
          <w:szCs w:val="24"/>
          <w:lang w:eastAsia="ru-RU"/>
        </w:rPr>
        <w:t>»</w:t>
      </w:r>
      <w:hyperlink r:id="rId9" w:anchor="cite_note-ReferenceC-3" w:history="1"/>
      <w:r w:rsidRPr="00B24311">
        <w:rPr>
          <w:rFonts w:ascii="Times New Roman" w:eastAsia="Times New Roman" w:hAnsi="Times New Roman" w:cs="Times New Roman"/>
          <w:sz w:val="24"/>
          <w:szCs w:val="24"/>
          <w:lang w:eastAsia="ru-RU"/>
        </w:rPr>
        <w:t>.</w:t>
      </w:r>
    </w:p>
    <w:p w:rsidR="008F2BF0" w:rsidRPr="00B24311" w:rsidRDefault="008F2BF0" w:rsidP="00243A19">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24311">
        <w:rPr>
          <w:rFonts w:ascii="Times New Roman" w:eastAsia="Times New Roman" w:hAnsi="Times New Roman" w:cs="Times New Roman"/>
          <w:sz w:val="24"/>
          <w:szCs w:val="24"/>
          <w:lang w:eastAsia="ru-RU"/>
        </w:rPr>
        <w:t xml:space="preserve">В течение длительного времени Н. С. </w:t>
      </w:r>
      <w:proofErr w:type="spellStart"/>
      <w:r w:rsidRPr="00B24311">
        <w:rPr>
          <w:rFonts w:ascii="Times New Roman" w:eastAsia="Times New Roman" w:hAnsi="Times New Roman" w:cs="Times New Roman"/>
          <w:sz w:val="24"/>
          <w:szCs w:val="24"/>
          <w:lang w:eastAsia="ru-RU"/>
        </w:rPr>
        <w:t>Лейтес</w:t>
      </w:r>
      <w:proofErr w:type="spellEnd"/>
      <w:r w:rsidRPr="00B24311">
        <w:rPr>
          <w:rFonts w:ascii="Times New Roman" w:eastAsia="Times New Roman" w:hAnsi="Times New Roman" w:cs="Times New Roman"/>
          <w:sz w:val="24"/>
          <w:szCs w:val="24"/>
          <w:lang w:eastAsia="ru-RU"/>
        </w:rPr>
        <w:t xml:space="preserve">, под руководством Б. М. Теплова работал с тремя мальчиками 9–11 лет, отличающихся необычными для их возраста достижениями в различных областях. Н. С. </w:t>
      </w:r>
      <w:proofErr w:type="spellStart"/>
      <w:r w:rsidRPr="00B24311">
        <w:rPr>
          <w:rFonts w:ascii="Times New Roman" w:eastAsia="Times New Roman" w:hAnsi="Times New Roman" w:cs="Times New Roman"/>
          <w:sz w:val="24"/>
          <w:szCs w:val="24"/>
          <w:lang w:eastAsia="ru-RU"/>
        </w:rPr>
        <w:t>Лейтес</w:t>
      </w:r>
      <w:proofErr w:type="spellEnd"/>
      <w:r w:rsidRPr="00B24311">
        <w:rPr>
          <w:rFonts w:ascii="Times New Roman" w:eastAsia="Times New Roman" w:hAnsi="Times New Roman" w:cs="Times New Roman"/>
          <w:sz w:val="24"/>
          <w:szCs w:val="24"/>
          <w:lang w:eastAsia="ru-RU"/>
        </w:rPr>
        <w:t xml:space="preserve"> обнаружил, что изученные им одарённые дети необычно интенсивно и много трудятся. Коренным свойством личности всех трёх мальчиков являлись стремление к труду и повышенная потребность в умственной деятельности. Н. С. </w:t>
      </w:r>
      <w:proofErr w:type="spellStart"/>
      <w:r w:rsidRPr="00243A19">
        <w:rPr>
          <w:rFonts w:ascii="Times New Roman" w:eastAsia="Times New Roman" w:hAnsi="Times New Roman" w:cs="Times New Roman"/>
          <w:sz w:val="24"/>
          <w:szCs w:val="24"/>
          <w:lang w:eastAsia="ru-RU"/>
        </w:rPr>
        <w:t>Лейтесом</w:t>
      </w:r>
      <w:proofErr w:type="spellEnd"/>
      <w:r w:rsidRPr="00243A19">
        <w:rPr>
          <w:rFonts w:ascii="Times New Roman" w:eastAsia="Times New Roman" w:hAnsi="Times New Roman" w:cs="Times New Roman"/>
          <w:sz w:val="24"/>
          <w:szCs w:val="24"/>
          <w:lang w:eastAsia="ru-RU"/>
        </w:rPr>
        <w:t xml:space="preserve"> был сделан вывод: основой детской одарённости является повышенная склонность к труду. Успехи детей – это результат потребности в деятельности, которая сказывается уже в дошкольные годы.</w:t>
      </w:r>
    </w:p>
    <w:p w:rsidR="0068795F" w:rsidRPr="00B24311" w:rsidRDefault="0068795F" w:rsidP="008F2BF0">
      <w:pPr>
        <w:spacing w:before="100" w:beforeAutospacing="1" w:after="100" w:afterAutospacing="1" w:line="240" w:lineRule="auto"/>
        <w:jc w:val="both"/>
        <w:rPr>
          <w:rFonts w:ascii="Times New Roman" w:hAnsi="Times New Roman" w:cs="Times New Roman"/>
          <w:sz w:val="24"/>
          <w:szCs w:val="24"/>
        </w:rPr>
      </w:pPr>
      <w:r w:rsidRPr="00B24311">
        <w:rPr>
          <w:rFonts w:ascii="Times New Roman" w:hAnsi="Times New Roman" w:cs="Times New Roman"/>
          <w:sz w:val="24"/>
          <w:szCs w:val="24"/>
        </w:rPr>
        <w:t>Современные исследования показывают</w:t>
      </w:r>
      <w:r w:rsidR="001C1985" w:rsidRPr="00B24311">
        <w:rPr>
          <w:rFonts w:ascii="Times New Roman" w:hAnsi="Times New Roman" w:cs="Times New Roman"/>
          <w:sz w:val="24"/>
          <w:szCs w:val="24"/>
        </w:rPr>
        <w:t>,</w:t>
      </w:r>
      <w:r w:rsidRPr="00B24311">
        <w:rPr>
          <w:rFonts w:ascii="Times New Roman" w:hAnsi="Times New Roman" w:cs="Times New Roman"/>
          <w:sz w:val="24"/>
          <w:szCs w:val="24"/>
        </w:rPr>
        <w:t xml:space="preserve"> что гармоничность в развитии отдельных сторон психики одаренного человека – относительная редкость. Как правило, можно наблюдать внутреннюю или </w:t>
      </w:r>
      <w:r w:rsidRPr="008E5227">
        <w:rPr>
          <w:rFonts w:ascii="Times New Roman" w:hAnsi="Times New Roman" w:cs="Times New Roman"/>
          <w:sz w:val="24"/>
          <w:szCs w:val="24"/>
        </w:rPr>
        <w:t xml:space="preserve">внешнюю </w:t>
      </w:r>
      <w:proofErr w:type="spellStart"/>
      <w:r w:rsidRPr="008E5227">
        <w:rPr>
          <w:rFonts w:ascii="Times New Roman" w:hAnsi="Times New Roman" w:cs="Times New Roman"/>
          <w:sz w:val="24"/>
          <w:szCs w:val="24"/>
        </w:rPr>
        <w:t>асинхронию</w:t>
      </w:r>
      <w:proofErr w:type="spellEnd"/>
      <w:r w:rsidRPr="008E5227">
        <w:rPr>
          <w:rFonts w:ascii="Times New Roman" w:hAnsi="Times New Roman" w:cs="Times New Roman"/>
          <w:sz w:val="24"/>
          <w:szCs w:val="24"/>
        </w:rPr>
        <w:t xml:space="preserve"> развития.</w:t>
      </w:r>
      <w:r w:rsidR="00D53B08" w:rsidRPr="008E5227">
        <w:rPr>
          <w:rFonts w:ascii="Times New Roman" w:hAnsi="Times New Roman" w:cs="Times New Roman"/>
          <w:sz w:val="24"/>
          <w:szCs w:val="24"/>
        </w:rPr>
        <w:t xml:space="preserve"> </w:t>
      </w:r>
      <w:r w:rsidR="00D53B08" w:rsidRPr="008E5227">
        <w:rPr>
          <w:rFonts w:ascii="Times New Roman" w:hAnsi="Times New Roman" w:cs="Times New Roman"/>
          <w:i/>
          <w:sz w:val="24"/>
          <w:szCs w:val="24"/>
        </w:rPr>
        <w:t xml:space="preserve">Внутренняя </w:t>
      </w:r>
      <w:proofErr w:type="spellStart"/>
      <w:r w:rsidR="00D53B08" w:rsidRPr="008E5227">
        <w:rPr>
          <w:rFonts w:ascii="Times New Roman" w:hAnsi="Times New Roman" w:cs="Times New Roman"/>
          <w:i/>
          <w:sz w:val="24"/>
          <w:szCs w:val="24"/>
        </w:rPr>
        <w:t>а</w:t>
      </w:r>
      <w:r w:rsidR="008F2BF0" w:rsidRPr="008E5227">
        <w:rPr>
          <w:rFonts w:ascii="Times New Roman" w:hAnsi="Times New Roman" w:cs="Times New Roman"/>
          <w:i/>
          <w:sz w:val="24"/>
          <w:szCs w:val="24"/>
        </w:rPr>
        <w:t>с</w:t>
      </w:r>
      <w:r w:rsidR="00D53B08" w:rsidRPr="008E5227">
        <w:rPr>
          <w:rFonts w:ascii="Times New Roman" w:hAnsi="Times New Roman" w:cs="Times New Roman"/>
          <w:i/>
          <w:sz w:val="24"/>
          <w:szCs w:val="24"/>
        </w:rPr>
        <w:t>инхрония</w:t>
      </w:r>
      <w:proofErr w:type="spellEnd"/>
      <w:r w:rsidR="00D53B08" w:rsidRPr="008E5227">
        <w:rPr>
          <w:rFonts w:ascii="Times New Roman" w:hAnsi="Times New Roman" w:cs="Times New Roman"/>
          <w:sz w:val="24"/>
          <w:szCs w:val="24"/>
        </w:rPr>
        <w:t xml:space="preserve"> связана с неравномерностью развития различных психических процессов. </w:t>
      </w:r>
      <w:r w:rsidR="00D53B08" w:rsidRPr="008E5227">
        <w:rPr>
          <w:rFonts w:ascii="Times New Roman" w:hAnsi="Times New Roman" w:cs="Times New Roman"/>
          <w:i/>
          <w:sz w:val="24"/>
          <w:szCs w:val="24"/>
        </w:rPr>
        <w:t xml:space="preserve">Внешняя </w:t>
      </w:r>
      <w:proofErr w:type="spellStart"/>
      <w:r w:rsidR="00D53B08" w:rsidRPr="008E5227">
        <w:rPr>
          <w:rFonts w:ascii="Times New Roman" w:hAnsi="Times New Roman" w:cs="Times New Roman"/>
          <w:i/>
          <w:sz w:val="24"/>
          <w:szCs w:val="24"/>
        </w:rPr>
        <w:t>асинхрония</w:t>
      </w:r>
      <w:proofErr w:type="spellEnd"/>
      <w:r w:rsidR="00D53B08" w:rsidRPr="008E5227">
        <w:rPr>
          <w:rFonts w:ascii="Times New Roman" w:hAnsi="Times New Roman" w:cs="Times New Roman"/>
          <w:sz w:val="24"/>
          <w:szCs w:val="24"/>
        </w:rPr>
        <w:t xml:space="preserve"> связана с несоответствием уровня актуального развития внешним требованиям, причем часто эти факторы находятся в тесной взаимосвязи</w:t>
      </w:r>
      <w:r w:rsidR="00D53B08" w:rsidRPr="00B24311">
        <w:rPr>
          <w:rFonts w:ascii="Times New Roman" w:hAnsi="Times New Roman" w:cs="Times New Roman"/>
          <w:sz w:val="24"/>
          <w:szCs w:val="24"/>
        </w:rPr>
        <w:t>.</w:t>
      </w:r>
    </w:p>
    <w:p w:rsidR="00D53B08" w:rsidRPr="00B24311" w:rsidRDefault="00D53B08" w:rsidP="00F87304">
      <w:pPr>
        <w:spacing w:line="240" w:lineRule="auto"/>
        <w:jc w:val="both"/>
        <w:rPr>
          <w:rFonts w:ascii="Times New Roman" w:hAnsi="Times New Roman" w:cs="Times New Roman"/>
          <w:b/>
          <w:i/>
          <w:sz w:val="24"/>
          <w:szCs w:val="24"/>
        </w:rPr>
      </w:pPr>
      <w:r w:rsidRPr="00B24311">
        <w:rPr>
          <w:rFonts w:ascii="Times New Roman" w:hAnsi="Times New Roman" w:cs="Times New Roman"/>
          <w:sz w:val="24"/>
          <w:szCs w:val="24"/>
        </w:rPr>
        <w:t xml:space="preserve">Особый класс психологических проблем создает явление затухания одаренности, когда ребенок из вундеркинда превращается в обычного. Причинами этого могут стать  переживания различных </w:t>
      </w:r>
      <w:r w:rsidRPr="004C4756">
        <w:rPr>
          <w:rFonts w:ascii="Times New Roman" w:hAnsi="Times New Roman" w:cs="Times New Roman"/>
          <w:i/>
          <w:sz w:val="24"/>
          <w:szCs w:val="24"/>
        </w:rPr>
        <w:t>кризисов одаренности:</w:t>
      </w:r>
    </w:p>
    <w:p w:rsidR="00D53B08" w:rsidRPr="00B24311" w:rsidRDefault="00254271"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К</w:t>
      </w:r>
      <w:r w:rsidR="00D53B08" w:rsidRPr="00B24311">
        <w:rPr>
          <w:rFonts w:ascii="Times New Roman" w:hAnsi="Times New Roman" w:cs="Times New Roman"/>
          <w:sz w:val="24"/>
          <w:szCs w:val="24"/>
        </w:rPr>
        <w:t>ризиса креативности – человек прекращает создавать творческие продукты</w:t>
      </w:r>
      <w:r w:rsidRPr="00B24311">
        <w:rPr>
          <w:rFonts w:ascii="Times New Roman" w:hAnsi="Times New Roman" w:cs="Times New Roman"/>
          <w:sz w:val="24"/>
          <w:szCs w:val="24"/>
        </w:rPr>
        <w:t>.</w:t>
      </w:r>
      <w:r w:rsidR="00D53B08" w:rsidRPr="00B24311">
        <w:rPr>
          <w:rFonts w:ascii="Times New Roman" w:hAnsi="Times New Roman" w:cs="Times New Roman"/>
          <w:sz w:val="24"/>
          <w:szCs w:val="24"/>
        </w:rPr>
        <w:t xml:space="preserve"> </w:t>
      </w:r>
      <w:r w:rsidRPr="00B24311">
        <w:rPr>
          <w:rFonts w:ascii="Times New Roman" w:hAnsi="Times New Roman" w:cs="Times New Roman"/>
          <w:sz w:val="24"/>
          <w:szCs w:val="24"/>
        </w:rPr>
        <w:t>К</w:t>
      </w:r>
      <w:r w:rsidR="00D53B08" w:rsidRPr="00B24311">
        <w:rPr>
          <w:rFonts w:ascii="Times New Roman" w:hAnsi="Times New Roman" w:cs="Times New Roman"/>
          <w:sz w:val="24"/>
          <w:szCs w:val="24"/>
        </w:rPr>
        <w:t>ризиса интеллектуальности – снижение интеллектуальной продуктивности, связанным с односторонним развитием личности</w:t>
      </w:r>
      <w:r w:rsidRPr="00B24311">
        <w:rPr>
          <w:rFonts w:ascii="Times New Roman" w:hAnsi="Times New Roman" w:cs="Times New Roman"/>
          <w:sz w:val="24"/>
          <w:szCs w:val="24"/>
        </w:rPr>
        <w:t>. К</w:t>
      </w:r>
      <w:r w:rsidR="00D53B08" w:rsidRPr="00B24311">
        <w:rPr>
          <w:rFonts w:ascii="Times New Roman" w:hAnsi="Times New Roman" w:cs="Times New Roman"/>
          <w:sz w:val="24"/>
          <w:szCs w:val="24"/>
        </w:rPr>
        <w:t>ризиса мотивации достижения</w:t>
      </w:r>
      <w:r w:rsidRPr="00B24311">
        <w:rPr>
          <w:rFonts w:ascii="Times New Roman" w:hAnsi="Times New Roman" w:cs="Times New Roman"/>
          <w:sz w:val="24"/>
          <w:szCs w:val="24"/>
        </w:rPr>
        <w:t xml:space="preserve"> – потеря интереса к деятельности. У одаренных детей рано развивается рефлексия. Уже к школьному возрасту они способны сравнивать себя с другими, осознавать свою непохожесть на них, при чем часто не в свою пользу. Стремление стать </w:t>
      </w:r>
      <w:r w:rsidRPr="00B24311">
        <w:rPr>
          <w:rFonts w:ascii="Times New Roman" w:hAnsi="Times New Roman" w:cs="Times New Roman"/>
          <w:sz w:val="24"/>
          <w:szCs w:val="24"/>
        </w:rPr>
        <w:lastRenderedPageBreak/>
        <w:t>«как все» может стать причиной отказа от любимых занятий. К</w:t>
      </w:r>
      <w:r w:rsidR="00D53B08" w:rsidRPr="00B24311">
        <w:rPr>
          <w:rFonts w:ascii="Times New Roman" w:hAnsi="Times New Roman" w:cs="Times New Roman"/>
          <w:sz w:val="24"/>
          <w:szCs w:val="24"/>
        </w:rPr>
        <w:t>ризиса молчания</w:t>
      </w:r>
      <w:r w:rsidRPr="00B24311">
        <w:rPr>
          <w:rFonts w:ascii="Times New Roman" w:hAnsi="Times New Roman" w:cs="Times New Roman"/>
          <w:sz w:val="24"/>
          <w:szCs w:val="24"/>
        </w:rPr>
        <w:t xml:space="preserve"> – проявляется в подростковом возрасте. Многие психологи считают его неизбежным: на фоне становление личностной идентичности проявления одаренности могут попасть на период от </w:t>
      </w:r>
      <w:r w:rsidR="00F21BBA" w:rsidRPr="00B24311">
        <w:rPr>
          <w:rFonts w:ascii="Times New Roman" w:hAnsi="Times New Roman" w:cs="Times New Roman"/>
          <w:sz w:val="24"/>
          <w:szCs w:val="24"/>
        </w:rPr>
        <w:t>нескольких дней до нескольких лет, а могут и на всю жизнь.</w:t>
      </w:r>
      <w:r w:rsidR="00D53B08" w:rsidRPr="00B24311">
        <w:rPr>
          <w:rFonts w:ascii="Times New Roman" w:hAnsi="Times New Roman" w:cs="Times New Roman"/>
          <w:sz w:val="24"/>
          <w:szCs w:val="24"/>
        </w:rPr>
        <w:t xml:space="preserve"> </w:t>
      </w:r>
    </w:p>
    <w:p w:rsidR="00F21BBA" w:rsidRPr="00B24311" w:rsidRDefault="00B37A46"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Причины затухания одаренности: незрелость мотивационной и эмоционально волевой сфер, заниженная самооценка, неадекватное отношение со стороны сверстников и взрослых. При разработке программ для одаренных детей необходимо особое внимание уделять гармоничному развитию ребенка, поощрять включение ребенка в разнообразные социальные связи и отношения. Важно предусмотреть работу по созданию условий для формирования адекватной Я-концепции.</w:t>
      </w:r>
    </w:p>
    <w:p w:rsidR="00B37A46" w:rsidRPr="00B24311" w:rsidRDefault="00B37A46" w:rsidP="00F87304">
      <w:pPr>
        <w:spacing w:line="240" w:lineRule="auto"/>
        <w:jc w:val="both"/>
        <w:rPr>
          <w:rFonts w:ascii="Times New Roman" w:hAnsi="Times New Roman" w:cs="Times New Roman"/>
          <w:sz w:val="24"/>
          <w:szCs w:val="24"/>
        </w:rPr>
      </w:pPr>
      <w:r w:rsidRPr="00B24311">
        <w:rPr>
          <w:rFonts w:ascii="Times New Roman" w:hAnsi="Times New Roman" w:cs="Times New Roman"/>
          <w:sz w:val="24"/>
          <w:szCs w:val="24"/>
        </w:rPr>
        <w:t xml:space="preserve">Высокую степень одаренности в какой-либо области, выдающиеся способности принято называть </w:t>
      </w:r>
      <w:r w:rsidRPr="00B24311">
        <w:rPr>
          <w:rFonts w:ascii="Times New Roman" w:hAnsi="Times New Roman" w:cs="Times New Roman"/>
          <w:b/>
          <w:sz w:val="24"/>
          <w:szCs w:val="24"/>
        </w:rPr>
        <w:t>талантом.</w:t>
      </w:r>
    </w:p>
    <w:p w:rsidR="00B37A46" w:rsidRPr="00B756BC" w:rsidRDefault="00B37A46" w:rsidP="00F87304">
      <w:pPr>
        <w:spacing w:line="240" w:lineRule="auto"/>
        <w:jc w:val="both"/>
        <w:rPr>
          <w:rFonts w:ascii="Times New Roman" w:hAnsi="Times New Roman" w:cs="Times New Roman"/>
          <w:sz w:val="24"/>
          <w:szCs w:val="24"/>
        </w:rPr>
      </w:pPr>
      <w:r w:rsidRPr="00B756BC">
        <w:rPr>
          <w:rFonts w:ascii="Times New Roman" w:hAnsi="Times New Roman" w:cs="Times New Roman"/>
          <w:sz w:val="24"/>
          <w:szCs w:val="24"/>
        </w:rPr>
        <w:t xml:space="preserve">О наличии таланта судят по результатам деятельности человека, которые должны отличаться принципиальной новизной и оригинальностью. Талант – это всегда сочетание способностей их совокупность. </w:t>
      </w:r>
      <w:r w:rsidR="00380AA9" w:rsidRPr="00B756BC">
        <w:rPr>
          <w:rFonts w:ascii="Times New Roman" w:hAnsi="Times New Roman" w:cs="Times New Roman"/>
          <w:sz w:val="24"/>
          <w:szCs w:val="24"/>
        </w:rPr>
        <w:t>Отдельная способность, даже очень высокоразвитая не может называться талантом.</w:t>
      </w:r>
    </w:p>
    <w:p w:rsidR="00FD0E32" w:rsidRDefault="00380AA9" w:rsidP="00F87304">
      <w:pPr>
        <w:spacing w:line="240" w:lineRule="auto"/>
        <w:jc w:val="both"/>
        <w:rPr>
          <w:rFonts w:ascii="Times New Roman" w:hAnsi="Times New Roman" w:cs="Times New Roman"/>
          <w:sz w:val="24"/>
          <w:szCs w:val="24"/>
        </w:rPr>
      </w:pPr>
      <w:r w:rsidRPr="00B756BC">
        <w:rPr>
          <w:rFonts w:ascii="Times New Roman" w:hAnsi="Times New Roman" w:cs="Times New Roman"/>
          <w:sz w:val="24"/>
          <w:szCs w:val="24"/>
        </w:rPr>
        <w:t xml:space="preserve">Наивысшая степень проявления творческих сил человека – </w:t>
      </w:r>
      <w:r w:rsidRPr="00DF7A3C">
        <w:rPr>
          <w:rFonts w:ascii="Times New Roman" w:hAnsi="Times New Roman" w:cs="Times New Roman"/>
          <w:b/>
          <w:sz w:val="24"/>
          <w:szCs w:val="24"/>
        </w:rPr>
        <w:t>гениальность</w:t>
      </w:r>
      <w:r w:rsidR="00A4387D" w:rsidRPr="00B756BC">
        <w:rPr>
          <w:rFonts w:ascii="Times New Roman" w:hAnsi="Times New Roman" w:cs="Times New Roman"/>
          <w:sz w:val="24"/>
          <w:szCs w:val="24"/>
        </w:rPr>
        <w:t>.</w:t>
      </w:r>
      <w:r w:rsidRPr="00B756BC">
        <w:rPr>
          <w:rFonts w:ascii="Times New Roman" w:hAnsi="Times New Roman" w:cs="Times New Roman"/>
          <w:sz w:val="24"/>
          <w:szCs w:val="24"/>
        </w:rPr>
        <w:t xml:space="preserve"> Гениальност</w:t>
      </w:r>
      <w:r w:rsidR="00A4387D" w:rsidRPr="00B756BC">
        <w:rPr>
          <w:rFonts w:ascii="Times New Roman" w:hAnsi="Times New Roman" w:cs="Times New Roman"/>
          <w:sz w:val="24"/>
          <w:szCs w:val="24"/>
        </w:rPr>
        <w:t>ь,</w:t>
      </w:r>
      <w:r w:rsidRPr="00B756BC">
        <w:rPr>
          <w:rFonts w:ascii="Times New Roman" w:hAnsi="Times New Roman" w:cs="Times New Roman"/>
          <w:sz w:val="24"/>
          <w:szCs w:val="24"/>
        </w:rPr>
        <w:t xml:space="preserve"> в отличие от таланта</w:t>
      </w:r>
      <w:r w:rsidR="00A4387D" w:rsidRPr="00B756BC">
        <w:rPr>
          <w:rFonts w:ascii="Times New Roman" w:hAnsi="Times New Roman" w:cs="Times New Roman"/>
          <w:sz w:val="24"/>
          <w:szCs w:val="24"/>
        </w:rPr>
        <w:t>, представляет собой не просто высшую степень одаренности, а связана с созданием качественно новых творений, которые составляют отдельные эпохи  в жизни общества, в развитии культуры. Гениальность является высшим уровнем интеграции</w:t>
      </w:r>
      <w:r w:rsidR="00896B29" w:rsidRPr="00B756BC">
        <w:rPr>
          <w:rFonts w:ascii="Times New Roman" w:hAnsi="Times New Roman" w:cs="Times New Roman"/>
          <w:sz w:val="24"/>
          <w:szCs w:val="24"/>
        </w:rPr>
        <w:t xml:space="preserve"> </w:t>
      </w:r>
      <w:r w:rsidR="00A4387D" w:rsidRPr="00B756BC">
        <w:rPr>
          <w:rFonts w:ascii="Times New Roman" w:hAnsi="Times New Roman" w:cs="Times New Roman"/>
          <w:sz w:val="24"/>
          <w:szCs w:val="24"/>
        </w:rPr>
        <w:t>всех задатков и способностей человека.</w:t>
      </w:r>
    </w:p>
    <w:p w:rsidR="0046790D" w:rsidRPr="00B756BC" w:rsidRDefault="0046790D" w:rsidP="0046790D">
      <w:pPr>
        <w:jc w:val="both"/>
        <w:rPr>
          <w:rFonts w:ascii="Times New Roman" w:hAnsi="Times New Roman" w:cs="Times New Roman"/>
          <w:sz w:val="24"/>
          <w:szCs w:val="24"/>
        </w:rPr>
      </w:pPr>
      <w:proofErr w:type="spellStart"/>
      <w:r w:rsidRPr="00B24311">
        <w:rPr>
          <w:rFonts w:ascii="Times New Roman" w:hAnsi="Times New Roman" w:cs="Times New Roman"/>
          <w:b/>
          <w:sz w:val="24"/>
          <w:szCs w:val="24"/>
        </w:rPr>
        <w:t>Сензитивные</w:t>
      </w:r>
      <w:proofErr w:type="spellEnd"/>
      <w:r w:rsidRPr="00B24311">
        <w:rPr>
          <w:rFonts w:ascii="Times New Roman" w:hAnsi="Times New Roman" w:cs="Times New Roman"/>
          <w:b/>
          <w:sz w:val="24"/>
          <w:szCs w:val="24"/>
        </w:rPr>
        <w:t xml:space="preserve"> периоды</w:t>
      </w:r>
    </w:p>
    <w:p w:rsidR="00FD0E32" w:rsidRPr="00B756BC" w:rsidRDefault="00FD0E32" w:rsidP="00F87304">
      <w:pPr>
        <w:spacing w:line="240" w:lineRule="auto"/>
        <w:jc w:val="both"/>
        <w:rPr>
          <w:rFonts w:ascii="Times New Roman" w:hAnsi="Times New Roman" w:cs="Times New Roman"/>
          <w:sz w:val="24"/>
          <w:szCs w:val="24"/>
        </w:rPr>
      </w:pPr>
      <w:r w:rsidRPr="00B756BC">
        <w:rPr>
          <w:rFonts w:ascii="Times New Roman" w:hAnsi="Times New Roman" w:cs="Times New Roman"/>
          <w:sz w:val="24"/>
          <w:szCs w:val="24"/>
        </w:rPr>
        <w:t xml:space="preserve"> Каждому возрастному периоду присуще оптимальное сочетание условий для развития определенных психических свойств или процессов – возрастная </w:t>
      </w:r>
      <w:proofErr w:type="spellStart"/>
      <w:r w:rsidRPr="00B756BC">
        <w:rPr>
          <w:rFonts w:ascii="Times New Roman" w:hAnsi="Times New Roman" w:cs="Times New Roman"/>
          <w:sz w:val="24"/>
          <w:szCs w:val="24"/>
        </w:rPr>
        <w:t>сензитивность</w:t>
      </w:r>
      <w:proofErr w:type="spellEnd"/>
      <w:r w:rsidRPr="00B756BC">
        <w:rPr>
          <w:rFonts w:ascii="Times New Roman" w:hAnsi="Times New Roman" w:cs="Times New Roman"/>
          <w:sz w:val="24"/>
          <w:szCs w:val="24"/>
        </w:rPr>
        <w:t xml:space="preserve">. </w:t>
      </w:r>
    </w:p>
    <w:p w:rsidR="000C19DA" w:rsidRPr="00B756BC" w:rsidRDefault="00E85295" w:rsidP="00E85295">
      <w:pPr>
        <w:spacing w:line="240" w:lineRule="auto"/>
        <w:jc w:val="both"/>
        <w:rPr>
          <w:rFonts w:ascii="Times New Roman" w:hAnsi="Times New Roman" w:cs="Times New Roman"/>
          <w:sz w:val="24"/>
          <w:szCs w:val="24"/>
        </w:rPr>
      </w:pPr>
      <w:proofErr w:type="spellStart"/>
      <w:r w:rsidRPr="00B756BC">
        <w:rPr>
          <w:rFonts w:ascii="Times New Roman" w:hAnsi="Times New Roman" w:cs="Times New Roman"/>
          <w:i/>
          <w:sz w:val="24"/>
          <w:szCs w:val="24"/>
        </w:rPr>
        <w:t>Сензитивный</w:t>
      </w:r>
      <w:proofErr w:type="spellEnd"/>
      <w:r w:rsidRPr="00B756BC">
        <w:rPr>
          <w:rFonts w:ascii="Times New Roman" w:hAnsi="Times New Roman" w:cs="Times New Roman"/>
          <w:i/>
          <w:sz w:val="24"/>
          <w:szCs w:val="24"/>
        </w:rPr>
        <w:t xml:space="preserve"> период</w:t>
      </w:r>
      <w:r w:rsidRPr="00B756BC">
        <w:rPr>
          <w:rFonts w:ascii="Times New Roman" w:hAnsi="Times New Roman" w:cs="Times New Roman"/>
          <w:sz w:val="24"/>
          <w:szCs w:val="24"/>
        </w:rPr>
        <w:t xml:space="preserve"> – </w:t>
      </w:r>
      <w:r w:rsidR="000C19DA" w:rsidRPr="00B756BC">
        <w:rPr>
          <w:rFonts w:ascii="Times New Roman" w:hAnsi="Times New Roman" w:cs="Times New Roman"/>
          <w:sz w:val="24"/>
          <w:szCs w:val="24"/>
        </w:rPr>
        <w:t xml:space="preserve">оптимальное сочетание условий для развития психических процессов, присущих определенному возрастному периоду. В </w:t>
      </w:r>
      <w:proofErr w:type="spellStart"/>
      <w:r w:rsidR="000C19DA" w:rsidRPr="00B756BC">
        <w:rPr>
          <w:rFonts w:ascii="Times New Roman" w:hAnsi="Times New Roman" w:cs="Times New Roman"/>
          <w:sz w:val="24"/>
          <w:szCs w:val="24"/>
        </w:rPr>
        <w:t>сензитивные</w:t>
      </w:r>
      <w:proofErr w:type="spellEnd"/>
      <w:r w:rsidR="000C19DA" w:rsidRPr="00B756BC">
        <w:rPr>
          <w:rFonts w:ascii="Times New Roman" w:hAnsi="Times New Roman" w:cs="Times New Roman"/>
          <w:sz w:val="24"/>
          <w:szCs w:val="24"/>
        </w:rPr>
        <w:t xml:space="preserve"> периоды есть большая возможность предельно развить способности детей.</w:t>
      </w:r>
    </w:p>
    <w:p w:rsidR="00FF3C61" w:rsidRPr="00B24311" w:rsidRDefault="00FF3C61" w:rsidP="00FF3C61">
      <w:pPr>
        <w:jc w:val="both"/>
        <w:rPr>
          <w:rFonts w:ascii="Times New Roman" w:hAnsi="Times New Roman" w:cs="Times New Roman"/>
          <w:sz w:val="24"/>
          <w:szCs w:val="24"/>
        </w:rPr>
      </w:pPr>
      <w:r w:rsidRPr="00B24311">
        <w:rPr>
          <w:rFonts w:ascii="Times New Roman" w:hAnsi="Times New Roman" w:cs="Times New Roman"/>
          <w:sz w:val="24"/>
          <w:szCs w:val="24"/>
        </w:rPr>
        <w:t>Понятие «сенситивные периоды развития ребенка» было введено выдающимся отечественным психологом Л.С. Выготским (1896—1934).</w:t>
      </w:r>
      <w:r w:rsidRPr="00B24311">
        <w:rPr>
          <w:rFonts w:ascii="Times New Roman" w:eastAsia="Times New Roman" w:hAnsi="Times New Roman" w:cs="Times New Roman"/>
          <w:color w:val="333333"/>
          <w:sz w:val="24"/>
          <w:szCs w:val="24"/>
          <w:lang w:eastAsia="ru-RU"/>
        </w:rPr>
        <w:t xml:space="preserve"> </w:t>
      </w:r>
      <w:r w:rsidRPr="00B24311">
        <w:rPr>
          <w:rFonts w:ascii="Times New Roman" w:hAnsi="Times New Roman" w:cs="Times New Roman"/>
          <w:sz w:val="24"/>
          <w:szCs w:val="24"/>
        </w:rPr>
        <w:t xml:space="preserve">Огромный вклад Л.С. Выготского в детскую психологию — введение понятия «зона ближайшего развития». Согласно ученому, это область не созревших, но созревающих процессов, которые можно назвать «почками развития». «Зона ближайшего развития» ставит перед ребенком большие задачи, решить которые он способен лишь с помощью взрослого, в ходе их совместной деятельности. Л.С. Выготский пришел к выводу, что обучение ребенка должно предшествовать, забегать вперед, подтягивать и вести за собой развитие. Следующим важным открытием гениального ученого в детской психологии стало возрастное определение периодов в жизни ребенка, наиболее благоприятных для развития тех или иных функций индивидуума. В жизни каждого малыша есть периоды, в которых самой физиологией созданы максимально оптимальные условия и возможности для развития у ребенка определенных свойств психики, восприимчивости к приобретению определенных знаний и умений. </w:t>
      </w:r>
      <w:r w:rsidR="005774A4" w:rsidRPr="00B24311">
        <w:rPr>
          <w:rFonts w:ascii="Times New Roman" w:hAnsi="Times New Roman" w:cs="Times New Roman"/>
          <w:sz w:val="24"/>
          <w:szCs w:val="24"/>
        </w:rPr>
        <w:t>Периоды эти ограничены по времени, следовательно, пропустив этапы психического развития, в будущем придется затрачивать немало усилий и времени, чтобы восполнить пробел в развитии определенных функций. Некоторые психические функции могут так и не развиться. Примером тому служат многочисленные случаи детей, выросших в стае животных. </w:t>
      </w:r>
    </w:p>
    <w:p w:rsidR="000C19DA" w:rsidRPr="00DC7266" w:rsidRDefault="00C521C4" w:rsidP="006B16DC">
      <w:pPr>
        <w:spacing w:after="0"/>
        <w:jc w:val="both"/>
        <w:rPr>
          <w:rFonts w:ascii="Times New Roman" w:hAnsi="Times New Roman" w:cs="Times New Roman"/>
          <w:sz w:val="24"/>
          <w:szCs w:val="24"/>
        </w:rPr>
      </w:pPr>
      <w:r w:rsidRPr="00B24311">
        <w:rPr>
          <w:rFonts w:ascii="Times New Roman" w:hAnsi="Times New Roman" w:cs="Times New Roman"/>
          <w:b/>
          <w:sz w:val="24"/>
          <w:szCs w:val="24"/>
        </w:rPr>
        <w:t>1,5—3 года</w:t>
      </w:r>
      <w:r w:rsidRPr="00B24311">
        <w:rPr>
          <w:rFonts w:ascii="Times New Roman" w:hAnsi="Times New Roman" w:cs="Times New Roman"/>
          <w:sz w:val="24"/>
          <w:szCs w:val="24"/>
        </w:rPr>
        <w:t xml:space="preserve">. </w:t>
      </w:r>
      <w:r w:rsidRPr="00DC7266">
        <w:rPr>
          <w:rFonts w:ascii="Times New Roman" w:hAnsi="Times New Roman" w:cs="Times New Roman"/>
          <w:sz w:val="24"/>
          <w:szCs w:val="24"/>
        </w:rPr>
        <w:t xml:space="preserve">Период яркого восприятия речи, пополнения словарного запаса. В этом возрасте ребенок очень восприимчив к изучению иностранных языков. Также он благоприятен для развития </w:t>
      </w:r>
      <w:r w:rsidRPr="00DC7266">
        <w:rPr>
          <w:rFonts w:ascii="Times New Roman" w:hAnsi="Times New Roman" w:cs="Times New Roman"/>
          <w:sz w:val="24"/>
          <w:szCs w:val="24"/>
        </w:rPr>
        <w:lastRenderedPageBreak/>
        <w:t>моторики, манипуляций с предметами, восприятия порядка</w:t>
      </w:r>
      <w:r w:rsidRPr="00B24311">
        <w:rPr>
          <w:rFonts w:ascii="Times New Roman" w:hAnsi="Times New Roman" w:cs="Times New Roman"/>
          <w:sz w:val="24"/>
          <w:szCs w:val="24"/>
        </w:rPr>
        <w:t>;</w:t>
      </w:r>
      <w:r w:rsidRPr="00B24311">
        <w:rPr>
          <w:rFonts w:ascii="Times New Roman" w:hAnsi="Times New Roman" w:cs="Times New Roman"/>
          <w:sz w:val="24"/>
          <w:szCs w:val="24"/>
        </w:rPr>
        <w:br/>
      </w:r>
      <w:r w:rsidRPr="00B24311">
        <w:rPr>
          <w:rFonts w:ascii="Times New Roman" w:hAnsi="Times New Roman" w:cs="Times New Roman"/>
          <w:b/>
          <w:sz w:val="24"/>
          <w:szCs w:val="24"/>
        </w:rPr>
        <w:t>3—4 года</w:t>
      </w:r>
      <w:r w:rsidRPr="00B24311">
        <w:rPr>
          <w:rFonts w:ascii="Times New Roman" w:hAnsi="Times New Roman" w:cs="Times New Roman"/>
          <w:sz w:val="24"/>
          <w:szCs w:val="24"/>
        </w:rPr>
        <w:t xml:space="preserve">. </w:t>
      </w:r>
      <w:r w:rsidRPr="00DC7266">
        <w:rPr>
          <w:rFonts w:ascii="Times New Roman" w:hAnsi="Times New Roman" w:cs="Times New Roman"/>
          <w:sz w:val="24"/>
          <w:szCs w:val="24"/>
        </w:rPr>
        <w:t>Этот период наиболее благоприятен для ознакомления со знаковым обозначением цифр и букв, подготовке к письму. Развиваются осознанная речь и понимание собственной мысли,</w:t>
      </w:r>
      <w:r w:rsidRPr="00B24311">
        <w:rPr>
          <w:rFonts w:ascii="Times New Roman" w:hAnsi="Times New Roman" w:cs="Times New Roman"/>
          <w:sz w:val="24"/>
          <w:szCs w:val="24"/>
        </w:rPr>
        <w:t xml:space="preserve"> идет интенсивно</w:t>
      </w:r>
      <w:r w:rsidRPr="00DC7266">
        <w:rPr>
          <w:rFonts w:ascii="Times New Roman" w:hAnsi="Times New Roman" w:cs="Times New Roman"/>
          <w:sz w:val="24"/>
          <w:szCs w:val="24"/>
        </w:rPr>
        <w:t>е развитие органов чувств;</w:t>
      </w:r>
      <w:r w:rsidRPr="00DC7266">
        <w:rPr>
          <w:rFonts w:ascii="Times New Roman" w:hAnsi="Times New Roman" w:cs="Times New Roman"/>
          <w:sz w:val="24"/>
          <w:szCs w:val="24"/>
        </w:rPr>
        <w:br/>
      </w:r>
      <w:r w:rsidRPr="00B24311">
        <w:rPr>
          <w:rFonts w:ascii="Times New Roman" w:hAnsi="Times New Roman" w:cs="Times New Roman"/>
          <w:b/>
          <w:sz w:val="24"/>
          <w:szCs w:val="24"/>
        </w:rPr>
        <w:t>4—5 лет</w:t>
      </w:r>
      <w:r w:rsidRPr="00B24311">
        <w:rPr>
          <w:rFonts w:ascii="Times New Roman" w:hAnsi="Times New Roman" w:cs="Times New Roman"/>
          <w:sz w:val="24"/>
          <w:szCs w:val="24"/>
        </w:rPr>
        <w:t>.</w:t>
      </w:r>
      <w:r w:rsidRPr="00DC7266">
        <w:rPr>
          <w:rFonts w:ascii="Times New Roman" w:hAnsi="Times New Roman" w:cs="Times New Roman"/>
          <w:sz w:val="24"/>
          <w:szCs w:val="24"/>
        </w:rPr>
        <w:t xml:space="preserve"> Этот период знаменуется развитием интереса к музыке и математике. Увеличивается активность ребенка в восприятии письма, цвета, формы, размера предметов, происходит интенсивное социальное развитие;</w:t>
      </w:r>
      <w:r w:rsidRPr="00DC7266">
        <w:rPr>
          <w:rFonts w:ascii="Times New Roman" w:hAnsi="Times New Roman" w:cs="Times New Roman"/>
          <w:sz w:val="24"/>
          <w:szCs w:val="24"/>
        </w:rPr>
        <w:br/>
      </w:r>
      <w:r w:rsidRPr="00B24311">
        <w:rPr>
          <w:rFonts w:ascii="Times New Roman" w:hAnsi="Times New Roman" w:cs="Times New Roman"/>
          <w:b/>
          <w:sz w:val="24"/>
          <w:szCs w:val="24"/>
        </w:rPr>
        <w:t>5—6 лет</w:t>
      </w:r>
      <w:r w:rsidRPr="00B24311">
        <w:rPr>
          <w:rFonts w:ascii="Times New Roman" w:hAnsi="Times New Roman" w:cs="Times New Roman"/>
          <w:sz w:val="24"/>
          <w:szCs w:val="24"/>
        </w:rPr>
        <w:t>.</w:t>
      </w:r>
      <w:r w:rsidRPr="00DC7266">
        <w:rPr>
          <w:rFonts w:ascii="Times New Roman" w:hAnsi="Times New Roman" w:cs="Times New Roman"/>
          <w:sz w:val="24"/>
          <w:szCs w:val="24"/>
        </w:rPr>
        <w:t xml:space="preserve"> Наиболее благоприятный период для перехода от письма к чтению. Этот период очень важен для привития ребенку социальных навыков и поведения;</w:t>
      </w:r>
      <w:r w:rsidRPr="00DC7266">
        <w:rPr>
          <w:rFonts w:ascii="Times New Roman" w:hAnsi="Times New Roman" w:cs="Times New Roman"/>
          <w:sz w:val="24"/>
          <w:szCs w:val="24"/>
        </w:rPr>
        <w:br/>
      </w:r>
      <w:r w:rsidRPr="00B24311">
        <w:rPr>
          <w:rFonts w:ascii="Times New Roman" w:hAnsi="Times New Roman" w:cs="Times New Roman"/>
          <w:b/>
          <w:sz w:val="24"/>
          <w:szCs w:val="24"/>
        </w:rPr>
        <w:t>8—9 лет</w:t>
      </w:r>
      <w:r w:rsidRPr="00B24311">
        <w:rPr>
          <w:rFonts w:ascii="Times New Roman" w:hAnsi="Times New Roman" w:cs="Times New Roman"/>
          <w:sz w:val="24"/>
          <w:szCs w:val="24"/>
        </w:rPr>
        <w:t xml:space="preserve">. </w:t>
      </w:r>
      <w:bookmarkStart w:id="0" w:name="_GoBack"/>
      <w:r w:rsidRPr="00DC7266">
        <w:rPr>
          <w:rFonts w:ascii="Times New Roman" w:hAnsi="Times New Roman" w:cs="Times New Roman"/>
          <w:sz w:val="24"/>
          <w:szCs w:val="24"/>
        </w:rPr>
        <w:t>В этот период языковые способности вторично достигают пика. Он также имеет большое значение для развития воображения и культурного образования.</w:t>
      </w:r>
    </w:p>
    <w:p w:rsidR="00FF3C61" w:rsidRPr="00B24311" w:rsidRDefault="000F3E81" w:rsidP="00E85295">
      <w:pPr>
        <w:spacing w:line="240" w:lineRule="auto"/>
        <w:jc w:val="both"/>
        <w:rPr>
          <w:rFonts w:ascii="Times New Roman" w:hAnsi="Times New Roman" w:cs="Times New Roman"/>
          <w:sz w:val="24"/>
          <w:szCs w:val="24"/>
        </w:rPr>
      </w:pPr>
      <w:r w:rsidRPr="00DC7266">
        <w:rPr>
          <w:rFonts w:ascii="Times New Roman" w:hAnsi="Times New Roman" w:cs="Times New Roman"/>
          <w:sz w:val="24"/>
          <w:szCs w:val="24"/>
        </w:rPr>
        <w:t xml:space="preserve">На разных этапах сенситивного развития ребенка изменения в его психике могут проходить как </w:t>
      </w:r>
      <w:bookmarkEnd w:id="0"/>
      <w:r w:rsidRPr="00B24311">
        <w:rPr>
          <w:rFonts w:ascii="Times New Roman" w:hAnsi="Times New Roman" w:cs="Times New Roman"/>
          <w:sz w:val="24"/>
          <w:szCs w:val="24"/>
        </w:rPr>
        <w:t>постепенно и замедленно, так быстро и резко. Соответственно этому выделяются стабильные и кризисные стадии развития. По мнению Л.С. Выготского, самыми важными служат три сенситивных периода (кризисных момента) — 1 год, 3 и 7 лет. Педагоги и родители должны знать о кризисных моментах в жизни ребенка и своевременно подготовиться к ним для обеспечения наибольшего удовлетворения потребностей малыша в каждом сенситивном периоде.</w:t>
      </w:r>
    </w:p>
    <w:p w:rsidR="00544433" w:rsidRPr="00B24311" w:rsidRDefault="00544433" w:rsidP="00544433">
      <w:pPr>
        <w:spacing w:line="240" w:lineRule="auto"/>
        <w:jc w:val="both"/>
        <w:rPr>
          <w:rFonts w:ascii="Times New Roman" w:hAnsi="Times New Roman" w:cs="Times New Roman"/>
          <w:b/>
          <w:sz w:val="24"/>
          <w:szCs w:val="24"/>
        </w:rPr>
      </w:pPr>
      <w:r w:rsidRPr="00B24311">
        <w:rPr>
          <w:rFonts w:ascii="Times New Roman" w:hAnsi="Times New Roman" w:cs="Times New Roman"/>
          <w:b/>
          <w:sz w:val="24"/>
          <w:szCs w:val="24"/>
        </w:rPr>
        <w:t>Возрастная периодизация (по Л.С. Выготскому)</w:t>
      </w:r>
    </w:p>
    <w:p w:rsidR="00544433" w:rsidRPr="00B24311" w:rsidRDefault="00544433" w:rsidP="00544433">
      <w:pPr>
        <w:spacing w:line="240" w:lineRule="auto"/>
        <w:rPr>
          <w:rFonts w:ascii="Times New Roman" w:hAnsi="Times New Roman" w:cs="Times New Roman"/>
          <w:sz w:val="24"/>
          <w:szCs w:val="24"/>
        </w:rPr>
      </w:pPr>
      <w:r w:rsidRPr="00B24311">
        <w:rPr>
          <w:rFonts w:ascii="Times New Roman" w:hAnsi="Times New Roman" w:cs="Times New Roman"/>
          <w:sz w:val="24"/>
          <w:szCs w:val="24"/>
        </w:rPr>
        <w:t>• Кризис новорожденности — младенчество (от 2 мес. до 1 года).</w:t>
      </w:r>
      <w:r w:rsidRPr="00B24311">
        <w:rPr>
          <w:rFonts w:ascii="Times New Roman" w:hAnsi="Times New Roman" w:cs="Times New Roman"/>
          <w:sz w:val="24"/>
          <w:szCs w:val="24"/>
        </w:rPr>
        <w:br/>
        <w:t>В 1,5—2,5 мес. формируется мелкая моторика, развивается сенсорная область, ребенок познает мир, используя слуховые и тактильные ощущения.</w:t>
      </w:r>
      <w:r w:rsidRPr="00B24311">
        <w:rPr>
          <w:rFonts w:ascii="Times New Roman" w:hAnsi="Times New Roman" w:cs="Times New Roman"/>
          <w:sz w:val="24"/>
          <w:szCs w:val="24"/>
        </w:rPr>
        <w:br/>
        <w:t>• Кризис 1 года — раннее детство (1—3 года).</w:t>
      </w:r>
      <w:r w:rsidRPr="00B24311">
        <w:rPr>
          <w:rFonts w:ascii="Times New Roman" w:hAnsi="Times New Roman" w:cs="Times New Roman"/>
          <w:sz w:val="24"/>
          <w:szCs w:val="24"/>
        </w:rPr>
        <w:br/>
        <w:t>Появляются новые виды общения, происходит разрыв психологического единства «мать — дитя», развиваются речь и умственные способности. Ведущий вид деятельности — эмоционально-непосредственное общение младенца со взрослым.</w:t>
      </w:r>
      <w:r w:rsidRPr="00B24311">
        <w:rPr>
          <w:rFonts w:ascii="Times New Roman" w:hAnsi="Times New Roman" w:cs="Times New Roman"/>
          <w:sz w:val="24"/>
          <w:szCs w:val="24"/>
        </w:rPr>
        <w:br/>
        <w:t>От 1 до 3 лет — сенситивный период для развития речевых способностей. Ребенок слушает, накапливает пассивный словарный запас, затем уже появляется речь, которая носит предметный характер. Развивается способность выражать свои желания и чувства.</w:t>
      </w:r>
      <w:r w:rsidRPr="00B24311">
        <w:rPr>
          <w:rFonts w:ascii="Times New Roman" w:hAnsi="Times New Roman" w:cs="Times New Roman"/>
          <w:sz w:val="24"/>
          <w:szCs w:val="24"/>
        </w:rPr>
        <w:br/>
        <w:t>В 2,5—3 года ребенок часто разговаривает сам с собой, что способствует развитию логического мышления, последовательности в речи. Со временем такие монологи он ведет уже мысленно.</w:t>
      </w:r>
      <w:r w:rsidRPr="00B24311">
        <w:rPr>
          <w:rFonts w:ascii="Times New Roman" w:hAnsi="Times New Roman" w:cs="Times New Roman"/>
          <w:sz w:val="24"/>
          <w:szCs w:val="24"/>
        </w:rPr>
        <w:br/>
        <w:t>• Кризис 3 лет — дошкольный возраст (от 3 до 7 лет).</w:t>
      </w:r>
      <w:r w:rsidRPr="00B24311">
        <w:rPr>
          <w:rFonts w:ascii="Times New Roman" w:hAnsi="Times New Roman" w:cs="Times New Roman"/>
          <w:sz w:val="24"/>
          <w:szCs w:val="24"/>
        </w:rPr>
        <w:br/>
        <w:t>Ведущий вид деятельности — орудийно-предметный. Формируются самооценка и самосознание, происходит становление личности. От 3 до 7 лет ребенок включается во взрослую жизнь, в разные виды деятельности, сам выбирает во что играть и свою роль в игре; интересуется звуками и буквами, т.е. их графическим изображением в виде символов. Активно развиваются воображение и отображение впечатлений об окружающем мире, взаимодействие с окружающими, общение. Ведущий вид деятельности — сюжетно-ролевая игра.</w:t>
      </w:r>
      <w:r w:rsidRPr="00B24311">
        <w:rPr>
          <w:rFonts w:ascii="Times New Roman" w:hAnsi="Times New Roman" w:cs="Times New Roman"/>
          <w:sz w:val="24"/>
          <w:szCs w:val="24"/>
        </w:rPr>
        <w:br/>
        <w:t>• Кризис 7 лет — школьный возраст (от 7 до 13 лет).</w:t>
      </w:r>
      <w:r w:rsidRPr="00B24311">
        <w:rPr>
          <w:rFonts w:ascii="Times New Roman" w:hAnsi="Times New Roman" w:cs="Times New Roman"/>
          <w:sz w:val="24"/>
          <w:szCs w:val="24"/>
        </w:rPr>
        <w:br/>
        <w:t>Ведущий вид деятельности — учебный. Развиваются психика, мышление, специальные способности, личность ребенка и его межличностные отношения.</w:t>
      </w:r>
      <w:r w:rsidRPr="00B24311">
        <w:rPr>
          <w:rFonts w:ascii="Times New Roman" w:hAnsi="Times New Roman" w:cs="Times New Roman"/>
          <w:sz w:val="24"/>
          <w:szCs w:val="24"/>
        </w:rPr>
        <w:br/>
        <w:t>• Кризис 13 лет — пубертатный возраст (13—17 лет).</w:t>
      </w:r>
      <w:r w:rsidRPr="00B24311">
        <w:rPr>
          <w:rFonts w:ascii="Times New Roman" w:hAnsi="Times New Roman" w:cs="Times New Roman"/>
          <w:sz w:val="24"/>
          <w:szCs w:val="24"/>
        </w:rPr>
        <w:br/>
        <w:t>Ведущий вид деятельности — личностное общение подростков.</w:t>
      </w:r>
      <w:r w:rsidRPr="00B24311">
        <w:rPr>
          <w:rFonts w:ascii="Times New Roman" w:hAnsi="Times New Roman" w:cs="Times New Roman"/>
          <w:sz w:val="24"/>
          <w:szCs w:val="24"/>
        </w:rPr>
        <w:br/>
        <w:t>• Кризис 17 лет — юношеский возраст (17—21 год).</w:t>
      </w:r>
      <w:r w:rsidRPr="00B24311">
        <w:rPr>
          <w:rFonts w:ascii="Times New Roman" w:hAnsi="Times New Roman" w:cs="Times New Roman"/>
          <w:sz w:val="24"/>
          <w:szCs w:val="24"/>
        </w:rPr>
        <w:br/>
        <w:t>Ведущий вид деятельности — профессионально-учебный.</w:t>
      </w:r>
    </w:p>
    <w:p w:rsidR="00544433" w:rsidRPr="00B24311" w:rsidRDefault="00544433" w:rsidP="006B16DC">
      <w:pPr>
        <w:spacing w:after="0" w:line="240" w:lineRule="auto"/>
        <w:jc w:val="both"/>
        <w:rPr>
          <w:rFonts w:ascii="Times New Roman" w:hAnsi="Times New Roman" w:cs="Times New Roman"/>
          <w:sz w:val="24"/>
          <w:szCs w:val="24"/>
        </w:rPr>
      </w:pPr>
      <w:r w:rsidRPr="00B24311">
        <w:rPr>
          <w:rFonts w:ascii="Times New Roman" w:hAnsi="Times New Roman" w:cs="Times New Roman"/>
          <w:sz w:val="24"/>
          <w:szCs w:val="24"/>
        </w:rPr>
        <w:t xml:space="preserve">По мнению Л.С. Выготского, </w:t>
      </w:r>
      <w:r w:rsidR="006B16DC" w:rsidRPr="00B24311">
        <w:rPr>
          <w:rFonts w:ascii="Times New Roman" w:hAnsi="Times New Roman" w:cs="Times New Roman"/>
          <w:sz w:val="24"/>
          <w:szCs w:val="24"/>
        </w:rPr>
        <w:t>в</w:t>
      </w:r>
      <w:r w:rsidRPr="00B24311">
        <w:rPr>
          <w:rFonts w:ascii="Times New Roman" w:hAnsi="Times New Roman" w:cs="Times New Roman"/>
          <w:sz w:val="24"/>
          <w:szCs w:val="24"/>
        </w:rPr>
        <w:t xml:space="preserve"> кризисные периоды ребенок становится </w:t>
      </w:r>
      <w:r w:rsidR="006B16DC" w:rsidRPr="00B24311">
        <w:rPr>
          <w:rFonts w:ascii="Times New Roman" w:hAnsi="Times New Roman" w:cs="Times New Roman"/>
          <w:sz w:val="24"/>
          <w:szCs w:val="24"/>
        </w:rPr>
        <w:t xml:space="preserve">особо </w:t>
      </w:r>
      <w:r w:rsidRPr="00B24311">
        <w:rPr>
          <w:rFonts w:ascii="Times New Roman" w:hAnsi="Times New Roman" w:cs="Times New Roman"/>
          <w:sz w:val="24"/>
          <w:szCs w:val="24"/>
        </w:rPr>
        <w:t>восприимчив к приобретению определенных знаний и умений</w:t>
      </w:r>
      <w:r w:rsidR="006B16DC" w:rsidRPr="00B24311">
        <w:rPr>
          <w:rFonts w:ascii="Times New Roman" w:hAnsi="Times New Roman" w:cs="Times New Roman"/>
          <w:sz w:val="24"/>
          <w:szCs w:val="24"/>
        </w:rPr>
        <w:t>, ему необходимо уделять повышенное внимание.</w:t>
      </w:r>
      <w:r w:rsidRPr="00B24311">
        <w:rPr>
          <w:rFonts w:ascii="Times New Roman" w:hAnsi="Times New Roman" w:cs="Times New Roman"/>
          <w:color w:val="333333"/>
          <w:shd w:val="clear" w:color="auto" w:fill="FFFFFF"/>
        </w:rPr>
        <w:t xml:space="preserve"> </w:t>
      </w:r>
      <w:r w:rsidRPr="00B24311">
        <w:rPr>
          <w:rFonts w:ascii="Times New Roman" w:hAnsi="Times New Roman" w:cs="Times New Roman"/>
          <w:sz w:val="24"/>
          <w:szCs w:val="24"/>
        </w:rPr>
        <w:t xml:space="preserve">И хотя развитие интеллекта человека продолжается и во взрослой жизни, в детстве это происходит намного легче и естественнее. </w:t>
      </w:r>
    </w:p>
    <w:p w:rsidR="00FF3C61" w:rsidRPr="00B24311" w:rsidRDefault="00544433" w:rsidP="006B16DC">
      <w:pPr>
        <w:spacing w:after="0"/>
        <w:jc w:val="both"/>
        <w:rPr>
          <w:rFonts w:ascii="Times New Roman" w:hAnsi="Times New Roman" w:cs="Times New Roman"/>
          <w:sz w:val="24"/>
          <w:szCs w:val="24"/>
        </w:rPr>
      </w:pPr>
      <w:r w:rsidRPr="00B24311">
        <w:rPr>
          <w:rFonts w:ascii="Times New Roman" w:hAnsi="Times New Roman" w:cs="Times New Roman"/>
          <w:sz w:val="24"/>
          <w:szCs w:val="24"/>
        </w:rPr>
        <w:lastRenderedPageBreak/>
        <w:t>Сенситивные периоды — возможность предельно развить способности детей в конкретном возрасте, при этом обращая внимание на качественность их развития. Это наиболее ответственные этапы развития детей.</w:t>
      </w:r>
      <w:r w:rsidRPr="00B24311">
        <w:rPr>
          <w:rFonts w:ascii="Times New Roman" w:eastAsia="Times New Roman" w:hAnsi="Times New Roman" w:cs="Times New Roman"/>
          <w:color w:val="333333"/>
          <w:sz w:val="24"/>
          <w:szCs w:val="24"/>
          <w:lang w:eastAsia="ru-RU"/>
        </w:rPr>
        <w:t xml:space="preserve"> </w:t>
      </w:r>
      <w:r w:rsidRPr="00B24311">
        <w:rPr>
          <w:rFonts w:ascii="Times New Roman" w:hAnsi="Times New Roman" w:cs="Times New Roman"/>
          <w:sz w:val="24"/>
          <w:szCs w:val="24"/>
        </w:rPr>
        <w:t>Нужно не ускорять, а обогащать психическое развитие, расширять возможности ребенка в свойственных его возрасту видах деятельности. Важно создавать необходимые условия, при которых дети смогут проявить способности. Не следует ограничивать деятельность малыша, нужно предоставлять ему возможность свободного творческого проявления. Родителям и педагогам следует четко понимать, что чем больше круг интересов ребенка, тем более гармоничным он вырастет. Особенность развития ребенка заключается в том, что все новые умения, знания, навыки накладываются на уже изученные. В эти моменты ребенку необходимо уделять повышенное внимание со стороны взрослых.</w:t>
      </w:r>
    </w:p>
    <w:sectPr w:rsidR="00FF3C61" w:rsidRPr="00B24311" w:rsidSect="00B24311">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494" w:rsidRDefault="00460494" w:rsidP="00682303">
      <w:pPr>
        <w:spacing w:after="0" w:line="240" w:lineRule="auto"/>
      </w:pPr>
      <w:r>
        <w:separator/>
      </w:r>
    </w:p>
  </w:endnote>
  <w:endnote w:type="continuationSeparator" w:id="0">
    <w:p w:rsidR="00460494" w:rsidRDefault="00460494" w:rsidP="0068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58" w:rsidRDefault="00987C5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901953"/>
      <w:docPartObj>
        <w:docPartGallery w:val="Page Numbers (Bottom of Page)"/>
        <w:docPartUnique/>
      </w:docPartObj>
    </w:sdtPr>
    <w:sdtEndPr/>
    <w:sdtContent>
      <w:p w:rsidR="00987C58" w:rsidRDefault="00987C58">
        <w:pPr>
          <w:pStyle w:val="a6"/>
          <w:jc w:val="right"/>
        </w:pPr>
        <w:r>
          <w:fldChar w:fldCharType="begin"/>
        </w:r>
        <w:r>
          <w:instrText>PAGE   \* MERGEFORMAT</w:instrText>
        </w:r>
        <w:r>
          <w:fldChar w:fldCharType="separate"/>
        </w:r>
        <w:r w:rsidR="00DC7266">
          <w:rPr>
            <w:noProof/>
          </w:rPr>
          <w:t>9</w:t>
        </w:r>
        <w:r>
          <w:fldChar w:fldCharType="end"/>
        </w:r>
      </w:p>
    </w:sdtContent>
  </w:sdt>
  <w:p w:rsidR="00987C58" w:rsidRDefault="00987C5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58" w:rsidRDefault="00987C5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494" w:rsidRDefault="00460494" w:rsidP="00682303">
      <w:pPr>
        <w:spacing w:after="0" w:line="240" w:lineRule="auto"/>
      </w:pPr>
      <w:r>
        <w:separator/>
      </w:r>
    </w:p>
  </w:footnote>
  <w:footnote w:type="continuationSeparator" w:id="0">
    <w:p w:rsidR="00460494" w:rsidRDefault="00460494" w:rsidP="00682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58" w:rsidRDefault="00987C5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58" w:rsidRDefault="00987C5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58" w:rsidRDefault="00987C5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1612"/>
    <w:multiLevelType w:val="hybridMultilevel"/>
    <w:tmpl w:val="E65E27A0"/>
    <w:lvl w:ilvl="0" w:tplc="2EE209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542CFC"/>
    <w:multiLevelType w:val="hybridMultilevel"/>
    <w:tmpl w:val="9CFE51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6E2D87"/>
    <w:multiLevelType w:val="hybridMultilevel"/>
    <w:tmpl w:val="5B229F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F97193"/>
    <w:multiLevelType w:val="hybridMultilevel"/>
    <w:tmpl w:val="C3D087AC"/>
    <w:lvl w:ilvl="0" w:tplc="2EE20906">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5573E2F"/>
    <w:multiLevelType w:val="hybridMultilevel"/>
    <w:tmpl w:val="3F725A2E"/>
    <w:lvl w:ilvl="0" w:tplc="2EE209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C16E23"/>
    <w:multiLevelType w:val="hybridMultilevel"/>
    <w:tmpl w:val="EC0AE1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8F73B9F"/>
    <w:multiLevelType w:val="hybridMultilevel"/>
    <w:tmpl w:val="E32EF3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333D01"/>
    <w:multiLevelType w:val="hybridMultilevel"/>
    <w:tmpl w:val="FDCE69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3497465B"/>
    <w:multiLevelType w:val="hybridMultilevel"/>
    <w:tmpl w:val="85E29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380242"/>
    <w:multiLevelType w:val="multilevel"/>
    <w:tmpl w:val="8E24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956AD9"/>
    <w:multiLevelType w:val="hybridMultilevel"/>
    <w:tmpl w:val="B0A65A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9B30E98"/>
    <w:multiLevelType w:val="hybridMultilevel"/>
    <w:tmpl w:val="57665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AB2643A"/>
    <w:multiLevelType w:val="hybridMultilevel"/>
    <w:tmpl w:val="9C7CF230"/>
    <w:lvl w:ilvl="0" w:tplc="2EE209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B065C3D"/>
    <w:multiLevelType w:val="hybridMultilevel"/>
    <w:tmpl w:val="D40A252E"/>
    <w:lvl w:ilvl="0" w:tplc="2EE209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BAD7432"/>
    <w:multiLevelType w:val="hybridMultilevel"/>
    <w:tmpl w:val="F5F08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1542C0"/>
    <w:multiLevelType w:val="hybridMultilevel"/>
    <w:tmpl w:val="C72C8DA8"/>
    <w:lvl w:ilvl="0" w:tplc="2EE209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0297776"/>
    <w:multiLevelType w:val="hybridMultilevel"/>
    <w:tmpl w:val="8D022E66"/>
    <w:lvl w:ilvl="0" w:tplc="2EE209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1FA1EEF"/>
    <w:multiLevelType w:val="hybridMultilevel"/>
    <w:tmpl w:val="D548B9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613D3735"/>
    <w:multiLevelType w:val="hybridMultilevel"/>
    <w:tmpl w:val="438CD1F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72FD3306"/>
    <w:multiLevelType w:val="hybridMultilevel"/>
    <w:tmpl w:val="788631C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779602BD"/>
    <w:multiLevelType w:val="hybridMultilevel"/>
    <w:tmpl w:val="C72C8DA8"/>
    <w:lvl w:ilvl="0" w:tplc="2EE209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8"/>
  </w:num>
  <w:num w:numId="5">
    <w:abstractNumId w:val="19"/>
  </w:num>
  <w:num w:numId="6">
    <w:abstractNumId w:val="10"/>
  </w:num>
  <w:num w:numId="7">
    <w:abstractNumId w:val="1"/>
  </w:num>
  <w:num w:numId="8">
    <w:abstractNumId w:val="17"/>
  </w:num>
  <w:num w:numId="9">
    <w:abstractNumId w:val="7"/>
  </w:num>
  <w:num w:numId="10">
    <w:abstractNumId w:val="5"/>
  </w:num>
  <w:num w:numId="11">
    <w:abstractNumId w:val="4"/>
  </w:num>
  <w:num w:numId="12">
    <w:abstractNumId w:val="3"/>
  </w:num>
  <w:num w:numId="13">
    <w:abstractNumId w:val="0"/>
  </w:num>
  <w:num w:numId="14">
    <w:abstractNumId w:val="13"/>
  </w:num>
  <w:num w:numId="15">
    <w:abstractNumId w:val="16"/>
  </w:num>
  <w:num w:numId="16">
    <w:abstractNumId w:val="20"/>
  </w:num>
  <w:num w:numId="17">
    <w:abstractNumId w:val="15"/>
  </w:num>
  <w:num w:numId="18">
    <w:abstractNumId w:val="12"/>
  </w:num>
  <w:num w:numId="19">
    <w:abstractNumId w:val="6"/>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303"/>
    <w:rsid w:val="00021C25"/>
    <w:rsid w:val="000367BC"/>
    <w:rsid w:val="00054729"/>
    <w:rsid w:val="00073B51"/>
    <w:rsid w:val="00082E7E"/>
    <w:rsid w:val="000C19DA"/>
    <w:rsid w:val="000C4A00"/>
    <w:rsid w:val="000C764F"/>
    <w:rsid w:val="000F3E81"/>
    <w:rsid w:val="000F4734"/>
    <w:rsid w:val="00102962"/>
    <w:rsid w:val="00115604"/>
    <w:rsid w:val="00163E07"/>
    <w:rsid w:val="00175BEA"/>
    <w:rsid w:val="00183044"/>
    <w:rsid w:val="00191950"/>
    <w:rsid w:val="00192119"/>
    <w:rsid w:val="001A3AF0"/>
    <w:rsid w:val="001B06BE"/>
    <w:rsid w:val="001B58F4"/>
    <w:rsid w:val="001C1985"/>
    <w:rsid w:val="001D1644"/>
    <w:rsid w:val="001D3F77"/>
    <w:rsid w:val="001F2F6A"/>
    <w:rsid w:val="00201EB5"/>
    <w:rsid w:val="0020314C"/>
    <w:rsid w:val="002128AA"/>
    <w:rsid w:val="00214C98"/>
    <w:rsid w:val="00243A19"/>
    <w:rsid w:val="00243C1B"/>
    <w:rsid w:val="00252175"/>
    <w:rsid w:val="00254271"/>
    <w:rsid w:val="00255F9F"/>
    <w:rsid w:val="002609D1"/>
    <w:rsid w:val="00274BCF"/>
    <w:rsid w:val="00275D88"/>
    <w:rsid w:val="002878DE"/>
    <w:rsid w:val="0029054F"/>
    <w:rsid w:val="002C43F9"/>
    <w:rsid w:val="002C44A8"/>
    <w:rsid w:val="002E476D"/>
    <w:rsid w:val="002F3684"/>
    <w:rsid w:val="0030744F"/>
    <w:rsid w:val="00326DB1"/>
    <w:rsid w:val="00353887"/>
    <w:rsid w:val="0035503E"/>
    <w:rsid w:val="00380AA9"/>
    <w:rsid w:val="003870B6"/>
    <w:rsid w:val="003879F4"/>
    <w:rsid w:val="00390C13"/>
    <w:rsid w:val="003D73A4"/>
    <w:rsid w:val="003E1845"/>
    <w:rsid w:val="003F1CD6"/>
    <w:rsid w:val="0041787A"/>
    <w:rsid w:val="00453585"/>
    <w:rsid w:val="00460494"/>
    <w:rsid w:val="0046790D"/>
    <w:rsid w:val="00471AD3"/>
    <w:rsid w:val="004A047F"/>
    <w:rsid w:val="004A0994"/>
    <w:rsid w:val="004A3102"/>
    <w:rsid w:val="004C2CBF"/>
    <w:rsid w:val="004C4756"/>
    <w:rsid w:val="004C7869"/>
    <w:rsid w:val="00544433"/>
    <w:rsid w:val="00545164"/>
    <w:rsid w:val="005522E8"/>
    <w:rsid w:val="00562303"/>
    <w:rsid w:val="00576F6F"/>
    <w:rsid w:val="005774A4"/>
    <w:rsid w:val="0057792C"/>
    <w:rsid w:val="0058453E"/>
    <w:rsid w:val="005A0900"/>
    <w:rsid w:val="005C0BAB"/>
    <w:rsid w:val="005C379D"/>
    <w:rsid w:val="005E42E0"/>
    <w:rsid w:val="00631F56"/>
    <w:rsid w:val="00632621"/>
    <w:rsid w:val="006711AC"/>
    <w:rsid w:val="006822A1"/>
    <w:rsid w:val="00682303"/>
    <w:rsid w:val="0068795F"/>
    <w:rsid w:val="006B16DC"/>
    <w:rsid w:val="006C7795"/>
    <w:rsid w:val="006D7A9B"/>
    <w:rsid w:val="006E50E4"/>
    <w:rsid w:val="006F0334"/>
    <w:rsid w:val="006F06A9"/>
    <w:rsid w:val="00704BA7"/>
    <w:rsid w:val="0073430F"/>
    <w:rsid w:val="00745913"/>
    <w:rsid w:val="0076471D"/>
    <w:rsid w:val="0076557B"/>
    <w:rsid w:val="00787E30"/>
    <w:rsid w:val="00796ECB"/>
    <w:rsid w:val="007A18AC"/>
    <w:rsid w:val="007C3319"/>
    <w:rsid w:val="007C5FFE"/>
    <w:rsid w:val="007E34D8"/>
    <w:rsid w:val="007E46B2"/>
    <w:rsid w:val="007F4841"/>
    <w:rsid w:val="008258B8"/>
    <w:rsid w:val="0087583E"/>
    <w:rsid w:val="00877A0D"/>
    <w:rsid w:val="00896B29"/>
    <w:rsid w:val="008A4BEC"/>
    <w:rsid w:val="008A6E11"/>
    <w:rsid w:val="008C109A"/>
    <w:rsid w:val="008C6E10"/>
    <w:rsid w:val="008E5227"/>
    <w:rsid w:val="008F2BF0"/>
    <w:rsid w:val="008F3BFA"/>
    <w:rsid w:val="00914C24"/>
    <w:rsid w:val="00920A37"/>
    <w:rsid w:val="00921915"/>
    <w:rsid w:val="0093601E"/>
    <w:rsid w:val="00937222"/>
    <w:rsid w:val="00954AFD"/>
    <w:rsid w:val="009747B3"/>
    <w:rsid w:val="00987C58"/>
    <w:rsid w:val="00992317"/>
    <w:rsid w:val="0099451D"/>
    <w:rsid w:val="0099522C"/>
    <w:rsid w:val="00995A0E"/>
    <w:rsid w:val="009D1134"/>
    <w:rsid w:val="00A00DFF"/>
    <w:rsid w:val="00A0127F"/>
    <w:rsid w:val="00A01C41"/>
    <w:rsid w:val="00A4387D"/>
    <w:rsid w:val="00A45D90"/>
    <w:rsid w:val="00A64A9C"/>
    <w:rsid w:val="00A658FA"/>
    <w:rsid w:val="00A84383"/>
    <w:rsid w:val="00A87515"/>
    <w:rsid w:val="00AA7A68"/>
    <w:rsid w:val="00AB7164"/>
    <w:rsid w:val="00AB78C7"/>
    <w:rsid w:val="00AC089E"/>
    <w:rsid w:val="00AC7B3E"/>
    <w:rsid w:val="00AD58DF"/>
    <w:rsid w:val="00B24311"/>
    <w:rsid w:val="00B36FFE"/>
    <w:rsid w:val="00B37A46"/>
    <w:rsid w:val="00B66C56"/>
    <w:rsid w:val="00B756BC"/>
    <w:rsid w:val="00B81230"/>
    <w:rsid w:val="00B850C1"/>
    <w:rsid w:val="00B91DCC"/>
    <w:rsid w:val="00B93E43"/>
    <w:rsid w:val="00B9524A"/>
    <w:rsid w:val="00BB3D2F"/>
    <w:rsid w:val="00BC6E9F"/>
    <w:rsid w:val="00BE15CE"/>
    <w:rsid w:val="00BE65F6"/>
    <w:rsid w:val="00C257A0"/>
    <w:rsid w:val="00C521C4"/>
    <w:rsid w:val="00C6209F"/>
    <w:rsid w:val="00C678E4"/>
    <w:rsid w:val="00C97AFB"/>
    <w:rsid w:val="00CA2B47"/>
    <w:rsid w:val="00CE641D"/>
    <w:rsid w:val="00D229E9"/>
    <w:rsid w:val="00D343C1"/>
    <w:rsid w:val="00D400E9"/>
    <w:rsid w:val="00D421E5"/>
    <w:rsid w:val="00D5011F"/>
    <w:rsid w:val="00D53B08"/>
    <w:rsid w:val="00DA4431"/>
    <w:rsid w:val="00DA6C05"/>
    <w:rsid w:val="00DC4341"/>
    <w:rsid w:val="00DC7266"/>
    <w:rsid w:val="00DD445C"/>
    <w:rsid w:val="00DE0313"/>
    <w:rsid w:val="00DF1D3A"/>
    <w:rsid w:val="00DF7A3C"/>
    <w:rsid w:val="00E236B2"/>
    <w:rsid w:val="00E31BF5"/>
    <w:rsid w:val="00E418F7"/>
    <w:rsid w:val="00E433E3"/>
    <w:rsid w:val="00E54CE4"/>
    <w:rsid w:val="00E756C0"/>
    <w:rsid w:val="00E83E2F"/>
    <w:rsid w:val="00E85295"/>
    <w:rsid w:val="00E870F4"/>
    <w:rsid w:val="00E97E06"/>
    <w:rsid w:val="00EA0AE8"/>
    <w:rsid w:val="00EA2F1B"/>
    <w:rsid w:val="00ED346B"/>
    <w:rsid w:val="00EE4441"/>
    <w:rsid w:val="00F07695"/>
    <w:rsid w:val="00F21BBA"/>
    <w:rsid w:val="00F262F6"/>
    <w:rsid w:val="00F2680F"/>
    <w:rsid w:val="00F33541"/>
    <w:rsid w:val="00F5248E"/>
    <w:rsid w:val="00F56790"/>
    <w:rsid w:val="00F87304"/>
    <w:rsid w:val="00F92608"/>
    <w:rsid w:val="00F97EE4"/>
    <w:rsid w:val="00FB436E"/>
    <w:rsid w:val="00FB5ED6"/>
    <w:rsid w:val="00FC2425"/>
    <w:rsid w:val="00FD0E32"/>
    <w:rsid w:val="00FD2962"/>
    <w:rsid w:val="00FE003C"/>
    <w:rsid w:val="00FF3998"/>
    <w:rsid w:val="00FF3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C1B"/>
  </w:style>
  <w:style w:type="paragraph" w:styleId="1">
    <w:name w:val="heading 1"/>
    <w:basedOn w:val="a"/>
    <w:next w:val="a"/>
    <w:link w:val="10"/>
    <w:uiPriority w:val="9"/>
    <w:qFormat/>
    <w:rsid w:val="00632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994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C25"/>
    <w:pPr>
      <w:ind w:left="720"/>
      <w:contextualSpacing/>
    </w:pPr>
  </w:style>
  <w:style w:type="paragraph" w:styleId="a4">
    <w:name w:val="header"/>
    <w:basedOn w:val="a"/>
    <w:link w:val="a5"/>
    <w:uiPriority w:val="99"/>
    <w:unhideWhenUsed/>
    <w:rsid w:val="0068230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2303"/>
  </w:style>
  <w:style w:type="paragraph" w:styleId="a6">
    <w:name w:val="footer"/>
    <w:basedOn w:val="a"/>
    <w:link w:val="a7"/>
    <w:uiPriority w:val="99"/>
    <w:unhideWhenUsed/>
    <w:rsid w:val="0068230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2303"/>
  </w:style>
  <w:style w:type="character" w:styleId="a8">
    <w:name w:val="Hyperlink"/>
    <w:basedOn w:val="a0"/>
    <w:uiPriority w:val="99"/>
    <w:semiHidden/>
    <w:unhideWhenUsed/>
    <w:rsid w:val="00DC4341"/>
    <w:rPr>
      <w:color w:val="0000FF"/>
      <w:u w:val="single"/>
    </w:rPr>
  </w:style>
  <w:style w:type="paragraph" w:styleId="a9">
    <w:name w:val="Normal (Web)"/>
    <w:basedOn w:val="a"/>
    <w:uiPriority w:val="99"/>
    <w:semiHidden/>
    <w:unhideWhenUsed/>
    <w:rsid w:val="00DC43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99451D"/>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632621"/>
    <w:rPr>
      <w:rFonts w:asciiTheme="majorHAnsi" w:eastAsiaTheme="majorEastAsia" w:hAnsiTheme="majorHAnsi" w:cstheme="majorBidi"/>
      <w:b/>
      <w:bCs/>
      <w:color w:val="365F91" w:themeColor="accent1" w:themeShade="BF"/>
      <w:sz w:val="28"/>
      <w:szCs w:val="28"/>
    </w:rPr>
  </w:style>
  <w:style w:type="paragraph" w:styleId="aa">
    <w:name w:val="Balloon Text"/>
    <w:basedOn w:val="a"/>
    <w:link w:val="ab"/>
    <w:uiPriority w:val="99"/>
    <w:semiHidden/>
    <w:unhideWhenUsed/>
    <w:rsid w:val="00BB3D2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B3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C1B"/>
  </w:style>
  <w:style w:type="paragraph" w:styleId="1">
    <w:name w:val="heading 1"/>
    <w:basedOn w:val="a"/>
    <w:next w:val="a"/>
    <w:link w:val="10"/>
    <w:uiPriority w:val="9"/>
    <w:qFormat/>
    <w:rsid w:val="00632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994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C25"/>
    <w:pPr>
      <w:ind w:left="720"/>
      <w:contextualSpacing/>
    </w:pPr>
  </w:style>
  <w:style w:type="paragraph" w:styleId="a4">
    <w:name w:val="header"/>
    <w:basedOn w:val="a"/>
    <w:link w:val="a5"/>
    <w:uiPriority w:val="99"/>
    <w:unhideWhenUsed/>
    <w:rsid w:val="0068230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2303"/>
  </w:style>
  <w:style w:type="paragraph" w:styleId="a6">
    <w:name w:val="footer"/>
    <w:basedOn w:val="a"/>
    <w:link w:val="a7"/>
    <w:uiPriority w:val="99"/>
    <w:unhideWhenUsed/>
    <w:rsid w:val="0068230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2303"/>
  </w:style>
  <w:style w:type="character" w:styleId="a8">
    <w:name w:val="Hyperlink"/>
    <w:basedOn w:val="a0"/>
    <w:uiPriority w:val="99"/>
    <w:semiHidden/>
    <w:unhideWhenUsed/>
    <w:rsid w:val="00DC4341"/>
    <w:rPr>
      <w:color w:val="0000FF"/>
      <w:u w:val="single"/>
    </w:rPr>
  </w:style>
  <w:style w:type="paragraph" w:styleId="a9">
    <w:name w:val="Normal (Web)"/>
    <w:basedOn w:val="a"/>
    <w:uiPriority w:val="99"/>
    <w:semiHidden/>
    <w:unhideWhenUsed/>
    <w:rsid w:val="00DC43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99451D"/>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632621"/>
    <w:rPr>
      <w:rFonts w:asciiTheme="majorHAnsi" w:eastAsiaTheme="majorEastAsia" w:hAnsiTheme="majorHAnsi" w:cstheme="majorBidi"/>
      <w:b/>
      <w:bCs/>
      <w:color w:val="365F91" w:themeColor="accent1" w:themeShade="BF"/>
      <w:sz w:val="28"/>
      <w:szCs w:val="28"/>
    </w:rPr>
  </w:style>
  <w:style w:type="paragraph" w:styleId="aa">
    <w:name w:val="Balloon Text"/>
    <w:basedOn w:val="a"/>
    <w:link w:val="ab"/>
    <w:uiPriority w:val="99"/>
    <w:semiHidden/>
    <w:unhideWhenUsed/>
    <w:rsid w:val="00BB3D2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B3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8250">
      <w:bodyDiv w:val="1"/>
      <w:marLeft w:val="0"/>
      <w:marRight w:val="0"/>
      <w:marTop w:val="0"/>
      <w:marBottom w:val="0"/>
      <w:divBdr>
        <w:top w:val="none" w:sz="0" w:space="0" w:color="auto"/>
        <w:left w:val="none" w:sz="0" w:space="0" w:color="auto"/>
        <w:bottom w:val="none" w:sz="0" w:space="0" w:color="auto"/>
        <w:right w:val="none" w:sz="0" w:space="0" w:color="auto"/>
      </w:divBdr>
      <w:divsChild>
        <w:div w:id="1852337393">
          <w:marLeft w:val="0"/>
          <w:marRight w:val="0"/>
          <w:marTop w:val="0"/>
          <w:marBottom w:val="0"/>
          <w:divBdr>
            <w:top w:val="none" w:sz="0" w:space="0" w:color="auto"/>
            <w:left w:val="none" w:sz="0" w:space="0" w:color="auto"/>
            <w:bottom w:val="none" w:sz="0" w:space="0" w:color="auto"/>
            <w:right w:val="none" w:sz="0" w:space="0" w:color="auto"/>
          </w:divBdr>
          <w:divsChild>
            <w:div w:id="253056316">
              <w:marLeft w:val="0"/>
              <w:marRight w:val="0"/>
              <w:marTop w:val="0"/>
              <w:marBottom w:val="0"/>
              <w:divBdr>
                <w:top w:val="none" w:sz="0" w:space="0" w:color="auto"/>
                <w:left w:val="none" w:sz="0" w:space="0" w:color="auto"/>
                <w:bottom w:val="none" w:sz="0" w:space="0" w:color="auto"/>
                <w:right w:val="none" w:sz="0" w:space="0" w:color="auto"/>
              </w:divBdr>
              <w:divsChild>
                <w:div w:id="1113405518">
                  <w:marLeft w:val="0"/>
                  <w:marRight w:val="0"/>
                  <w:marTop w:val="0"/>
                  <w:marBottom w:val="0"/>
                  <w:divBdr>
                    <w:top w:val="none" w:sz="0" w:space="0" w:color="auto"/>
                    <w:left w:val="none" w:sz="0" w:space="0" w:color="auto"/>
                    <w:bottom w:val="none" w:sz="0" w:space="0" w:color="auto"/>
                    <w:right w:val="none" w:sz="0" w:space="0" w:color="auto"/>
                  </w:divBdr>
                  <w:divsChild>
                    <w:div w:id="22022046">
                      <w:marLeft w:val="0"/>
                      <w:marRight w:val="0"/>
                      <w:marTop w:val="0"/>
                      <w:marBottom w:val="0"/>
                      <w:divBdr>
                        <w:top w:val="none" w:sz="0" w:space="0" w:color="auto"/>
                        <w:left w:val="none" w:sz="0" w:space="0" w:color="auto"/>
                        <w:bottom w:val="none" w:sz="0" w:space="0" w:color="auto"/>
                        <w:right w:val="none" w:sz="0" w:space="0" w:color="auto"/>
                      </w:divBdr>
                      <w:divsChild>
                        <w:div w:id="1940062876">
                          <w:marLeft w:val="0"/>
                          <w:marRight w:val="0"/>
                          <w:marTop w:val="0"/>
                          <w:marBottom w:val="0"/>
                          <w:divBdr>
                            <w:top w:val="none" w:sz="0" w:space="0" w:color="auto"/>
                            <w:left w:val="none" w:sz="0" w:space="0" w:color="auto"/>
                            <w:bottom w:val="none" w:sz="0" w:space="0" w:color="auto"/>
                            <w:right w:val="none" w:sz="0" w:space="0" w:color="auto"/>
                          </w:divBdr>
                        </w:div>
                        <w:div w:id="1802923372">
                          <w:marLeft w:val="0"/>
                          <w:marRight w:val="0"/>
                          <w:marTop w:val="0"/>
                          <w:marBottom w:val="0"/>
                          <w:divBdr>
                            <w:top w:val="none" w:sz="0" w:space="0" w:color="auto"/>
                            <w:left w:val="none" w:sz="0" w:space="0" w:color="auto"/>
                            <w:bottom w:val="none" w:sz="0" w:space="0" w:color="auto"/>
                            <w:right w:val="none" w:sz="0" w:space="0" w:color="auto"/>
                          </w:divBdr>
                          <w:divsChild>
                            <w:div w:id="1684890397">
                              <w:marLeft w:val="0"/>
                              <w:marRight w:val="0"/>
                              <w:marTop w:val="0"/>
                              <w:marBottom w:val="0"/>
                              <w:divBdr>
                                <w:top w:val="none" w:sz="0" w:space="0" w:color="auto"/>
                                <w:left w:val="none" w:sz="0" w:space="0" w:color="auto"/>
                                <w:bottom w:val="none" w:sz="0" w:space="0" w:color="auto"/>
                                <w:right w:val="none" w:sz="0" w:space="0" w:color="auto"/>
                              </w:divBdr>
                              <w:divsChild>
                                <w:div w:id="2839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664228">
      <w:bodyDiv w:val="1"/>
      <w:marLeft w:val="0"/>
      <w:marRight w:val="0"/>
      <w:marTop w:val="0"/>
      <w:marBottom w:val="0"/>
      <w:divBdr>
        <w:top w:val="none" w:sz="0" w:space="0" w:color="auto"/>
        <w:left w:val="none" w:sz="0" w:space="0" w:color="auto"/>
        <w:bottom w:val="none" w:sz="0" w:space="0" w:color="auto"/>
        <w:right w:val="none" w:sz="0" w:space="0" w:color="auto"/>
      </w:divBdr>
    </w:div>
    <w:div w:id="669022503">
      <w:bodyDiv w:val="1"/>
      <w:marLeft w:val="0"/>
      <w:marRight w:val="0"/>
      <w:marTop w:val="0"/>
      <w:marBottom w:val="0"/>
      <w:divBdr>
        <w:top w:val="none" w:sz="0" w:space="0" w:color="auto"/>
        <w:left w:val="none" w:sz="0" w:space="0" w:color="auto"/>
        <w:bottom w:val="none" w:sz="0" w:space="0" w:color="auto"/>
        <w:right w:val="none" w:sz="0" w:space="0" w:color="auto"/>
      </w:divBdr>
    </w:div>
    <w:div w:id="956981805">
      <w:bodyDiv w:val="1"/>
      <w:marLeft w:val="0"/>
      <w:marRight w:val="0"/>
      <w:marTop w:val="0"/>
      <w:marBottom w:val="0"/>
      <w:divBdr>
        <w:top w:val="none" w:sz="0" w:space="0" w:color="auto"/>
        <w:left w:val="none" w:sz="0" w:space="0" w:color="auto"/>
        <w:bottom w:val="none" w:sz="0" w:space="0" w:color="auto"/>
        <w:right w:val="none" w:sz="0" w:space="0" w:color="auto"/>
      </w:divBdr>
      <w:divsChild>
        <w:div w:id="349911996">
          <w:marLeft w:val="0"/>
          <w:marRight w:val="0"/>
          <w:marTop w:val="0"/>
          <w:marBottom w:val="0"/>
          <w:divBdr>
            <w:top w:val="none" w:sz="0" w:space="0" w:color="auto"/>
            <w:left w:val="none" w:sz="0" w:space="0" w:color="auto"/>
            <w:bottom w:val="none" w:sz="0" w:space="0" w:color="auto"/>
            <w:right w:val="none" w:sz="0" w:space="0" w:color="auto"/>
          </w:divBdr>
          <w:divsChild>
            <w:div w:id="1326225">
              <w:marLeft w:val="0"/>
              <w:marRight w:val="0"/>
              <w:marTop w:val="0"/>
              <w:marBottom w:val="0"/>
              <w:divBdr>
                <w:top w:val="none" w:sz="0" w:space="0" w:color="auto"/>
                <w:left w:val="none" w:sz="0" w:space="0" w:color="auto"/>
                <w:bottom w:val="none" w:sz="0" w:space="0" w:color="auto"/>
                <w:right w:val="none" w:sz="0" w:space="0" w:color="auto"/>
              </w:divBdr>
              <w:divsChild>
                <w:div w:id="2019380990">
                  <w:marLeft w:val="0"/>
                  <w:marRight w:val="0"/>
                  <w:marTop w:val="0"/>
                  <w:marBottom w:val="0"/>
                  <w:divBdr>
                    <w:top w:val="none" w:sz="0" w:space="0" w:color="auto"/>
                    <w:left w:val="none" w:sz="0" w:space="0" w:color="auto"/>
                    <w:bottom w:val="none" w:sz="0" w:space="0" w:color="auto"/>
                    <w:right w:val="none" w:sz="0" w:space="0" w:color="auto"/>
                  </w:divBdr>
                  <w:divsChild>
                    <w:div w:id="14129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1170">
      <w:bodyDiv w:val="1"/>
      <w:marLeft w:val="0"/>
      <w:marRight w:val="0"/>
      <w:marTop w:val="0"/>
      <w:marBottom w:val="0"/>
      <w:divBdr>
        <w:top w:val="none" w:sz="0" w:space="0" w:color="auto"/>
        <w:left w:val="none" w:sz="0" w:space="0" w:color="auto"/>
        <w:bottom w:val="none" w:sz="0" w:space="0" w:color="auto"/>
        <w:right w:val="none" w:sz="0" w:space="0" w:color="auto"/>
      </w:divBdr>
    </w:div>
    <w:div w:id="1373650145">
      <w:bodyDiv w:val="1"/>
      <w:marLeft w:val="0"/>
      <w:marRight w:val="0"/>
      <w:marTop w:val="0"/>
      <w:marBottom w:val="0"/>
      <w:divBdr>
        <w:top w:val="none" w:sz="0" w:space="0" w:color="auto"/>
        <w:left w:val="none" w:sz="0" w:space="0" w:color="auto"/>
        <w:bottom w:val="none" w:sz="0" w:space="0" w:color="auto"/>
        <w:right w:val="none" w:sz="0" w:space="0" w:color="auto"/>
      </w:divBdr>
      <w:divsChild>
        <w:div w:id="661665741">
          <w:marLeft w:val="0"/>
          <w:marRight w:val="0"/>
          <w:marTop w:val="0"/>
          <w:marBottom w:val="0"/>
          <w:divBdr>
            <w:top w:val="none" w:sz="0" w:space="0" w:color="auto"/>
            <w:left w:val="none" w:sz="0" w:space="0" w:color="auto"/>
            <w:bottom w:val="none" w:sz="0" w:space="0" w:color="auto"/>
            <w:right w:val="none" w:sz="0" w:space="0" w:color="auto"/>
          </w:divBdr>
          <w:divsChild>
            <w:div w:id="233591731">
              <w:marLeft w:val="0"/>
              <w:marRight w:val="0"/>
              <w:marTop w:val="0"/>
              <w:marBottom w:val="0"/>
              <w:divBdr>
                <w:top w:val="none" w:sz="0" w:space="0" w:color="auto"/>
                <w:left w:val="none" w:sz="0" w:space="0" w:color="auto"/>
                <w:bottom w:val="none" w:sz="0" w:space="0" w:color="auto"/>
                <w:right w:val="none" w:sz="0" w:space="0" w:color="auto"/>
              </w:divBdr>
              <w:divsChild>
                <w:div w:id="1984385507">
                  <w:marLeft w:val="0"/>
                  <w:marRight w:val="0"/>
                  <w:marTop w:val="0"/>
                  <w:marBottom w:val="0"/>
                  <w:divBdr>
                    <w:top w:val="none" w:sz="0" w:space="0" w:color="auto"/>
                    <w:left w:val="none" w:sz="0" w:space="0" w:color="auto"/>
                    <w:bottom w:val="none" w:sz="0" w:space="0" w:color="auto"/>
                    <w:right w:val="none" w:sz="0" w:space="0" w:color="auto"/>
                  </w:divBdr>
                  <w:divsChild>
                    <w:div w:id="19559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ru.wikipedia.org/wiki/%D0%9B%D0%B5%D0%B9%D1%82%D0%B5%D1%81,_%D0%9D%D0%B0%D1%82%D0%B0%D0%BD_%D0%A1%D0%B5%D0%BC%D1%91%D0%BD%D0%BE%D0%B2%D0%B8%D1%87"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813FB-18F7-468C-8FE5-86D24DC3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4525</Words>
  <Characters>25799</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Ленский Илья</cp:lastModifiedBy>
  <cp:revision>55</cp:revision>
  <dcterms:created xsi:type="dcterms:W3CDTF">2018-01-31T12:26:00Z</dcterms:created>
  <dcterms:modified xsi:type="dcterms:W3CDTF">2019-05-22T15:53:00Z</dcterms:modified>
</cp:coreProperties>
</file>