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B4C" w:rsidRPr="00021F94" w:rsidRDefault="00AA0B4C" w:rsidP="00562153">
      <w:pPr>
        <w:keepNext/>
        <w:keepLines/>
        <w:widowControl/>
        <w:autoSpaceDE/>
        <w:autoSpaceDN/>
        <w:adjustRightInd/>
        <w:spacing w:before="200" w:line="276" w:lineRule="auto"/>
        <w:outlineLvl w:val="1"/>
        <w:rPr>
          <w:rFonts w:eastAsia="Calibri"/>
          <w:b/>
          <w:bCs/>
          <w:color w:val="4F81BD"/>
          <w:sz w:val="24"/>
          <w:szCs w:val="24"/>
          <w:lang w:eastAsia="en-US"/>
        </w:rPr>
      </w:pPr>
      <w:r w:rsidRPr="00021F94">
        <w:rPr>
          <w:rFonts w:eastAsia="Calibri"/>
          <w:b/>
          <w:bCs/>
          <w:color w:val="4F81BD"/>
          <w:sz w:val="24"/>
          <w:szCs w:val="24"/>
          <w:lang w:eastAsia="en-US"/>
        </w:rPr>
        <w:t xml:space="preserve">Кейс 15. </w:t>
      </w:r>
    </w:p>
    <w:p w:rsidR="00AA0B4C" w:rsidRPr="00021F94" w:rsidRDefault="00AA0B4C" w:rsidP="00562153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ind w:firstLine="709"/>
        <w:rPr>
          <w:rFonts w:eastAsia="Calibri"/>
          <w:i/>
          <w:sz w:val="24"/>
          <w:szCs w:val="24"/>
          <w:shd w:val="clear" w:color="auto" w:fill="FFFFFF"/>
        </w:rPr>
      </w:pPr>
      <w:r w:rsidRPr="00021F94">
        <w:rPr>
          <w:rFonts w:eastAsia="Calibri"/>
          <w:i/>
          <w:sz w:val="24"/>
          <w:szCs w:val="24"/>
          <w:shd w:val="clear" w:color="auto" w:fill="FFFFFF"/>
        </w:rPr>
        <w:t xml:space="preserve">Ознакомьтесь с ситуацией </w:t>
      </w:r>
    </w:p>
    <w:p w:rsidR="00AA0B4C" w:rsidRPr="00021F94" w:rsidRDefault="00AA0B4C" w:rsidP="00562153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ind w:firstLine="709"/>
        <w:rPr>
          <w:rFonts w:eastAsia="Calibri"/>
          <w:color w:val="000000"/>
          <w:sz w:val="24"/>
          <w:szCs w:val="24"/>
          <w:shd w:val="clear" w:color="auto" w:fill="FFFFFF"/>
        </w:rPr>
      </w:pPr>
      <w:r w:rsidRPr="00021F94">
        <w:rPr>
          <w:rFonts w:eastAsia="Calibri"/>
          <w:color w:val="000000"/>
          <w:sz w:val="24"/>
          <w:szCs w:val="24"/>
          <w:shd w:val="clear" w:color="auto" w:fill="FFFFFF"/>
        </w:rPr>
        <w:t xml:space="preserve">За помощью к школьному психологу обратилась М. А. – молодая учительница английского языка, выпускница известного в стране престижного университета. Ее достижения в области английской филологии подтверждены победами в нескольких конкурсах грантов. М. А. работает в школе 2-ой год; в этом году она стала классным руководителем 9 класса. Учительница жалуется, что ей трудно налаживать отношения с учащимися, что ученики ее не слушают. Последний случай, на который она отреагировала слезами и раздражением, - это случай опоздания на урок половины класса. Подростки явились на урок жующими, с пакетом пирожков, а свое опоздание объяснили коротко: «Мы хотели есть, поэтому и пошли в столовую». </w:t>
      </w:r>
    </w:p>
    <w:p w:rsidR="00AA0B4C" w:rsidRPr="00021F94" w:rsidRDefault="00AA0B4C" w:rsidP="00896D78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ind w:firstLine="709"/>
        <w:rPr>
          <w:rFonts w:eastAsia="Calibri"/>
          <w:color w:val="000000"/>
          <w:sz w:val="24"/>
          <w:szCs w:val="24"/>
          <w:shd w:val="clear" w:color="auto" w:fill="FFFFFF"/>
        </w:rPr>
      </w:pPr>
      <w:r w:rsidRPr="00021F94">
        <w:rPr>
          <w:rFonts w:eastAsia="Calibri"/>
          <w:color w:val="000000"/>
          <w:sz w:val="24"/>
          <w:szCs w:val="24"/>
          <w:shd w:val="clear" w:color="auto" w:fill="FFFFFF"/>
        </w:rPr>
        <w:t>М. А. чувствует, что «уже практически выгорела, т. к. после работы ни на что не остается ни физических, ни моральных сил», хотя она всегда мечтала работать с детьми. У нее появились сомнения в правильности выбора профессионального пути; она стала задумываться о возможности ухода из школы в бизнес-сферу.</w:t>
      </w:r>
    </w:p>
    <w:p w:rsidR="00AA0B4C" w:rsidRPr="00021F94" w:rsidRDefault="00AA0B4C" w:rsidP="00562153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before="100" w:beforeAutospacing="1" w:after="100" w:afterAutospacing="1" w:line="276" w:lineRule="auto"/>
        <w:rPr>
          <w:rFonts w:eastAsia="Calibri"/>
          <w:color w:val="000000"/>
          <w:sz w:val="24"/>
          <w:szCs w:val="24"/>
          <w:shd w:val="clear" w:color="auto" w:fill="FFFFFF"/>
        </w:rPr>
      </w:pPr>
      <w:r w:rsidRPr="00021F94">
        <w:rPr>
          <w:rFonts w:eastAsia="Calibri"/>
          <w:sz w:val="24"/>
          <w:szCs w:val="24"/>
        </w:rPr>
        <w:t xml:space="preserve">Дайте психологическую характеристику явления описанного в примере. </w:t>
      </w:r>
      <w:bookmarkStart w:id="0" w:name="Определитеспецификувнутреннегоконфлик"/>
      <w:bookmarkEnd w:id="0"/>
      <w:r w:rsidRPr="00021F94">
        <w:rPr>
          <w:rFonts w:eastAsia="Calibri"/>
          <w:color w:val="000000"/>
          <w:sz w:val="24"/>
          <w:szCs w:val="24"/>
          <w:shd w:val="clear" w:color="auto" w:fill="FFFFFF"/>
        </w:rPr>
        <w:t xml:space="preserve">Определите специфику внутреннего конфликта учителя, дайте прогноз развития ситуации. </w:t>
      </w:r>
    </w:p>
    <w:p w:rsidR="00AA0B4C" w:rsidRPr="00021F94" w:rsidRDefault="00AA0B4C" w:rsidP="00562153">
      <w:pPr>
        <w:widowControl/>
        <w:numPr>
          <w:ilvl w:val="0"/>
          <w:numId w:val="1"/>
        </w:numPr>
        <w:autoSpaceDE/>
        <w:autoSpaceDN/>
        <w:adjustRightInd/>
        <w:spacing w:after="200" w:line="276" w:lineRule="auto"/>
        <w:contextualSpacing/>
        <w:rPr>
          <w:sz w:val="24"/>
          <w:szCs w:val="24"/>
          <w:lang w:eastAsia="en-US"/>
        </w:rPr>
      </w:pPr>
      <w:r w:rsidRPr="00021F94">
        <w:rPr>
          <w:sz w:val="24"/>
          <w:szCs w:val="24"/>
          <w:lang w:eastAsia="en-US"/>
        </w:rPr>
        <w:t>Сформулируйте цель и основные задачи психологической работы с М.А.</w:t>
      </w:r>
    </w:p>
    <w:p w:rsidR="00AA0B4C" w:rsidRPr="00021F94" w:rsidRDefault="00AA0B4C" w:rsidP="00562153">
      <w:pPr>
        <w:widowControl/>
        <w:numPr>
          <w:ilvl w:val="0"/>
          <w:numId w:val="1"/>
        </w:numPr>
        <w:autoSpaceDE/>
        <w:autoSpaceDN/>
        <w:adjustRightInd/>
        <w:spacing w:after="200" w:line="276" w:lineRule="auto"/>
        <w:contextualSpacing/>
        <w:rPr>
          <w:sz w:val="24"/>
          <w:szCs w:val="24"/>
          <w:lang w:eastAsia="en-US"/>
        </w:rPr>
      </w:pPr>
      <w:r w:rsidRPr="00021F94">
        <w:rPr>
          <w:sz w:val="24"/>
          <w:szCs w:val="24"/>
          <w:lang w:eastAsia="en-US"/>
        </w:rPr>
        <w:t xml:space="preserve">Предложите методы психологической диагностики, соответствующие поставленной цели, обозначьте их возможности и ограничения. </w:t>
      </w:r>
    </w:p>
    <w:p w:rsidR="00AA0B4C" w:rsidRPr="00021F94" w:rsidRDefault="00AA0B4C" w:rsidP="00410D65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before="100" w:beforeAutospacing="1" w:after="100" w:afterAutospacing="1" w:line="276" w:lineRule="auto"/>
        <w:rPr>
          <w:rFonts w:eastAsia="Calibri"/>
          <w:color w:val="000000"/>
          <w:sz w:val="24"/>
          <w:szCs w:val="24"/>
          <w:shd w:val="clear" w:color="auto" w:fill="FFFFFF"/>
        </w:rPr>
      </w:pPr>
      <w:r w:rsidRPr="00021F94">
        <w:rPr>
          <w:rFonts w:eastAsia="Calibri"/>
          <w:sz w:val="24"/>
          <w:szCs w:val="24"/>
        </w:rPr>
        <w:t xml:space="preserve">Предложите методические приемы психологической помощи, соответствующие сформулированным цели и задачам работы. </w:t>
      </w:r>
    </w:p>
    <w:p w:rsidR="00DC7308" w:rsidRPr="00021F94" w:rsidRDefault="002F37E0" w:rsidP="00562153">
      <w:pPr>
        <w:rPr>
          <w:b/>
          <w:sz w:val="24"/>
          <w:szCs w:val="24"/>
        </w:rPr>
      </w:pPr>
      <w:r w:rsidRPr="00021F94">
        <w:rPr>
          <w:b/>
          <w:sz w:val="24"/>
          <w:szCs w:val="24"/>
        </w:rPr>
        <w:t xml:space="preserve">1.  </w:t>
      </w:r>
      <w:r w:rsidR="00DC7308" w:rsidRPr="00021F94">
        <w:rPr>
          <w:b/>
          <w:sz w:val="24"/>
          <w:szCs w:val="24"/>
        </w:rPr>
        <w:t>Психологическая характеристика явления.</w:t>
      </w:r>
    </w:p>
    <w:p w:rsidR="00410D65" w:rsidRPr="00021F94" w:rsidRDefault="00410D65" w:rsidP="00562153">
      <w:pPr>
        <w:rPr>
          <w:sz w:val="24"/>
          <w:szCs w:val="24"/>
        </w:rPr>
      </w:pPr>
      <w:r w:rsidRPr="00021F94">
        <w:rPr>
          <w:sz w:val="24"/>
          <w:szCs w:val="24"/>
        </w:rPr>
        <w:t>В данном кейсе рассматриваем способности как индивидуально-психологические особенности личности, являющиеся условием продуктивного выполнения деятельности. (</w:t>
      </w:r>
      <w:proofErr w:type="spellStart"/>
      <w:r w:rsidRPr="00021F94">
        <w:rPr>
          <w:sz w:val="24"/>
          <w:szCs w:val="24"/>
        </w:rPr>
        <w:t>Деятельностно</w:t>
      </w:r>
      <w:proofErr w:type="spellEnd"/>
      <w:r w:rsidRPr="00021F94">
        <w:rPr>
          <w:sz w:val="24"/>
          <w:szCs w:val="24"/>
        </w:rPr>
        <w:t>-психологические психические образования. Креативные психические образования).</w:t>
      </w:r>
    </w:p>
    <w:p w:rsidR="00410D65" w:rsidRPr="00021F94" w:rsidRDefault="00410D65" w:rsidP="00562153">
      <w:pPr>
        <w:rPr>
          <w:b/>
          <w:sz w:val="24"/>
          <w:szCs w:val="24"/>
        </w:rPr>
      </w:pPr>
    </w:p>
    <w:p w:rsidR="00410D65" w:rsidRPr="00021F94" w:rsidRDefault="00410D65" w:rsidP="00562153">
      <w:pPr>
        <w:widowControl/>
        <w:autoSpaceDE/>
        <w:autoSpaceDN/>
        <w:adjustRightInd/>
        <w:spacing w:after="200" w:line="276" w:lineRule="auto"/>
        <w:rPr>
          <w:sz w:val="24"/>
          <w:szCs w:val="24"/>
        </w:rPr>
      </w:pPr>
      <w:r w:rsidRPr="00021F94">
        <w:rPr>
          <w:sz w:val="24"/>
          <w:szCs w:val="24"/>
        </w:rPr>
        <w:t>М</w:t>
      </w:r>
      <w:r w:rsidR="00514C39" w:rsidRPr="00021F94">
        <w:rPr>
          <w:sz w:val="24"/>
          <w:szCs w:val="24"/>
        </w:rPr>
        <w:t>ожно предположить</w:t>
      </w:r>
      <w:r w:rsidR="007A27C9" w:rsidRPr="00021F94">
        <w:rPr>
          <w:sz w:val="24"/>
          <w:szCs w:val="24"/>
        </w:rPr>
        <w:t>, что у М.А. возникло</w:t>
      </w:r>
      <w:r w:rsidR="00514C39" w:rsidRPr="00021F94">
        <w:rPr>
          <w:sz w:val="24"/>
          <w:szCs w:val="24"/>
        </w:rPr>
        <w:t xml:space="preserve"> </w:t>
      </w:r>
      <w:r w:rsidR="007A27C9" w:rsidRPr="00021F94">
        <w:rPr>
          <w:sz w:val="24"/>
          <w:szCs w:val="24"/>
        </w:rPr>
        <w:t xml:space="preserve"> противоречие образа профессиональной деятельности</w:t>
      </w:r>
      <w:r w:rsidR="001C263A" w:rsidRPr="00021F94">
        <w:rPr>
          <w:sz w:val="24"/>
          <w:szCs w:val="24"/>
        </w:rPr>
        <w:t>:</w:t>
      </w:r>
      <w:r w:rsidR="007A27C9" w:rsidRPr="00021F94">
        <w:rPr>
          <w:sz w:val="24"/>
          <w:szCs w:val="24"/>
        </w:rPr>
        <w:t xml:space="preserve"> рассогласование представлений о профессии, которое сложилось во время обучения в престижном учебном заведени</w:t>
      </w:r>
      <w:r w:rsidR="00764576" w:rsidRPr="00021F94">
        <w:rPr>
          <w:sz w:val="24"/>
          <w:szCs w:val="24"/>
        </w:rPr>
        <w:t>и,</w:t>
      </w:r>
      <w:r w:rsidR="007A27C9" w:rsidRPr="00021F94">
        <w:rPr>
          <w:sz w:val="24"/>
          <w:szCs w:val="24"/>
        </w:rPr>
        <w:t xml:space="preserve"> и той реальной ситуацией, которую она имеет сейчас на деле</w:t>
      </w:r>
      <w:r w:rsidRPr="00021F94">
        <w:rPr>
          <w:sz w:val="24"/>
          <w:szCs w:val="24"/>
        </w:rPr>
        <w:t xml:space="preserve">. </w:t>
      </w:r>
      <w:r w:rsidR="001C263A" w:rsidRPr="00021F94">
        <w:rPr>
          <w:sz w:val="24"/>
          <w:szCs w:val="24"/>
        </w:rPr>
        <w:t xml:space="preserve"> </w:t>
      </w:r>
      <w:r w:rsidR="00764576" w:rsidRPr="00021F94">
        <w:rPr>
          <w:sz w:val="24"/>
          <w:szCs w:val="24"/>
        </w:rPr>
        <w:t>На фоне сильно развиты</w:t>
      </w:r>
      <w:r w:rsidR="0052650B" w:rsidRPr="00021F94">
        <w:rPr>
          <w:sz w:val="24"/>
          <w:szCs w:val="24"/>
        </w:rPr>
        <w:t>х</w:t>
      </w:r>
      <w:r w:rsidR="00764576" w:rsidRPr="00021F94">
        <w:rPr>
          <w:sz w:val="24"/>
          <w:szCs w:val="24"/>
        </w:rPr>
        <w:t xml:space="preserve"> учебны</w:t>
      </w:r>
      <w:r w:rsidR="0052650B" w:rsidRPr="00021F94">
        <w:rPr>
          <w:sz w:val="24"/>
          <w:szCs w:val="24"/>
        </w:rPr>
        <w:t>х</w:t>
      </w:r>
      <w:r w:rsidR="00764576" w:rsidRPr="00021F94">
        <w:rPr>
          <w:sz w:val="24"/>
          <w:szCs w:val="24"/>
        </w:rPr>
        <w:t xml:space="preserve"> способност</w:t>
      </w:r>
      <w:r w:rsidR="0052650B" w:rsidRPr="00021F94">
        <w:rPr>
          <w:sz w:val="24"/>
          <w:szCs w:val="24"/>
        </w:rPr>
        <w:t xml:space="preserve">ей у М.А. сформировался </w:t>
      </w:r>
      <w:r w:rsidR="00764576" w:rsidRPr="00021F94">
        <w:rPr>
          <w:sz w:val="24"/>
          <w:szCs w:val="24"/>
        </w:rPr>
        <w:t>нереалистично высокий уровень притязаний</w:t>
      </w:r>
      <w:r w:rsidR="0052650B" w:rsidRPr="00021F94">
        <w:rPr>
          <w:sz w:val="24"/>
          <w:szCs w:val="24"/>
        </w:rPr>
        <w:t>. В то же время наблюдается недостаточная развитость творческих способностей, которые обеспечивают успешную профессиональную деятельность</w:t>
      </w:r>
      <w:r w:rsidR="00C8761E" w:rsidRPr="00021F94">
        <w:rPr>
          <w:sz w:val="24"/>
          <w:szCs w:val="24"/>
        </w:rPr>
        <w:t xml:space="preserve">. </w:t>
      </w:r>
      <w:r w:rsidR="0052650B" w:rsidRPr="00021F94">
        <w:rPr>
          <w:sz w:val="24"/>
          <w:szCs w:val="24"/>
        </w:rPr>
        <w:t xml:space="preserve">Можно </w:t>
      </w:r>
      <w:r w:rsidR="00DB1C6A" w:rsidRPr="00021F94">
        <w:rPr>
          <w:sz w:val="24"/>
          <w:szCs w:val="24"/>
        </w:rPr>
        <w:t>также предположить</w:t>
      </w:r>
      <w:r w:rsidR="0052650B" w:rsidRPr="00021F94">
        <w:rPr>
          <w:sz w:val="24"/>
          <w:szCs w:val="24"/>
        </w:rPr>
        <w:t xml:space="preserve">, что у М.А. недостаточно сформированный уровень общих педагогических и прогностических способностей. </w:t>
      </w:r>
      <w:r w:rsidR="00C8761E" w:rsidRPr="00021F94">
        <w:rPr>
          <w:sz w:val="24"/>
          <w:szCs w:val="24"/>
        </w:rPr>
        <w:t xml:space="preserve">Одним из признаков профессиональной </w:t>
      </w:r>
      <w:proofErr w:type="spellStart"/>
      <w:r w:rsidR="00C8761E" w:rsidRPr="00021F94">
        <w:rPr>
          <w:sz w:val="24"/>
          <w:szCs w:val="24"/>
        </w:rPr>
        <w:t>дезадаптации</w:t>
      </w:r>
      <w:proofErr w:type="spellEnd"/>
      <w:r w:rsidR="00C8761E" w:rsidRPr="00021F94">
        <w:rPr>
          <w:sz w:val="24"/>
          <w:szCs w:val="24"/>
        </w:rPr>
        <w:t xml:space="preserve"> является эмоциональное выгорание.</w:t>
      </w:r>
    </w:p>
    <w:p w:rsidR="008A602C" w:rsidRPr="00021F94" w:rsidRDefault="008A602C" w:rsidP="00562153">
      <w:pPr>
        <w:widowControl/>
        <w:autoSpaceDE/>
        <w:autoSpaceDN/>
        <w:adjustRightInd/>
        <w:spacing w:after="200" w:line="276" w:lineRule="auto"/>
        <w:rPr>
          <w:b/>
          <w:sz w:val="24"/>
          <w:szCs w:val="24"/>
        </w:rPr>
      </w:pPr>
      <w:r w:rsidRPr="00021F94">
        <w:rPr>
          <w:b/>
          <w:sz w:val="24"/>
          <w:szCs w:val="24"/>
        </w:rPr>
        <w:t>2</w:t>
      </w:r>
      <w:r w:rsidRPr="00021F94">
        <w:rPr>
          <w:sz w:val="24"/>
          <w:szCs w:val="24"/>
        </w:rPr>
        <w:t xml:space="preserve">. </w:t>
      </w:r>
      <w:r w:rsidRPr="00021F94">
        <w:rPr>
          <w:b/>
          <w:sz w:val="24"/>
          <w:szCs w:val="24"/>
        </w:rPr>
        <w:t>Цель психологической работы:</w:t>
      </w:r>
    </w:p>
    <w:p w:rsidR="008A602C" w:rsidRPr="00021F94" w:rsidRDefault="008A602C" w:rsidP="00562153">
      <w:pPr>
        <w:widowControl/>
        <w:autoSpaceDE/>
        <w:autoSpaceDN/>
        <w:adjustRightInd/>
        <w:spacing w:after="200" w:line="276" w:lineRule="auto"/>
        <w:rPr>
          <w:sz w:val="24"/>
          <w:szCs w:val="24"/>
        </w:rPr>
      </w:pPr>
      <w:r w:rsidRPr="00021F94">
        <w:rPr>
          <w:sz w:val="24"/>
          <w:szCs w:val="24"/>
        </w:rPr>
        <w:t xml:space="preserve">Гармонизация профессиональной деятельности путем осознанного формирования индивидуальной структуры педагогических способностей </w:t>
      </w:r>
    </w:p>
    <w:p w:rsidR="00A90881" w:rsidRPr="00021F94" w:rsidRDefault="00A90881" w:rsidP="00562153">
      <w:pPr>
        <w:widowControl/>
        <w:autoSpaceDE/>
        <w:autoSpaceDN/>
        <w:adjustRightInd/>
        <w:spacing w:after="200" w:line="276" w:lineRule="auto"/>
        <w:rPr>
          <w:b/>
          <w:sz w:val="24"/>
          <w:szCs w:val="24"/>
        </w:rPr>
      </w:pPr>
      <w:r w:rsidRPr="00021F94">
        <w:rPr>
          <w:b/>
          <w:sz w:val="24"/>
          <w:szCs w:val="24"/>
        </w:rPr>
        <w:t>Задачи</w:t>
      </w:r>
    </w:p>
    <w:p w:rsidR="003E1149" w:rsidRPr="00021F94" w:rsidRDefault="003E1149" w:rsidP="00562153">
      <w:pPr>
        <w:pStyle w:val="a3"/>
        <w:widowControl/>
        <w:numPr>
          <w:ilvl w:val="0"/>
          <w:numId w:val="12"/>
        </w:numPr>
        <w:autoSpaceDE/>
        <w:autoSpaceDN/>
        <w:adjustRightInd/>
        <w:spacing w:after="200" w:line="276" w:lineRule="auto"/>
        <w:rPr>
          <w:sz w:val="24"/>
          <w:szCs w:val="24"/>
        </w:rPr>
      </w:pPr>
      <w:r w:rsidRPr="00021F94">
        <w:rPr>
          <w:sz w:val="24"/>
          <w:szCs w:val="24"/>
        </w:rPr>
        <w:t>Снижение у</w:t>
      </w:r>
      <w:r w:rsidR="009B4BAE">
        <w:rPr>
          <w:sz w:val="24"/>
          <w:szCs w:val="24"/>
        </w:rPr>
        <w:t>ровня эмоционального напряжения</w:t>
      </w:r>
    </w:p>
    <w:p w:rsidR="003E1149" w:rsidRPr="00021F94" w:rsidRDefault="003E1149" w:rsidP="00562153">
      <w:pPr>
        <w:pStyle w:val="a3"/>
        <w:widowControl/>
        <w:numPr>
          <w:ilvl w:val="0"/>
          <w:numId w:val="12"/>
        </w:numPr>
        <w:autoSpaceDE/>
        <w:autoSpaceDN/>
        <w:adjustRightInd/>
        <w:spacing w:after="200" w:line="276" w:lineRule="auto"/>
        <w:rPr>
          <w:sz w:val="24"/>
          <w:szCs w:val="24"/>
        </w:rPr>
      </w:pPr>
      <w:r w:rsidRPr="00021F94">
        <w:rPr>
          <w:sz w:val="24"/>
          <w:szCs w:val="24"/>
        </w:rPr>
        <w:t>Развитие навы</w:t>
      </w:r>
      <w:r w:rsidR="009B4BAE">
        <w:rPr>
          <w:sz w:val="24"/>
          <w:szCs w:val="24"/>
        </w:rPr>
        <w:t xml:space="preserve">ков эмоциональной </w:t>
      </w:r>
      <w:proofErr w:type="spellStart"/>
      <w:r w:rsidR="009B4BAE">
        <w:rPr>
          <w:sz w:val="24"/>
          <w:szCs w:val="24"/>
        </w:rPr>
        <w:t>саморегуляции</w:t>
      </w:r>
      <w:proofErr w:type="spellEnd"/>
    </w:p>
    <w:p w:rsidR="00B05B5C" w:rsidRPr="00021F94" w:rsidRDefault="00A90881" w:rsidP="00562153">
      <w:pPr>
        <w:pStyle w:val="a3"/>
        <w:widowControl/>
        <w:numPr>
          <w:ilvl w:val="0"/>
          <w:numId w:val="12"/>
        </w:numPr>
        <w:autoSpaceDE/>
        <w:autoSpaceDN/>
        <w:adjustRightInd/>
        <w:spacing w:after="200" w:line="276" w:lineRule="auto"/>
        <w:rPr>
          <w:sz w:val="24"/>
          <w:szCs w:val="24"/>
        </w:rPr>
      </w:pPr>
      <w:r w:rsidRPr="00021F94">
        <w:rPr>
          <w:sz w:val="24"/>
          <w:szCs w:val="24"/>
        </w:rPr>
        <w:t>Развитие общих  педагогических способностей</w:t>
      </w:r>
    </w:p>
    <w:p w:rsidR="002245A0" w:rsidRPr="00021F94" w:rsidRDefault="002245A0" w:rsidP="00562153">
      <w:pPr>
        <w:pStyle w:val="a3"/>
        <w:widowControl/>
        <w:numPr>
          <w:ilvl w:val="0"/>
          <w:numId w:val="12"/>
        </w:numPr>
        <w:autoSpaceDE/>
        <w:autoSpaceDN/>
        <w:adjustRightInd/>
        <w:spacing w:after="200" w:line="276" w:lineRule="auto"/>
        <w:rPr>
          <w:sz w:val="24"/>
          <w:szCs w:val="24"/>
        </w:rPr>
      </w:pPr>
      <w:r w:rsidRPr="00021F94">
        <w:rPr>
          <w:sz w:val="24"/>
          <w:szCs w:val="24"/>
        </w:rPr>
        <w:t>Развитие способнос</w:t>
      </w:r>
      <w:r w:rsidR="009B4BAE">
        <w:rPr>
          <w:sz w:val="24"/>
          <w:szCs w:val="24"/>
        </w:rPr>
        <w:t>тей наблюдения и самонаблюдения</w:t>
      </w:r>
    </w:p>
    <w:p w:rsidR="004E1504" w:rsidRPr="00021F94" w:rsidRDefault="004E1504" w:rsidP="00562153">
      <w:pPr>
        <w:pStyle w:val="a3"/>
        <w:widowControl/>
        <w:numPr>
          <w:ilvl w:val="0"/>
          <w:numId w:val="12"/>
        </w:numPr>
        <w:autoSpaceDE/>
        <w:autoSpaceDN/>
        <w:adjustRightInd/>
        <w:spacing w:after="200" w:line="276" w:lineRule="auto"/>
        <w:rPr>
          <w:sz w:val="24"/>
          <w:szCs w:val="24"/>
        </w:rPr>
      </w:pPr>
      <w:r w:rsidRPr="00021F94">
        <w:rPr>
          <w:sz w:val="24"/>
          <w:szCs w:val="24"/>
        </w:rPr>
        <w:t xml:space="preserve">Формирование прогностических способностей </w:t>
      </w:r>
      <w:r w:rsidR="00A50749" w:rsidRPr="00021F94">
        <w:rPr>
          <w:sz w:val="24"/>
          <w:szCs w:val="24"/>
        </w:rPr>
        <w:t>и педагогического воображения</w:t>
      </w:r>
    </w:p>
    <w:p w:rsidR="00BB368C" w:rsidRPr="00021F94" w:rsidRDefault="00BB368C" w:rsidP="00562153">
      <w:pPr>
        <w:pStyle w:val="a3"/>
        <w:widowControl/>
        <w:numPr>
          <w:ilvl w:val="0"/>
          <w:numId w:val="12"/>
        </w:numPr>
        <w:autoSpaceDE/>
        <w:autoSpaceDN/>
        <w:adjustRightInd/>
        <w:spacing w:after="200" w:line="276" w:lineRule="auto"/>
        <w:rPr>
          <w:sz w:val="24"/>
          <w:szCs w:val="24"/>
        </w:rPr>
      </w:pPr>
      <w:r w:rsidRPr="00021F94">
        <w:rPr>
          <w:sz w:val="24"/>
          <w:szCs w:val="24"/>
        </w:rPr>
        <w:lastRenderedPageBreak/>
        <w:t>Осознание перспектив развития в профессиональном пространстве</w:t>
      </w:r>
    </w:p>
    <w:p w:rsidR="003E1149" w:rsidRPr="00021F94" w:rsidRDefault="003E1149" w:rsidP="00562153">
      <w:pPr>
        <w:pStyle w:val="a3"/>
        <w:widowControl/>
        <w:numPr>
          <w:ilvl w:val="0"/>
          <w:numId w:val="12"/>
        </w:numPr>
        <w:autoSpaceDE/>
        <w:autoSpaceDN/>
        <w:adjustRightInd/>
        <w:spacing w:after="200" w:line="276" w:lineRule="auto"/>
        <w:rPr>
          <w:sz w:val="24"/>
          <w:szCs w:val="24"/>
        </w:rPr>
      </w:pPr>
      <w:r w:rsidRPr="00021F94">
        <w:rPr>
          <w:sz w:val="24"/>
          <w:szCs w:val="24"/>
        </w:rPr>
        <w:t>Формирование инд</w:t>
      </w:r>
      <w:r w:rsidR="009B4BAE">
        <w:rPr>
          <w:sz w:val="24"/>
          <w:szCs w:val="24"/>
        </w:rPr>
        <w:t>ивидуального стиля деятельности</w:t>
      </w:r>
    </w:p>
    <w:p w:rsidR="00A90881" w:rsidRPr="00021F94" w:rsidRDefault="00A90881" w:rsidP="00562153">
      <w:pPr>
        <w:widowControl/>
        <w:autoSpaceDE/>
        <w:autoSpaceDN/>
        <w:adjustRightInd/>
        <w:spacing w:after="200" w:line="276" w:lineRule="auto"/>
        <w:rPr>
          <w:sz w:val="24"/>
          <w:szCs w:val="24"/>
        </w:rPr>
      </w:pPr>
    </w:p>
    <w:p w:rsidR="002245A0" w:rsidRPr="00021F94" w:rsidRDefault="002245A0" w:rsidP="00562153">
      <w:pPr>
        <w:widowControl/>
        <w:autoSpaceDE/>
        <w:autoSpaceDN/>
        <w:adjustRightInd/>
        <w:spacing w:after="200" w:line="276" w:lineRule="auto"/>
        <w:rPr>
          <w:b/>
          <w:sz w:val="24"/>
          <w:szCs w:val="24"/>
        </w:rPr>
      </w:pPr>
      <w:r w:rsidRPr="00021F94">
        <w:rPr>
          <w:b/>
          <w:sz w:val="24"/>
          <w:szCs w:val="24"/>
        </w:rPr>
        <w:t>3. Методы психологической диагностики</w:t>
      </w:r>
    </w:p>
    <w:p w:rsidR="003170FB" w:rsidRPr="00021F94" w:rsidRDefault="008066F5" w:rsidP="00084210">
      <w:pPr>
        <w:pStyle w:val="a3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jc w:val="left"/>
        <w:rPr>
          <w:sz w:val="24"/>
          <w:szCs w:val="24"/>
        </w:rPr>
      </w:pPr>
      <w:r w:rsidRPr="00021F94">
        <w:rPr>
          <w:sz w:val="24"/>
          <w:szCs w:val="24"/>
          <w:shd w:val="clear" w:color="auto" w:fill="FFFFFF"/>
        </w:rPr>
        <w:t>М</w:t>
      </w:r>
      <w:r w:rsidR="003170FB" w:rsidRPr="00021F94">
        <w:rPr>
          <w:sz w:val="24"/>
          <w:szCs w:val="24"/>
          <w:shd w:val="clear" w:color="auto" w:fill="FFFFFF"/>
        </w:rPr>
        <w:t xml:space="preserve">етодика </w:t>
      </w:r>
      <w:r w:rsidR="00084210" w:rsidRPr="00021F94">
        <w:rPr>
          <w:sz w:val="24"/>
          <w:szCs w:val="24"/>
          <w:shd w:val="clear" w:color="auto" w:fill="FFFFFF"/>
        </w:rPr>
        <w:t>«</w:t>
      </w:r>
      <w:r w:rsidR="003170FB" w:rsidRPr="00021F94">
        <w:rPr>
          <w:sz w:val="24"/>
          <w:szCs w:val="24"/>
          <w:shd w:val="clear" w:color="auto" w:fill="FFFFFF"/>
        </w:rPr>
        <w:t>Стиль педагогического общения</w:t>
      </w:r>
      <w:r w:rsidR="00084210" w:rsidRPr="00021F94">
        <w:rPr>
          <w:sz w:val="24"/>
          <w:szCs w:val="24"/>
          <w:shd w:val="clear" w:color="auto" w:fill="FFFFFF"/>
        </w:rPr>
        <w:t xml:space="preserve">» </w:t>
      </w:r>
      <w:r w:rsidR="003170FB" w:rsidRPr="00021F94">
        <w:rPr>
          <w:sz w:val="24"/>
          <w:szCs w:val="24"/>
          <w:shd w:val="clear" w:color="auto" w:fill="FFFFFF"/>
        </w:rPr>
        <w:t xml:space="preserve"> </w:t>
      </w:r>
      <w:proofErr w:type="spellStart"/>
      <w:r w:rsidR="003170FB" w:rsidRPr="00021F94">
        <w:rPr>
          <w:sz w:val="24"/>
          <w:szCs w:val="24"/>
          <w:shd w:val="clear" w:color="auto" w:fill="FFFFFF"/>
        </w:rPr>
        <w:t>Овчаровой</w:t>
      </w:r>
      <w:proofErr w:type="spellEnd"/>
      <w:r w:rsidR="003170FB" w:rsidRPr="00021F94">
        <w:rPr>
          <w:sz w:val="24"/>
          <w:szCs w:val="24"/>
          <w:shd w:val="clear" w:color="auto" w:fill="FFFFFF"/>
        </w:rPr>
        <w:t xml:space="preserve"> Р.В. </w:t>
      </w:r>
    </w:p>
    <w:p w:rsidR="003170FB" w:rsidRPr="00021F94" w:rsidRDefault="003170FB" w:rsidP="00084210">
      <w:pPr>
        <w:pStyle w:val="a3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jc w:val="left"/>
        <w:rPr>
          <w:sz w:val="24"/>
          <w:szCs w:val="24"/>
        </w:rPr>
      </w:pPr>
      <w:r w:rsidRPr="00021F94">
        <w:rPr>
          <w:sz w:val="24"/>
          <w:szCs w:val="24"/>
          <w:shd w:val="clear" w:color="auto" w:fill="FFFFFF"/>
        </w:rPr>
        <w:t xml:space="preserve">Опросник Рогова Е.И. </w:t>
      </w:r>
      <w:r w:rsidR="00084210" w:rsidRPr="00021F94">
        <w:rPr>
          <w:sz w:val="24"/>
          <w:szCs w:val="24"/>
          <w:shd w:val="clear" w:color="auto" w:fill="FFFFFF"/>
        </w:rPr>
        <w:t>«</w:t>
      </w:r>
      <w:r w:rsidRPr="00021F94">
        <w:rPr>
          <w:sz w:val="24"/>
          <w:szCs w:val="24"/>
          <w:shd w:val="clear" w:color="auto" w:fill="FFFFFF"/>
        </w:rPr>
        <w:t>Оценка профессиональной направленности личности учителя</w:t>
      </w:r>
      <w:r w:rsidR="00084210" w:rsidRPr="00021F94">
        <w:rPr>
          <w:sz w:val="24"/>
          <w:szCs w:val="24"/>
          <w:shd w:val="clear" w:color="auto" w:fill="FFFFFF"/>
        </w:rPr>
        <w:t>»</w:t>
      </w:r>
    </w:p>
    <w:p w:rsidR="003170FB" w:rsidRPr="00021F94" w:rsidRDefault="003170FB" w:rsidP="00084210">
      <w:pPr>
        <w:pStyle w:val="a3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jc w:val="left"/>
        <w:rPr>
          <w:sz w:val="24"/>
          <w:szCs w:val="24"/>
        </w:rPr>
      </w:pPr>
      <w:r w:rsidRPr="00021F94">
        <w:rPr>
          <w:sz w:val="24"/>
          <w:szCs w:val="24"/>
          <w:shd w:val="clear" w:color="auto" w:fill="FFFFFF"/>
        </w:rPr>
        <w:t xml:space="preserve">Методика оценки работы учителя (МОРУ) </w:t>
      </w:r>
      <w:r w:rsidRPr="00021F94">
        <w:rPr>
          <w:sz w:val="24"/>
          <w:szCs w:val="24"/>
        </w:rPr>
        <w:t xml:space="preserve">Митина Л.М. </w:t>
      </w:r>
    </w:p>
    <w:p w:rsidR="004E1504" w:rsidRPr="00021F94" w:rsidRDefault="00977A30" w:rsidP="00084210">
      <w:pPr>
        <w:pStyle w:val="a3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jc w:val="left"/>
        <w:rPr>
          <w:color w:val="000000"/>
          <w:sz w:val="24"/>
          <w:szCs w:val="24"/>
          <w:shd w:val="clear" w:color="auto" w:fill="FFFFFF"/>
        </w:rPr>
      </w:pPr>
      <w:r w:rsidRPr="00021F94">
        <w:rPr>
          <w:color w:val="000000"/>
          <w:sz w:val="24"/>
          <w:szCs w:val="24"/>
          <w:shd w:val="clear" w:color="auto" w:fill="FFFFFF"/>
        </w:rPr>
        <w:t xml:space="preserve">Тест «Способности к прогнозированию» Л.А. </w:t>
      </w:r>
      <w:proofErr w:type="spellStart"/>
      <w:r w:rsidRPr="00021F94">
        <w:rPr>
          <w:color w:val="000000"/>
          <w:sz w:val="24"/>
          <w:szCs w:val="24"/>
          <w:shd w:val="clear" w:color="auto" w:fill="FFFFFF"/>
        </w:rPr>
        <w:t>Регуш</w:t>
      </w:r>
      <w:proofErr w:type="spellEnd"/>
    </w:p>
    <w:p w:rsidR="001A1082" w:rsidRPr="00021F94" w:rsidRDefault="001A1082" w:rsidP="00084210">
      <w:pPr>
        <w:pStyle w:val="a3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jc w:val="left"/>
        <w:rPr>
          <w:sz w:val="24"/>
          <w:szCs w:val="24"/>
        </w:rPr>
      </w:pPr>
      <w:r w:rsidRPr="00021F94">
        <w:rPr>
          <w:sz w:val="24"/>
          <w:szCs w:val="24"/>
        </w:rPr>
        <w:t xml:space="preserve">«Моторная проба </w:t>
      </w:r>
      <w:proofErr w:type="spellStart"/>
      <w:r w:rsidRPr="00021F94">
        <w:rPr>
          <w:sz w:val="24"/>
          <w:szCs w:val="24"/>
        </w:rPr>
        <w:t>Шварцландера</w:t>
      </w:r>
      <w:proofErr w:type="spellEnd"/>
      <w:r w:rsidRPr="00021F94">
        <w:rPr>
          <w:sz w:val="24"/>
          <w:szCs w:val="24"/>
        </w:rPr>
        <w:t>» -  Измерение уровня пр</w:t>
      </w:r>
      <w:bookmarkStart w:id="1" w:name="_GoBack"/>
      <w:r w:rsidRPr="00021F94">
        <w:rPr>
          <w:sz w:val="24"/>
          <w:szCs w:val="24"/>
        </w:rPr>
        <w:t>итяза</w:t>
      </w:r>
      <w:bookmarkEnd w:id="1"/>
      <w:r w:rsidRPr="00021F94">
        <w:rPr>
          <w:sz w:val="24"/>
          <w:szCs w:val="24"/>
        </w:rPr>
        <w:t>ний</w:t>
      </w:r>
    </w:p>
    <w:p w:rsidR="001A1082" w:rsidRPr="00021F94" w:rsidRDefault="001A1082" w:rsidP="00084210">
      <w:pPr>
        <w:pStyle w:val="a3"/>
        <w:widowControl/>
        <w:numPr>
          <w:ilvl w:val="0"/>
          <w:numId w:val="14"/>
        </w:numPr>
        <w:shd w:val="clear" w:color="auto" w:fill="FFFFFF"/>
        <w:autoSpaceDE/>
        <w:autoSpaceDN/>
        <w:adjustRightInd/>
        <w:spacing w:after="200" w:line="276" w:lineRule="auto"/>
        <w:jc w:val="left"/>
        <w:rPr>
          <w:color w:val="000000"/>
          <w:sz w:val="24"/>
          <w:szCs w:val="24"/>
          <w:shd w:val="clear" w:color="auto" w:fill="FFFFFF"/>
        </w:rPr>
      </w:pPr>
      <w:r w:rsidRPr="00021F94">
        <w:rPr>
          <w:bCs/>
          <w:sz w:val="24"/>
          <w:szCs w:val="24"/>
        </w:rPr>
        <w:t>Опросник</w:t>
      </w:r>
      <w:r w:rsidR="00084210" w:rsidRPr="00021F94">
        <w:rPr>
          <w:bCs/>
          <w:sz w:val="24"/>
          <w:szCs w:val="24"/>
        </w:rPr>
        <w:t xml:space="preserve"> </w:t>
      </w:r>
      <w:r w:rsidRPr="00021F94">
        <w:rPr>
          <w:bCs/>
          <w:sz w:val="24"/>
          <w:szCs w:val="24"/>
        </w:rPr>
        <w:t>«Диагностика профессионального выгорания</w:t>
      </w:r>
      <w:r w:rsidRPr="00021F94">
        <w:rPr>
          <w:sz w:val="24"/>
          <w:szCs w:val="24"/>
        </w:rPr>
        <w:t>» (</w:t>
      </w:r>
      <w:r w:rsidRPr="00021F94">
        <w:rPr>
          <w:sz w:val="24"/>
          <w:szCs w:val="24"/>
          <w:lang w:val="en-US"/>
        </w:rPr>
        <w:t>MBI</w:t>
      </w:r>
      <w:r w:rsidRPr="00021F94">
        <w:rPr>
          <w:sz w:val="24"/>
          <w:szCs w:val="24"/>
        </w:rPr>
        <w:t>)</w:t>
      </w:r>
      <w:r w:rsidRPr="00021F94">
        <w:rPr>
          <w:sz w:val="24"/>
          <w:szCs w:val="24"/>
        </w:rPr>
        <w:br/>
        <w:t>(</w:t>
      </w:r>
      <w:proofErr w:type="spellStart"/>
      <w:r w:rsidRPr="00021F94">
        <w:rPr>
          <w:sz w:val="24"/>
          <w:szCs w:val="24"/>
        </w:rPr>
        <w:t>К.Маслач</w:t>
      </w:r>
      <w:proofErr w:type="spellEnd"/>
      <w:r w:rsidRPr="00021F94">
        <w:rPr>
          <w:sz w:val="24"/>
          <w:szCs w:val="24"/>
        </w:rPr>
        <w:t xml:space="preserve">, </w:t>
      </w:r>
      <w:proofErr w:type="spellStart"/>
      <w:r w:rsidRPr="00021F94">
        <w:rPr>
          <w:sz w:val="24"/>
          <w:szCs w:val="24"/>
        </w:rPr>
        <w:t>С.Джексон</w:t>
      </w:r>
      <w:proofErr w:type="spellEnd"/>
      <w:r w:rsidRPr="00021F94">
        <w:rPr>
          <w:sz w:val="24"/>
          <w:szCs w:val="24"/>
        </w:rPr>
        <w:t xml:space="preserve">, в адаптации Н.Е. Водопьяновой) </w:t>
      </w:r>
    </w:p>
    <w:p w:rsidR="001A1082" w:rsidRPr="00021F94" w:rsidRDefault="001A1082" w:rsidP="00084210">
      <w:pPr>
        <w:pStyle w:val="a3"/>
        <w:widowControl/>
        <w:numPr>
          <w:ilvl w:val="0"/>
          <w:numId w:val="14"/>
        </w:numPr>
        <w:shd w:val="clear" w:color="auto" w:fill="FFFFFF"/>
        <w:autoSpaceDE/>
        <w:autoSpaceDN/>
        <w:adjustRightInd/>
        <w:spacing w:after="200" w:line="276" w:lineRule="auto"/>
        <w:jc w:val="left"/>
        <w:rPr>
          <w:color w:val="000000"/>
          <w:sz w:val="24"/>
          <w:szCs w:val="24"/>
          <w:shd w:val="clear" w:color="auto" w:fill="FFFFFF"/>
        </w:rPr>
      </w:pPr>
      <w:r w:rsidRPr="00021F94">
        <w:rPr>
          <w:sz w:val="24"/>
          <w:szCs w:val="24"/>
        </w:rPr>
        <w:t>Методика «Коммуникативные и организаторские с</w:t>
      </w:r>
      <w:r w:rsidR="004B217E" w:rsidRPr="00021F94">
        <w:rPr>
          <w:sz w:val="24"/>
          <w:szCs w:val="24"/>
        </w:rPr>
        <w:t>клонности</w:t>
      </w:r>
      <w:r w:rsidRPr="00021F94">
        <w:rPr>
          <w:sz w:val="24"/>
          <w:szCs w:val="24"/>
        </w:rPr>
        <w:t xml:space="preserve">» В.В. Синявский, В.А. </w:t>
      </w:r>
      <w:proofErr w:type="spellStart"/>
      <w:r w:rsidRPr="00021F94">
        <w:rPr>
          <w:sz w:val="24"/>
          <w:szCs w:val="24"/>
        </w:rPr>
        <w:t>Федорошин</w:t>
      </w:r>
      <w:proofErr w:type="spellEnd"/>
      <w:r w:rsidRPr="00021F94">
        <w:rPr>
          <w:sz w:val="24"/>
          <w:szCs w:val="24"/>
        </w:rPr>
        <w:t xml:space="preserve"> (КОС)</w:t>
      </w:r>
    </w:p>
    <w:p w:rsidR="00551880" w:rsidRPr="00021F94" w:rsidRDefault="00551880" w:rsidP="00562153">
      <w:pPr>
        <w:widowControl/>
        <w:autoSpaceDE/>
        <w:autoSpaceDN/>
        <w:adjustRightInd/>
        <w:spacing w:after="200" w:line="276" w:lineRule="auto"/>
        <w:rPr>
          <w:b/>
          <w:sz w:val="24"/>
          <w:szCs w:val="24"/>
        </w:rPr>
      </w:pPr>
      <w:r w:rsidRPr="00021F94">
        <w:rPr>
          <w:b/>
          <w:sz w:val="24"/>
          <w:szCs w:val="24"/>
        </w:rPr>
        <w:t xml:space="preserve">4. Методические приемы </w:t>
      </w:r>
    </w:p>
    <w:p w:rsidR="00551880" w:rsidRPr="00021F94" w:rsidRDefault="00551880" w:rsidP="00562153">
      <w:pPr>
        <w:pStyle w:val="a3"/>
        <w:widowControl/>
        <w:numPr>
          <w:ilvl w:val="0"/>
          <w:numId w:val="11"/>
        </w:numPr>
        <w:autoSpaceDE/>
        <w:autoSpaceDN/>
        <w:adjustRightInd/>
        <w:spacing w:after="200" w:line="276" w:lineRule="auto"/>
        <w:rPr>
          <w:sz w:val="24"/>
          <w:szCs w:val="24"/>
        </w:rPr>
      </w:pPr>
      <w:r w:rsidRPr="00021F94">
        <w:rPr>
          <w:sz w:val="24"/>
          <w:szCs w:val="24"/>
        </w:rPr>
        <w:t>Анализ психотравмирующих ситуаций.</w:t>
      </w:r>
    </w:p>
    <w:p w:rsidR="00551880" w:rsidRPr="00021F94" w:rsidRDefault="00551880" w:rsidP="00562153">
      <w:pPr>
        <w:pStyle w:val="a3"/>
        <w:widowControl/>
        <w:numPr>
          <w:ilvl w:val="0"/>
          <w:numId w:val="11"/>
        </w:numPr>
        <w:autoSpaceDE/>
        <w:autoSpaceDN/>
        <w:adjustRightInd/>
        <w:spacing w:after="200" w:line="276" w:lineRule="auto"/>
        <w:rPr>
          <w:sz w:val="24"/>
          <w:szCs w:val="24"/>
        </w:rPr>
      </w:pPr>
      <w:r w:rsidRPr="00021F94">
        <w:rPr>
          <w:sz w:val="24"/>
          <w:szCs w:val="24"/>
        </w:rPr>
        <w:t>Объяснение психотравмирующих ситуаций с когнитивной точки зрения.</w:t>
      </w:r>
    </w:p>
    <w:p w:rsidR="00551880" w:rsidRPr="00021F94" w:rsidRDefault="00551880" w:rsidP="00562153">
      <w:pPr>
        <w:pStyle w:val="a3"/>
        <w:widowControl/>
        <w:numPr>
          <w:ilvl w:val="0"/>
          <w:numId w:val="11"/>
        </w:numPr>
        <w:autoSpaceDE/>
        <w:autoSpaceDN/>
        <w:adjustRightInd/>
        <w:spacing w:after="200" w:line="276" w:lineRule="auto"/>
        <w:rPr>
          <w:sz w:val="24"/>
          <w:szCs w:val="24"/>
        </w:rPr>
      </w:pPr>
      <w:r w:rsidRPr="00021F94">
        <w:rPr>
          <w:sz w:val="24"/>
          <w:szCs w:val="24"/>
        </w:rPr>
        <w:t>Прояснение цели деятельности в виде образа желаемого результата.</w:t>
      </w:r>
    </w:p>
    <w:p w:rsidR="007E547B" w:rsidRPr="00021F94" w:rsidRDefault="00551880" w:rsidP="00562153">
      <w:pPr>
        <w:pStyle w:val="a3"/>
        <w:widowControl/>
        <w:numPr>
          <w:ilvl w:val="0"/>
          <w:numId w:val="11"/>
        </w:numPr>
        <w:autoSpaceDE/>
        <w:autoSpaceDN/>
        <w:adjustRightInd/>
        <w:spacing w:after="200" w:line="276" w:lineRule="auto"/>
        <w:rPr>
          <w:color w:val="000000"/>
          <w:sz w:val="24"/>
          <w:szCs w:val="24"/>
          <w:shd w:val="clear" w:color="auto" w:fill="FFFFFF"/>
        </w:rPr>
      </w:pPr>
      <w:r w:rsidRPr="00021F94">
        <w:rPr>
          <w:sz w:val="24"/>
          <w:szCs w:val="24"/>
        </w:rPr>
        <w:t xml:space="preserve">Поиск путей оптимального  достижения желаемого результата. </w:t>
      </w:r>
    </w:p>
    <w:p w:rsidR="004E1504" w:rsidRPr="00021F94" w:rsidRDefault="004E1504" w:rsidP="00562153">
      <w:pPr>
        <w:pStyle w:val="a3"/>
        <w:widowControl/>
        <w:numPr>
          <w:ilvl w:val="0"/>
          <w:numId w:val="11"/>
        </w:numPr>
        <w:autoSpaceDE/>
        <w:autoSpaceDN/>
        <w:adjustRightInd/>
        <w:spacing w:after="200" w:line="276" w:lineRule="auto"/>
        <w:rPr>
          <w:color w:val="000000"/>
          <w:sz w:val="24"/>
          <w:szCs w:val="24"/>
          <w:shd w:val="clear" w:color="auto" w:fill="FFFFFF"/>
        </w:rPr>
      </w:pPr>
      <w:r w:rsidRPr="00021F94">
        <w:rPr>
          <w:color w:val="000000"/>
          <w:sz w:val="24"/>
          <w:szCs w:val="24"/>
          <w:shd w:val="clear" w:color="auto" w:fill="FFFFFF"/>
        </w:rPr>
        <w:t>Упражнения по развитию наблюдательности</w:t>
      </w:r>
    </w:p>
    <w:p w:rsidR="008A602C" w:rsidRPr="00021F94" w:rsidRDefault="008A602C" w:rsidP="00562153">
      <w:pPr>
        <w:pStyle w:val="a3"/>
        <w:widowControl/>
        <w:numPr>
          <w:ilvl w:val="0"/>
          <w:numId w:val="11"/>
        </w:numPr>
        <w:autoSpaceDE/>
        <w:autoSpaceDN/>
        <w:adjustRightInd/>
        <w:spacing w:after="200" w:line="276" w:lineRule="auto"/>
        <w:rPr>
          <w:color w:val="000000"/>
          <w:sz w:val="24"/>
          <w:szCs w:val="24"/>
          <w:shd w:val="clear" w:color="auto" w:fill="FFFFFF"/>
        </w:rPr>
      </w:pPr>
      <w:r w:rsidRPr="00021F94">
        <w:rPr>
          <w:color w:val="000000"/>
          <w:sz w:val="24"/>
          <w:szCs w:val="24"/>
          <w:shd w:val="clear" w:color="auto" w:fill="FFFFFF"/>
        </w:rPr>
        <w:t xml:space="preserve">Обучение навыкам развития наблюдательности. Упражнения по развитию наблюдательности «Практикум по наблюдению и наблюдательности». </w:t>
      </w:r>
    </w:p>
    <w:p w:rsidR="00551880" w:rsidRPr="00021F94" w:rsidRDefault="008A602C" w:rsidP="00562153">
      <w:pPr>
        <w:pStyle w:val="a3"/>
        <w:widowControl/>
        <w:numPr>
          <w:ilvl w:val="0"/>
          <w:numId w:val="11"/>
        </w:numPr>
        <w:autoSpaceDE/>
        <w:autoSpaceDN/>
        <w:adjustRightInd/>
        <w:spacing w:after="200" w:line="276" w:lineRule="auto"/>
        <w:rPr>
          <w:sz w:val="24"/>
          <w:szCs w:val="24"/>
        </w:rPr>
      </w:pPr>
      <w:r w:rsidRPr="00021F94">
        <w:rPr>
          <w:color w:val="000000"/>
          <w:sz w:val="24"/>
          <w:szCs w:val="24"/>
          <w:shd w:val="clear" w:color="auto" w:fill="FFFFFF"/>
        </w:rPr>
        <w:t xml:space="preserve">Обучение навыкам </w:t>
      </w:r>
      <w:proofErr w:type="spellStart"/>
      <w:r w:rsidRPr="00021F94">
        <w:rPr>
          <w:color w:val="000000"/>
          <w:sz w:val="24"/>
          <w:szCs w:val="24"/>
          <w:shd w:val="clear" w:color="auto" w:fill="FFFFFF"/>
        </w:rPr>
        <w:t>саморегуляции</w:t>
      </w:r>
      <w:proofErr w:type="spellEnd"/>
      <w:r w:rsidR="00551880" w:rsidRPr="00021F94">
        <w:rPr>
          <w:color w:val="000000"/>
          <w:sz w:val="24"/>
          <w:szCs w:val="24"/>
          <w:shd w:val="clear" w:color="auto" w:fill="FFFFFF"/>
        </w:rPr>
        <w:t xml:space="preserve"> (планирование, моделирование, гибкость, оценка </w:t>
      </w:r>
      <w:r w:rsidR="00E65F47" w:rsidRPr="00021F94">
        <w:rPr>
          <w:color w:val="000000"/>
          <w:sz w:val="24"/>
          <w:szCs w:val="24"/>
          <w:shd w:val="clear" w:color="auto" w:fill="FFFFFF"/>
        </w:rPr>
        <w:t xml:space="preserve">собственных </w:t>
      </w:r>
      <w:r w:rsidR="00551880" w:rsidRPr="00021F94">
        <w:rPr>
          <w:color w:val="000000"/>
          <w:sz w:val="24"/>
          <w:szCs w:val="24"/>
          <w:shd w:val="clear" w:color="auto" w:fill="FFFFFF"/>
        </w:rPr>
        <w:t>результатов)</w:t>
      </w:r>
    </w:p>
    <w:p w:rsidR="00084210" w:rsidRPr="00021F94" w:rsidRDefault="00084210" w:rsidP="00562153">
      <w:pPr>
        <w:pStyle w:val="a3"/>
        <w:widowControl/>
        <w:numPr>
          <w:ilvl w:val="0"/>
          <w:numId w:val="11"/>
        </w:numPr>
        <w:autoSpaceDE/>
        <w:autoSpaceDN/>
        <w:adjustRightInd/>
        <w:spacing w:after="200" w:line="276" w:lineRule="auto"/>
        <w:rPr>
          <w:sz w:val="24"/>
          <w:szCs w:val="24"/>
        </w:rPr>
      </w:pPr>
      <w:r w:rsidRPr="00021F94">
        <w:rPr>
          <w:color w:val="000000"/>
          <w:sz w:val="24"/>
          <w:szCs w:val="24"/>
          <w:shd w:val="clear" w:color="auto" w:fill="FFFFFF"/>
        </w:rPr>
        <w:t>Обучение дифференцированному реагированию на нарушение дисциплины. Рекомендована к прочтению книга С.В. Кривцовой «Учитель и проблемы дисциплины».</w:t>
      </w:r>
    </w:p>
    <w:sectPr w:rsidR="00084210" w:rsidRPr="00021F94" w:rsidSect="005621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768" w:rsidRDefault="00EC4768" w:rsidP="00AD6C92">
      <w:r>
        <w:separator/>
      </w:r>
    </w:p>
  </w:endnote>
  <w:endnote w:type="continuationSeparator" w:id="0">
    <w:p w:rsidR="00EC4768" w:rsidRDefault="00EC4768" w:rsidP="00AD6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768" w:rsidRDefault="00EC4768" w:rsidP="00AD6C92">
      <w:r>
        <w:separator/>
      </w:r>
    </w:p>
  </w:footnote>
  <w:footnote w:type="continuationSeparator" w:id="0">
    <w:p w:rsidR="00EC4768" w:rsidRDefault="00EC4768" w:rsidP="00AD6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hybridMultilevel"/>
    <w:tmpl w:val="17628C60"/>
    <w:lvl w:ilvl="0" w:tplc="4544BA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>
      <w:start w:val="1"/>
      <w:numFmt w:val="lowerLetter"/>
      <w:lvlRestart w:val="0"/>
      <w:lvlText w:val="%2."/>
      <w:lvlJc w:val="left"/>
      <w:pPr>
        <w:tabs>
          <w:tab w:val="num" w:pos="731"/>
        </w:tabs>
        <w:ind w:left="731" w:hanging="360"/>
      </w:pPr>
    </w:lvl>
    <w:lvl w:ilvl="2" w:tplc="0419001B">
      <w:start w:val="1"/>
      <w:numFmt w:val="lowerRoman"/>
      <w:lvlRestart w:val="0"/>
      <w:lvlText w:val="%3."/>
      <w:lvlJc w:val="right"/>
      <w:pPr>
        <w:tabs>
          <w:tab w:val="num" w:pos="1451"/>
        </w:tabs>
        <w:ind w:left="1451" w:hanging="180"/>
      </w:pPr>
    </w:lvl>
    <w:lvl w:ilvl="3" w:tplc="0419000F">
      <w:start w:val="1"/>
      <w:numFmt w:val="decimal"/>
      <w:lvlRestart w:val="0"/>
      <w:lvlText w:val="%4."/>
      <w:lvlJc w:val="left"/>
      <w:pPr>
        <w:tabs>
          <w:tab w:val="num" w:pos="2171"/>
        </w:tabs>
        <w:ind w:left="2171" w:hanging="360"/>
      </w:pPr>
    </w:lvl>
    <w:lvl w:ilvl="4" w:tplc="04190019">
      <w:start w:val="1"/>
      <w:numFmt w:val="lowerLetter"/>
      <w:lvlRestart w:val="0"/>
      <w:lvlText w:val="%5."/>
      <w:lvlJc w:val="left"/>
      <w:pPr>
        <w:tabs>
          <w:tab w:val="num" w:pos="2891"/>
        </w:tabs>
        <w:ind w:left="2891" w:hanging="360"/>
      </w:pPr>
    </w:lvl>
    <w:lvl w:ilvl="5" w:tplc="0419001B">
      <w:start w:val="1"/>
      <w:numFmt w:val="lowerRoman"/>
      <w:lvlRestart w:val="0"/>
      <w:lvlText w:val="%6."/>
      <w:lvlJc w:val="right"/>
      <w:pPr>
        <w:tabs>
          <w:tab w:val="num" w:pos="3611"/>
        </w:tabs>
        <w:ind w:left="3611" w:hanging="180"/>
      </w:pPr>
    </w:lvl>
    <w:lvl w:ilvl="6" w:tplc="0419000F">
      <w:start w:val="1"/>
      <w:numFmt w:val="decimal"/>
      <w:lvlRestart w:val="0"/>
      <w:lvlText w:val="%7."/>
      <w:lvlJc w:val="left"/>
      <w:pPr>
        <w:tabs>
          <w:tab w:val="num" w:pos="4331"/>
        </w:tabs>
        <w:ind w:left="4331" w:hanging="360"/>
      </w:pPr>
    </w:lvl>
    <w:lvl w:ilvl="7" w:tplc="04190019">
      <w:start w:val="1"/>
      <w:numFmt w:val="lowerLetter"/>
      <w:lvlRestart w:val="0"/>
      <w:lvlText w:val="%8."/>
      <w:lvlJc w:val="left"/>
      <w:pPr>
        <w:tabs>
          <w:tab w:val="num" w:pos="5051"/>
        </w:tabs>
        <w:ind w:left="5051" w:hanging="360"/>
      </w:pPr>
    </w:lvl>
    <w:lvl w:ilvl="8" w:tplc="0419001B">
      <w:start w:val="1"/>
      <w:numFmt w:val="lowerRoman"/>
      <w:lvlRestart w:val="0"/>
      <w:lvlText w:val="%9."/>
      <w:lvlJc w:val="right"/>
      <w:pPr>
        <w:tabs>
          <w:tab w:val="num" w:pos="5771"/>
        </w:tabs>
        <w:ind w:left="5771" w:hanging="180"/>
      </w:pPr>
    </w:lvl>
  </w:abstractNum>
  <w:abstractNum w:abstractNumId="1">
    <w:nsid w:val="0C461E10"/>
    <w:multiLevelType w:val="multilevel"/>
    <w:tmpl w:val="F8A2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77552A"/>
    <w:multiLevelType w:val="multilevel"/>
    <w:tmpl w:val="D7B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C70CDD"/>
    <w:multiLevelType w:val="hybridMultilevel"/>
    <w:tmpl w:val="088AC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063CE9"/>
    <w:multiLevelType w:val="hybridMultilevel"/>
    <w:tmpl w:val="DADCD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D8585A"/>
    <w:multiLevelType w:val="hybridMultilevel"/>
    <w:tmpl w:val="8E06F908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389857DE"/>
    <w:multiLevelType w:val="hybridMultilevel"/>
    <w:tmpl w:val="74009F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C0F4DC6"/>
    <w:multiLevelType w:val="multilevel"/>
    <w:tmpl w:val="E774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5B1F29"/>
    <w:multiLevelType w:val="hybridMultilevel"/>
    <w:tmpl w:val="83DC1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506BD8"/>
    <w:multiLevelType w:val="hybridMultilevel"/>
    <w:tmpl w:val="35209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DB4DF4"/>
    <w:multiLevelType w:val="hybridMultilevel"/>
    <w:tmpl w:val="0A0A9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4C41F6"/>
    <w:multiLevelType w:val="hybridMultilevel"/>
    <w:tmpl w:val="934E9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62527B"/>
    <w:multiLevelType w:val="hybridMultilevel"/>
    <w:tmpl w:val="DC8EF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A4528C"/>
    <w:multiLevelType w:val="hybridMultilevel"/>
    <w:tmpl w:val="99EC9666"/>
    <w:lvl w:ilvl="0" w:tplc="041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12"/>
  </w:num>
  <w:num w:numId="6">
    <w:abstractNumId w:val="5"/>
  </w:num>
  <w:num w:numId="7">
    <w:abstractNumId w:val="9"/>
  </w:num>
  <w:num w:numId="8">
    <w:abstractNumId w:val="10"/>
  </w:num>
  <w:num w:numId="9">
    <w:abstractNumId w:val="8"/>
  </w:num>
  <w:num w:numId="10">
    <w:abstractNumId w:val="4"/>
  </w:num>
  <w:num w:numId="11">
    <w:abstractNumId w:val="11"/>
  </w:num>
  <w:num w:numId="12">
    <w:abstractNumId w:val="3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6B9"/>
    <w:rsid w:val="00020A72"/>
    <w:rsid w:val="00021F94"/>
    <w:rsid w:val="00084210"/>
    <w:rsid w:val="0009098E"/>
    <w:rsid w:val="00097577"/>
    <w:rsid w:val="000A042C"/>
    <w:rsid w:val="000D522C"/>
    <w:rsid w:val="000E1951"/>
    <w:rsid w:val="000F176A"/>
    <w:rsid w:val="000F32DF"/>
    <w:rsid w:val="000F3D7F"/>
    <w:rsid w:val="00103659"/>
    <w:rsid w:val="00103B83"/>
    <w:rsid w:val="0013489A"/>
    <w:rsid w:val="001A04BB"/>
    <w:rsid w:val="001A1082"/>
    <w:rsid w:val="001C263A"/>
    <w:rsid w:val="001D5FF3"/>
    <w:rsid w:val="002112C9"/>
    <w:rsid w:val="002245A0"/>
    <w:rsid w:val="00241F7D"/>
    <w:rsid w:val="002477E4"/>
    <w:rsid w:val="00297754"/>
    <w:rsid w:val="002D53D5"/>
    <w:rsid w:val="002D6D30"/>
    <w:rsid w:val="002E07B8"/>
    <w:rsid w:val="002F37E0"/>
    <w:rsid w:val="003129DB"/>
    <w:rsid w:val="00316F27"/>
    <w:rsid w:val="003170FB"/>
    <w:rsid w:val="003273B1"/>
    <w:rsid w:val="003456B9"/>
    <w:rsid w:val="0036267B"/>
    <w:rsid w:val="003709F0"/>
    <w:rsid w:val="00371263"/>
    <w:rsid w:val="003E1149"/>
    <w:rsid w:val="003E72D8"/>
    <w:rsid w:val="00410D65"/>
    <w:rsid w:val="00445AAD"/>
    <w:rsid w:val="004B217E"/>
    <w:rsid w:val="004C4187"/>
    <w:rsid w:val="004D3485"/>
    <w:rsid w:val="004E1504"/>
    <w:rsid w:val="00514C39"/>
    <w:rsid w:val="0052650B"/>
    <w:rsid w:val="00551880"/>
    <w:rsid w:val="005529F2"/>
    <w:rsid w:val="00562153"/>
    <w:rsid w:val="005657E2"/>
    <w:rsid w:val="00566120"/>
    <w:rsid w:val="00582A8B"/>
    <w:rsid w:val="005D224D"/>
    <w:rsid w:val="005E2A55"/>
    <w:rsid w:val="0061099D"/>
    <w:rsid w:val="00623B7E"/>
    <w:rsid w:val="00625F8E"/>
    <w:rsid w:val="00637547"/>
    <w:rsid w:val="00683806"/>
    <w:rsid w:val="006A3F76"/>
    <w:rsid w:val="006B24E2"/>
    <w:rsid w:val="006C1934"/>
    <w:rsid w:val="00764576"/>
    <w:rsid w:val="00794028"/>
    <w:rsid w:val="007A27C9"/>
    <w:rsid w:val="007A6FCE"/>
    <w:rsid w:val="007E0B68"/>
    <w:rsid w:val="007E12DD"/>
    <w:rsid w:val="007E547B"/>
    <w:rsid w:val="007F587A"/>
    <w:rsid w:val="008032CF"/>
    <w:rsid w:val="008066F5"/>
    <w:rsid w:val="008119E1"/>
    <w:rsid w:val="008169F4"/>
    <w:rsid w:val="008662B7"/>
    <w:rsid w:val="00870414"/>
    <w:rsid w:val="00896D78"/>
    <w:rsid w:val="008A602C"/>
    <w:rsid w:val="00933654"/>
    <w:rsid w:val="0094646E"/>
    <w:rsid w:val="0095242A"/>
    <w:rsid w:val="00977A30"/>
    <w:rsid w:val="009B4BAE"/>
    <w:rsid w:val="009D592A"/>
    <w:rsid w:val="00A002FB"/>
    <w:rsid w:val="00A07E3F"/>
    <w:rsid w:val="00A31DEA"/>
    <w:rsid w:val="00A50749"/>
    <w:rsid w:val="00A90881"/>
    <w:rsid w:val="00AA0B4C"/>
    <w:rsid w:val="00AA67BE"/>
    <w:rsid w:val="00AD6C92"/>
    <w:rsid w:val="00B00022"/>
    <w:rsid w:val="00B05B5C"/>
    <w:rsid w:val="00B32F0A"/>
    <w:rsid w:val="00B418BB"/>
    <w:rsid w:val="00B82B67"/>
    <w:rsid w:val="00B960C3"/>
    <w:rsid w:val="00BA676C"/>
    <w:rsid w:val="00BB353B"/>
    <w:rsid w:val="00BB368C"/>
    <w:rsid w:val="00BF4FCF"/>
    <w:rsid w:val="00C257FA"/>
    <w:rsid w:val="00C53CA9"/>
    <w:rsid w:val="00C8761E"/>
    <w:rsid w:val="00C96AC7"/>
    <w:rsid w:val="00CD4100"/>
    <w:rsid w:val="00CD7A5E"/>
    <w:rsid w:val="00CF6217"/>
    <w:rsid w:val="00D12646"/>
    <w:rsid w:val="00D42D05"/>
    <w:rsid w:val="00D61F94"/>
    <w:rsid w:val="00D734E1"/>
    <w:rsid w:val="00D90FD9"/>
    <w:rsid w:val="00DB1C6A"/>
    <w:rsid w:val="00DC7308"/>
    <w:rsid w:val="00E43DE5"/>
    <w:rsid w:val="00E65F47"/>
    <w:rsid w:val="00E755E2"/>
    <w:rsid w:val="00EC4768"/>
    <w:rsid w:val="00ED0404"/>
    <w:rsid w:val="00F55E53"/>
    <w:rsid w:val="00F71535"/>
    <w:rsid w:val="00FC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B4C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7E0"/>
    <w:pPr>
      <w:ind w:left="720"/>
      <w:contextualSpacing/>
    </w:pPr>
  </w:style>
  <w:style w:type="paragraph" w:styleId="2">
    <w:name w:val="Body Text 2"/>
    <w:basedOn w:val="a"/>
    <w:link w:val="20"/>
    <w:unhideWhenUsed/>
    <w:rsid w:val="007F587A"/>
    <w:pPr>
      <w:widowControl/>
      <w:autoSpaceDE/>
      <w:autoSpaceDN/>
      <w:adjustRightInd/>
    </w:pPr>
    <w:rPr>
      <w:sz w:val="28"/>
      <w:szCs w:val="24"/>
    </w:rPr>
  </w:style>
  <w:style w:type="character" w:customStyle="1" w:styleId="20">
    <w:name w:val="Основной текст 2 Знак"/>
    <w:basedOn w:val="a0"/>
    <w:link w:val="2"/>
    <w:rsid w:val="007F587A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4">
    <w:name w:val="Table Grid"/>
    <w:basedOn w:val="a1"/>
    <w:rsid w:val="007F58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AD6C9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D6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AD6C9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D6C92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B4C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7E0"/>
    <w:pPr>
      <w:ind w:left="720"/>
      <w:contextualSpacing/>
    </w:pPr>
  </w:style>
  <w:style w:type="paragraph" w:styleId="2">
    <w:name w:val="Body Text 2"/>
    <w:basedOn w:val="a"/>
    <w:link w:val="20"/>
    <w:unhideWhenUsed/>
    <w:rsid w:val="007F587A"/>
    <w:pPr>
      <w:widowControl/>
      <w:autoSpaceDE/>
      <w:autoSpaceDN/>
      <w:adjustRightInd/>
    </w:pPr>
    <w:rPr>
      <w:sz w:val="28"/>
      <w:szCs w:val="24"/>
    </w:rPr>
  </w:style>
  <w:style w:type="character" w:customStyle="1" w:styleId="20">
    <w:name w:val="Основной текст 2 Знак"/>
    <w:basedOn w:val="a0"/>
    <w:link w:val="2"/>
    <w:rsid w:val="007F587A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4">
    <w:name w:val="Table Grid"/>
    <w:basedOn w:val="a1"/>
    <w:rsid w:val="007F58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AD6C9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D6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AD6C9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D6C92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973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FBFBF"/>
                        <w:left w:val="single" w:sz="6" w:space="0" w:color="BFBFBF"/>
                        <w:bottom w:val="single" w:sz="6" w:space="0" w:color="BFBFBF"/>
                        <w:right w:val="single" w:sz="6" w:space="0" w:color="BFBFBF"/>
                      </w:divBdr>
                      <w:divsChild>
                        <w:div w:id="196006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97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604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58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3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8916">
              <w:marLeft w:val="0"/>
              <w:marRight w:val="0"/>
              <w:marTop w:val="0"/>
              <w:marBottom w:val="0"/>
              <w:divBdr>
                <w:top w:val="single" w:sz="6" w:space="8" w:color="DADADA"/>
                <w:left w:val="single" w:sz="6" w:space="8" w:color="DADADA"/>
                <w:bottom w:val="single" w:sz="6" w:space="8" w:color="DADADA"/>
                <w:right w:val="single" w:sz="6" w:space="8" w:color="DADADA"/>
              </w:divBdr>
              <w:divsChild>
                <w:div w:id="1362122574">
                  <w:marLeft w:val="0"/>
                  <w:marRight w:val="0"/>
                  <w:marTop w:val="0"/>
                  <w:marBottom w:val="0"/>
                  <w:divBdr>
                    <w:top w:val="single" w:sz="6" w:space="8" w:color="E4E4E4"/>
                    <w:left w:val="single" w:sz="6" w:space="8" w:color="E4E4E4"/>
                    <w:bottom w:val="single" w:sz="6" w:space="8" w:color="E4E4E4"/>
                    <w:right w:val="single" w:sz="6" w:space="8" w:color="E4E4E4"/>
                  </w:divBdr>
                  <w:divsChild>
                    <w:div w:id="150269676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94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0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64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5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15" w:color="E9E9E9"/>
                                        <w:left w:val="single" w:sz="12" w:space="15" w:color="E9E9E9"/>
                                        <w:bottom w:val="single" w:sz="12" w:space="15" w:color="E9E9E9"/>
                                        <w:right w:val="single" w:sz="12" w:space="15" w:color="E9E9E9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5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10052">
          <w:marLeft w:val="150"/>
          <w:marRight w:val="150"/>
          <w:marTop w:val="9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6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9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4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82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FBFBF"/>
                        <w:left w:val="single" w:sz="6" w:space="0" w:color="BFBFBF"/>
                        <w:bottom w:val="single" w:sz="6" w:space="0" w:color="BFBFBF"/>
                        <w:right w:val="single" w:sz="6" w:space="0" w:color="BFBFBF"/>
                      </w:divBdr>
                      <w:divsChild>
                        <w:div w:id="40607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19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72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46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B369D-C1A7-48D2-B541-44BBC2889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Ленский Илья</cp:lastModifiedBy>
  <cp:revision>18</cp:revision>
  <dcterms:created xsi:type="dcterms:W3CDTF">2018-01-29T21:58:00Z</dcterms:created>
  <dcterms:modified xsi:type="dcterms:W3CDTF">2019-05-22T14:27:00Z</dcterms:modified>
</cp:coreProperties>
</file>