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B57" w:rsidRPr="000461BD" w:rsidRDefault="000461BD" w:rsidP="00FF6B57">
      <w:pPr>
        <w:widowControl/>
        <w:autoSpaceDE/>
        <w:autoSpaceDN/>
        <w:adjustRightInd/>
        <w:spacing w:after="200" w:line="276" w:lineRule="auto"/>
        <w:jc w:val="left"/>
        <w:rPr>
          <w:rFonts w:ascii="Cambria" w:hAnsi="Cambria"/>
          <w:b/>
          <w:color w:val="3366FF"/>
          <w:sz w:val="28"/>
          <w:szCs w:val="28"/>
          <w:lang w:val="en-US" w:eastAsia="en-US"/>
        </w:rPr>
      </w:pPr>
      <w:r>
        <w:rPr>
          <w:rFonts w:ascii="Cambria" w:hAnsi="Cambria"/>
          <w:b/>
          <w:color w:val="3366FF"/>
          <w:sz w:val="28"/>
          <w:szCs w:val="28"/>
          <w:lang w:eastAsia="en-US"/>
        </w:rPr>
        <w:t>Кейс 17</w:t>
      </w:r>
    </w:p>
    <w:p w:rsidR="00FF6B57" w:rsidRPr="00F6026F" w:rsidRDefault="00FF6B57" w:rsidP="00FF6B57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firstLine="709"/>
        <w:rPr>
          <w:rFonts w:eastAsia="Calibri"/>
          <w:i/>
          <w:sz w:val="24"/>
          <w:szCs w:val="24"/>
          <w:shd w:val="clear" w:color="auto" w:fill="FFFFFF"/>
        </w:rPr>
      </w:pPr>
      <w:r w:rsidRPr="00F6026F">
        <w:rPr>
          <w:rFonts w:eastAsia="Calibri"/>
          <w:i/>
          <w:sz w:val="24"/>
          <w:szCs w:val="24"/>
          <w:shd w:val="clear" w:color="auto" w:fill="FFFFFF"/>
        </w:rPr>
        <w:t xml:space="preserve">Ознакомьтесь с ситуацией </w:t>
      </w:r>
    </w:p>
    <w:p w:rsidR="00FF6B57" w:rsidRPr="00F6026F" w:rsidRDefault="00FF6B57" w:rsidP="00FF6B57">
      <w:pPr>
        <w:widowControl/>
        <w:autoSpaceDE/>
        <w:autoSpaceDN/>
        <w:adjustRightInd/>
        <w:ind w:firstLine="709"/>
        <w:rPr>
          <w:sz w:val="24"/>
          <w:szCs w:val="24"/>
          <w:lang w:eastAsia="en-US"/>
        </w:rPr>
      </w:pPr>
      <w:r w:rsidRPr="00F6026F">
        <w:rPr>
          <w:sz w:val="24"/>
          <w:szCs w:val="24"/>
          <w:lang w:eastAsia="en-US"/>
        </w:rPr>
        <w:t xml:space="preserve">Гена - ученик 9 класса, 16 лет. Гена учится нестабильно, делает уроки либо по тем предметам, которые вызывают у него интерес, либо, по тем, где учителя за невыполненный урок сразу ставят «2». Проблем с вниманием и сосредоточением у него нет. Школу посещает нерегулярно, прогулы мотивирует тем, что иногда в школу идти просто не хочется, более того, за это его никто ругать не будет потому, что мама напишет какую-нибудь записку, объясняющую его отсутствие. </w:t>
      </w:r>
    </w:p>
    <w:p w:rsidR="00FF6B57" w:rsidRPr="00F6026F" w:rsidRDefault="00FF6B57" w:rsidP="00FF6B57">
      <w:pPr>
        <w:widowControl/>
        <w:autoSpaceDE/>
        <w:autoSpaceDN/>
        <w:adjustRightInd/>
        <w:ind w:firstLine="709"/>
        <w:rPr>
          <w:sz w:val="24"/>
          <w:szCs w:val="24"/>
          <w:lang w:eastAsia="en-US"/>
        </w:rPr>
      </w:pPr>
      <w:r w:rsidRPr="00F6026F">
        <w:rPr>
          <w:sz w:val="24"/>
          <w:szCs w:val="24"/>
          <w:lang w:eastAsia="en-US"/>
        </w:rPr>
        <w:t>Гена - единственный сын у мамы, которого она родила в зрелом возрасте, когда врачи, по ее словам, «поставили на ней крест». В воспитании Гены ей помогает бабушка, которая души не чает во внуке. Дома, по словам его мамы, Гена никогда ни в чем не знал отказа. Она работает на двух работах, чтобы у сына все было не хуже, чем у других. Мама Гены переживает, что в последнее время он стал плохо обращаться с бабушкой, грубит ей, может взять у нее всю пенсию на свои расходы. Когда в семье возникают проблемы с деньгами, он не стремится пойти на работу, даже летом. Он руководствуется только своими интересами и не вникает в сложности, возникающие у родных. У Гены хорошие отношения с мамой.  Особенно он вежлив и ласков с ней в случаях, когда ему необходимы деньги на новую вещь. Мама Гены беспокоится о будущем сына и просит консультации у школьного психолога.</w:t>
      </w:r>
    </w:p>
    <w:p w:rsidR="00FF6B57" w:rsidRPr="00F6026F" w:rsidRDefault="00FF6B57" w:rsidP="00FF6B57">
      <w:pPr>
        <w:widowControl/>
        <w:autoSpaceDE/>
        <w:autoSpaceDN/>
        <w:adjustRightInd/>
        <w:ind w:firstLine="709"/>
        <w:rPr>
          <w:sz w:val="24"/>
          <w:szCs w:val="24"/>
          <w:lang w:eastAsia="en-US"/>
        </w:rPr>
      </w:pPr>
      <w:r w:rsidRPr="00F6026F">
        <w:rPr>
          <w:sz w:val="24"/>
          <w:szCs w:val="24"/>
          <w:lang w:eastAsia="en-US"/>
        </w:rPr>
        <w:t>1. Дайте психологическую характеристику описанному явлению. Какие особенности развития нравственной сферы Гены, Вы можете определить? Определите причины описанных в ситуации особенностей нравственной сферы Гены.</w:t>
      </w:r>
    </w:p>
    <w:p w:rsidR="00FF6B57" w:rsidRPr="00F6026F" w:rsidRDefault="00FF6B57" w:rsidP="00FF6B57">
      <w:pPr>
        <w:widowControl/>
        <w:shd w:val="clear" w:color="auto" w:fill="FFFFFF"/>
        <w:autoSpaceDE/>
        <w:autoSpaceDN/>
        <w:adjustRightInd/>
        <w:ind w:firstLine="709"/>
        <w:rPr>
          <w:rFonts w:eastAsia="Calibri"/>
          <w:color w:val="000000"/>
          <w:sz w:val="24"/>
          <w:szCs w:val="24"/>
        </w:rPr>
      </w:pPr>
      <w:r w:rsidRPr="00F6026F">
        <w:rPr>
          <w:rFonts w:eastAsia="Calibri"/>
          <w:sz w:val="24"/>
          <w:szCs w:val="24"/>
        </w:rPr>
        <w:t xml:space="preserve">2. </w:t>
      </w:r>
      <w:r w:rsidRPr="00F6026F">
        <w:rPr>
          <w:rFonts w:eastAsia="Calibri"/>
          <w:color w:val="000000"/>
          <w:sz w:val="24"/>
          <w:szCs w:val="24"/>
        </w:rPr>
        <w:t>Сформулируйте цель и основные задачи психологической работы в данной ситуации.</w:t>
      </w:r>
    </w:p>
    <w:p w:rsidR="00FF6B57" w:rsidRPr="00F6026F" w:rsidRDefault="00FF6B57" w:rsidP="00FF6B57">
      <w:pPr>
        <w:widowControl/>
        <w:shd w:val="clear" w:color="auto" w:fill="FFFFFF"/>
        <w:autoSpaceDE/>
        <w:autoSpaceDN/>
        <w:adjustRightInd/>
        <w:ind w:firstLine="709"/>
        <w:rPr>
          <w:rFonts w:eastAsia="Calibri"/>
          <w:color w:val="000000"/>
          <w:sz w:val="24"/>
          <w:szCs w:val="24"/>
        </w:rPr>
      </w:pPr>
      <w:r w:rsidRPr="00F6026F">
        <w:rPr>
          <w:rFonts w:eastAsia="Calibri"/>
          <w:color w:val="000000"/>
          <w:sz w:val="24"/>
          <w:szCs w:val="24"/>
        </w:rPr>
        <w:t xml:space="preserve">3. Предложите методы психологической диагностики, соответствующие поставленной цели, обозначьте их возможности и ограничения </w:t>
      </w:r>
    </w:p>
    <w:p w:rsidR="00FF6B57" w:rsidRPr="00F6026F" w:rsidRDefault="00FF6B57" w:rsidP="00FF6B57">
      <w:pPr>
        <w:widowControl/>
        <w:shd w:val="clear" w:color="auto" w:fill="FFFFFF"/>
        <w:autoSpaceDE/>
        <w:autoSpaceDN/>
        <w:adjustRightInd/>
        <w:ind w:firstLine="709"/>
        <w:rPr>
          <w:rFonts w:eastAsia="Calibri"/>
          <w:color w:val="000000"/>
          <w:sz w:val="24"/>
          <w:szCs w:val="24"/>
        </w:rPr>
      </w:pPr>
      <w:r w:rsidRPr="00F6026F">
        <w:rPr>
          <w:rFonts w:eastAsia="Calibri"/>
          <w:color w:val="000000"/>
          <w:sz w:val="24"/>
          <w:szCs w:val="24"/>
        </w:rPr>
        <w:t>4. Предложите методические приемы психологической помощи, которые способствовали бы решению сформулированных выше задач</w:t>
      </w:r>
    </w:p>
    <w:p w:rsidR="00615359" w:rsidRDefault="00615359"/>
    <w:p w:rsidR="002357DF" w:rsidRDefault="002357DF" w:rsidP="0040485D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2357DF">
        <w:rPr>
          <w:b/>
          <w:sz w:val="24"/>
          <w:szCs w:val="24"/>
        </w:rPr>
        <w:t>Психологическая характеристика описанного явления.</w:t>
      </w:r>
    </w:p>
    <w:p w:rsidR="001002F4" w:rsidRDefault="002102FB" w:rsidP="002102FB">
      <w:pPr>
        <w:ind w:left="360"/>
        <w:rPr>
          <w:sz w:val="24"/>
          <w:szCs w:val="24"/>
        </w:rPr>
      </w:pPr>
      <w:r w:rsidRPr="002102FB">
        <w:rPr>
          <w:sz w:val="24"/>
          <w:szCs w:val="24"/>
        </w:rPr>
        <w:t>Описанное явление можно</w:t>
      </w:r>
      <w:r>
        <w:rPr>
          <w:sz w:val="24"/>
          <w:szCs w:val="24"/>
        </w:rPr>
        <w:t xml:space="preserve"> рассматривать в контексте н</w:t>
      </w:r>
      <w:r w:rsidR="00FA69FF">
        <w:rPr>
          <w:sz w:val="24"/>
          <w:szCs w:val="24"/>
        </w:rPr>
        <w:t>ра</w:t>
      </w:r>
      <w:r>
        <w:rPr>
          <w:sz w:val="24"/>
          <w:szCs w:val="24"/>
        </w:rPr>
        <w:t>вственных психических образований, которые входят в структуру социально-психологических психических образований (обобщенная модель структурной организации психики В.Н. Панферова)</w:t>
      </w:r>
    </w:p>
    <w:p w:rsidR="002102FB" w:rsidRPr="00EE6DBC" w:rsidRDefault="001002F4" w:rsidP="002102FB">
      <w:pPr>
        <w:ind w:left="360"/>
        <w:rPr>
          <w:b/>
          <w:sz w:val="24"/>
          <w:szCs w:val="24"/>
          <w:u w:val="single"/>
        </w:rPr>
      </w:pPr>
      <w:r w:rsidRPr="00EE6DBC">
        <w:rPr>
          <w:b/>
          <w:sz w:val="24"/>
          <w:szCs w:val="24"/>
          <w:u w:val="single"/>
        </w:rPr>
        <w:t>Гипотеза.</w:t>
      </w:r>
      <w:r w:rsidR="002102FB" w:rsidRPr="00EE6DBC">
        <w:rPr>
          <w:b/>
          <w:sz w:val="24"/>
          <w:szCs w:val="24"/>
          <w:u w:val="single"/>
        </w:rPr>
        <w:t xml:space="preserve"> </w:t>
      </w:r>
    </w:p>
    <w:p w:rsidR="00A47098" w:rsidRDefault="001002F4" w:rsidP="0069211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Нарушение нравственного развития личности в период взросления. </w:t>
      </w:r>
      <w:proofErr w:type="spellStart"/>
      <w:r w:rsidR="00692110" w:rsidRPr="00AB5C92">
        <w:rPr>
          <w:sz w:val="24"/>
          <w:szCs w:val="24"/>
        </w:rPr>
        <w:t>Несформированность</w:t>
      </w:r>
      <w:proofErr w:type="spellEnd"/>
      <w:r w:rsidR="00692110" w:rsidRPr="00AB5C92">
        <w:rPr>
          <w:sz w:val="24"/>
          <w:szCs w:val="24"/>
        </w:rPr>
        <w:t xml:space="preserve"> нравственного сознания личности. </w:t>
      </w:r>
      <w:r w:rsidR="00872002" w:rsidRPr="00AB5C92">
        <w:rPr>
          <w:sz w:val="24"/>
          <w:szCs w:val="24"/>
        </w:rPr>
        <w:t>Низкий уровень развития моральных суждений</w:t>
      </w:r>
      <w:r w:rsidR="00917EA2" w:rsidRPr="001F4063">
        <w:rPr>
          <w:sz w:val="24"/>
          <w:szCs w:val="24"/>
        </w:rPr>
        <w:t xml:space="preserve">, отставание от возрастных норм (по </w:t>
      </w:r>
      <w:proofErr w:type="spellStart"/>
      <w:r w:rsidR="00917EA2" w:rsidRPr="001F4063">
        <w:rPr>
          <w:sz w:val="24"/>
          <w:szCs w:val="24"/>
        </w:rPr>
        <w:t>Л.Колбергу</w:t>
      </w:r>
      <w:proofErr w:type="spellEnd"/>
      <w:r w:rsidR="00917EA2" w:rsidRPr="001F4063">
        <w:rPr>
          <w:sz w:val="24"/>
          <w:szCs w:val="24"/>
        </w:rPr>
        <w:t>)</w:t>
      </w:r>
      <w:r w:rsidR="00700396" w:rsidRPr="001F4063">
        <w:rPr>
          <w:sz w:val="24"/>
          <w:szCs w:val="24"/>
        </w:rPr>
        <w:t>.</w:t>
      </w:r>
    </w:p>
    <w:p w:rsidR="001F4063" w:rsidRPr="00EE6DBC" w:rsidRDefault="001F4063" w:rsidP="00692110">
      <w:pPr>
        <w:ind w:left="360"/>
        <w:rPr>
          <w:sz w:val="24"/>
          <w:szCs w:val="24"/>
        </w:rPr>
      </w:pPr>
    </w:p>
    <w:p w:rsidR="00C17C4C" w:rsidRPr="00123A6F" w:rsidRDefault="002C0436" w:rsidP="0069211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Хронологический возраст Геннадия – 16 лет, который согласно возрастной периодизации соответствует завершению подросткового периода, и </w:t>
      </w:r>
      <w:r w:rsidR="0014589B">
        <w:rPr>
          <w:sz w:val="24"/>
          <w:szCs w:val="24"/>
        </w:rPr>
        <w:t xml:space="preserve">является </w:t>
      </w:r>
      <w:r>
        <w:rPr>
          <w:sz w:val="24"/>
          <w:szCs w:val="24"/>
        </w:rPr>
        <w:t>переход</w:t>
      </w:r>
      <w:r w:rsidR="0014589B">
        <w:rPr>
          <w:sz w:val="24"/>
          <w:szCs w:val="24"/>
        </w:rPr>
        <w:t>ом</w:t>
      </w:r>
      <w:r>
        <w:rPr>
          <w:sz w:val="24"/>
          <w:szCs w:val="24"/>
        </w:rPr>
        <w:t xml:space="preserve"> к юношескому возрасту</w:t>
      </w:r>
      <w:r w:rsidR="00751BEB">
        <w:rPr>
          <w:sz w:val="24"/>
          <w:szCs w:val="24"/>
        </w:rPr>
        <w:t>. Социальную ситуацию развития можно охарактеризовать как</w:t>
      </w:r>
      <w:r w:rsidR="00554CCC">
        <w:rPr>
          <w:sz w:val="24"/>
          <w:szCs w:val="24"/>
        </w:rPr>
        <w:t xml:space="preserve"> «порог» самостоятельной жизни</w:t>
      </w:r>
      <w:r>
        <w:rPr>
          <w:sz w:val="24"/>
          <w:szCs w:val="24"/>
        </w:rPr>
        <w:t xml:space="preserve">. </w:t>
      </w:r>
      <w:r w:rsidR="001F4063" w:rsidRPr="001F4063">
        <w:rPr>
          <w:sz w:val="24"/>
          <w:szCs w:val="24"/>
        </w:rPr>
        <w:t xml:space="preserve">Описанная ситуация показывает асинхронность и дисгармоничность </w:t>
      </w:r>
      <w:r w:rsidR="001F4063">
        <w:rPr>
          <w:sz w:val="24"/>
          <w:szCs w:val="24"/>
        </w:rPr>
        <w:t>психического развития личности</w:t>
      </w:r>
      <w:r w:rsidR="001F4063" w:rsidRPr="001F4063">
        <w:rPr>
          <w:sz w:val="24"/>
          <w:szCs w:val="24"/>
        </w:rPr>
        <w:t>.</w:t>
      </w:r>
      <w:r w:rsidR="001F4063">
        <w:rPr>
          <w:sz w:val="24"/>
          <w:szCs w:val="24"/>
        </w:rPr>
        <w:t xml:space="preserve"> </w:t>
      </w:r>
      <w:r w:rsidR="00751BEB">
        <w:rPr>
          <w:sz w:val="24"/>
          <w:szCs w:val="24"/>
        </w:rPr>
        <w:t>П</w:t>
      </w:r>
      <w:r w:rsidR="009B7F0F">
        <w:rPr>
          <w:sz w:val="24"/>
          <w:szCs w:val="24"/>
        </w:rPr>
        <w:t xml:space="preserve">редположительно, </w:t>
      </w:r>
      <w:r w:rsidR="00554CCC">
        <w:rPr>
          <w:sz w:val="24"/>
          <w:szCs w:val="24"/>
        </w:rPr>
        <w:t>к 16 годам уже снизилась интенсивность биологического аспекта, характеризующего переходный возраст (произошли физические и физиологические изменения, половое созревание). При этом социальная взрослость у Геннадия не наступила. Психологический возраст Геннадия соответствует подростковому возрасту, который обычно соотносится с хронологическим возрастом от 10-11 до 14-15 лет.</w:t>
      </w:r>
      <w:r w:rsidR="009B7F0F">
        <w:rPr>
          <w:sz w:val="24"/>
          <w:szCs w:val="24"/>
        </w:rPr>
        <w:t xml:space="preserve"> Геннадий субъективно представляет себя взрослым и хочет, чтобы все признавали его значимость и права, он демонстрирует независимость и сепарацию от взрослых. Однако он не способен адекватно оценить ситуацию, принять соответствующее ей решение и контролировать свое поведение. </w:t>
      </w:r>
      <w:r w:rsidR="00752D9B">
        <w:rPr>
          <w:sz w:val="24"/>
          <w:szCs w:val="24"/>
        </w:rPr>
        <w:t xml:space="preserve"> Нравственное сознание личности формируется поэтапно, и в каждом возрастном периоде действуют свои психологические механизмы и закономерности</w:t>
      </w:r>
      <w:r w:rsidR="00FC63A4" w:rsidRPr="00FC63A4">
        <w:rPr>
          <w:sz w:val="24"/>
          <w:szCs w:val="24"/>
        </w:rPr>
        <w:t>. Нравственное</w:t>
      </w:r>
      <w:r w:rsidR="00FC63A4">
        <w:rPr>
          <w:sz w:val="24"/>
          <w:szCs w:val="24"/>
        </w:rPr>
        <w:t xml:space="preserve"> развитие человека тесно связано с когнитивным развитием</w:t>
      </w:r>
      <w:r w:rsidR="00FC63A4" w:rsidRPr="00FC63A4">
        <w:rPr>
          <w:sz w:val="24"/>
          <w:szCs w:val="24"/>
        </w:rPr>
        <w:t>.</w:t>
      </w:r>
      <w:r w:rsidR="00752D9B">
        <w:rPr>
          <w:sz w:val="24"/>
          <w:szCs w:val="24"/>
        </w:rPr>
        <w:t xml:space="preserve"> </w:t>
      </w:r>
      <w:r w:rsidR="00FC63A4">
        <w:rPr>
          <w:sz w:val="24"/>
          <w:szCs w:val="24"/>
        </w:rPr>
        <w:t xml:space="preserve">Для того, чтобы человек мог выносить какие-либо моральные суждения, он должен достичь определенного уровня в когнитивном плане. </w:t>
      </w:r>
      <w:r w:rsidR="00F1485D">
        <w:rPr>
          <w:sz w:val="24"/>
          <w:szCs w:val="24"/>
        </w:rPr>
        <w:t xml:space="preserve">Можно сказать, что уровень развития моральных суждений Геннадия соответствует </w:t>
      </w:r>
      <w:proofErr w:type="spellStart"/>
      <w:r w:rsidR="00F1485D">
        <w:rPr>
          <w:sz w:val="24"/>
          <w:szCs w:val="24"/>
        </w:rPr>
        <w:t>предконвенциональному</w:t>
      </w:r>
      <w:proofErr w:type="spellEnd"/>
      <w:r w:rsidR="00F1485D">
        <w:rPr>
          <w:sz w:val="24"/>
          <w:szCs w:val="24"/>
        </w:rPr>
        <w:t xml:space="preserve"> уровню развития моральных суждений по </w:t>
      </w:r>
      <w:proofErr w:type="spellStart"/>
      <w:r w:rsidR="00F1485D">
        <w:rPr>
          <w:sz w:val="24"/>
          <w:szCs w:val="24"/>
        </w:rPr>
        <w:t>Колбергу</w:t>
      </w:r>
      <w:proofErr w:type="spellEnd"/>
      <w:r w:rsidR="00F1485D" w:rsidRPr="00F1485D">
        <w:rPr>
          <w:sz w:val="24"/>
          <w:szCs w:val="24"/>
        </w:rPr>
        <w:t xml:space="preserve"> (</w:t>
      </w:r>
      <w:r w:rsidR="00F1485D">
        <w:rPr>
          <w:sz w:val="24"/>
          <w:szCs w:val="24"/>
        </w:rPr>
        <w:t>Уровень 1,</w:t>
      </w:r>
      <w:r w:rsidR="00F1485D" w:rsidRPr="00F1485D">
        <w:rPr>
          <w:sz w:val="24"/>
          <w:szCs w:val="24"/>
        </w:rPr>
        <w:t xml:space="preserve"> </w:t>
      </w:r>
      <w:proofErr w:type="spellStart"/>
      <w:r w:rsidR="00F1485D">
        <w:rPr>
          <w:sz w:val="24"/>
          <w:szCs w:val="24"/>
        </w:rPr>
        <w:lastRenderedPageBreak/>
        <w:t>Предконвенциональный</w:t>
      </w:r>
      <w:proofErr w:type="spellEnd"/>
      <w:r w:rsidR="00E92D2E" w:rsidRPr="00E92D2E">
        <w:rPr>
          <w:sz w:val="24"/>
          <w:szCs w:val="24"/>
        </w:rPr>
        <w:t xml:space="preserve">; </w:t>
      </w:r>
      <w:r w:rsidR="00E92D2E">
        <w:rPr>
          <w:sz w:val="24"/>
          <w:szCs w:val="24"/>
          <w:lang w:val="en-US"/>
        </w:rPr>
        <w:t>C</w:t>
      </w:r>
      <w:proofErr w:type="spellStart"/>
      <w:r w:rsidR="00F1485D">
        <w:rPr>
          <w:sz w:val="24"/>
          <w:szCs w:val="24"/>
        </w:rPr>
        <w:t>тупень</w:t>
      </w:r>
      <w:proofErr w:type="spellEnd"/>
      <w:r w:rsidR="00F1485D">
        <w:rPr>
          <w:sz w:val="24"/>
          <w:szCs w:val="24"/>
        </w:rPr>
        <w:t xml:space="preserve"> 2</w:t>
      </w:r>
      <w:r w:rsidR="00E92D2E">
        <w:rPr>
          <w:sz w:val="24"/>
          <w:szCs w:val="24"/>
        </w:rPr>
        <w:t xml:space="preserve">, </w:t>
      </w:r>
      <w:r w:rsidR="00F1485D">
        <w:rPr>
          <w:sz w:val="24"/>
          <w:szCs w:val="24"/>
        </w:rPr>
        <w:t>Индивидуализм, инструментальная цель и о</w:t>
      </w:r>
      <w:r w:rsidR="00E92D2E">
        <w:rPr>
          <w:sz w:val="24"/>
          <w:szCs w:val="24"/>
        </w:rPr>
        <w:t>бмен</w:t>
      </w:r>
      <w:r w:rsidR="00F1485D">
        <w:rPr>
          <w:sz w:val="24"/>
          <w:szCs w:val="24"/>
        </w:rPr>
        <w:t>)</w:t>
      </w:r>
      <w:r w:rsidR="00E92D2E">
        <w:rPr>
          <w:sz w:val="24"/>
          <w:szCs w:val="24"/>
        </w:rPr>
        <w:t>.</w:t>
      </w:r>
      <w:r w:rsidR="00FA69FF">
        <w:rPr>
          <w:sz w:val="24"/>
          <w:szCs w:val="24"/>
        </w:rPr>
        <w:t xml:space="preserve"> Уровень </w:t>
      </w:r>
      <w:proofErr w:type="spellStart"/>
      <w:r w:rsidR="00FA69FF">
        <w:rPr>
          <w:sz w:val="24"/>
          <w:szCs w:val="24"/>
        </w:rPr>
        <w:t>предконвенциональной</w:t>
      </w:r>
      <w:proofErr w:type="spellEnd"/>
      <w:r w:rsidR="00FA69FF">
        <w:rPr>
          <w:sz w:val="24"/>
          <w:szCs w:val="24"/>
        </w:rPr>
        <w:t xml:space="preserve"> морали свойственен детям 4-10 лет и характеризуется отсутствием</w:t>
      </w:r>
      <w:r w:rsidR="0086455A">
        <w:rPr>
          <w:sz w:val="24"/>
          <w:szCs w:val="24"/>
        </w:rPr>
        <w:t xml:space="preserve"> усвоенных понятий о хорошем и плохом</w:t>
      </w:r>
      <w:r w:rsidR="0086455A" w:rsidRPr="00FC63A4">
        <w:rPr>
          <w:sz w:val="24"/>
          <w:szCs w:val="24"/>
        </w:rPr>
        <w:t>.</w:t>
      </w:r>
    </w:p>
    <w:p w:rsidR="00700396" w:rsidRDefault="00C8069C" w:rsidP="00003D40">
      <w:pPr>
        <w:ind w:left="360"/>
        <w:rPr>
          <w:sz w:val="24"/>
          <w:szCs w:val="24"/>
        </w:rPr>
      </w:pPr>
      <w:r w:rsidRPr="00FC63A4">
        <w:rPr>
          <w:sz w:val="24"/>
          <w:szCs w:val="24"/>
        </w:rPr>
        <w:t xml:space="preserve">Проблемы </w:t>
      </w:r>
      <w:r w:rsidR="00D6731B" w:rsidRPr="00FC63A4">
        <w:rPr>
          <w:sz w:val="24"/>
          <w:szCs w:val="24"/>
        </w:rPr>
        <w:t>в</w:t>
      </w:r>
      <w:r w:rsidRPr="00FC63A4">
        <w:rPr>
          <w:sz w:val="24"/>
          <w:szCs w:val="24"/>
        </w:rPr>
        <w:t>за</w:t>
      </w:r>
      <w:r w:rsidR="00003D40" w:rsidRPr="00FC63A4">
        <w:rPr>
          <w:sz w:val="24"/>
          <w:szCs w:val="24"/>
        </w:rPr>
        <w:t>и</w:t>
      </w:r>
      <w:r w:rsidRPr="00FC63A4">
        <w:rPr>
          <w:sz w:val="24"/>
          <w:szCs w:val="24"/>
        </w:rPr>
        <w:t>моотношени</w:t>
      </w:r>
      <w:r w:rsidR="00003D40" w:rsidRPr="00FC63A4">
        <w:rPr>
          <w:sz w:val="24"/>
          <w:szCs w:val="24"/>
        </w:rPr>
        <w:t>й</w:t>
      </w:r>
      <w:r w:rsidRPr="00FC63A4">
        <w:rPr>
          <w:sz w:val="24"/>
          <w:szCs w:val="24"/>
        </w:rPr>
        <w:t xml:space="preserve"> с родителями </w:t>
      </w:r>
      <w:r w:rsidR="00D6731B" w:rsidRPr="00FC63A4">
        <w:rPr>
          <w:sz w:val="24"/>
          <w:szCs w:val="24"/>
        </w:rPr>
        <w:t xml:space="preserve">и учителями </w:t>
      </w:r>
      <w:r w:rsidRPr="00FC63A4">
        <w:rPr>
          <w:sz w:val="24"/>
          <w:szCs w:val="24"/>
        </w:rPr>
        <w:t>типичны для</w:t>
      </w:r>
      <w:r>
        <w:rPr>
          <w:sz w:val="24"/>
          <w:szCs w:val="24"/>
        </w:rPr>
        <w:t xml:space="preserve"> подростков, однако </w:t>
      </w:r>
      <w:r w:rsidR="00003D40">
        <w:rPr>
          <w:sz w:val="24"/>
          <w:szCs w:val="24"/>
        </w:rPr>
        <w:t>их разрешение в</w:t>
      </w:r>
      <w:r w:rsidR="00C17C4C" w:rsidRPr="00C17C4C">
        <w:rPr>
          <w:sz w:val="24"/>
          <w:szCs w:val="24"/>
        </w:rPr>
        <w:t xml:space="preserve">о многом зависит от позиции взрослых, от стиля семейного воспитания, от умения реализовывать уважительную, но не попустительскую тактику по отношению к поведению подростка. Необходимым и обязательным условием благополучных отношений подростка и взрослого является создание общности в их жизни, содержательных контактов, расширение сферы сотрудничества, взаимопомощи и доверия, лучше всего по инициативе взрослого.  </w:t>
      </w:r>
    </w:p>
    <w:p w:rsidR="00A47098" w:rsidRPr="00A47098" w:rsidRDefault="00A47098" w:rsidP="00A47098">
      <w:pPr>
        <w:rPr>
          <w:b/>
          <w:sz w:val="24"/>
          <w:szCs w:val="24"/>
        </w:rPr>
      </w:pPr>
    </w:p>
    <w:p w:rsidR="00A47098" w:rsidRPr="006E1D87" w:rsidRDefault="002357DF" w:rsidP="006E1D8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Цель </w:t>
      </w:r>
      <w:r w:rsidR="006E1D87">
        <w:rPr>
          <w:b/>
          <w:sz w:val="24"/>
          <w:szCs w:val="24"/>
        </w:rPr>
        <w:t>психологической работы</w:t>
      </w:r>
    </w:p>
    <w:p w:rsidR="006E1D87" w:rsidRDefault="006E1D87" w:rsidP="006E1D87">
      <w:pPr>
        <w:ind w:left="360"/>
        <w:rPr>
          <w:sz w:val="24"/>
          <w:szCs w:val="24"/>
          <w:lang w:val="en-US"/>
        </w:rPr>
      </w:pPr>
      <w:r w:rsidRPr="006E1D87">
        <w:rPr>
          <w:sz w:val="24"/>
          <w:szCs w:val="24"/>
        </w:rPr>
        <w:t>Формирование устойчивых компонентов</w:t>
      </w:r>
      <w:r w:rsidR="001A37E3" w:rsidRPr="001A37E3">
        <w:rPr>
          <w:sz w:val="24"/>
          <w:szCs w:val="24"/>
        </w:rPr>
        <w:t xml:space="preserve"> </w:t>
      </w:r>
      <w:r w:rsidR="001A37E3" w:rsidRPr="006E1D87">
        <w:rPr>
          <w:sz w:val="24"/>
          <w:szCs w:val="24"/>
        </w:rPr>
        <w:t>(потребности, мотивы, эмоциональные связи)</w:t>
      </w:r>
      <w:r w:rsidRPr="006E1D87">
        <w:rPr>
          <w:sz w:val="24"/>
          <w:szCs w:val="24"/>
        </w:rPr>
        <w:t xml:space="preserve"> в системе направленности личности, основанной на осознанном отношении к </w:t>
      </w:r>
      <w:r w:rsidR="00A56727">
        <w:rPr>
          <w:sz w:val="24"/>
          <w:szCs w:val="24"/>
        </w:rPr>
        <w:t>окружающему миру и самосознании</w:t>
      </w:r>
    </w:p>
    <w:p w:rsidR="00912768" w:rsidRPr="00912768" w:rsidRDefault="00912768" w:rsidP="006E1D87">
      <w:pPr>
        <w:ind w:left="360"/>
        <w:rPr>
          <w:sz w:val="24"/>
          <w:szCs w:val="24"/>
          <w:lang w:val="en-US"/>
        </w:rPr>
      </w:pPr>
    </w:p>
    <w:p w:rsidR="006E1D87" w:rsidRPr="00A56727" w:rsidRDefault="006E1D87" w:rsidP="006E1D87">
      <w:pPr>
        <w:ind w:left="360"/>
        <w:rPr>
          <w:sz w:val="24"/>
          <w:szCs w:val="24"/>
        </w:rPr>
      </w:pPr>
      <w:r w:rsidRPr="00A56727">
        <w:rPr>
          <w:sz w:val="24"/>
          <w:szCs w:val="24"/>
        </w:rPr>
        <w:t>Задачи</w:t>
      </w:r>
    </w:p>
    <w:p w:rsidR="006E1D87" w:rsidRDefault="006E1D87" w:rsidP="006E1D87">
      <w:pPr>
        <w:pStyle w:val="a3"/>
        <w:numPr>
          <w:ilvl w:val="0"/>
          <w:numId w:val="3"/>
        </w:numPr>
        <w:rPr>
          <w:sz w:val="24"/>
          <w:szCs w:val="24"/>
        </w:rPr>
      </w:pPr>
      <w:r w:rsidRPr="00111C41">
        <w:rPr>
          <w:sz w:val="24"/>
          <w:szCs w:val="24"/>
        </w:rPr>
        <w:t>Корректировка воспитательных стратегий</w:t>
      </w:r>
    </w:p>
    <w:p w:rsidR="00111C41" w:rsidRPr="00111C41" w:rsidRDefault="00111C41" w:rsidP="006E1D87">
      <w:pPr>
        <w:pStyle w:val="a3"/>
        <w:numPr>
          <w:ilvl w:val="0"/>
          <w:numId w:val="3"/>
        </w:numPr>
        <w:rPr>
          <w:sz w:val="24"/>
          <w:szCs w:val="24"/>
        </w:rPr>
      </w:pPr>
      <w:r w:rsidRPr="00111C41">
        <w:rPr>
          <w:sz w:val="24"/>
          <w:szCs w:val="24"/>
        </w:rPr>
        <w:t>Создать условия для формирования у Геннадия самостоятельного запроса о психологической помощи</w:t>
      </w:r>
    </w:p>
    <w:p w:rsidR="00111C41" w:rsidRPr="00111C41" w:rsidRDefault="00816AFA" w:rsidP="006E1D87">
      <w:pPr>
        <w:pStyle w:val="a3"/>
        <w:numPr>
          <w:ilvl w:val="0"/>
          <w:numId w:val="3"/>
        </w:numPr>
        <w:rPr>
          <w:sz w:val="24"/>
          <w:szCs w:val="24"/>
        </w:rPr>
      </w:pPr>
      <w:r w:rsidRPr="00111C41">
        <w:rPr>
          <w:sz w:val="24"/>
          <w:szCs w:val="24"/>
        </w:rPr>
        <w:t>Сформировать у Геннадия критическое отношение к занимаемой жизненной позиции</w:t>
      </w:r>
    </w:p>
    <w:p w:rsidR="00816AFA" w:rsidRPr="00111C41" w:rsidRDefault="00816AFA" w:rsidP="00A90632">
      <w:pPr>
        <w:pStyle w:val="a3"/>
        <w:numPr>
          <w:ilvl w:val="0"/>
          <w:numId w:val="3"/>
        </w:numPr>
        <w:rPr>
          <w:sz w:val="24"/>
          <w:szCs w:val="24"/>
        </w:rPr>
      </w:pPr>
      <w:r w:rsidRPr="00111C41">
        <w:rPr>
          <w:sz w:val="24"/>
          <w:szCs w:val="24"/>
        </w:rPr>
        <w:t>Формирование осознанных морально-этических норм, регулирующих внутрисемейные отношения</w:t>
      </w:r>
    </w:p>
    <w:p w:rsidR="00816AFA" w:rsidRPr="00111C41" w:rsidRDefault="00816AFA" w:rsidP="00A90632">
      <w:pPr>
        <w:pStyle w:val="a3"/>
        <w:numPr>
          <w:ilvl w:val="0"/>
          <w:numId w:val="3"/>
        </w:numPr>
        <w:rPr>
          <w:sz w:val="24"/>
          <w:szCs w:val="24"/>
        </w:rPr>
      </w:pPr>
      <w:r w:rsidRPr="00111C41">
        <w:rPr>
          <w:sz w:val="24"/>
          <w:szCs w:val="24"/>
        </w:rPr>
        <w:t>Формирование социально ответственного поведения</w:t>
      </w:r>
    </w:p>
    <w:p w:rsidR="00816AFA" w:rsidRDefault="00816AFA" w:rsidP="006E1D8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Построение внутренней системы ценностей и этического сознания как руководства для поведени</w:t>
      </w:r>
      <w:r w:rsidR="00A56727">
        <w:rPr>
          <w:sz w:val="24"/>
          <w:szCs w:val="24"/>
        </w:rPr>
        <w:t>е</w:t>
      </w:r>
    </w:p>
    <w:p w:rsidR="00816AFA" w:rsidRDefault="00816AFA" w:rsidP="006E1D8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Осмысленное построение жизненной перспективы</w:t>
      </w:r>
    </w:p>
    <w:p w:rsidR="0023552B" w:rsidRDefault="0023552B" w:rsidP="0023552B">
      <w:pPr>
        <w:rPr>
          <w:sz w:val="24"/>
          <w:szCs w:val="24"/>
        </w:rPr>
      </w:pPr>
    </w:p>
    <w:p w:rsidR="0023552B" w:rsidRDefault="0023552B" w:rsidP="0023552B">
      <w:pPr>
        <w:rPr>
          <w:sz w:val="24"/>
          <w:szCs w:val="24"/>
        </w:rPr>
      </w:pPr>
    </w:p>
    <w:p w:rsidR="00245489" w:rsidRPr="000012E9" w:rsidRDefault="00245489" w:rsidP="00245489">
      <w:pPr>
        <w:pStyle w:val="a3"/>
        <w:numPr>
          <w:ilvl w:val="0"/>
          <w:numId w:val="1"/>
        </w:numPr>
        <w:rPr>
          <w:sz w:val="24"/>
          <w:szCs w:val="24"/>
        </w:rPr>
      </w:pPr>
      <w:r w:rsidRPr="000012E9">
        <w:rPr>
          <w:rFonts w:eastAsia="Calibri"/>
          <w:b/>
          <w:color w:val="000000"/>
          <w:sz w:val="24"/>
          <w:szCs w:val="24"/>
        </w:rPr>
        <w:t>Методы психологической диагностики</w:t>
      </w:r>
      <w:r w:rsidRPr="000012E9">
        <w:rPr>
          <w:sz w:val="24"/>
          <w:szCs w:val="24"/>
        </w:rPr>
        <w:t xml:space="preserve">                         </w:t>
      </w:r>
    </w:p>
    <w:p w:rsidR="00245489" w:rsidRPr="000012E9" w:rsidRDefault="00245489" w:rsidP="00245489">
      <w:pPr>
        <w:numPr>
          <w:ilvl w:val="0"/>
          <w:numId w:val="4"/>
        </w:numPr>
        <w:rPr>
          <w:sz w:val="24"/>
          <w:szCs w:val="24"/>
        </w:rPr>
      </w:pPr>
      <w:r w:rsidRPr="000012E9">
        <w:rPr>
          <w:sz w:val="24"/>
          <w:szCs w:val="24"/>
        </w:rPr>
        <w:t xml:space="preserve">Методика «Опросник моральных аттитюдов» ОМА  А.В. </w:t>
      </w:r>
      <w:proofErr w:type="spellStart"/>
      <w:r w:rsidRPr="000012E9">
        <w:rPr>
          <w:sz w:val="24"/>
          <w:szCs w:val="24"/>
        </w:rPr>
        <w:t>Терешкина</w:t>
      </w:r>
      <w:proofErr w:type="spellEnd"/>
      <w:r w:rsidRPr="000012E9">
        <w:rPr>
          <w:sz w:val="24"/>
          <w:szCs w:val="24"/>
        </w:rPr>
        <w:t>. Разработка метода базировалась на следующих основаниях. Во-первых, субъект обладает множеством моральных аттитюдов более или менее интегрированных и проявляющихся в ситуациях</w:t>
      </w:r>
      <w:r w:rsidR="00EE6DBC" w:rsidRPr="000012E9">
        <w:rPr>
          <w:sz w:val="24"/>
          <w:szCs w:val="24"/>
        </w:rPr>
        <w:t>,</w:t>
      </w:r>
      <w:r w:rsidRPr="000012E9">
        <w:rPr>
          <w:sz w:val="24"/>
          <w:szCs w:val="24"/>
        </w:rPr>
        <w:t xml:space="preserve"> как по отдельности, так и симультанно. Во-вторых, моральные аттитюды не изолированы от прочих аттитюдов субъекта, моральные и </w:t>
      </w:r>
      <w:proofErr w:type="spellStart"/>
      <w:r w:rsidRPr="000012E9">
        <w:rPr>
          <w:sz w:val="24"/>
          <w:szCs w:val="24"/>
        </w:rPr>
        <w:t>внеморальные</w:t>
      </w:r>
      <w:proofErr w:type="spellEnd"/>
      <w:r w:rsidRPr="000012E9">
        <w:rPr>
          <w:sz w:val="24"/>
          <w:szCs w:val="24"/>
        </w:rPr>
        <w:t xml:space="preserve"> аттитюды субъекта могут актуализироваться одновременно, более того, весьма вероятны ситуации, когда моральный выбор осуществляется по </w:t>
      </w:r>
      <w:proofErr w:type="spellStart"/>
      <w:r w:rsidRPr="000012E9">
        <w:rPr>
          <w:sz w:val="24"/>
          <w:szCs w:val="24"/>
        </w:rPr>
        <w:t>внеморальному</w:t>
      </w:r>
      <w:proofErr w:type="spellEnd"/>
      <w:r w:rsidRPr="000012E9">
        <w:rPr>
          <w:sz w:val="24"/>
          <w:szCs w:val="24"/>
        </w:rPr>
        <w:t xml:space="preserve"> основанию (из </w:t>
      </w:r>
      <w:proofErr w:type="spellStart"/>
      <w:r w:rsidRPr="000012E9">
        <w:rPr>
          <w:sz w:val="24"/>
          <w:szCs w:val="24"/>
        </w:rPr>
        <w:t>конформности</w:t>
      </w:r>
      <w:proofErr w:type="spellEnd"/>
      <w:r w:rsidRPr="000012E9">
        <w:rPr>
          <w:sz w:val="24"/>
          <w:szCs w:val="24"/>
        </w:rPr>
        <w:t xml:space="preserve">, из осторожности и т.д.). В-третьих, моральные аттитюды имеют не только различную направленность и различный уровень обобщения, но и разделяются на содержательные и </w:t>
      </w:r>
      <w:proofErr w:type="spellStart"/>
      <w:r w:rsidRPr="000012E9">
        <w:rPr>
          <w:sz w:val="24"/>
          <w:szCs w:val="24"/>
        </w:rPr>
        <w:t>операциональные</w:t>
      </w:r>
      <w:proofErr w:type="spellEnd"/>
      <w:r w:rsidRPr="000012E9">
        <w:rPr>
          <w:sz w:val="24"/>
          <w:szCs w:val="24"/>
        </w:rPr>
        <w:t xml:space="preserve">. Первые из них определяют содержание выбора субъекта в морально релевантной ситуации, вторые - стиль его поведения, как именно </w:t>
      </w:r>
      <w:r w:rsidR="000012E9">
        <w:rPr>
          <w:sz w:val="24"/>
          <w:szCs w:val="24"/>
        </w:rPr>
        <w:t>он считает нужным себя вести</w:t>
      </w:r>
    </w:p>
    <w:p w:rsidR="00245489" w:rsidRPr="000012E9" w:rsidRDefault="00245489" w:rsidP="00245489">
      <w:pPr>
        <w:numPr>
          <w:ilvl w:val="0"/>
          <w:numId w:val="4"/>
        </w:numPr>
        <w:rPr>
          <w:sz w:val="24"/>
          <w:szCs w:val="24"/>
        </w:rPr>
      </w:pPr>
      <w:r w:rsidRPr="000012E9">
        <w:rPr>
          <w:sz w:val="24"/>
          <w:szCs w:val="24"/>
        </w:rPr>
        <w:t xml:space="preserve">Методика Определения свойств и состояний совести (МОССС) В.Х. </w:t>
      </w:r>
      <w:proofErr w:type="spellStart"/>
      <w:r w:rsidRPr="000012E9">
        <w:rPr>
          <w:sz w:val="24"/>
          <w:szCs w:val="24"/>
        </w:rPr>
        <w:t>Манерова</w:t>
      </w:r>
      <w:proofErr w:type="spellEnd"/>
    </w:p>
    <w:p w:rsidR="00245489" w:rsidRPr="000012E9" w:rsidRDefault="00245489" w:rsidP="00245489">
      <w:pPr>
        <w:numPr>
          <w:ilvl w:val="0"/>
          <w:numId w:val="4"/>
        </w:numPr>
        <w:rPr>
          <w:sz w:val="24"/>
          <w:szCs w:val="24"/>
        </w:rPr>
      </w:pPr>
      <w:r w:rsidRPr="000012E9">
        <w:rPr>
          <w:sz w:val="24"/>
          <w:szCs w:val="24"/>
        </w:rPr>
        <w:t>Методику «Друг-советчик–1» Е. К. Веселовой, С. А. Черняевой Психодиагностический вариант использования методики «Друг–советчик-1» для проведения самоанализа состояния нравственной  сферы  личности. Обработка результатов по показателям – моральная неустойчивость и индекс нравственности. Анализируется отношение к конкретным нравственным нормам.</w:t>
      </w:r>
    </w:p>
    <w:p w:rsidR="00245489" w:rsidRPr="000012E9" w:rsidRDefault="00245489" w:rsidP="00245489">
      <w:pPr>
        <w:numPr>
          <w:ilvl w:val="0"/>
          <w:numId w:val="4"/>
        </w:numPr>
        <w:rPr>
          <w:sz w:val="24"/>
          <w:szCs w:val="24"/>
        </w:rPr>
      </w:pPr>
      <w:r w:rsidRPr="000012E9">
        <w:rPr>
          <w:sz w:val="24"/>
          <w:szCs w:val="24"/>
        </w:rPr>
        <w:t>Методика «Диагностика нравственной самооценки» (</w:t>
      </w:r>
      <w:proofErr w:type="spellStart"/>
      <w:r w:rsidRPr="000012E9">
        <w:rPr>
          <w:sz w:val="24"/>
          <w:szCs w:val="24"/>
        </w:rPr>
        <w:t>Колмогорцева</w:t>
      </w:r>
      <w:proofErr w:type="spellEnd"/>
      <w:r w:rsidRPr="000012E9">
        <w:rPr>
          <w:sz w:val="24"/>
          <w:szCs w:val="24"/>
        </w:rPr>
        <w:t xml:space="preserve"> Л.Н.)  представляет собой опросник, который позволяет выявить уровень нравственной самооценки: высокий, средний или низкий.</w:t>
      </w:r>
    </w:p>
    <w:p w:rsidR="00245489" w:rsidRPr="000012E9" w:rsidRDefault="00245489" w:rsidP="00245489">
      <w:pPr>
        <w:numPr>
          <w:ilvl w:val="0"/>
          <w:numId w:val="4"/>
        </w:numPr>
        <w:rPr>
          <w:sz w:val="24"/>
          <w:szCs w:val="24"/>
        </w:rPr>
      </w:pPr>
      <w:r w:rsidRPr="000012E9">
        <w:rPr>
          <w:sz w:val="24"/>
          <w:szCs w:val="24"/>
        </w:rPr>
        <w:t xml:space="preserve">«Тест </w:t>
      </w:r>
      <w:proofErr w:type="spellStart"/>
      <w:r w:rsidRPr="000012E9">
        <w:rPr>
          <w:sz w:val="24"/>
          <w:szCs w:val="24"/>
        </w:rPr>
        <w:t>смысложизненных</w:t>
      </w:r>
      <w:proofErr w:type="spellEnd"/>
      <w:r w:rsidRPr="000012E9">
        <w:rPr>
          <w:sz w:val="24"/>
          <w:szCs w:val="24"/>
        </w:rPr>
        <w:t xml:space="preserve"> ориентаций» (СЖО) «Тест  </w:t>
      </w:r>
      <w:proofErr w:type="spellStart"/>
      <w:r w:rsidRPr="000012E9">
        <w:rPr>
          <w:sz w:val="24"/>
          <w:szCs w:val="24"/>
        </w:rPr>
        <w:t>смысложизненных</w:t>
      </w:r>
      <w:proofErr w:type="spellEnd"/>
      <w:r w:rsidRPr="000012E9">
        <w:rPr>
          <w:sz w:val="24"/>
          <w:szCs w:val="24"/>
        </w:rPr>
        <w:t xml:space="preserve">  ориентаций»  позволяет  выявить  выраженность  следующих шкал:  </w:t>
      </w:r>
    </w:p>
    <w:p w:rsidR="00245489" w:rsidRPr="000012E9" w:rsidRDefault="00245489" w:rsidP="00245489">
      <w:pPr>
        <w:rPr>
          <w:sz w:val="24"/>
          <w:szCs w:val="24"/>
        </w:rPr>
      </w:pPr>
      <w:r w:rsidRPr="000012E9">
        <w:rPr>
          <w:sz w:val="24"/>
          <w:szCs w:val="24"/>
        </w:rPr>
        <w:t>1. Цели в жизни характеризуют наличие или отсутствие в жизни испытуемого целей в будущем, которые придают жизни осмысленность, направленность и временную перспективу.</w:t>
      </w:r>
    </w:p>
    <w:p w:rsidR="00245489" w:rsidRPr="000012E9" w:rsidRDefault="00245489" w:rsidP="00245489">
      <w:pPr>
        <w:rPr>
          <w:sz w:val="24"/>
          <w:szCs w:val="24"/>
        </w:rPr>
      </w:pPr>
      <w:r w:rsidRPr="000012E9">
        <w:rPr>
          <w:sz w:val="24"/>
          <w:szCs w:val="24"/>
        </w:rPr>
        <w:t xml:space="preserve">2. Процесс жизни, или интерес и эмоциональная насыщенность жизни. Этот показатель говорит о том, воспринимает ли испытуемый сам процесс своей жизни как интересный, эмоционально </w:t>
      </w:r>
      <w:r w:rsidRPr="000012E9">
        <w:rPr>
          <w:sz w:val="24"/>
          <w:szCs w:val="24"/>
        </w:rPr>
        <w:lastRenderedPageBreak/>
        <w:t xml:space="preserve">насыщенный и наполненный смыслом.  </w:t>
      </w:r>
    </w:p>
    <w:p w:rsidR="00245489" w:rsidRPr="000012E9" w:rsidRDefault="00245489" w:rsidP="00245489">
      <w:pPr>
        <w:rPr>
          <w:sz w:val="24"/>
          <w:szCs w:val="24"/>
        </w:rPr>
      </w:pPr>
      <w:r w:rsidRPr="000012E9">
        <w:rPr>
          <w:sz w:val="24"/>
          <w:szCs w:val="24"/>
        </w:rPr>
        <w:t xml:space="preserve">3.  Результативность  жизни,  или  удовлетворенность  самореализацией.  Данная  шкала отражает  оценку  пройденного  отрезка  жизни,  ощущение  того,  насколько  продуктивна  и осмысленна была прожитая ее часть.  </w:t>
      </w:r>
    </w:p>
    <w:p w:rsidR="00245489" w:rsidRPr="000012E9" w:rsidRDefault="00245489" w:rsidP="00245489">
      <w:pPr>
        <w:rPr>
          <w:sz w:val="24"/>
          <w:szCs w:val="24"/>
        </w:rPr>
      </w:pPr>
      <w:r w:rsidRPr="000012E9">
        <w:rPr>
          <w:sz w:val="24"/>
          <w:szCs w:val="24"/>
        </w:rPr>
        <w:t xml:space="preserve">4. Локус контроля–Я (Я – хозяин жизни).  </w:t>
      </w:r>
    </w:p>
    <w:p w:rsidR="00245489" w:rsidRPr="000012E9" w:rsidRDefault="00245489" w:rsidP="00245489">
      <w:pPr>
        <w:rPr>
          <w:sz w:val="24"/>
          <w:szCs w:val="24"/>
        </w:rPr>
      </w:pPr>
      <w:r w:rsidRPr="000012E9">
        <w:rPr>
          <w:sz w:val="24"/>
          <w:szCs w:val="24"/>
        </w:rPr>
        <w:t xml:space="preserve">5. Локус контроля–жизнь, или управляемость жизни [Леонтьев, 2006].  </w:t>
      </w:r>
    </w:p>
    <w:p w:rsidR="00245489" w:rsidRPr="000012E9" w:rsidRDefault="00245489" w:rsidP="00245489">
      <w:pPr>
        <w:numPr>
          <w:ilvl w:val="0"/>
          <w:numId w:val="6"/>
        </w:numPr>
        <w:rPr>
          <w:sz w:val="24"/>
          <w:szCs w:val="24"/>
        </w:rPr>
      </w:pPr>
      <w:r w:rsidRPr="000012E9">
        <w:rPr>
          <w:sz w:val="24"/>
          <w:szCs w:val="24"/>
        </w:rPr>
        <w:t>методика «Шкала совестливости» (В.В. Мельников, Л.Т. Ямпольский); предназначена  для  измерения  степени  уважения  к  социальным нормам и этическим требованиям. Для лиц с высоким значением фактора совестливости характерны такие особенности личности, влияющие на мотивацию поведения, как чувство ответственности, добросовестность, стойкость моральных принципов. В своем поведении они руководствуются чувством долга, строго соблюдают этические стандарты, всегда стремятся к выполнению социальных  требований; высокая  добросовестность  обычно  сочетается  с  хорошим самоконтролем.</w:t>
      </w:r>
    </w:p>
    <w:p w:rsidR="00245489" w:rsidRPr="000012E9" w:rsidRDefault="00245489" w:rsidP="00245489">
      <w:pPr>
        <w:rPr>
          <w:sz w:val="24"/>
          <w:szCs w:val="24"/>
        </w:rPr>
      </w:pPr>
    </w:p>
    <w:p w:rsidR="00245489" w:rsidRPr="000012E9" w:rsidRDefault="00245489" w:rsidP="00245489">
      <w:pPr>
        <w:numPr>
          <w:ilvl w:val="0"/>
          <w:numId w:val="1"/>
        </w:numPr>
        <w:rPr>
          <w:b/>
          <w:sz w:val="24"/>
          <w:szCs w:val="24"/>
        </w:rPr>
      </w:pPr>
      <w:r w:rsidRPr="000012E9">
        <w:rPr>
          <w:b/>
          <w:sz w:val="24"/>
          <w:szCs w:val="24"/>
        </w:rPr>
        <w:t>Методические приемы</w:t>
      </w:r>
    </w:p>
    <w:p w:rsidR="00F367E1" w:rsidRPr="000012E9" w:rsidRDefault="00F367E1" w:rsidP="00F367E1">
      <w:pPr>
        <w:pStyle w:val="a3"/>
        <w:numPr>
          <w:ilvl w:val="0"/>
          <w:numId w:val="6"/>
        </w:numPr>
        <w:rPr>
          <w:sz w:val="24"/>
          <w:szCs w:val="24"/>
        </w:rPr>
      </w:pPr>
      <w:r w:rsidRPr="000012E9">
        <w:rPr>
          <w:sz w:val="24"/>
          <w:szCs w:val="24"/>
        </w:rPr>
        <w:t>Беседа с Геннадием о жизненных планах и перспективах</w:t>
      </w:r>
    </w:p>
    <w:p w:rsidR="00245489" w:rsidRPr="000012E9" w:rsidRDefault="00F367E1" w:rsidP="00F367E1">
      <w:pPr>
        <w:pStyle w:val="a3"/>
        <w:numPr>
          <w:ilvl w:val="0"/>
          <w:numId w:val="6"/>
        </w:numPr>
        <w:rPr>
          <w:sz w:val="24"/>
          <w:szCs w:val="24"/>
        </w:rPr>
      </w:pPr>
      <w:r w:rsidRPr="000012E9">
        <w:rPr>
          <w:sz w:val="24"/>
          <w:szCs w:val="24"/>
        </w:rPr>
        <w:t>Обсуждение книг, фильмов, жизненных ситуаций</w:t>
      </w:r>
    </w:p>
    <w:p w:rsidR="00F367E1" w:rsidRPr="000012E9" w:rsidRDefault="00F367E1" w:rsidP="00F367E1">
      <w:pPr>
        <w:pStyle w:val="a3"/>
        <w:numPr>
          <w:ilvl w:val="0"/>
          <w:numId w:val="6"/>
        </w:numPr>
        <w:rPr>
          <w:sz w:val="24"/>
          <w:szCs w:val="24"/>
        </w:rPr>
      </w:pPr>
      <w:r w:rsidRPr="000012E9">
        <w:rPr>
          <w:sz w:val="24"/>
          <w:szCs w:val="24"/>
        </w:rPr>
        <w:t xml:space="preserve">Решение моральных </w:t>
      </w:r>
      <w:r w:rsidR="00205457" w:rsidRPr="000012E9">
        <w:rPr>
          <w:sz w:val="24"/>
          <w:szCs w:val="24"/>
        </w:rPr>
        <w:t>дилемм</w:t>
      </w:r>
      <w:bookmarkStart w:id="0" w:name="_GoBack"/>
      <w:bookmarkEnd w:id="0"/>
    </w:p>
    <w:p w:rsidR="00F367E1" w:rsidRPr="000012E9" w:rsidRDefault="00F367E1" w:rsidP="00F367E1">
      <w:pPr>
        <w:pStyle w:val="a3"/>
        <w:numPr>
          <w:ilvl w:val="0"/>
          <w:numId w:val="6"/>
        </w:numPr>
        <w:rPr>
          <w:sz w:val="24"/>
          <w:szCs w:val="24"/>
        </w:rPr>
      </w:pPr>
      <w:r w:rsidRPr="000012E9">
        <w:rPr>
          <w:sz w:val="24"/>
          <w:szCs w:val="24"/>
        </w:rPr>
        <w:t>Придумать историю «Мир без правил»</w:t>
      </w:r>
    </w:p>
    <w:p w:rsidR="00F367E1" w:rsidRPr="000012E9" w:rsidRDefault="00F367E1" w:rsidP="00F367E1">
      <w:pPr>
        <w:pStyle w:val="a3"/>
        <w:numPr>
          <w:ilvl w:val="0"/>
          <w:numId w:val="6"/>
        </w:numPr>
        <w:rPr>
          <w:sz w:val="24"/>
          <w:szCs w:val="24"/>
        </w:rPr>
      </w:pPr>
      <w:r w:rsidRPr="000012E9">
        <w:rPr>
          <w:sz w:val="24"/>
          <w:szCs w:val="24"/>
        </w:rPr>
        <w:t>Составить список прав членов семьи (Геннадия, мамы, бабушки)</w:t>
      </w:r>
    </w:p>
    <w:p w:rsidR="00245489" w:rsidRPr="000012E9" w:rsidRDefault="00F367E1" w:rsidP="00245489">
      <w:pPr>
        <w:pStyle w:val="a3"/>
        <w:numPr>
          <w:ilvl w:val="0"/>
          <w:numId w:val="6"/>
        </w:numPr>
        <w:rPr>
          <w:b/>
          <w:bCs/>
          <w:sz w:val="24"/>
          <w:szCs w:val="24"/>
        </w:rPr>
      </w:pPr>
      <w:r w:rsidRPr="000012E9">
        <w:rPr>
          <w:sz w:val="24"/>
          <w:szCs w:val="24"/>
        </w:rPr>
        <w:t>Составить список домашних обязанностей и справедливо их распределить</w:t>
      </w:r>
    </w:p>
    <w:sectPr w:rsidR="00245489" w:rsidRPr="000012E9" w:rsidSect="00F169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56AB"/>
    <w:multiLevelType w:val="hybridMultilevel"/>
    <w:tmpl w:val="831C6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06006"/>
    <w:multiLevelType w:val="hybridMultilevel"/>
    <w:tmpl w:val="705271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367172"/>
    <w:multiLevelType w:val="hybridMultilevel"/>
    <w:tmpl w:val="EC425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21829"/>
    <w:multiLevelType w:val="hybridMultilevel"/>
    <w:tmpl w:val="117C1D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0F65076"/>
    <w:multiLevelType w:val="hybridMultilevel"/>
    <w:tmpl w:val="92428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32BB1"/>
    <w:multiLevelType w:val="multilevel"/>
    <w:tmpl w:val="C126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B57"/>
    <w:rsid w:val="000012E9"/>
    <w:rsid w:val="00003D40"/>
    <w:rsid w:val="000461BD"/>
    <w:rsid w:val="001002F4"/>
    <w:rsid w:val="00111C41"/>
    <w:rsid w:val="00123A6F"/>
    <w:rsid w:val="0014589B"/>
    <w:rsid w:val="00160518"/>
    <w:rsid w:val="001A37E3"/>
    <w:rsid w:val="001F4063"/>
    <w:rsid w:val="00205457"/>
    <w:rsid w:val="002102FB"/>
    <w:rsid w:val="0023552B"/>
    <w:rsid w:val="002357DF"/>
    <w:rsid w:val="00245489"/>
    <w:rsid w:val="002C0436"/>
    <w:rsid w:val="002D5DD3"/>
    <w:rsid w:val="004031E1"/>
    <w:rsid w:val="0040485D"/>
    <w:rsid w:val="004C3343"/>
    <w:rsid w:val="00552732"/>
    <w:rsid w:val="00554CCC"/>
    <w:rsid w:val="00615359"/>
    <w:rsid w:val="00640F4F"/>
    <w:rsid w:val="0069061B"/>
    <w:rsid w:val="00692110"/>
    <w:rsid w:val="006E1D87"/>
    <w:rsid w:val="00700396"/>
    <w:rsid w:val="00751BEB"/>
    <w:rsid w:val="00752D9B"/>
    <w:rsid w:val="00816AFA"/>
    <w:rsid w:val="0086455A"/>
    <w:rsid w:val="00872002"/>
    <w:rsid w:val="0088069E"/>
    <w:rsid w:val="00912768"/>
    <w:rsid w:val="00917EA2"/>
    <w:rsid w:val="009B7F0F"/>
    <w:rsid w:val="00A045E9"/>
    <w:rsid w:val="00A47098"/>
    <w:rsid w:val="00A56727"/>
    <w:rsid w:val="00A90632"/>
    <w:rsid w:val="00AB5C92"/>
    <w:rsid w:val="00C17C4C"/>
    <w:rsid w:val="00C8069C"/>
    <w:rsid w:val="00C8303E"/>
    <w:rsid w:val="00D6731B"/>
    <w:rsid w:val="00DB5AE3"/>
    <w:rsid w:val="00E92D2E"/>
    <w:rsid w:val="00EA1260"/>
    <w:rsid w:val="00EE6DBC"/>
    <w:rsid w:val="00F1485D"/>
    <w:rsid w:val="00F169E8"/>
    <w:rsid w:val="00F367E1"/>
    <w:rsid w:val="00FA69FF"/>
    <w:rsid w:val="00FB5847"/>
    <w:rsid w:val="00FC63A4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B5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7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B5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Ленский Илья</cp:lastModifiedBy>
  <cp:revision>43</cp:revision>
  <dcterms:created xsi:type="dcterms:W3CDTF">2018-01-10T19:14:00Z</dcterms:created>
  <dcterms:modified xsi:type="dcterms:W3CDTF">2019-05-19T12:23:00Z</dcterms:modified>
</cp:coreProperties>
</file>