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EE2" w:rsidRPr="005A6625" w:rsidRDefault="002C2479">
      <w:pPr>
        <w:rPr>
          <w:rFonts w:ascii="Times New Roman" w:hAnsi="Times New Roman" w:cs="Times New Roman"/>
          <w:b/>
          <w:sz w:val="24"/>
          <w:szCs w:val="24"/>
        </w:rPr>
      </w:pPr>
      <w:r w:rsidRPr="005A6625">
        <w:rPr>
          <w:rFonts w:ascii="Times New Roman" w:hAnsi="Times New Roman" w:cs="Times New Roman"/>
          <w:b/>
          <w:sz w:val="24"/>
          <w:szCs w:val="24"/>
        </w:rPr>
        <w:t>Билет 22</w:t>
      </w:r>
      <w:r w:rsidR="000E2EE2" w:rsidRPr="005A6625">
        <w:rPr>
          <w:rFonts w:ascii="Times New Roman" w:hAnsi="Times New Roman" w:cs="Times New Roman"/>
          <w:b/>
          <w:sz w:val="24"/>
          <w:szCs w:val="24"/>
        </w:rPr>
        <w:t>. Общение. Коммуникативная, перцептивная, интерактивная составляющие общения. Особенности семейного, педагогического и производственного общения.</w:t>
      </w:r>
      <w:r w:rsidR="000E2EE2" w:rsidRPr="005A6625">
        <w:rPr>
          <w:sz w:val="24"/>
          <w:szCs w:val="24"/>
        </w:rPr>
        <w:t xml:space="preserve"> </w:t>
      </w:r>
    </w:p>
    <w:p w:rsidR="002C2479" w:rsidRPr="005A6625" w:rsidRDefault="002C2479">
      <w:pPr>
        <w:rPr>
          <w:rFonts w:ascii="Times New Roman" w:hAnsi="Times New Roman" w:cs="Times New Roman"/>
          <w:sz w:val="24"/>
          <w:szCs w:val="24"/>
        </w:rPr>
      </w:pPr>
      <w:r w:rsidRPr="005A6625">
        <w:rPr>
          <w:rFonts w:ascii="Times New Roman" w:hAnsi="Times New Roman" w:cs="Times New Roman"/>
          <w:b/>
          <w:sz w:val="24"/>
          <w:szCs w:val="24"/>
        </w:rPr>
        <w:t>Общение</w:t>
      </w:r>
      <w:r w:rsidRPr="005A6625">
        <w:rPr>
          <w:rFonts w:ascii="Times New Roman" w:hAnsi="Times New Roman" w:cs="Times New Roman"/>
          <w:sz w:val="24"/>
          <w:szCs w:val="24"/>
        </w:rPr>
        <w:t xml:space="preserve"> - это сложный</w:t>
      </w:r>
      <w:r w:rsidR="00085CFF" w:rsidRPr="005A6625">
        <w:rPr>
          <w:rFonts w:ascii="Times New Roman" w:hAnsi="Times New Roman" w:cs="Times New Roman"/>
          <w:sz w:val="24"/>
          <w:szCs w:val="24"/>
        </w:rPr>
        <w:t>,</w:t>
      </w:r>
      <w:r w:rsidRPr="005A6625">
        <w:rPr>
          <w:rFonts w:ascii="Times New Roman" w:hAnsi="Times New Roman" w:cs="Times New Roman"/>
          <w:sz w:val="24"/>
          <w:szCs w:val="24"/>
        </w:rPr>
        <w:t xml:space="preserve"> многоплановый процесс установления и развития контактов между л</w:t>
      </w:r>
      <w:r w:rsidR="00085CFF" w:rsidRPr="005A6625">
        <w:rPr>
          <w:rFonts w:ascii="Times New Roman" w:hAnsi="Times New Roman" w:cs="Times New Roman"/>
          <w:sz w:val="24"/>
          <w:szCs w:val="24"/>
        </w:rPr>
        <w:t>юдьми, порождаемый потребностями совместной деятельности и включающий в себя обмен информацией, выработку единой стратегии взаимодействия, восприятия и понимания другого человека.</w:t>
      </w:r>
    </w:p>
    <w:p w:rsidR="00AF008A" w:rsidRPr="005A6625" w:rsidRDefault="00C74F8A" w:rsidP="00AF008A">
      <w:pPr>
        <w:spacing w:after="0"/>
        <w:rPr>
          <w:rFonts w:ascii="Times New Roman" w:hAnsi="Times New Roman" w:cs="Times New Roman"/>
          <w:sz w:val="24"/>
          <w:szCs w:val="24"/>
        </w:rPr>
      </w:pPr>
      <w:r w:rsidRPr="005A6625">
        <w:rPr>
          <w:rFonts w:ascii="Times New Roman" w:hAnsi="Times New Roman" w:cs="Times New Roman"/>
          <w:sz w:val="24"/>
          <w:szCs w:val="24"/>
        </w:rPr>
        <w:t>В области психологии общения отметились такие психологи</w:t>
      </w:r>
      <w:r w:rsidR="00AF008A" w:rsidRPr="005A6625">
        <w:rPr>
          <w:rFonts w:ascii="Times New Roman" w:hAnsi="Times New Roman" w:cs="Times New Roman"/>
          <w:sz w:val="24"/>
          <w:szCs w:val="24"/>
        </w:rPr>
        <w:t xml:space="preserve"> из РГПУ им. А.И.</w:t>
      </w:r>
      <w:r w:rsidR="008C7798" w:rsidRPr="005A6625">
        <w:rPr>
          <w:rFonts w:ascii="Times New Roman" w:hAnsi="Times New Roman" w:cs="Times New Roman"/>
          <w:sz w:val="24"/>
          <w:szCs w:val="24"/>
        </w:rPr>
        <w:t xml:space="preserve"> Г</w:t>
      </w:r>
      <w:r w:rsidR="00AF008A" w:rsidRPr="005A6625">
        <w:rPr>
          <w:rFonts w:ascii="Times New Roman" w:hAnsi="Times New Roman" w:cs="Times New Roman"/>
          <w:sz w:val="24"/>
          <w:szCs w:val="24"/>
        </w:rPr>
        <w:t>ерцена</w:t>
      </w:r>
      <w:r w:rsidRPr="005A6625">
        <w:rPr>
          <w:rFonts w:ascii="Times New Roman" w:hAnsi="Times New Roman" w:cs="Times New Roman"/>
          <w:sz w:val="24"/>
          <w:szCs w:val="24"/>
        </w:rPr>
        <w:t>, как</w:t>
      </w:r>
      <w:r w:rsidR="00AF008A" w:rsidRPr="005A6625">
        <w:rPr>
          <w:rFonts w:ascii="Times New Roman" w:hAnsi="Times New Roman" w:cs="Times New Roman"/>
          <w:sz w:val="24"/>
          <w:szCs w:val="24"/>
        </w:rPr>
        <w:t>:</w:t>
      </w:r>
    </w:p>
    <w:p w:rsidR="00AF008A" w:rsidRPr="005A6625" w:rsidRDefault="00AF008A" w:rsidP="00AF008A">
      <w:pPr>
        <w:pStyle w:val="a3"/>
        <w:numPr>
          <w:ilvl w:val="0"/>
          <w:numId w:val="19"/>
        </w:numPr>
        <w:spacing w:after="0"/>
        <w:rPr>
          <w:rFonts w:ascii="Times New Roman" w:hAnsi="Times New Roman" w:cs="Times New Roman"/>
          <w:sz w:val="24"/>
          <w:szCs w:val="24"/>
        </w:rPr>
      </w:pPr>
      <w:r w:rsidRPr="005A6625">
        <w:rPr>
          <w:rFonts w:ascii="Times New Roman" w:hAnsi="Times New Roman" w:cs="Times New Roman"/>
          <w:sz w:val="24"/>
          <w:szCs w:val="24"/>
        </w:rPr>
        <w:t>Ильин Е.П.</w:t>
      </w:r>
      <w:r w:rsidR="008C7798" w:rsidRPr="005A6625">
        <w:rPr>
          <w:rFonts w:ascii="Times New Roman" w:hAnsi="Times New Roman" w:cs="Times New Roman"/>
          <w:sz w:val="24"/>
          <w:szCs w:val="24"/>
        </w:rPr>
        <w:t xml:space="preserve"> опубликовал учебник «Психология общения и межличностных отношений»</w:t>
      </w:r>
    </w:p>
    <w:p w:rsidR="005F098A" w:rsidRPr="005A6625" w:rsidRDefault="00C74F8A" w:rsidP="00816D55">
      <w:pPr>
        <w:pStyle w:val="a3"/>
        <w:numPr>
          <w:ilvl w:val="0"/>
          <w:numId w:val="19"/>
        </w:numPr>
        <w:spacing w:after="0"/>
        <w:rPr>
          <w:rFonts w:ascii="Times New Roman" w:hAnsi="Times New Roman" w:cs="Times New Roman"/>
          <w:sz w:val="24"/>
          <w:szCs w:val="24"/>
        </w:rPr>
      </w:pPr>
      <w:r w:rsidRPr="005A6625">
        <w:rPr>
          <w:rFonts w:ascii="Times New Roman" w:hAnsi="Times New Roman" w:cs="Times New Roman"/>
          <w:sz w:val="24"/>
          <w:szCs w:val="24"/>
        </w:rPr>
        <w:t xml:space="preserve">Панферов </w:t>
      </w:r>
      <w:proofErr w:type="spellStart"/>
      <w:r w:rsidRPr="005A6625">
        <w:rPr>
          <w:rFonts w:ascii="Times New Roman" w:hAnsi="Times New Roman" w:cs="Times New Roman"/>
          <w:sz w:val="24"/>
          <w:szCs w:val="24"/>
        </w:rPr>
        <w:t>В.Н.</w:t>
      </w:r>
      <w:r w:rsidR="00816D55" w:rsidRPr="005A6625">
        <w:rPr>
          <w:rFonts w:ascii="Times New Roman" w:hAnsi="Times New Roman" w:cs="Times New Roman"/>
          <w:sz w:val="24"/>
          <w:szCs w:val="24"/>
        </w:rPr>
        <w:t>и</w:t>
      </w:r>
      <w:proofErr w:type="spellEnd"/>
      <w:r w:rsidR="008C7798" w:rsidRPr="005A6625">
        <w:rPr>
          <w:rFonts w:ascii="Times New Roman" w:hAnsi="Times New Roman" w:cs="Times New Roman"/>
          <w:sz w:val="24"/>
          <w:szCs w:val="24"/>
        </w:rPr>
        <w:t xml:space="preserve"> </w:t>
      </w:r>
      <w:proofErr w:type="spellStart"/>
      <w:r w:rsidR="008C7798" w:rsidRPr="005A6625">
        <w:rPr>
          <w:rFonts w:ascii="Times New Roman" w:hAnsi="Times New Roman" w:cs="Times New Roman"/>
          <w:sz w:val="24"/>
          <w:szCs w:val="24"/>
        </w:rPr>
        <w:t>Бодалев</w:t>
      </w:r>
      <w:proofErr w:type="spellEnd"/>
      <w:r w:rsidR="008C7798" w:rsidRPr="005A6625">
        <w:rPr>
          <w:rFonts w:ascii="Times New Roman" w:hAnsi="Times New Roman" w:cs="Times New Roman"/>
          <w:sz w:val="24"/>
          <w:szCs w:val="24"/>
        </w:rPr>
        <w:t xml:space="preserve"> А.А. </w:t>
      </w:r>
      <w:r w:rsidR="00816D55" w:rsidRPr="005A6625">
        <w:rPr>
          <w:rFonts w:ascii="Times New Roman" w:hAnsi="Times New Roman" w:cs="Times New Roman"/>
          <w:sz w:val="24"/>
          <w:szCs w:val="24"/>
        </w:rPr>
        <w:t>«Основы социально-психологической теории»</w:t>
      </w:r>
    </w:p>
    <w:p w:rsidR="00AF008A" w:rsidRPr="005A6625" w:rsidRDefault="00AF008A" w:rsidP="00AF008A">
      <w:pPr>
        <w:pStyle w:val="a3"/>
        <w:spacing w:after="0"/>
        <w:rPr>
          <w:rFonts w:ascii="Times New Roman" w:hAnsi="Times New Roman" w:cs="Times New Roman"/>
          <w:sz w:val="24"/>
          <w:szCs w:val="24"/>
        </w:rPr>
      </w:pPr>
    </w:p>
    <w:p w:rsidR="00AF7868" w:rsidRPr="005A6625" w:rsidRDefault="00AF7868" w:rsidP="00AF7868">
      <w:pPr>
        <w:rPr>
          <w:rFonts w:ascii="Times New Roman" w:hAnsi="Times New Roman" w:cs="Times New Roman"/>
          <w:sz w:val="24"/>
          <w:szCs w:val="24"/>
        </w:rPr>
      </w:pPr>
      <w:r w:rsidRPr="005A6625">
        <w:rPr>
          <w:rFonts w:ascii="Times New Roman" w:hAnsi="Times New Roman" w:cs="Times New Roman"/>
          <w:sz w:val="24"/>
          <w:szCs w:val="24"/>
        </w:rPr>
        <w:t xml:space="preserve">Содержание общения – информация, которая в </w:t>
      </w:r>
      <w:proofErr w:type="spellStart"/>
      <w:r w:rsidRPr="005A6625">
        <w:rPr>
          <w:rFonts w:ascii="Times New Roman" w:hAnsi="Times New Roman" w:cs="Times New Roman"/>
          <w:sz w:val="24"/>
          <w:szCs w:val="24"/>
        </w:rPr>
        <w:t>межиндивидуальных</w:t>
      </w:r>
      <w:proofErr w:type="spellEnd"/>
      <w:r w:rsidRPr="005A6625">
        <w:rPr>
          <w:rFonts w:ascii="Times New Roman" w:hAnsi="Times New Roman" w:cs="Times New Roman"/>
          <w:sz w:val="24"/>
          <w:szCs w:val="24"/>
        </w:rPr>
        <w:t xml:space="preserve"> контактах передается от одного человека другому. Это могут быть сведения о внутреннем (эмоциональном и др.) состоянии субъекта, об обстановке во внешней среде. </w:t>
      </w:r>
    </w:p>
    <w:p w:rsidR="00AF7868" w:rsidRPr="005A6625" w:rsidRDefault="00AF7868" w:rsidP="00AF7868">
      <w:pPr>
        <w:rPr>
          <w:rFonts w:ascii="Times New Roman" w:hAnsi="Times New Roman" w:cs="Times New Roman"/>
          <w:sz w:val="24"/>
          <w:szCs w:val="24"/>
        </w:rPr>
      </w:pPr>
      <w:r w:rsidRPr="005A6625">
        <w:rPr>
          <w:rFonts w:ascii="Times New Roman" w:hAnsi="Times New Roman" w:cs="Times New Roman"/>
          <w:sz w:val="24"/>
          <w:szCs w:val="24"/>
        </w:rPr>
        <w:t xml:space="preserve">Цель общения – это то, что отвечает на вопрос «ради чего вступать в акт общения?». У животных цели общения не выходят за рамки актуальных для них биологических потребностей. У человека же эти цели могут быть весьма разнообразными и являть собой средства удовлетворения социальных, культурных, творческих, познавательных, эстетических и многих других потребностей. </w:t>
      </w:r>
    </w:p>
    <w:p w:rsidR="00AF7868" w:rsidRPr="005A6625" w:rsidRDefault="00AF7868" w:rsidP="00AF7868">
      <w:pPr>
        <w:rPr>
          <w:rFonts w:ascii="Times New Roman" w:hAnsi="Times New Roman" w:cs="Times New Roman"/>
          <w:sz w:val="24"/>
          <w:szCs w:val="24"/>
        </w:rPr>
      </w:pPr>
      <w:r w:rsidRPr="005A6625">
        <w:rPr>
          <w:rFonts w:ascii="Times New Roman" w:hAnsi="Times New Roman" w:cs="Times New Roman"/>
          <w:sz w:val="24"/>
          <w:szCs w:val="24"/>
        </w:rPr>
        <w:t>Средства общения – способы кодирования, передачи, переработки и расшифровки информации, которая передается в процессе общения от одного существа к другому. Кодирование информации – это способ ее передачи. Информация между людьми может передаваться с помощью органов чувств, речи и других знаковых систем, письменности, технических средств записи и хранения информации.</w:t>
      </w:r>
    </w:p>
    <w:p w:rsidR="00A56EF2" w:rsidRPr="005A6625" w:rsidRDefault="00A56EF2">
      <w:pPr>
        <w:rPr>
          <w:rFonts w:ascii="Times New Roman" w:hAnsi="Times New Roman" w:cs="Times New Roman"/>
          <w:sz w:val="24"/>
          <w:szCs w:val="24"/>
        </w:rPr>
      </w:pPr>
      <w:r w:rsidRPr="005A6625">
        <w:rPr>
          <w:rFonts w:ascii="Times New Roman" w:hAnsi="Times New Roman" w:cs="Times New Roman"/>
          <w:b/>
          <w:sz w:val="24"/>
          <w:szCs w:val="24"/>
        </w:rPr>
        <w:t xml:space="preserve">В процессе общения выделяют три стороны: коммуникативную </w:t>
      </w:r>
      <w:r w:rsidRPr="005A6625">
        <w:rPr>
          <w:rFonts w:ascii="Times New Roman" w:hAnsi="Times New Roman" w:cs="Times New Roman"/>
          <w:sz w:val="24"/>
          <w:szCs w:val="24"/>
        </w:rPr>
        <w:t>(передача</w:t>
      </w:r>
      <w:r w:rsidR="00085CFF" w:rsidRPr="005A6625">
        <w:rPr>
          <w:rFonts w:ascii="Times New Roman" w:hAnsi="Times New Roman" w:cs="Times New Roman"/>
          <w:sz w:val="24"/>
          <w:szCs w:val="24"/>
        </w:rPr>
        <w:t>, получение и обмен</w:t>
      </w:r>
      <w:r w:rsidRPr="005A6625">
        <w:rPr>
          <w:rFonts w:ascii="Times New Roman" w:hAnsi="Times New Roman" w:cs="Times New Roman"/>
          <w:sz w:val="24"/>
          <w:szCs w:val="24"/>
        </w:rPr>
        <w:t xml:space="preserve"> информации)</w:t>
      </w:r>
      <w:r w:rsidRPr="005A6625">
        <w:rPr>
          <w:rFonts w:ascii="Times New Roman" w:hAnsi="Times New Roman" w:cs="Times New Roman"/>
          <w:b/>
          <w:sz w:val="24"/>
          <w:szCs w:val="24"/>
        </w:rPr>
        <w:t xml:space="preserve">; интерактивную </w:t>
      </w:r>
      <w:r w:rsidRPr="005A6625">
        <w:rPr>
          <w:rFonts w:ascii="Times New Roman" w:hAnsi="Times New Roman" w:cs="Times New Roman"/>
          <w:sz w:val="24"/>
          <w:szCs w:val="24"/>
        </w:rPr>
        <w:t>(взаимодействие)</w:t>
      </w:r>
      <w:r w:rsidRPr="005A6625">
        <w:rPr>
          <w:rFonts w:ascii="Times New Roman" w:hAnsi="Times New Roman" w:cs="Times New Roman"/>
          <w:b/>
          <w:sz w:val="24"/>
          <w:szCs w:val="24"/>
        </w:rPr>
        <w:t xml:space="preserve"> </w:t>
      </w:r>
      <w:r w:rsidRPr="005A6625">
        <w:rPr>
          <w:rFonts w:ascii="Times New Roman" w:hAnsi="Times New Roman" w:cs="Times New Roman"/>
          <w:sz w:val="24"/>
          <w:szCs w:val="24"/>
        </w:rPr>
        <w:t>и</w:t>
      </w:r>
      <w:r w:rsidRPr="005A6625">
        <w:rPr>
          <w:rFonts w:ascii="Times New Roman" w:hAnsi="Times New Roman" w:cs="Times New Roman"/>
          <w:b/>
          <w:sz w:val="24"/>
          <w:szCs w:val="24"/>
        </w:rPr>
        <w:t xml:space="preserve"> перцептивную </w:t>
      </w:r>
      <w:r w:rsidRPr="005A6625">
        <w:rPr>
          <w:rFonts w:ascii="Times New Roman" w:hAnsi="Times New Roman" w:cs="Times New Roman"/>
          <w:sz w:val="24"/>
          <w:szCs w:val="24"/>
        </w:rPr>
        <w:t>(</w:t>
      </w:r>
      <w:proofErr w:type="spellStart"/>
      <w:r w:rsidRPr="005A6625">
        <w:rPr>
          <w:rFonts w:ascii="Times New Roman" w:hAnsi="Times New Roman" w:cs="Times New Roman"/>
          <w:sz w:val="24"/>
          <w:szCs w:val="24"/>
        </w:rPr>
        <w:t>взаимовосприятие</w:t>
      </w:r>
      <w:proofErr w:type="spellEnd"/>
      <w:r w:rsidRPr="005A6625">
        <w:rPr>
          <w:rFonts w:ascii="Times New Roman" w:hAnsi="Times New Roman" w:cs="Times New Roman"/>
          <w:sz w:val="24"/>
          <w:szCs w:val="24"/>
        </w:rPr>
        <w:t>). Рассматриваемое в единстве этих трех сторон, общение выступает как способ организации совместной деятельности и взаимоотношений, включенных в нее людей.</w:t>
      </w:r>
      <w:r w:rsidR="00085CFF" w:rsidRPr="005A6625">
        <w:rPr>
          <w:rFonts w:ascii="Times New Roman" w:hAnsi="Times New Roman" w:cs="Times New Roman"/>
          <w:sz w:val="24"/>
          <w:szCs w:val="24"/>
        </w:rPr>
        <w:t xml:space="preserve"> Отсюда, общение можно представить в виде своеобразной пирамиды, состоящей из нескольких граней. Каждая из них имеет </w:t>
      </w:r>
      <w:r w:rsidR="00770BC2" w:rsidRPr="005A6625">
        <w:rPr>
          <w:rFonts w:ascii="Times New Roman" w:hAnsi="Times New Roman" w:cs="Times New Roman"/>
          <w:sz w:val="24"/>
          <w:szCs w:val="24"/>
        </w:rPr>
        <w:t xml:space="preserve">самостоятельное значение и в разное время и в разных ситуациях может превалировать. Однако полноценным общение становится лишь тогда, когда все грани проявляются одновременно. </w:t>
      </w:r>
    </w:p>
    <w:p w:rsidR="005F098A" w:rsidRPr="005A6625" w:rsidRDefault="005F098A" w:rsidP="005F098A">
      <w:pPr>
        <w:jc w:val="center"/>
        <w:rPr>
          <w:rFonts w:ascii="Times New Roman" w:hAnsi="Times New Roman" w:cs="Times New Roman"/>
          <w:sz w:val="24"/>
          <w:szCs w:val="24"/>
        </w:rPr>
      </w:pPr>
      <w:r w:rsidRPr="005A6625">
        <w:rPr>
          <w:rFonts w:ascii="Times New Roman" w:hAnsi="Times New Roman" w:cs="Times New Roman"/>
          <w:noProof/>
          <w:sz w:val="24"/>
          <w:szCs w:val="24"/>
          <w:lang w:eastAsia="ru-RU"/>
        </w:rPr>
        <w:drawing>
          <wp:inline distT="0" distB="0" distL="0" distR="0" wp14:anchorId="40FBEA85" wp14:editId="1B60D40C">
            <wp:extent cx="3876675" cy="1257300"/>
            <wp:effectExtent l="0" t="0" r="9525" b="0"/>
            <wp:docPr id="2" name="Рисунок 2" descr="C:\Users\DMITRY\Desktop\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ITRY\Desktop\image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1257300"/>
                    </a:xfrm>
                    <a:prstGeom prst="rect">
                      <a:avLst/>
                    </a:prstGeom>
                    <a:noFill/>
                    <a:ln>
                      <a:noFill/>
                    </a:ln>
                  </pic:spPr>
                </pic:pic>
              </a:graphicData>
            </a:graphic>
          </wp:inline>
        </w:drawing>
      </w:r>
    </w:p>
    <w:p w:rsidR="00A56EF2" w:rsidRPr="005A6625" w:rsidRDefault="00A56EF2" w:rsidP="00A56EF2">
      <w:pPr>
        <w:rPr>
          <w:rFonts w:ascii="Times New Roman" w:hAnsi="Times New Roman" w:cs="Times New Roman"/>
          <w:b/>
          <w:sz w:val="24"/>
          <w:szCs w:val="24"/>
        </w:rPr>
      </w:pPr>
      <w:r w:rsidRPr="005A6625">
        <w:rPr>
          <w:rFonts w:ascii="Times New Roman" w:hAnsi="Times New Roman" w:cs="Times New Roman"/>
          <w:b/>
          <w:sz w:val="24"/>
          <w:szCs w:val="24"/>
        </w:rPr>
        <w:t>Структура общения</w:t>
      </w:r>
    </w:p>
    <w:p w:rsidR="00055E96" w:rsidRPr="005A6625" w:rsidRDefault="00A56EF2" w:rsidP="00055E96">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b/>
          <w:sz w:val="24"/>
          <w:szCs w:val="24"/>
        </w:rPr>
        <w:t>1. Коммуникативная сторона общения</w:t>
      </w:r>
      <w:r w:rsidR="00055E96" w:rsidRPr="005A6625">
        <w:rPr>
          <w:rFonts w:ascii="Times New Roman" w:hAnsi="Times New Roman" w:cs="Times New Roman"/>
          <w:b/>
          <w:sz w:val="24"/>
          <w:szCs w:val="24"/>
        </w:rPr>
        <w:t xml:space="preserve"> </w:t>
      </w:r>
      <w:r w:rsidR="00055E96" w:rsidRPr="005A6625">
        <w:rPr>
          <w:rFonts w:ascii="Times New Roman" w:hAnsi="Times New Roman" w:cs="Times New Roman"/>
          <w:sz w:val="24"/>
          <w:szCs w:val="24"/>
        </w:rPr>
        <w:t>- использование средств общения, подразделяемых на вербальные и невербальные. Хороший коммуникатор – это человек, обладающий богатым репертуаром коммуникативных техник, используемых на разных уровнях общения.</w:t>
      </w:r>
    </w:p>
    <w:p w:rsidR="00A56EF2" w:rsidRPr="005A6625" w:rsidRDefault="00055E96" w:rsidP="00D247F0">
      <w:pPr>
        <w:rPr>
          <w:rFonts w:ascii="Times New Roman" w:hAnsi="Times New Roman" w:cs="Times New Roman"/>
          <w:sz w:val="24"/>
          <w:szCs w:val="24"/>
        </w:rPr>
      </w:pPr>
      <w:r w:rsidRPr="005A6625">
        <w:rPr>
          <w:rFonts w:ascii="Times New Roman" w:hAnsi="Times New Roman" w:cs="Times New Roman"/>
          <w:sz w:val="24"/>
          <w:szCs w:val="24"/>
        </w:rPr>
        <w:t>Коммуникативная сторона</w:t>
      </w:r>
      <w:r w:rsidR="00A56EF2" w:rsidRPr="005A6625">
        <w:rPr>
          <w:rFonts w:ascii="Times New Roman" w:hAnsi="Times New Roman" w:cs="Times New Roman"/>
          <w:sz w:val="24"/>
          <w:szCs w:val="24"/>
        </w:rPr>
        <w:t xml:space="preserve">, или коммуникация в узком смысле слова, состоит в </w:t>
      </w:r>
      <w:r w:rsidR="00A56EF2" w:rsidRPr="005A6625">
        <w:rPr>
          <w:rFonts w:ascii="Times New Roman" w:hAnsi="Times New Roman" w:cs="Times New Roman"/>
          <w:sz w:val="24"/>
          <w:szCs w:val="24"/>
          <w:u w:val="single"/>
        </w:rPr>
        <w:t>обмене информацией</w:t>
      </w:r>
      <w:r w:rsidR="00A56EF2" w:rsidRPr="005A6625">
        <w:rPr>
          <w:rFonts w:ascii="Times New Roman" w:hAnsi="Times New Roman" w:cs="Times New Roman"/>
          <w:sz w:val="24"/>
          <w:szCs w:val="24"/>
        </w:rPr>
        <w:t xml:space="preserve"> между общающимися индивидами. Когда говорят о коммуникации в узком смысле слова, то прежде всего имеют в виду тот факт, что в ходе совместной деятельности люди обмениваются между собой различными представлениями, идеями, интересами, настроениями, чувствами, установками и пр. Все это можно рассматривать как информацию, и тогда сам процесс коммуникации может быть понят как процесс обмена информацией.</w:t>
      </w:r>
      <w:r w:rsidR="00D247F0" w:rsidRPr="005A6625">
        <w:rPr>
          <w:rFonts w:ascii="Times New Roman" w:hAnsi="Times New Roman" w:cs="Times New Roman"/>
          <w:sz w:val="24"/>
          <w:szCs w:val="24"/>
        </w:rPr>
        <w:t xml:space="preserve"> Суть коммуникативного процесса - не просто взаимное информирование, но совместное постижение предмета. Поэтому в каждом коммуникативном процессе реально даны в единстве деятельность, общение и познание.</w:t>
      </w:r>
    </w:p>
    <w:p w:rsidR="00A56EF2" w:rsidRPr="005A6625" w:rsidRDefault="00A56EF2" w:rsidP="00A56EF2">
      <w:pPr>
        <w:rPr>
          <w:rFonts w:ascii="Times New Roman" w:hAnsi="Times New Roman" w:cs="Times New Roman"/>
          <w:sz w:val="24"/>
          <w:szCs w:val="24"/>
        </w:rPr>
      </w:pPr>
      <w:r w:rsidRPr="005A6625">
        <w:rPr>
          <w:rFonts w:ascii="Times New Roman" w:hAnsi="Times New Roman" w:cs="Times New Roman"/>
          <w:b/>
          <w:sz w:val="24"/>
          <w:szCs w:val="24"/>
        </w:rPr>
        <w:lastRenderedPageBreak/>
        <w:t>2. Интерактивная сторона</w:t>
      </w:r>
      <w:r w:rsidRPr="005A6625">
        <w:rPr>
          <w:rFonts w:ascii="Times New Roman" w:hAnsi="Times New Roman" w:cs="Times New Roman"/>
          <w:sz w:val="24"/>
          <w:szCs w:val="24"/>
        </w:rPr>
        <w:t xml:space="preserve"> заключается в организации взаимодействия между общающимися индивидами, т.е. в </w:t>
      </w:r>
      <w:r w:rsidRPr="005A6625">
        <w:rPr>
          <w:rFonts w:ascii="Times New Roman" w:hAnsi="Times New Roman" w:cs="Times New Roman"/>
          <w:sz w:val="24"/>
          <w:szCs w:val="24"/>
          <w:u w:val="single"/>
        </w:rPr>
        <w:t>обмене не только знаниями, идеями, но и действиями</w:t>
      </w:r>
      <w:r w:rsidRPr="005A6625">
        <w:rPr>
          <w:rFonts w:ascii="Times New Roman" w:hAnsi="Times New Roman" w:cs="Times New Roman"/>
          <w:sz w:val="24"/>
          <w:szCs w:val="24"/>
        </w:rPr>
        <w:t>.</w:t>
      </w:r>
      <w:r w:rsidR="00E434C8" w:rsidRPr="005A6625">
        <w:rPr>
          <w:rFonts w:ascii="Times New Roman" w:hAnsi="Times New Roman" w:cs="Times New Roman"/>
          <w:sz w:val="24"/>
          <w:szCs w:val="24"/>
        </w:rPr>
        <w:t xml:space="preserve"> Есть два типа взаимодействий – кооперация и конкуренция. Кооперативное взаи</w:t>
      </w:r>
      <w:r w:rsidR="00AF008A" w:rsidRPr="005A6625">
        <w:rPr>
          <w:rFonts w:ascii="Times New Roman" w:hAnsi="Times New Roman" w:cs="Times New Roman"/>
          <w:sz w:val="24"/>
          <w:szCs w:val="24"/>
        </w:rPr>
        <w:t xml:space="preserve">модействие означает координацию </w:t>
      </w:r>
      <w:r w:rsidR="00E434C8" w:rsidRPr="005A6625">
        <w:rPr>
          <w:rFonts w:ascii="Times New Roman" w:hAnsi="Times New Roman" w:cs="Times New Roman"/>
          <w:sz w:val="24"/>
          <w:szCs w:val="24"/>
        </w:rPr>
        <w:t>сил участников. Кооперация является необходимым элементом совместной деятельности, порождается самой ее природой. Конкуренция – одной из наиболее ярких ее форм является конфликт.</w:t>
      </w:r>
    </w:p>
    <w:p w:rsidR="005F098A" w:rsidRPr="005A6625" w:rsidRDefault="005F098A" w:rsidP="005F098A">
      <w:pPr>
        <w:rPr>
          <w:rFonts w:ascii="Times New Roman" w:hAnsi="Times New Roman" w:cs="Times New Roman"/>
          <w:b/>
          <w:sz w:val="24"/>
          <w:szCs w:val="24"/>
        </w:rPr>
      </w:pPr>
      <w:r w:rsidRPr="005A6625">
        <w:rPr>
          <w:rFonts w:ascii="Times New Roman" w:hAnsi="Times New Roman" w:cs="Times New Roman"/>
          <w:b/>
          <w:sz w:val="24"/>
          <w:szCs w:val="24"/>
        </w:rPr>
        <w:t xml:space="preserve">Существуют три вида вхождения в контактное взаимодействие: </w:t>
      </w:r>
    </w:p>
    <w:p w:rsidR="005F098A" w:rsidRPr="005A6625" w:rsidRDefault="005F098A" w:rsidP="005F098A">
      <w:pPr>
        <w:pStyle w:val="a3"/>
        <w:numPr>
          <w:ilvl w:val="0"/>
          <w:numId w:val="17"/>
        </w:numPr>
        <w:ind w:left="284" w:hanging="284"/>
        <w:rPr>
          <w:rFonts w:ascii="Times New Roman" w:hAnsi="Times New Roman" w:cs="Times New Roman"/>
          <w:sz w:val="24"/>
          <w:szCs w:val="24"/>
        </w:rPr>
      </w:pPr>
      <w:r w:rsidRPr="005A6625">
        <w:rPr>
          <w:rFonts w:ascii="Times New Roman" w:hAnsi="Times New Roman" w:cs="Times New Roman"/>
          <w:b/>
          <w:sz w:val="24"/>
          <w:szCs w:val="24"/>
        </w:rPr>
        <w:t>Пристройка сверх</w:t>
      </w:r>
      <w:r w:rsidRPr="005A6625">
        <w:rPr>
          <w:rFonts w:ascii="Times New Roman" w:hAnsi="Times New Roman" w:cs="Times New Roman"/>
          <w:sz w:val="24"/>
          <w:szCs w:val="24"/>
        </w:rPr>
        <w:t>у - это "техника" доминирования над партнером. В ее классическом варианте происходит навязывание определенной дистанции в общении с ним, характерна выпрямленная поза, жесткий немигающий взгляд или полное отсутствие визуального общения, медленная речь с паузами.</w:t>
      </w:r>
    </w:p>
    <w:p w:rsidR="005F098A" w:rsidRPr="005A6625" w:rsidRDefault="005F098A" w:rsidP="005F098A">
      <w:pPr>
        <w:pStyle w:val="a3"/>
        <w:numPr>
          <w:ilvl w:val="0"/>
          <w:numId w:val="17"/>
        </w:numPr>
        <w:ind w:left="284" w:hanging="284"/>
        <w:rPr>
          <w:rFonts w:ascii="Times New Roman" w:hAnsi="Times New Roman" w:cs="Times New Roman"/>
          <w:sz w:val="24"/>
          <w:szCs w:val="24"/>
        </w:rPr>
      </w:pPr>
      <w:r w:rsidRPr="005A6625">
        <w:rPr>
          <w:rFonts w:ascii="Times New Roman" w:hAnsi="Times New Roman" w:cs="Times New Roman"/>
          <w:b/>
          <w:sz w:val="24"/>
          <w:szCs w:val="24"/>
        </w:rPr>
        <w:t>Пристройка на равных</w:t>
      </w:r>
      <w:r w:rsidRPr="005A6625">
        <w:rPr>
          <w:rFonts w:ascii="Times New Roman" w:hAnsi="Times New Roman" w:cs="Times New Roman"/>
          <w:sz w:val="24"/>
          <w:szCs w:val="24"/>
        </w:rPr>
        <w:t xml:space="preserve"> - характеризуется мышечной и психической раскованностью. При этом громкость и темп их речи уравновешены, на лице улыбка, внимание переходит в мягкий обмен взглядами, партнеры располагаются на комфортной дистанции.</w:t>
      </w:r>
    </w:p>
    <w:p w:rsidR="005F098A" w:rsidRPr="005A6625" w:rsidRDefault="005F098A" w:rsidP="005F098A">
      <w:pPr>
        <w:pStyle w:val="a3"/>
        <w:numPr>
          <w:ilvl w:val="0"/>
          <w:numId w:val="17"/>
        </w:numPr>
        <w:ind w:left="284" w:hanging="284"/>
        <w:rPr>
          <w:rFonts w:ascii="Times New Roman" w:hAnsi="Times New Roman" w:cs="Times New Roman"/>
          <w:sz w:val="24"/>
          <w:szCs w:val="24"/>
        </w:rPr>
      </w:pPr>
      <w:r w:rsidRPr="005A6625">
        <w:rPr>
          <w:rFonts w:ascii="Times New Roman" w:hAnsi="Times New Roman" w:cs="Times New Roman"/>
          <w:b/>
          <w:sz w:val="24"/>
          <w:szCs w:val="24"/>
        </w:rPr>
        <w:t>Пристройка снизу</w:t>
      </w:r>
      <w:r w:rsidRPr="005A6625">
        <w:rPr>
          <w:rFonts w:ascii="Times New Roman" w:hAnsi="Times New Roman" w:cs="Times New Roman"/>
          <w:sz w:val="24"/>
          <w:szCs w:val="24"/>
        </w:rPr>
        <w:t xml:space="preserve"> - отличается приниженной позой, согнутым туловищем, движениями глаз вверх-вниз или слева направо (бегающий взгляд), быстрым темпом речи, предоставлением инициативы партнеру.</w:t>
      </w:r>
    </w:p>
    <w:p w:rsidR="005E3CA3" w:rsidRPr="005A6625" w:rsidRDefault="00A56EF2" w:rsidP="005F098A">
      <w:pPr>
        <w:rPr>
          <w:rFonts w:ascii="Times New Roman" w:hAnsi="Times New Roman" w:cs="Times New Roman"/>
          <w:sz w:val="24"/>
          <w:szCs w:val="24"/>
        </w:rPr>
      </w:pPr>
      <w:r w:rsidRPr="005A6625">
        <w:rPr>
          <w:rFonts w:ascii="Times New Roman" w:hAnsi="Times New Roman" w:cs="Times New Roman"/>
          <w:b/>
          <w:sz w:val="24"/>
          <w:szCs w:val="24"/>
        </w:rPr>
        <w:t>3. Перцептивная сторона</w:t>
      </w:r>
      <w:r w:rsidRPr="005A6625">
        <w:rPr>
          <w:rFonts w:ascii="Times New Roman" w:hAnsi="Times New Roman" w:cs="Times New Roman"/>
          <w:sz w:val="24"/>
          <w:szCs w:val="24"/>
        </w:rPr>
        <w:t xml:space="preserve"> </w:t>
      </w:r>
      <w:r w:rsidRPr="005A6625">
        <w:rPr>
          <w:rFonts w:ascii="Times New Roman" w:hAnsi="Times New Roman" w:cs="Times New Roman"/>
          <w:b/>
          <w:sz w:val="24"/>
          <w:szCs w:val="24"/>
        </w:rPr>
        <w:t>общения</w:t>
      </w:r>
      <w:r w:rsidRPr="005A6625">
        <w:rPr>
          <w:rFonts w:ascii="Times New Roman" w:hAnsi="Times New Roman" w:cs="Times New Roman"/>
          <w:sz w:val="24"/>
          <w:szCs w:val="24"/>
        </w:rPr>
        <w:t xml:space="preserve"> означает процесс восприятия и познания друг друга партнерами по общению и </w:t>
      </w:r>
      <w:r w:rsidRPr="005A6625">
        <w:rPr>
          <w:rFonts w:ascii="Times New Roman" w:hAnsi="Times New Roman" w:cs="Times New Roman"/>
          <w:sz w:val="24"/>
          <w:szCs w:val="24"/>
          <w:u w:val="single"/>
        </w:rPr>
        <w:t>установления</w:t>
      </w:r>
      <w:r w:rsidRPr="005A6625">
        <w:rPr>
          <w:rFonts w:ascii="Times New Roman" w:hAnsi="Times New Roman" w:cs="Times New Roman"/>
          <w:sz w:val="24"/>
          <w:szCs w:val="24"/>
        </w:rPr>
        <w:t xml:space="preserve"> на этой основе </w:t>
      </w:r>
      <w:r w:rsidRPr="005A6625">
        <w:rPr>
          <w:rFonts w:ascii="Times New Roman" w:hAnsi="Times New Roman" w:cs="Times New Roman"/>
          <w:sz w:val="24"/>
          <w:szCs w:val="24"/>
          <w:u w:val="single"/>
        </w:rPr>
        <w:t>взаимопонимания</w:t>
      </w:r>
      <w:r w:rsidRPr="005A6625">
        <w:rPr>
          <w:rFonts w:ascii="Times New Roman" w:hAnsi="Times New Roman" w:cs="Times New Roman"/>
          <w:sz w:val="24"/>
          <w:szCs w:val="24"/>
        </w:rPr>
        <w:t>.</w:t>
      </w:r>
      <w:r w:rsidR="00BA6C87" w:rsidRPr="005A6625">
        <w:rPr>
          <w:rFonts w:ascii="Times New Roman" w:hAnsi="Times New Roman" w:cs="Times New Roman"/>
          <w:sz w:val="24"/>
          <w:szCs w:val="24"/>
        </w:rPr>
        <w:t xml:space="preserve"> </w:t>
      </w:r>
      <w:r w:rsidRPr="005A6625">
        <w:rPr>
          <w:rFonts w:ascii="Times New Roman" w:hAnsi="Times New Roman" w:cs="Times New Roman"/>
          <w:sz w:val="24"/>
          <w:szCs w:val="24"/>
        </w:rPr>
        <w:t>Перцептивные навыки проявляются в умениях определять контекст встречи; понимать настроение партнера по его вербальному и невербальному поведению; учитывать "психологические аффекты" восприятия при анализе коммуникативной си</w:t>
      </w:r>
      <w:r w:rsidR="005F098A" w:rsidRPr="005A6625">
        <w:rPr>
          <w:rFonts w:ascii="Times New Roman" w:hAnsi="Times New Roman" w:cs="Times New Roman"/>
          <w:sz w:val="24"/>
          <w:szCs w:val="24"/>
        </w:rPr>
        <w:t>туации.</w:t>
      </w:r>
    </w:p>
    <w:p w:rsidR="00232D35" w:rsidRPr="005A6625" w:rsidRDefault="00232D35" w:rsidP="00A56EF2">
      <w:pPr>
        <w:rPr>
          <w:rFonts w:ascii="Times New Roman" w:hAnsi="Times New Roman" w:cs="Times New Roman"/>
          <w:sz w:val="24"/>
          <w:szCs w:val="24"/>
        </w:rPr>
      </w:pPr>
      <w:r w:rsidRPr="005A6625">
        <w:rPr>
          <w:noProof/>
          <w:lang w:eastAsia="ru-RU"/>
        </w:rPr>
        <w:drawing>
          <wp:anchor distT="0" distB="0" distL="114300" distR="114300" simplePos="0" relativeHeight="251658240" behindDoc="1" locked="0" layoutInCell="1" allowOverlap="1" wp14:anchorId="6CB3A121" wp14:editId="423967D9">
            <wp:simplePos x="0" y="0"/>
            <wp:positionH relativeFrom="column">
              <wp:posOffset>3009</wp:posOffset>
            </wp:positionH>
            <wp:positionV relativeFrom="paragraph">
              <wp:posOffset>-2153</wp:posOffset>
            </wp:positionV>
            <wp:extent cx="3156668" cy="1772838"/>
            <wp:effectExtent l="0" t="0" r="5715" b="0"/>
            <wp:wrapTight wrapText="bothSides">
              <wp:wrapPolygon edited="0">
                <wp:start x="0" y="0"/>
                <wp:lineTo x="0" y="21360"/>
                <wp:lineTo x="21509" y="21360"/>
                <wp:lineTo x="21509" y="0"/>
                <wp:lineTo x="0" y="0"/>
              </wp:wrapPolygon>
            </wp:wrapTight>
            <wp:docPr id="1" name="Рисунок 1" descr="Схема структуры общ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структуры общен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6668" cy="17728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6C87" w:rsidRPr="005A6625" w:rsidRDefault="00BA6C87" w:rsidP="00A56EF2">
      <w:pPr>
        <w:rPr>
          <w:rFonts w:ascii="Times New Roman" w:hAnsi="Times New Roman" w:cs="Times New Roman"/>
          <w:sz w:val="24"/>
          <w:szCs w:val="24"/>
        </w:rPr>
      </w:pPr>
      <w:r w:rsidRPr="005A6625">
        <w:rPr>
          <w:rFonts w:ascii="Times New Roman" w:hAnsi="Times New Roman" w:cs="Times New Roman"/>
          <w:sz w:val="24"/>
          <w:szCs w:val="24"/>
        </w:rPr>
        <w:t>Представленная схема процессов общения отр</w:t>
      </w:r>
      <w:r w:rsidR="00E434C8" w:rsidRPr="005A6625">
        <w:rPr>
          <w:rFonts w:ascii="Times New Roman" w:hAnsi="Times New Roman" w:cs="Times New Roman"/>
          <w:sz w:val="24"/>
          <w:szCs w:val="24"/>
        </w:rPr>
        <w:t>ажает суть структуры общения</w:t>
      </w:r>
      <w:r w:rsidRPr="005A6625">
        <w:rPr>
          <w:rFonts w:ascii="Times New Roman" w:hAnsi="Times New Roman" w:cs="Times New Roman"/>
          <w:sz w:val="24"/>
          <w:szCs w:val="24"/>
        </w:rPr>
        <w:t>. В ней отражен динамический аспект (процесс передачи информации), в результате которого осуществляется взаимодействие партнеров по общению.</w:t>
      </w:r>
    </w:p>
    <w:p w:rsidR="00BA6C87" w:rsidRPr="005A6625" w:rsidRDefault="00BA6C87" w:rsidP="00A56EF2">
      <w:pPr>
        <w:rPr>
          <w:rFonts w:ascii="Times New Roman" w:hAnsi="Times New Roman" w:cs="Times New Roman"/>
          <w:sz w:val="24"/>
          <w:szCs w:val="24"/>
        </w:rPr>
      </w:pPr>
    </w:p>
    <w:p w:rsidR="00232D35" w:rsidRPr="005A6625" w:rsidRDefault="00232D35" w:rsidP="00A56EF2">
      <w:pPr>
        <w:rPr>
          <w:rFonts w:ascii="Times New Roman" w:hAnsi="Times New Roman" w:cs="Times New Roman"/>
          <w:sz w:val="24"/>
          <w:szCs w:val="24"/>
        </w:rPr>
      </w:pPr>
    </w:p>
    <w:p w:rsidR="00E434C8" w:rsidRPr="005A6625" w:rsidRDefault="00E434C8" w:rsidP="00E434C8">
      <w:pPr>
        <w:rPr>
          <w:rFonts w:ascii="Times New Roman" w:hAnsi="Times New Roman" w:cs="Times New Roman"/>
          <w:b/>
          <w:sz w:val="24"/>
          <w:szCs w:val="24"/>
        </w:rPr>
      </w:pPr>
      <w:r w:rsidRPr="005A6625">
        <w:rPr>
          <w:rFonts w:ascii="Times New Roman" w:hAnsi="Times New Roman" w:cs="Times New Roman"/>
          <w:b/>
          <w:sz w:val="24"/>
          <w:szCs w:val="24"/>
        </w:rPr>
        <w:t xml:space="preserve">Функции </w:t>
      </w:r>
      <w:r w:rsidR="00A32E15" w:rsidRPr="005A6625">
        <w:rPr>
          <w:rFonts w:ascii="Times New Roman" w:hAnsi="Times New Roman" w:cs="Times New Roman"/>
          <w:b/>
          <w:sz w:val="24"/>
          <w:szCs w:val="24"/>
        </w:rPr>
        <w:t>и уровни общения</w:t>
      </w:r>
    </w:p>
    <w:p w:rsidR="00656AFD" w:rsidRPr="005A6625" w:rsidRDefault="00E434C8" w:rsidP="00656AFD">
      <w:pPr>
        <w:rPr>
          <w:rFonts w:ascii="Times New Roman" w:hAnsi="Times New Roman" w:cs="Times New Roman"/>
          <w:sz w:val="24"/>
          <w:szCs w:val="24"/>
        </w:rPr>
      </w:pPr>
      <w:r w:rsidRPr="005A6625">
        <w:rPr>
          <w:rFonts w:ascii="Times New Roman" w:hAnsi="Times New Roman" w:cs="Times New Roman"/>
          <w:sz w:val="24"/>
          <w:szCs w:val="24"/>
        </w:rPr>
        <w:t xml:space="preserve"> </w:t>
      </w:r>
      <w:r w:rsidR="00656AFD" w:rsidRPr="005A6625">
        <w:rPr>
          <w:rFonts w:ascii="Times New Roman" w:hAnsi="Times New Roman" w:cs="Times New Roman"/>
          <w:sz w:val="24"/>
          <w:szCs w:val="24"/>
        </w:rPr>
        <w:t xml:space="preserve">Общение выполняет целый ряд функций в жизни человека. </w:t>
      </w:r>
    </w:p>
    <w:p w:rsidR="006E36C5" w:rsidRPr="005A6625" w:rsidRDefault="006E36C5" w:rsidP="00E434C8">
      <w:pPr>
        <w:rPr>
          <w:rFonts w:ascii="Times New Roman" w:hAnsi="Times New Roman" w:cs="Times New Roman"/>
          <w:b/>
          <w:szCs w:val="24"/>
        </w:rPr>
      </w:pPr>
      <w:r w:rsidRPr="005A6625">
        <w:rPr>
          <w:rFonts w:ascii="Times New Roman" w:hAnsi="Times New Roman" w:cs="Times New Roman"/>
          <w:b/>
          <w:szCs w:val="24"/>
        </w:rPr>
        <w:t>Куницына В.Н. приводит одну из классификаций функций общения, выделяемых по критерию цели:</w:t>
      </w:r>
    </w:p>
    <w:p w:rsidR="006E36C5" w:rsidRPr="005A6625" w:rsidRDefault="006E36C5" w:rsidP="006E36C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b/>
          <w:sz w:val="24"/>
          <w:szCs w:val="24"/>
        </w:rPr>
        <w:t xml:space="preserve">1) </w:t>
      </w:r>
      <w:r w:rsidRPr="005A6625">
        <w:rPr>
          <w:rFonts w:ascii="Times New Roman" w:hAnsi="Times New Roman" w:cs="Times New Roman"/>
          <w:b/>
          <w:iCs/>
          <w:sz w:val="24"/>
          <w:szCs w:val="24"/>
        </w:rPr>
        <w:t>контактная функция</w:t>
      </w:r>
      <w:r w:rsidRPr="005A6625">
        <w:rPr>
          <w:rFonts w:ascii="Times New Roman" w:hAnsi="Times New Roman" w:cs="Times New Roman"/>
          <w:iCs/>
          <w:sz w:val="24"/>
          <w:szCs w:val="24"/>
        </w:rPr>
        <w:t xml:space="preserve"> – </w:t>
      </w:r>
      <w:r w:rsidRPr="005A6625">
        <w:rPr>
          <w:rFonts w:ascii="Times New Roman" w:hAnsi="Times New Roman" w:cs="Times New Roman"/>
          <w:sz w:val="24"/>
          <w:szCs w:val="24"/>
        </w:rPr>
        <w:t>установление контакта как состояния обоюдной готовности к приему и</w:t>
      </w:r>
    </w:p>
    <w:p w:rsidR="006E36C5" w:rsidRPr="005A6625" w:rsidRDefault="006E36C5" w:rsidP="006E36C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 xml:space="preserve">передаче сообщений и поддержанию взаимосвязи в виде постоянной </w:t>
      </w:r>
      <w:proofErr w:type="spellStart"/>
      <w:r w:rsidRPr="005A6625">
        <w:rPr>
          <w:rFonts w:ascii="Times New Roman" w:hAnsi="Times New Roman" w:cs="Times New Roman"/>
          <w:sz w:val="24"/>
          <w:szCs w:val="24"/>
        </w:rPr>
        <w:t>взаимоориентированности</w:t>
      </w:r>
      <w:proofErr w:type="spellEnd"/>
      <w:r w:rsidRPr="005A6625">
        <w:rPr>
          <w:rFonts w:ascii="Times New Roman" w:hAnsi="Times New Roman" w:cs="Times New Roman"/>
          <w:sz w:val="24"/>
          <w:szCs w:val="24"/>
        </w:rPr>
        <w:t>;</w:t>
      </w:r>
    </w:p>
    <w:p w:rsidR="006E36C5" w:rsidRPr="005A6625" w:rsidRDefault="006E36C5" w:rsidP="006E36C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b/>
          <w:sz w:val="24"/>
          <w:szCs w:val="24"/>
        </w:rPr>
        <w:t xml:space="preserve">2) </w:t>
      </w:r>
      <w:r w:rsidRPr="005A6625">
        <w:rPr>
          <w:rFonts w:ascii="Times New Roman" w:hAnsi="Times New Roman" w:cs="Times New Roman"/>
          <w:b/>
          <w:iCs/>
          <w:sz w:val="24"/>
          <w:szCs w:val="24"/>
        </w:rPr>
        <w:t>информационная функция</w:t>
      </w:r>
      <w:r w:rsidRPr="005A6625">
        <w:rPr>
          <w:rFonts w:ascii="Times New Roman" w:hAnsi="Times New Roman" w:cs="Times New Roman"/>
          <w:iCs/>
          <w:sz w:val="24"/>
          <w:szCs w:val="24"/>
        </w:rPr>
        <w:t xml:space="preserve"> – </w:t>
      </w:r>
      <w:r w:rsidRPr="005A6625">
        <w:rPr>
          <w:rFonts w:ascii="Times New Roman" w:hAnsi="Times New Roman" w:cs="Times New Roman"/>
          <w:sz w:val="24"/>
          <w:szCs w:val="24"/>
        </w:rPr>
        <w:t>обмен сообщениями, мнениями, замыслами, решениями;</w:t>
      </w:r>
    </w:p>
    <w:p w:rsidR="006E36C5" w:rsidRPr="005A6625" w:rsidRDefault="006E36C5" w:rsidP="006E36C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b/>
          <w:sz w:val="24"/>
          <w:szCs w:val="24"/>
        </w:rPr>
        <w:t xml:space="preserve">3) </w:t>
      </w:r>
      <w:r w:rsidRPr="005A6625">
        <w:rPr>
          <w:rFonts w:ascii="Times New Roman" w:hAnsi="Times New Roman" w:cs="Times New Roman"/>
          <w:b/>
          <w:iCs/>
          <w:sz w:val="24"/>
          <w:szCs w:val="24"/>
        </w:rPr>
        <w:t>побудительная функция</w:t>
      </w:r>
      <w:r w:rsidRPr="005A6625">
        <w:rPr>
          <w:rFonts w:ascii="Times New Roman" w:hAnsi="Times New Roman" w:cs="Times New Roman"/>
          <w:iCs/>
          <w:sz w:val="24"/>
          <w:szCs w:val="24"/>
        </w:rPr>
        <w:t xml:space="preserve"> – </w:t>
      </w:r>
      <w:r w:rsidRPr="005A6625">
        <w:rPr>
          <w:rFonts w:ascii="Times New Roman" w:hAnsi="Times New Roman" w:cs="Times New Roman"/>
          <w:sz w:val="24"/>
          <w:szCs w:val="24"/>
        </w:rPr>
        <w:t>стимуляция активности партнера для направления его на выполнение</w:t>
      </w:r>
    </w:p>
    <w:p w:rsidR="006E36C5" w:rsidRPr="005A6625" w:rsidRDefault="006E36C5" w:rsidP="006E36C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определенных действий;</w:t>
      </w:r>
    </w:p>
    <w:p w:rsidR="006E36C5" w:rsidRPr="005A6625" w:rsidRDefault="006E36C5" w:rsidP="006E36C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b/>
          <w:sz w:val="24"/>
          <w:szCs w:val="24"/>
        </w:rPr>
        <w:t xml:space="preserve">4) </w:t>
      </w:r>
      <w:r w:rsidRPr="005A6625">
        <w:rPr>
          <w:rFonts w:ascii="Times New Roman" w:hAnsi="Times New Roman" w:cs="Times New Roman"/>
          <w:b/>
          <w:iCs/>
          <w:sz w:val="24"/>
          <w:szCs w:val="24"/>
        </w:rPr>
        <w:t>координационная функция</w:t>
      </w:r>
      <w:r w:rsidRPr="005A6625">
        <w:rPr>
          <w:rFonts w:ascii="Times New Roman" w:hAnsi="Times New Roman" w:cs="Times New Roman"/>
          <w:iCs/>
          <w:sz w:val="24"/>
          <w:szCs w:val="24"/>
        </w:rPr>
        <w:t xml:space="preserve"> – </w:t>
      </w:r>
      <w:r w:rsidRPr="005A6625">
        <w:rPr>
          <w:rFonts w:ascii="Times New Roman" w:hAnsi="Times New Roman" w:cs="Times New Roman"/>
          <w:sz w:val="24"/>
          <w:szCs w:val="24"/>
        </w:rPr>
        <w:t>взаимное ориентирование и согласование действий при организации</w:t>
      </w:r>
    </w:p>
    <w:p w:rsidR="006E36C5" w:rsidRPr="005A6625" w:rsidRDefault="006E36C5" w:rsidP="006E36C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совместной деятельности;</w:t>
      </w:r>
    </w:p>
    <w:p w:rsidR="006E36C5" w:rsidRPr="005A6625" w:rsidRDefault="006E36C5" w:rsidP="006E36C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b/>
          <w:sz w:val="24"/>
          <w:szCs w:val="24"/>
        </w:rPr>
        <w:t xml:space="preserve">5) </w:t>
      </w:r>
      <w:r w:rsidRPr="005A6625">
        <w:rPr>
          <w:rFonts w:ascii="Times New Roman" w:hAnsi="Times New Roman" w:cs="Times New Roman"/>
          <w:b/>
          <w:iCs/>
          <w:sz w:val="24"/>
          <w:szCs w:val="24"/>
        </w:rPr>
        <w:t>функция понимания</w:t>
      </w:r>
      <w:r w:rsidRPr="005A6625">
        <w:rPr>
          <w:rFonts w:ascii="Times New Roman" w:hAnsi="Times New Roman" w:cs="Times New Roman"/>
          <w:iCs/>
          <w:sz w:val="24"/>
          <w:szCs w:val="24"/>
        </w:rPr>
        <w:t xml:space="preserve"> – </w:t>
      </w:r>
      <w:r w:rsidRPr="005A6625">
        <w:rPr>
          <w:rFonts w:ascii="Times New Roman" w:hAnsi="Times New Roman" w:cs="Times New Roman"/>
          <w:sz w:val="24"/>
          <w:szCs w:val="24"/>
        </w:rPr>
        <w:t>адекватное восприятие и понимание смысла сообщения и взаимное</w:t>
      </w:r>
    </w:p>
    <w:p w:rsidR="006E36C5" w:rsidRPr="005A6625" w:rsidRDefault="006E36C5" w:rsidP="006E36C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понимание – намерений, установок, переживаний, состояний;</w:t>
      </w:r>
    </w:p>
    <w:p w:rsidR="006E36C5" w:rsidRPr="005A6625" w:rsidRDefault="006E36C5" w:rsidP="006E36C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b/>
          <w:sz w:val="24"/>
          <w:szCs w:val="24"/>
        </w:rPr>
        <w:t xml:space="preserve">6) </w:t>
      </w:r>
      <w:r w:rsidRPr="005A6625">
        <w:rPr>
          <w:rFonts w:ascii="Times New Roman" w:hAnsi="Times New Roman" w:cs="Times New Roman"/>
          <w:b/>
          <w:iCs/>
          <w:sz w:val="24"/>
          <w:szCs w:val="24"/>
        </w:rPr>
        <w:t>эмотивная функция</w:t>
      </w:r>
      <w:r w:rsidRPr="005A6625">
        <w:rPr>
          <w:rFonts w:ascii="Times New Roman" w:hAnsi="Times New Roman" w:cs="Times New Roman"/>
          <w:iCs/>
          <w:sz w:val="24"/>
          <w:szCs w:val="24"/>
        </w:rPr>
        <w:t xml:space="preserve"> – </w:t>
      </w:r>
      <w:r w:rsidRPr="005A6625">
        <w:rPr>
          <w:rFonts w:ascii="Times New Roman" w:hAnsi="Times New Roman" w:cs="Times New Roman"/>
          <w:sz w:val="24"/>
          <w:szCs w:val="24"/>
        </w:rPr>
        <w:t>возбуждение в партнере нужных эмоциональных переживаний, а также</w:t>
      </w:r>
    </w:p>
    <w:p w:rsidR="006E36C5" w:rsidRPr="005A6625" w:rsidRDefault="006E36C5" w:rsidP="006E36C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изменение с его помощью своих переживаний и состояний;</w:t>
      </w:r>
    </w:p>
    <w:p w:rsidR="006E36C5" w:rsidRPr="005A6625" w:rsidRDefault="006E36C5" w:rsidP="006E36C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b/>
          <w:sz w:val="24"/>
          <w:szCs w:val="24"/>
        </w:rPr>
        <w:t xml:space="preserve">7) </w:t>
      </w:r>
      <w:r w:rsidRPr="005A6625">
        <w:rPr>
          <w:rFonts w:ascii="Times New Roman" w:hAnsi="Times New Roman" w:cs="Times New Roman"/>
          <w:b/>
          <w:iCs/>
          <w:sz w:val="24"/>
          <w:szCs w:val="24"/>
        </w:rPr>
        <w:t>функция установления отношений</w:t>
      </w:r>
      <w:r w:rsidRPr="005A6625">
        <w:rPr>
          <w:rFonts w:ascii="Times New Roman" w:hAnsi="Times New Roman" w:cs="Times New Roman"/>
          <w:iCs/>
          <w:sz w:val="24"/>
          <w:szCs w:val="24"/>
        </w:rPr>
        <w:t xml:space="preserve"> </w:t>
      </w:r>
      <w:r w:rsidRPr="005A6625">
        <w:rPr>
          <w:rFonts w:ascii="Times New Roman" w:hAnsi="Times New Roman" w:cs="Times New Roman"/>
          <w:sz w:val="24"/>
          <w:szCs w:val="24"/>
        </w:rPr>
        <w:t>– осознание и фиксация своего места в системе ролевых,</w:t>
      </w:r>
    </w:p>
    <w:p w:rsidR="006E36C5" w:rsidRPr="005A6625" w:rsidRDefault="006E36C5" w:rsidP="006E36C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статусных, деловых, межличностных и прочих связей сообщества, в котором действует индивид;</w:t>
      </w:r>
    </w:p>
    <w:p w:rsidR="002223B1" w:rsidRPr="005A6625" w:rsidRDefault="006E36C5" w:rsidP="0016093E">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b/>
          <w:sz w:val="24"/>
          <w:szCs w:val="24"/>
        </w:rPr>
        <w:t xml:space="preserve">8) </w:t>
      </w:r>
      <w:r w:rsidRPr="005A6625">
        <w:rPr>
          <w:rFonts w:ascii="Times New Roman" w:hAnsi="Times New Roman" w:cs="Times New Roman"/>
          <w:b/>
          <w:iCs/>
          <w:sz w:val="24"/>
          <w:szCs w:val="24"/>
        </w:rPr>
        <w:t>функция оказания влияния</w:t>
      </w:r>
      <w:r w:rsidRPr="005A6625">
        <w:rPr>
          <w:rFonts w:ascii="Times New Roman" w:hAnsi="Times New Roman" w:cs="Times New Roman"/>
          <w:iCs/>
          <w:sz w:val="24"/>
          <w:szCs w:val="24"/>
        </w:rPr>
        <w:t xml:space="preserve"> </w:t>
      </w:r>
      <w:r w:rsidRPr="005A6625">
        <w:rPr>
          <w:rFonts w:ascii="Times New Roman" w:hAnsi="Times New Roman" w:cs="Times New Roman"/>
          <w:sz w:val="24"/>
          <w:szCs w:val="24"/>
        </w:rPr>
        <w:t>– изменение состояния, поведения, личностно-смысловых образований</w:t>
      </w:r>
      <w:r w:rsidR="0016093E" w:rsidRPr="005A6625">
        <w:rPr>
          <w:rFonts w:ascii="Times New Roman" w:hAnsi="Times New Roman" w:cs="Times New Roman"/>
          <w:sz w:val="24"/>
          <w:szCs w:val="24"/>
        </w:rPr>
        <w:t xml:space="preserve"> </w:t>
      </w:r>
      <w:r w:rsidRPr="005A6625">
        <w:rPr>
          <w:rFonts w:ascii="Times New Roman" w:hAnsi="Times New Roman" w:cs="Times New Roman"/>
          <w:sz w:val="24"/>
          <w:szCs w:val="24"/>
        </w:rPr>
        <w:t>партнера.</w:t>
      </w:r>
    </w:p>
    <w:p w:rsidR="00A32E15" w:rsidRPr="005A6625" w:rsidRDefault="00A32E15" w:rsidP="00A32E1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lastRenderedPageBreak/>
        <w:t>Характер цели и, как следствие, возникающая между партнерами психологическая дистанция</w:t>
      </w:r>
    </w:p>
    <w:p w:rsidR="00A32E15" w:rsidRPr="005A6625" w:rsidRDefault="00A32E15" w:rsidP="00A32E1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 xml:space="preserve">позволяют выделить различные </w:t>
      </w:r>
      <w:r w:rsidRPr="005A6625">
        <w:rPr>
          <w:rFonts w:ascii="Times New Roman" w:hAnsi="Times New Roman" w:cs="Times New Roman"/>
          <w:b/>
          <w:iCs/>
          <w:sz w:val="24"/>
          <w:szCs w:val="24"/>
        </w:rPr>
        <w:t>уровни общения</w:t>
      </w:r>
      <w:r w:rsidRPr="005A6625">
        <w:rPr>
          <w:rFonts w:ascii="Times New Roman" w:hAnsi="Times New Roman" w:cs="Times New Roman"/>
          <w:iCs/>
          <w:sz w:val="24"/>
          <w:szCs w:val="24"/>
        </w:rPr>
        <w:t xml:space="preserve">. </w:t>
      </w:r>
      <w:r w:rsidR="002223B1" w:rsidRPr="005A6625">
        <w:rPr>
          <w:rFonts w:ascii="Times New Roman" w:hAnsi="Times New Roman" w:cs="Times New Roman"/>
          <w:sz w:val="24"/>
          <w:szCs w:val="24"/>
        </w:rPr>
        <w:t>Среди них:</w:t>
      </w:r>
    </w:p>
    <w:p w:rsidR="00A32E15" w:rsidRPr="005A6625" w:rsidRDefault="0016093E" w:rsidP="00A32E1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 xml:space="preserve">- </w:t>
      </w:r>
      <w:r w:rsidR="00A32E15" w:rsidRPr="005A6625">
        <w:rPr>
          <w:rFonts w:ascii="Times New Roman" w:hAnsi="Times New Roman" w:cs="Times New Roman"/>
          <w:b/>
          <w:iCs/>
          <w:sz w:val="24"/>
          <w:szCs w:val="24"/>
        </w:rPr>
        <w:t>ритуальный</w:t>
      </w:r>
      <w:r w:rsidR="00A32E15" w:rsidRPr="005A6625">
        <w:rPr>
          <w:rFonts w:ascii="Times New Roman" w:hAnsi="Times New Roman" w:cs="Times New Roman"/>
          <w:iCs/>
          <w:sz w:val="24"/>
          <w:szCs w:val="24"/>
        </w:rPr>
        <w:t xml:space="preserve">, </w:t>
      </w:r>
      <w:r w:rsidR="00A32E15" w:rsidRPr="005A6625">
        <w:rPr>
          <w:rFonts w:ascii="Times New Roman" w:hAnsi="Times New Roman" w:cs="Times New Roman"/>
          <w:sz w:val="24"/>
          <w:szCs w:val="24"/>
        </w:rPr>
        <w:t xml:space="preserve">или </w:t>
      </w:r>
      <w:r w:rsidR="00A32E15" w:rsidRPr="005A6625">
        <w:rPr>
          <w:rFonts w:ascii="Times New Roman" w:hAnsi="Times New Roman" w:cs="Times New Roman"/>
          <w:b/>
          <w:iCs/>
          <w:sz w:val="24"/>
          <w:szCs w:val="24"/>
        </w:rPr>
        <w:t xml:space="preserve">социально-ролевой </w:t>
      </w:r>
      <w:r w:rsidR="00A32E15" w:rsidRPr="005A6625">
        <w:rPr>
          <w:rFonts w:ascii="Times New Roman" w:hAnsi="Times New Roman" w:cs="Times New Roman"/>
          <w:b/>
          <w:sz w:val="24"/>
          <w:szCs w:val="24"/>
        </w:rPr>
        <w:t>уровень</w:t>
      </w:r>
      <w:r w:rsidR="00A32E15" w:rsidRPr="005A6625">
        <w:rPr>
          <w:rFonts w:ascii="Times New Roman" w:hAnsi="Times New Roman" w:cs="Times New Roman"/>
          <w:sz w:val="24"/>
          <w:szCs w:val="24"/>
        </w:rPr>
        <w:t>; целью общения на этом уровне является</w:t>
      </w:r>
    </w:p>
    <w:p w:rsidR="00A32E15" w:rsidRPr="005A6625" w:rsidRDefault="00A32E15" w:rsidP="00A32E1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выполнение ожидаемой от человека роли, демонстрация знания норм социальной среды.</w:t>
      </w:r>
    </w:p>
    <w:p w:rsidR="00A32E15" w:rsidRPr="005A6625" w:rsidRDefault="00A32E15" w:rsidP="00A32E1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Общение при этом носит, как правило, анонимный характер, независимо от того, происходит оно</w:t>
      </w:r>
    </w:p>
    <w:p w:rsidR="00A32E15" w:rsidRPr="005A6625" w:rsidRDefault="00A32E15" w:rsidP="00A32E1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между незнакомыми, знакомыми или близкими людьми;</w:t>
      </w:r>
    </w:p>
    <w:p w:rsidR="00A32E15" w:rsidRPr="005A6625" w:rsidRDefault="0016093E" w:rsidP="00A32E1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 xml:space="preserve">- </w:t>
      </w:r>
      <w:r w:rsidR="00A32E15" w:rsidRPr="005A6625">
        <w:rPr>
          <w:rFonts w:ascii="Times New Roman" w:hAnsi="Times New Roman" w:cs="Times New Roman"/>
          <w:b/>
          <w:iCs/>
          <w:sz w:val="24"/>
          <w:szCs w:val="24"/>
        </w:rPr>
        <w:t>деловой</w:t>
      </w:r>
      <w:r w:rsidR="00A32E15" w:rsidRPr="005A6625">
        <w:rPr>
          <w:rFonts w:ascii="Times New Roman" w:hAnsi="Times New Roman" w:cs="Times New Roman"/>
          <w:iCs/>
          <w:sz w:val="24"/>
          <w:szCs w:val="24"/>
        </w:rPr>
        <w:t xml:space="preserve">, </w:t>
      </w:r>
      <w:r w:rsidR="00A32E15" w:rsidRPr="005A6625">
        <w:rPr>
          <w:rFonts w:ascii="Times New Roman" w:hAnsi="Times New Roman" w:cs="Times New Roman"/>
          <w:sz w:val="24"/>
          <w:szCs w:val="24"/>
        </w:rPr>
        <w:t xml:space="preserve">или </w:t>
      </w:r>
      <w:proofErr w:type="spellStart"/>
      <w:r w:rsidR="00A32E15" w:rsidRPr="005A6625">
        <w:rPr>
          <w:rFonts w:ascii="Times New Roman" w:hAnsi="Times New Roman" w:cs="Times New Roman"/>
          <w:b/>
          <w:iCs/>
          <w:sz w:val="24"/>
          <w:szCs w:val="24"/>
        </w:rPr>
        <w:t>манипулятивный</w:t>
      </w:r>
      <w:proofErr w:type="spellEnd"/>
      <w:r w:rsidR="00A32E15" w:rsidRPr="005A6625">
        <w:rPr>
          <w:rFonts w:ascii="Times New Roman" w:hAnsi="Times New Roman" w:cs="Times New Roman"/>
          <w:b/>
          <w:iCs/>
          <w:sz w:val="24"/>
          <w:szCs w:val="24"/>
        </w:rPr>
        <w:t xml:space="preserve">, </w:t>
      </w:r>
      <w:r w:rsidR="00A32E15" w:rsidRPr="005A6625">
        <w:rPr>
          <w:rFonts w:ascii="Times New Roman" w:hAnsi="Times New Roman" w:cs="Times New Roman"/>
          <w:b/>
          <w:sz w:val="24"/>
          <w:szCs w:val="24"/>
        </w:rPr>
        <w:t>уровень</w:t>
      </w:r>
      <w:r w:rsidR="00A32E15" w:rsidRPr="005A6625">
        <w:rPr>
          <w:rFonts w:ascii="Times New Roman" w:hAnsi="Times New Roman" w:cs="Times New Roman"/>
          <w:sz w:val="24"/>
          <w:szCs w:val="24"/>
        </w:rPr>
        <w:t>; целью такого общения является организация совместной</w:t>
      </w:r>
    </w:p>
    <w:p w:rsidR="00A32E15" w:rsidRPr="005A6625" w:rsidRDefault="00A32E15" w:rsidP="00A32E1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деятельности, поиск средств повышения эффективности сотрудничества. Партнеры при этом</w:t>
      </w:r>
    </w:p>
    <w:p w:rsidR="00A32E15" w:rsidRPr="005A6625" w:rsidRDefault="00A32E15" w:rsidP="00A32E1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оцениваются не как уникальные, неповторимые личности, а с точки зрения того, насколько</w:t>
      </w:r>
    </w:p>
    <w:p w:rsidR="00A32E15" w:rsidRPr="005A6625" w:rsidRDefault="00A32E15" w:rsidP="00A32E1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хорошо они могут выполнить поставленные перед ними задачи, то есть оцениваются их</w:t>
      </w:r>
    </w:p>
    <w:p w:rsidR="00A32E15" w:rsidRPr="005A6625" w:rsidRDefault="00A32E15" w:rsidP="00A32E1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функциональные качества. Соответственно, общение является психологически отстраненным –</w:t>
      </w:r>
    </w:p>
    <w:p w:rsidR="00A32E15" w:rsidRPr="005A6625" w:rsidRDefault="00A32E15" w:rsidP="00A32E1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доминирует Я-Вы контакт;</w:t>
      </w:r>
    </w:p>
    <w:p w:rsidR="00A32E15" w:rsidRPr="005A6625" w:rsidRDefault="0016093E" w:rsidP="00A32E1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 xml:space="preserve">- </w:t>
      </w:r>
      <w:r w:rsidR="00A32E15" w:rsidRPr="005A6625">
        <w:rPr>
          <w:rFonts w:ascii="Times New Roman" w:hAnsi="Times New Roman" w:cs="Times New Roman"/>
          <w:b/>
          <w:iCs/>
          <w:sz w:val="24"/>
          <w:szCs w:val="24"/>
        </w:rPr>
        <w:t xml:space="preserve">интимно-личностный </w:t>
      </w:r>
      <w:r w:rsidR="00A32E15" w:rsidRPr="005A6625">
        <w:rPr>
          <w:rFonts w:ascii="Times New Roman" w:hAnsi="Times New Roman" w:cs="Times New Roman"/>
          <w:b/>
          <w:sz w:val="24"/>
          <w:szCs w:val="24"/>
        </w:rPr>
        <w:t>уровень</w:t>
      </w:r>
      <w:r w:rsidR="00A32E15" w:rsidRPr="005A6625">
        <w:rPr>
          <w:rFonts w:ascii="Times New Roman" w:hAnsi="Times New Roman" w:cs="Times New Roman"/>
          <w:sz w:val="24"/>
          <w:szCs w:val="24"/>
        </w:rPr>
        <w:t>; цель – удовлетворение потребности в понимании, сочувствии,</w:t>
      </w:r>
    </w:p>
    <w:p w:rsidR="00A32E15" w:rsidRPr="005A6625" w:rsidRDefault="00A32E15" w:rsidP="00A32E15">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 xml:space="preserve">сопереживании. Для общения на этом уровне характерны психологическая близость, </w:t>
      </w:r>
      <w:proofErr w:type="spellStart"/>
      <w:r w:rsidRPr="005A6625">
        <w:rPr>
          <w:rFonts w:ascii="Times New Roman" w:hAnsi="Times New Roman" w:cs="Times New Roman"/>
          <w:sz w:val="24"/>
          <w:szCs w:val="24"/>
        </w:rPr>
        <w:t>эмпатия</w:t>
      </w:r>
      <w:proofErr w:type="spellEnd"/>
      <w:r w:rsidRPr="005A6625">
        <w:rPr>
          <w:rFonts w:ascii="Times New Roman" w:hAnsi="Times New Roman" w:cs="Times New Roman"/>
          <w:sz w:val="24"/>
          <w:szCs w:val="24"/>
        </w:rPr>
        <w:t>,</w:t>
      </w:r>
    </w:p>
    <w:p w:rsidR="006E36C5" w:rsidRPr="005A6625" w:rsidRDefault="00A32E15" w:rsidP="00E434C8">
      <w:pPr>
        <w:rPr>
          <w:rFonts w:ascii="Times New Roman" w:hAnsi="Times New Roman" w:cs="Times New Roman"/>
          <w:b/>
          <w:sz w:val="24"/>
          <w:szCs w:val="24"/>
        </w:rPr>
      </w:pPr>
      <w:r w:rsidRPr="005A6625">
        <w:rPr>
          <w:rFonts w:ascii="Times New Roman" w:hAnsi="Times New Roman" w:cs="Times New Roman"/>
          <w:sz w:val="24"/>
          <w:szCs w:val="24"/>
        </w:rPr>
        <w:t>доверительность – доминирует Я-Ты контакт</w:t>
      </w:r>
      <w:r w:rsidRPr="005A6625">
        <w:rPr>
          <w:rFonts w:ascii="Times New Roman" w:hAnsi="Times New Roman" w:cs="Times New Roman"/>
          <w:sz w:val="20"/>
          <w:szCs w:val="20"/>
        </w:rPr>
        <w:t>.</w:t>
      </w:r>
    </w:p>
    <w:p w:rsidR="00A40CBA" w:rsidRPr="005A6625" w:rsidRDefault="00A40CBA" w:rsidP="00A40CBA">
      <w:pPr>
        <w:rPr>
          <w:rFonts w:ascii="Times New Roman" w:hAnsi="Times New Roman" w:cs="Times New Roman"/>
          <w:b/>
          <w:sz w:val="24"/>
          <w:szCs w:val="24"/>
        </w:rPr>
      </w:pPr>
      <w:r w:rsidRPr="005A6625">
        <w:rPr>
          <w:rFonts w:ascii="Times New Roman" w:hAnsi="Times New Roman" w:cs="Times New Roman"/>
          <w:b/>
          <w:sz w:val="24"/>
          <w:szCs w:val="24"/>
        </w:rPr>
        <w:t>Виды общения</w:t>
      </w:r>
    </w:p>
    <w:p w:rsidR="003C51A6" w:rsidRPr="005A6625" w:rsidRDefault="00F72336" w:rsidP="00DF5EC4">
      <w:pPr>
        <w:autoSpaceDE w:val="0"/>
        <w:autoSpaceDN w:val="0"/>
        <w:adjustRightInd w:val="0"/>
        <w:spacing w:after="0" w:line="240" w:lineRule="auto"/>
        <w:rPr>
          <w:rFonts w:ascii="Times New Roman" w:hAnsi="Times New Roman" w:cs="Times New Roman"/>
          <w:b/>
          <w:sz w:val="24"/>
          <w:szCs w:val="24"/>
        </w:rPr>
      </w:pPr>
      <w:r w:rsidRPr="005A6625">
        <w:rPr>
          <w:rFonts w:ascii="Times New Roman" w:hAnsi="Times New Roman" w:cs="Times New Roman"/>
          <w:b/>
          <w:sz w:val="24"/>
          <w:szCs w:val="24"/>
        </w:rPr>
        <w:t>О</w:t>
      </w:r>
      <w:r w:rsidR="00DF5EC4" w:rsidRPr="005A6625">
        <w:rPr>
          <w:rFonts w:ascii="Times New Roman" w:hAnsi="Times New Roman" w:cs="Times New Roman"/>
          <w:b/>
          <w:sz w:val="24"/>
          <w:szCs w:val="24"/>
        </w:rPr>
        <w:t>дна из возможных классификаций основана на зависимости межличностного общения от</w:t>
      </w:r>
      <w:r w:rsidR="003C51A6" w:rsidRPr="005A6625">
        <w:rPr>
          <w:rFonts w:ascii="Times New Roman" w:hAnsi="Times New Roman" w:cs="Times New Roman"/>
          <w:b/>
          <w:sz w:val="24"/>
          <w:szCs w:val="24"/>
        </w:rPr>
        <w:t xml:space="preserve"> </w:t>
      </w:r>
      <w:r w:rsidR="00DF5EC4" w:rsidRPr="005A6625">
        <w:rPr>
          <w:rFonts w:ascii="Times New Roman" w:hAnsi="Times New Roman" w:cs="Times New Roman"/>
          <w:b/>
          <w:sz w:val="24"/>
          <w:szCs w:val="24"/>
        </w:rPr>
        <w:t xml:space="preserve">различных </w:t>
      </w:r>
      <w:r w:rsidR="00DF5EC4" w:rsidRPr="0097786C">
        <w:rPr>
          <w:rFonts w:ascii="Times New Roman" w:hAnsi="Times New Roman" w:cs="Times New Roman"/>
          <w:b/>
          <w:iCs/>
          <w:sz w:val="24"/>
          <w:szCs w:val="24"/>
        </w:rPr>
        <w:t>мотивов и целей</w:t>
      </w:r>
      <w:r w:rsidR="00DF5EC4" w:rsidRPr="005A6625">
        <w:rPr>
          <w:rFonts w:ascii="Times New Roman" w:hAnsi="Times New Roman" w:cs="Times New Roman"/>
          <w:b/>
          <w:iCs/>
          <w:sz w:val="24"/>
          <w:szCs w:val="24"/>
        </w:rPr>
        <w:t xml:space="preserve"> </w:t>
      </w:r>
      <w:r w:rsidR="00DF5EC4" w:rsidRPr="005A6625">
        <w:rPr>
          <w:rFonts w:ascii="Times New Roman" w:hAnsi="Times New Roman" w:cs="Times New Roman"/>
          <w:b/>
          <w:sz w:val="24"/>
          <w:szCs w:val="24"/>
        </w:rPr>
        <w:t xml:space="preserve">его участников. </w:t>
      </w:r>
    </w:p>
    <w:p w:rsidR="003C51A6" w:rsidRPr="005A6625" w:rsidRDefault="003C51A6" w:rsidP="00DF5EC4">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Е</w:t>
      </w:r>
      <w:r w:rsidR="00DF5EC4" w:rsidRPr="005A6625">
        <w:rPr>
          <w:rFonts w:ascii="Times New Roman" w:hAnsi="Times New Roman" w:cs="Times New Roman"/>
          <w:sz w:val="24"/>
          <w:szCs w:val="24"/>
        </w:rPr>
        <w:t>сли целью общения выступают психологический контакт</w:t>
      </w:r>
      <w:r w:rsidRPr="005A6625">
        <w:rPr>
          <w:rFonts w:ascii="Times New Roman" w:hAnsi="Times New Roman" w:cs="Times New Roman"/>
          <w:sz w:val="24"/>
          <w:szCs w:val="24"/>
        </w:rPr>
        <w:t xml:space="preserve">, </w:t>
      </w:r>
      <w:r w:rsidR="00DF5EC4" w:rsidRPr="005A6625">
        <w:rPr>
          <w:rFonts w:ascii="Times New Roman" w:hAnsi="Times New Roman" w:cs="Times New Roman"/>
          <w:sz w:val="24"/>
          <w:szCs w:val="24"/>
        </w:rPr>
        <w:t xml:space="preserve">психологические взаимоотношения собеседников, то говорят о </w:t>
      </w:r>
      <w:r w:rsidR="00DF5EC4" w:rsidRPr="005A6625">
        <w:rPr>
          <w:rFonts w:ascii="Times New Roman" w:hAnsi="Times New Roman" w:cs="Times New Roman"/>
          <w:iCs/>
          <w:sz w:val="24"/>
          <w:szCs w:val="24"/>
        </w:rPr>
        <w:t>мотивах общения, лежащих в пределах</w:t>
      </w:r>
      <w:r w:rsidRPr="005A6625">
        <w:rPr>
          <w:rFonts w:ascii="Times New Roman" w:hAnsi="Times New Roman" w:cs="Times New Roman"/>
          <w:sz w:val="24"/>
          <w:szCs w:val="24"/>
        </w:rPr>
        <w:t xml:space="preserve"> </w:t>
      </w:r>
      <w:r w:rsidR="00DF5EC4" w:rsidRPr="005A6625">
        <w:rPr>
          <w:rFonts w:ascii="Times New Roman" w:hAnsi="Times New Roman" w:cs="Times New Roman"/>
          <w:iCs/>
          <w:sz w:val="24"/>
          <w:szCs w:val="24"/>
        </w:rPr>
        <w:t xml:space="preserve">самого общения, </w:t>
      </w:r>
      <w:r w:rsidR="00DF5EC4" w:rsidRPr="005A6625">
        <w:rPr>
          <w:rFonts w:ascii="Times New Roman" w:hAnsi="Times New Roman" w:cs="Times New Roman"/>
          <w:sz w:val="24"/>
          <w:szCs w:val="24"/>
        </w:rPr>
        <w:t xml:space="preserve">или о </w:t>
      </w:r>
      <w:r w:rsidR="00DF5EC4" w:rsidRPr="005A6625">
        <w:rPr>
          <w:rFonts w:ascii="Times New Roman" w:hAnsi="Times New Roman" w:cs="Times New Roman"/>
          <w:b/>
          <w:iCs/>
          <w:sz w:val="24"/>
          <w:szCs w:val="24"/>
        </w:rPr>
        <w:t>модальном общении:</w:t>
      </w:r>
      <w:r w:rsidR="00DF5EC4" w:rsidRPr="005A6625">
        <w:rPr>
          <w:rFonts w:ascii="Times New Roman" w:hAnsi="Times New Roman" w:cs="Times New Roman"/>
          <w:iCs/>
          <w:sz w:val="24"/>
          <w:szCs w:val="24"/>
        </w:rPr>
        <w:t xml:space="preserve"> </w:t>
      </w:r>
      <w:r w:rsidR="00DF5EC4" w:rsidRPr="005A6625">
        <w:rPr>
          <w:rFonts w:ascii="Times New Roman" w:hAnsi="Times New Roman" w:cs="Times New Roman"/>
          <w:sz w:val="24"/>
          <w:szCs w:val="24"/>
        </w:rPr>
        <w:t>люди получают удовольствие от самого процесса общения</w:t>
      </w:r>
      <w:r w:rsidRPr="005A6625">
        <w:rPr>
          <w:rFonts w:ascii="Times New Roman" w:hAnsi="Times New Roman" w:cs="Times New Roman"/>
          <w:sz w:val="24"/>
          <w:szCs w:val="24"/>
        </w:rPr>
        <w:t xml:space="preserve"> </w:t>
      </w:r>
      <w:r w:rsidR="00DF5EC4" w:rsidRPr="005A6625">
        <w:rPr>
          <w:rFonts w:ascii="Times New Roman" w:hAnsi="Times New Roman" w:cs="Times New Roman"/>
          <w:sz w:val="24"/>
          <w:szCs w:val="24"/>
        </w:rPr>
        <w:t xml:space="preserve">или занимаются «выяснением отношений». </w:t>
      </w:r>
    </w:p>
    <w:p w:rsidR="00DF5EC4" w:rsidRPr="005A6625" w:rsidRDefault="00DF5EC4" w:rsidP="003E635B">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Если же цели общения иные – передача информации</w:t>
      </w:r>
      <w:r w:rsidR="003C51A6" w:rsidRPr="005A6625">
        <w:rPr>
          <w:rFonts w:ascii="Times New Roman" w:hAnsi="Times New Roman" w:cs="Times New Roman"/>
          <w:sz w:val="24"/>
          <w:szCs w:val="24"/>
        </w:rPr>
        <w:t xml:space="preserve">, </w:t>
      </w:r>
      <w:r w:rsidRPr="005A6625">
        <w:rPr>
          <w:rFonts w:ascii="Times New Roman" w:hAnsi="Times New Roman" w:cs="Times New Roman"/>
          <w:sz w:val="24"/>
          <w:szCs w:val="24"/>
        </w:rPr>
        <w:t>побуждение партнера по общению к какому-либо действию, желание изменить его взгляды, стремление</w:t>
      </w:r>
      <w:r w:rsidR="003C51A6" w:rsidRPr="005A6625">
        <w:rPr>
          <w:rFonts w:ascii="Times New Roman" w:hAnsi="Times New Roman" w:cs="Times New Roman"/>
          <w:sz w:val="24"/>
          <w:szCs w:val="24"/>
        </w:rPr>
        <w:t xml:space="preserve"> </w:t>
      </w:r>
      <w:r w:rsidRPr="005A6625">
        <w:rPr>
          <w:rFonts w:ascii="Times New Roman" w:hAnsi="Times New Roman" w:cs="Times New Roman"/>
          <w:sz w:val="24"/>
          <w:szCs w:val="24"/>
        </w:rPr>
        <w:t xml:space="preserve">оказать эмоциональную поддержку – в этих случаях говорят о </w:t>
      </w:r>
      <w:r w:rsidRPr="005A6625">
        <w:rPr>
          <w:rFonts w:ascii="Times New Roman" w:hAnsi="Times New Roman" w:cs="Times New Roman"/>
          <w:iCs/>
          <w:sz w:val="24"/>
          <w:szCs w:val="24"/>
        </w:rPr>
        <w:t>мотивах общения, лежащих за его</w:t>
      </w:r>
      <w:r w:rsidR="003C51A6" w:rsidRPr="005A6625">
        <w:rPr>
          <w:rFonts w:ascii="Times New Roman" w:hAnsi="Times New Roman" w:cs="Times New Roman"/>
          <w:sz w:val="24"/>
          <w:szCs w:val="24"/>
        </w:rPr>
        <w:t xml:space="preserve"> </w:t>
      </w:r>
      <w:r w:rsidRPr="005A6625">
        <w:rPr>
          <w:rFonts w:ascii="Times New Roman" w:hAnsi="Times New Roman" w:cs="Times New Roman"/>
          <w:iCs/>
          <w:sz w:val="24"/>
          <w:szCs w:val="24"/>
        </w:rPr>
        <w:t xml:space="preserve">пределами. </w:t>
      </w:r>
      <w:r w:rsidRPr="005A6625">
        <w:rPr>
          <w:rFonts w:ascii="Times New Roman" w:hAnsi="Times New Roman" w:cs="Times New Roman"/>
          <w:sz w:val="24"/>
          <w:szCs w:val="24"/>
        </w:rPr>
        <w:t xml:space="preserve">Это характерно для так называемого </w:t>
      </w:r>
      <w:proofErr w:type="spellStart"/>
      <w:r w:rsidRPr="005A6625">
        <w:rPr>
          <w:rFonts w:ascii="Times New Roman" w:hAnsi="Times New Roman" w:cs="Times New Roman"/>
          <w:b/>
          <w:iCs/>
          <w:sz w:val="24"/>
          <w:szCs w:val="24"/>
        </w:rPr>
        <w:t>дикталъного</w:t>
      </w:r>
      <w:proofErr w:type="spellEnd"/>
      <w:r w:rsidRPr="005A6625">
        <w:rPr>
          <w:rFonts w:ascii="Times New Roman" w:hAnsi="Times New Roman" w:cs="Times New Roman"/>
          <w:b/>
          <w:iCs/>
          <w:sz w:val="24"/>
          <w:szCs w:val="24"/>
        </w:rPr>
        <w:t xml:space="preserve"> </w:t>
      </w:r>
      <w:r w:rsidRPr="005A6625">
        <w:rPr>
          <w:rFonts w:ascii="Times New Roman" w:hAnsi="Times New Roman" w:cs="Times New Roman"/>
          <w:b/>
          <w:sz w:val="24"/>
          <w:szCs w:val="24"/>
        </w:rPr>
        <w:t>общения</w:t>
      </w:r>
      <w:r w:rsidRPr="005A6625">
        <w:rPr>
          <w:rFonts w:ascii="Times New Roman" w:hAnsi="Times New Roman" w:cs="Times New Roman"/>
          <w:sz w:val="24"/>
          <w:szCs w:val="24"/>
        </w:rPr>
        <w:t>, то есть общения, связанного с</w:t>
      </w:r>
      <w:r w:rsidR="003C51A6" w:rsidRPr="005A6625">
        <w:rPr>
          <w:rFonts w:ascii="Times New Roman" w:hAnsi="Times New Roman" w:cs="Times New Roman"/>
          <w:sz w:val="24"/>
          <w:szCs w:val="24"/>
        </w:rPr>
        <w:t xml:space="preserve"> </w:t>
      </w:r>
      <w:r w:rsidRPr="005A6625">
        <w:rPr>
          <w:rFonts w:ascii="Times New Roman" w:hAnsi="Times New Roman" w:cs="Times New Roman"/>
          <w:sz w:val="24"/>
          <w:szCs w:val="24"/>
        </w:rPr>
        <w:t>тем или иным предметным взаимодействием</w:t>
      </w:r>
      <w:r w:rsidR="003C51A6" w:rsidRPr="005A6625">
        <w:rPr>
          <w:rFonts w:ascii="Times New Roman" w:hAnsi="Times New Roman" w:cs="Times New Roman"/>
          <w:sz w:val="24"/>
          <w:szCs w:val="24"/>
        </w:rPr>
        <w:t>.</w:t>
      </w:r>
    </w:p>
    <w:p w:rsidR="003E635B" w:rsidRPr="005A6625" w:rsidRDefault="003E635B" w:rsidP="003E635B">
      <w:pPr>
        <w:autoSpaceDE w:val="0"/>
        <w:autoSpaceDN w:val="0"/>
        <w:adjustRightInd w:val="0"/>
        <w:spacing w:after="0" w:line="240" w:lineRule="auto"/>
        <w:rPr>
          <w:rFonts w:ascii="Times New Roman" w:hAnsi="Times New Roman" w:cs="Times New Roman"/>
          <w:sz w:val="24"/>
          <w:szCs w:val="24"/>
        </w:rPr>
      </w:pPr>
    </w:p>
    <w:p w:rsidR="00F72336" w:rsidRPr="005A6625" w:rsidRDefault="00F72336" w:rsidP="00F72336">
      <w:pPr>
        <w:autoSpaceDE w:val="0"/>
        <w:autoSpaceDN w:val="0"/>
        <w:adjustRightInd w:val="0"/>
        <w:spacing w:after="0" w:line="240" w:lineRule="auto"/>
        <w:rPr>
          <w:rFonts w:ascii="Times New Roman Полужирный" w:hAnsi="Times New Roman Полужирный" w:cs="Times New Roman Полужирный"/>
          <w:sz w:val="24"/>
          <w:szCs w:val="24"/>
        </w:rPr>
      </w:pPr>
      <w:r w:rsidRPr="005A6625">
        <w:rPr>
          <w:rFonts w:ascii="Times New Roman" w:hAnsi="Times New Roman" w:cs="Times New Roman"/>
          <w:b/>
          <w:sz w:val="24"/>
          <w:szCs w:val="24"/>
        </w:rPr>
        <w:t>Виды межличностных отношений</w:t>
      </w:r>
      <w:r w:rsidRPr="005A6625">
        <w:rPr>
          <w:rFonts w:ascii="Times New Roman Полужирный" w:hAnsi="Times New Roman Полужирный" w:cs="Times New Roman Полужирный"/>
          <w:sz w:val="24"/>
          <w:szCs w:val="24"/>
        </w:rPr>
        <w:t xml:space="preserve"> </w:t>
      </w:r>
    </w:p>
    <w:p w:rsidR="00F72336" w:rsidRPr="005A6625" w:rsidRDefault="00F72336" w:rsidP="00F72336">
      <w:pPr>
        <w:autoSpaceDE w:val="0"/>
        <w:autoSpaceDN w:val="0"/>
        <w:adjustRightInd w:val="0"/>
        <w:spacing w:after="0" w:line="240" w:lineRule="auto"/>
        <w:rPr>
          <w:rFonts w:ascii="Times New Roman Полужирный" w:hAnsi="Times New Roman Полужирный" w:cs="Times New Roman Полужирный"/>
          <w:sz w:val="24"/>
          <w:szCs w:val="24"/>
        </w:rPr>
      </w:pPr>
    </w:p>
    <w:p w:rsidR="00B8470B" w:rsidRPr="005A6625" w:rsidRDefault="00F72336" w:rsidP="00F72336">
      <w:pPr>
        <w:autoSpaceDE w:val="0"/>
        <w:autoSpaceDN w:val="0"/>
        <w:adjustRightInd w:val="0"/>
        <w:spacing w:after="0" w:line="240" w:lineRule="auto"/>
        <w:rPr>
          <w:rFonts w:ascii="Times New Roman Полужирный" w:hAnsi="Times New Roman Полужирный" w:cs="Times New Roman Полужирный"/>
          <w:sz w:val="24"/>
          <w:szCs w:val="24"/>
        </w:rPr>
      </w:pPr>
      <w:r w:rsidRPr="005A6625">
        <w:rPr>
          <w:rFonts w:ascii="Times New Roman Полужирный" w:hAnsi="Times New Roman Полужирный" w:cs="Times New Roman Полужирный"/>
          <w:sz w:val="24"/>
          <w:szCs w:val="24"/>
        </w:rPr>
        <w:t xml:space="preserve">Межличностные отношения - </w:t>
      </w:r>
      <w:r w:rsidRPr="005A6625">
        <w:rPr>
          <w:rFonts w:ascii="Times New Roman" w:hAnsi="Times New Roman" w:cs="Times New Roman"/>
          <w:iCs/>
          <w:sz w:val="24"/>
          <w:szCs w:val="24"/>
        </w:rPr>
        <w:t>система установок, ориентации и ожиданий членов группы относительно друг друга, обусловленных</w:t>
      </w:r>
      <w:r w:rsidRPr="005A6625">
        <w:rPr>
          <w:rFonts w:ascii="Times New Roman" w:hAnsi="Times New Roman" w:cs="Times New Roman"/>
          <w:sz w:val="24"/>
          <w:szCs w:val="24"/>
        </w:rPr>
        <w:t xml:space="preserve"> </w:t>
      </w:r>
      <w:r w:rsidRPr="005A6625">
        <w:rPr>
          <w:rFonts w:ascii="Times New Roman" w:hAnsi="Times New Roman" w:cs="Times New Roman"/>
          <w:iCs/>
          <w:sz w:val="24"/>
          <w:szCs w:val="24"/>
        </w:rPr>
        <w:t>содержанием и организацией совместной деятельности, и ценностями, на которых основывается</w:t>
      </w:r>
      <w:r w:rsidRPr="005A6625">
        <w:rPr>
          <w:rFonts w:ascii="Times New Roman" w:hAnsi="Times New Roman" w:cs="Times New Roman"/>
          <w:sz w:val="24"/>
          <w:szCs w:val="24"/>
        </w:rPr>
        <w:t xml:space="preserve"> </w:t>
      </w:r>
      <w:r w:rsidRPr="005A6625">
        <w:rPr>
          <w:rFonts w:ascii="Times New Roman" w:hAnsi="Times New Roman" w:cs="Times New Roman"/>
          <w:iCs/>
          <w:sz w:val="24"/>
          <w:szCs w:val="24"/>
        </w:rPr>
        <w:t>общение людей.</w:t>
      </w:r>
    </w:p>
    <w:p w:rsidR="00F72336" w:rsidRPr="005A6625" w:rsidRDefault="00F72336" w:rsidP="00F72336">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b/>
          <w:iCs/>
          <w:sz w:val="24"/>
          <w:szCs w:val="24"/>
        </w:rPr>
        <w:t>Отношения</w:t>
      </w:r>
      <w:r w:rsidRPr="005A6625">
        <w:rPr>
          <w:rFonts w:ascii="Times New Roman Курсив" w:hAnsi="Times New Roman Курсив" w:cs="Times New Roman Курсив"/>
          <w:i/>
          <w:iCs/>
          <w:sz w:val="24"/>
          <w:szCs w:val="24"/>
        </w:rPr>
        <w:t xml:space="preserve"> – </w:t>
      </w:r>
      <w:r w:rsidRPr="005A6625">
        <w:rPr>
          <w:rFonts w:ascii="Times New Roman" w:hAnsi="Times New Roman" w:cs="Times New Roman"/>
          <w:sz w:val="24"/>
          <w:szCs w:val="24"/>
        </w:rPr>
        <w:t>целостная система индивидуальных, избирательных, сознательных связей</w:t>
      </w:r>
    </w:p>
    <w:p w:rsidR="00F72336" w:rsidRPr="005A6625" w:rsidRDefault="00F72336" w:rsidP="00F72336">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личности с разными сторонами объективной действительности, включающая три взаимосвязанных</w:t>
      </w:r>
    </w:p>
    <w:p w:rsidR="003E635B" w:rsidRPr="005A6625" w:rsidRDefault="00F72336" w:rsidP="003E635B">
      <w:pPr>
        <w:autoSpaceDE w:val="0"/>
        <w:autoSpaceDN w:val="0"/>
        <w:adjustRightInd w:val="0"/>
        <w:spacing w:after="0" w:line="240" w:lineRule="auto"/>
        <w:rPr>
          <w:rFonts w:ascii="Times New Roman Курсив" w:hAnsi="Times New Roman Курсив" w:cs="Times New Roman Курсив"/>
          <w:i/>
          <w:iCs/>
          <w:sz w:val="24"/>
          <w:szCs w:val="24"/>
        </w:rPr>
      </w:pPr>
      <w:r w:rsidRPr="005A6625">
        <w:rPr>
          <w:rFonts w:ascii="Times New Roman" w:hAnsi="Times New Roman" w:cs="Times New Roman"/>
          <w:sz w:val="24"/>
          <w:szCs w:val="24"/>
        </w:rPr>
        <w:t>компонента: отношение человека к людям, к себе, к предметам внешнего мира (Мясищев, 1995).</w:t>
      </w:r>
      <w:r w:rsidR="003E635B" w:rsidRPr="005A6625">
        <w:rPr>
          <w:rFonts w:ascii="Times New Roman Курсив" w:hAnsi="Times New Roman Курсив" w:cs="Times New Roman Курсив"/>
          <w:i/>
          <w:iCs/>
          <w:sz w:val="24"/>
          <w:szCs w:val="24"/>
        </w:rPr>
        <w:t xml:space="preserve"> </w:t>
      </w:r>
    </w:p>
    <w:p w:rsidR="003E635B" w:rsidRPr="005A6625" w:rsidRDefault="003E635B" w:rsidP="003E635B">
      <w:pPr>
        <w:autoSpaceDE w:val="0"/>
        <w:autoSpaceDN w:val="0"/>
        <w:adjustRightInd w:val="0"/>
        <w:spacing w:after="0" w:line="240" w:lineRule="auto"/>
        <w:rPr>
          <w:rFonts w:ascii="Times New Roman Курсив" w:hAnsi="Times New Roman Курсив" w:cs="Times New Roman Курсив"/>
          <w:i/>
          <w:iCs/>
          <w:sz w:val="24"/>
          <w:szCs w:val="24"/>
        </w:rPr>
      </w:pPr>
    </w:p>
    <w:p w:rsidR="003E635B" w:rsidRPr="005A6625" w:rsidRDefault="003E635B" w:rsidP="003E635B">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iCs/>
          <w:sz w:val="24"/>
          <w:szCs w:val="24"/>
        </w:rPr>
        <w:t>Межличностные отношения</w:t>
      </w:r>
      <w:r w:rsidRPr="005A6625">
        <w:rPr>
          <w:rFonts w:ascii="Times New Roman Курсив" w:hAnsi="Times New Roman Курсив" w:cs="Times New Roman Курсив"/>
          <w:i/>
          <w:iCs/>
          <w:sz w:val="24"/>
          <w:szCs w:val="24"/>
        </w:rPr>
        <w:t xml:space="preserve"> </w:t>
      </w:r>
      <w:r w:rsidRPr="005A6625">
        <w:rPr>
          <w:rFonts w:ascii="Times New Roman" w:hAnsi="Times New Roman" w:cs="Times New Roman"/>
          <w:sz w:val="24"/>
          <w:szCs w:val="24"/>
        </w:rPr>
        <w:t>можно определить, как взаимные ориентации, которые</w:t>
      </w:r>
      <w:r w:rsidR="00973A1A" w:rsidRPr="005A6625">
        <w:rPr>
          <w:rFonts w:ascii="Times New Roman" w:hAnsi="Times New Roman" w:cs="Times New Roman"/>
          <w:sz w:val="24"/>
          <w:szCs w:val="24"/>
        </w:rPr>
        <w:t xml:space="preserve"> </w:t>
      </w:r>
      <w:r w:rsidRPr="005A6625">
        <w:rPr>
          <w:rFonts w:ascii="Times New Roman" w:hAnsi="Times New Roman" w:cs="Times New Roman"/>
          <w:sz w:val="24"/>
          <w:szCs w:val="24"/>
        </w:rPr>
        <w:t>развиваются и кристаллизуются у индивидов, находящихся в длительном контакте.</w:t>
      </w:r>
      <w:r w:rsidR="00973A1A" w:rsidRPr="005A6625">
        <w:rPr>
          <w:rFonts w:ascii="Times New Roman" w:hAnsi="Times New Roman" w:cs="Times New Roman"/>
          <w:sz w:val="24"/>
          <w:szCs w:val="24"/>
        </w:rPr>
        <w:t xml:space="preserve"> </w:t>
      </w:r>
      <w:r w:rsidR="00973A1A" w:rsidRPr="005A6625">
        <w:rPr>
          <w:rFonts w:ascii="Times New Roman" w:hAnsi="Times New Roman" w:cs="Times New Roman"/>
          <w:b/>
          <w:sz w:val="24"/>
          <w:szCs w:val="24"/>
        </w:rPr>
        <w:t>Куницына В.Н. приводит «классификацию» межличностных отношений, где</w:t>
      </w:r>
      <w:r w:rsidR="00973A1A" w:rsidRPr="0097786C">
        <w:rPr>
          <w:rFonts w:ascii="Times New Roman" w:hAnsi="Times New Roman" w:cs="Times New Roman"/>
          <w:b/>
          <w:sz w:val="24"/>
          <w:szCs w:val="24"/>
        </w:rPr>
        <w:t xml:space="preserve"> содержание отношений</w:t>
      </w:r>
      <w:r w:rsidR="00973A1A" w:rsidRPr="005A6625">
        <w:rPr>
          <w:rFonts w:ascii="Times New Roman" w:hAnsi="Times New Roman" w:cs="Times New Roman"/>
          <w:b/>
          <w:sz w:val="24"/>
          <w:szCs w:val="24"/>
        </w:rPr>
        <w:t xml:space="preserve"> определяется такими факторами, как:</w:t>
      </w:r>
    </w:p>
    <w:p w:rsidR="003E635B" w:rsidRPr="005A6625" w:rsidRDefault="003E635B" w:rsidP="003E635B">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b/>
          <w:sz w:val="24"/>
          <w:szCs w:val="24"/>
        </w:rPr>
        <w:t>1) дистанция, или степень психологической близости партнеров</w:t>
      </w:r>
      <w:r w:rsidRPr="005A6625">
        <w:rPr>
          <w:rFonts w:ascii="Times New Roman" w:hAnsi="Times New Roman" w:cs="Times New Roman"/>
          <w:sz w:val="24"/>
          <w:szCs w:val="24"/>
        </w:rPr>
        <w:t>, – близкая, далекая;</w:t>
      </w:r>
    </w:p>
    <w:p w:rsidR="003E635B" w:rsidRPr="005A6625" w:rsidRDefault="003E635B" w:rsidP="003E635B">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b/>
          <w:sz w:val="24"/>
          <w:szCs w:val="24"/>
        </w:rPr>
        <w:t>2) валентность, или оценка отношений</w:t>
      </w:r>
      <w:r w:rsidRPr="005A6625">
        <w:rPr>
          <w:rFonts w:ascii="Times New Roman" w:hAnsi="Times New Roman" w:cs="Times New Roman"/>
          <w:sz w:val="24"/>
          <w:szCs w:val="24"/>
        </w:rPr>
        <w:t>, – позитивная, негативная, противоречивая, безразличная;</w:t>
      </w:r>
    </w:p>
    <w:p w:rsidR="003E635B" w:rsidRPr="005A6625" w:rsidRDefault="003E635B" w:rsidP="003E635B">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b/>
          <w:sz w:val="24"/>
          <w:szCs w:val="24"/>
        </w:rPr>
        <w:t>3) позиция партнеров</w:t>
      </w:r>
      <w:r w:rsidRPr="005A6625">
        <w:rPr>
          <w:rFonts w:ascii="Times New Roman" w:hAnsi="Times New Roman" w:cs="Times New Roman"/>
          <w:sz w:val="24"/>
          <w:szCs w:val="24"/>
        </w:rPr>
        <w:t xml:space="preserve"> – доминирование, зависимость, равенство;</w:t>
      </w:r>
    </w:p>
    <w:p w:rsidR="003E635B" w:rsidRPr="005A6625" w:rsidRDefault="003E635B" w:rsidP="003E635B">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b/>
          <w:sz w:val="24"/>
          <w:szCs w:val="24"/>
        </w:rPr>
        <w:t>4) степень знакомства</w:t>
      </w:r>
      <w:r w:rsidRPr="005A6625">
        <w:rPr>
          <w:rFonts w:ascii="Times New Roman" w:hAnsi="Times New Roman" w:cs="Times New Roman"/>
          <w:sz w:val="24"/>
          <w:szCs w:val="24"/>
        </w:rPr>
        <w:t xml:space="preserve"> – отношения поверхностного знакомства, приятельские, товарищеские,</w:t>
      </w:r>
    </w:p>
    <w:p w:rsidR="003E635B" w:rsidRPr="005A6625" w:rsidRDefault="003E635B" w:rsidP="003E635B">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 xml:space="preserve">дружеские, любовные, супружеские, родственные. </w:t>
      </w:r>
    </w:p>
    <w:p w:rsidR="003E635B" w:rsidRPr="005A6625" w:rsidRDefault="003E635B" w:rsidP="003E635B">
      <w:pPr>
        <w:autoSpaceDE w:val="0"/>
        <w:autoSpaceDN w:val="0"/>
        <w:adjustRightInd w:val="0"/>
        <w:spacing w:after="0" w:line="240" w:lineRule="auto"/>
        <w:rPr>
          <w:rFonts w:ascii="Times New Roman" w:hAnsi="Times New Roman" w:cs="Times New Roman"/>
          <w:sz w:val="24"/>
          <w:szCs w:val="24"/>
        </w:rPr>
      </w:pPr>
    </w:p>
    <w:p w:rsidR="003E635B" w:rsidRPr="005A6625" w:rsidRDefault="003E635B" w:rsidP="003E635B">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У каждого человека в системе отношений своя</w:t>
      </w:r>
      <w:r w:rsidRPr="00FF4F5A">
        <w:rPr>
          <w:rFonts w:ascii="Times New Roman" w:hAnsi="Times New Roman" w:cs="Times New Roman"/>
          <w:sz w:val="24"/>
          <w:szCs w:val="24"/>
        </w:rPr>
        <w:t xml:space="preserve"> межличностная роль, к</w:t>
      </w:r>
      <w:r w:rsidRPr="005A6625">
        <w:rPr>
          <w:rFonts w:ascii="Times New Roman" w:hAnsi="Times New Roman" w:cs="Times New Roman"/>
          <w:sz w:val="24"/>
          <w:szCs w:val="24"/>
        </w:rPr>
        <w:t>оторая налагает на него особые</w:t>
      </w:r>
      <w:r w:rsidR="0016093E" w:rsidRPr="005A6625">
        <w:rPr>
          <w:rFonts w:ascii="Times New Roman" w:hAnsi="Times New Roman" w:cs="Times New Roman"/>
          <w:sz w:val="24"/>
          <w:szCs w:val="24"/>
        </w:rPr>
        <w:t xml:space="preserve"> </w:t>
      </w:r>
      <w:r w:rsidRPr="005A6625">
        <w:rPr>
          <w:rFonts w:ascii="Times New Roman" w:hAnsi="Times New Roman" w:cs="Times New Roman"/>
          <w:sz w:val="24"/>
          <w:szCs w:val="24"/>
        </w:rPr>
        <w:t>права и обязанности:</w:t>
      </w:r>
    </w:p>
    <w:p w:rsidR="003E635B" w:rsidRPr="005A6625" w:rsidRDefault="003E635B" w:rsidP="003E635B">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 в ситуации сотрудничества – это коллега, партнер, клиент, поклонник, объект</w:t>
      </w:r>
      <w:r w:rsidR="002223B1" w:rsidRPr="005A6625">
        <w:rPr>
          <w:rFonts w:ascii="Times New Roman" w:hAnsi="Times New Roman" w:cs="Times New Roman"/>
          <w:sz w:val="24"/>
          <w:szCs w:val="24"/>
        </w:rPr>
        <w:t xml:space="preserve"> </w:t>
      </w:r>
      <w:r w:rsidRPr="005A6625">
        <w:rPr>
          <w:rFonts w:ascii="Times New Roman" w:hAnsi="Times New Roman" w:cs="Times New Roman"/>
          <w:sz w:val="24"/>
          <w:szCs w:val="24"/>
        </w:rPr>
        <w:t xml:space="preserve">любви и т. д. </w:t>
      </w:r>
    </w:p>
    <w:p w:rsidR="003E635B" w:rsidRPr="005A6625" w:rsidRDefault="003E635B" w:rsidP="003E635B">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 в ситуации конкуренции – это соперник, враг, заговорщик, союзник и т. д.</w:t>
      </w:r>
    </w:p>
    <w:p w:rsidR="006661AE" w:rsidRPr="006661AE" w:rsidRDefault="003E635B" w:rsidP="005F098A">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 xml:space="preserve">- в ситуации неравного распределения власти – лидер, герой, последователь, человек из толпы и т. д. </w:t>
      </w:r>
    </w:p>
    <w:p w:rsidR="003E635B" w:rsidRPr="005A6625" w:rsidRDefault="003E635B" w:rsidP="005F098A">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lastRenderedPageBreak/>
        <w:t>Большинству межличностных ролей не обучают специально. Каждый человек развивает свой собственный тип обращения с партнером, приспосабливаясь к требованиям те</w:t>
      </w:r>
      <w:r w:rsidR="005F098A" w:rsidRPr="005A6625">
        <w:rPr>
          <w:rFonts w:ascii="Times New Roman" w:hAnsi="Times New Roman" w:cs="Times New Roman"/>
          <w:sz w:val="24"/>
          <w:szCs w:val="24"/>
        </w:rPr>
        <w:t>х, с кем он вступает в контакт.</w:t>
      </w:r>
    </w:p>
    <w:p w:rsidR="005F098A" w:rsidRPr="005A6625" w:rsidRDefault="005F098A" w:rsidP="005F098A">
      <w:pPr>
        <w:autoSpaceDE w:val="0"/>
        <w:autoSpaceDN w:val="0"/>
        <w:adjustRightInd w:val="0"/>
        <w:spacing w:after="0" w:line="240" w:lineRule="auto"/>
        <w:rPr>
          <w:rFonts w:ascii="Times New Roman" w:hAnsi="Times New Roman" w:cs="Times New Roman"/>
          <w:sz w:val="24"/>
          <w:szCs w:val="24"/>
        </w:rPr>
      </w:pPr>
    </w:p>
    <w:p w:rsidR="00383CB7" w:rsidRPr="005A6625" w:rsidRDefault="00383CB7" w:rsidP="003E635B">
      <w:pPr>
        <w:rPr>
          <w:rFonts w:ascii="Times New Roman" w:hAnsi="Times New Roman" w:cs="Times New Roman"/>
          <w:b/>
          <w:sz w:val="24"/>
          <w:szCs w:val="24"/>
        </w:rPr>
      </w:pPr>
      <w:r w:rsidRPr="005A6625">
        <w:rPr>
          <w:rFonts w:ascii="Times New Roman" w:hAnsi="Times New Roman" w:cs="Times New Roman"/>
          <w:b/>
          <w:sz w:val="24"/>
          <w:szCs w:val="24"/>
        </w:rPr>
        <w:t>Стили и модели общения</w:t>
      </w:r>
    </w:p>
    <w:p w:rsidR="00A90E9D" w:rsidRPr="005A6625" w:rsidRDefault="00A90E9D" w:rsidP="00A90E9D">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 xml:space="preserve">Стили можно разделить по признаку направленности речи. При направленности на говорящего и цель коммуникации мы имеем дело с </w:t>
      </w:r>
      <w:r w:rsidRPr="005A6625">
        <w:rPr>
          <w:rFonts w:ascii="Times New Roman" w:hAnsi="Times New Roman" w:cs="Times New Roman"/>
          <w:b/>
          <w:iCs/>
          <w:sz w:val="24"/>
          <w:szCs w:val="24"/>
        </w:rPr>
        <w:t>инструментальным</w:t>
      </w:r>
      <w:r w:rsidRPr="005A6625">
        <w:rPr>
          <w:rFonts w:ascii="Times New Roman" w:hAnsi="Times New Roman" w:cs="Times New Roman"/>
          <w:b/>
          <w:sz w:val="24"/>
          <w:szCs w:val="24"/>
        </w:rPr>
        <w:t xml:space="preserve"> стилем</w:t>
      </w:r>
      <w:r w:rsidRPr="005A6625">
        <w:rPr>
          <w:rFonts w:ascii="Times New Roman" w:hAnsi="Times New Roman" w:cs="Times New Roman"/>
          <w:sz w:val="24"/>
          <w:szCs w:val="24"/>
        </w:rPr>
        <w:t xml:space="preserve"> вербальной коммуникации; при ориентации на слушающего и процесс взаимодействия мы говорим об </w:t>
      </w:r>
      <w:r w:rsidRPr="005A6625">
        <w:rPr>
          <w:rFonts w:ascii="Times New Roman" w:hAnsi="Times New Roman" w:cs="Times New Roman"/>
          <w:b/>
          <w:iCs/>
          <w:sz w:val="24"/>
          <w:szCs w:val="24"/>
        </w:rPr>
        <w:t>аффективном</w:t>
      </w:r>
      <w:r w:rsidRPr="005A6625">
        <w:rPr>
          <w:rFonts w:ascii="Times New Roman Курсив" w:hAnsi="Times New Roman Курсив" w:cs="Times New Roman Курсив"/>
          <w:b/>
          <w:i/>
          <w:iCs/>
          <w:sz w:val="24"/>
          <w:szCs w:val="24"/>
        </w:rPr>
        <w:t xml:space="preserve"> </w:t>
      </w:r>
      <w:r w:rsidRPr="005A6625">
        <w:rPr>
          <w:rFonts w:ascii="Times New Roman" w:hAnsi="Times New Roman" w:cs="Times New Roman"/>
          <w:b/>
          <w:sz w:val="24"/>
          <w:szCs w:val="24"/>
        </w:rPr>
        <w:t>стиле</w:t>
      </w:r>
      <w:r w:rsidRPr="005A6625">
        <w:rPr>
          <w:rFonts w:ascii="Times New Roman" w:hAnsi="Times New Roman" w:cs="Times New Roman"/>
          <w:sz w:val="24"/>
          <w:szCs w:val="24"/>
        </w:rPr>
        <w:t>.</w:t>
      </w:r>
    </w:p>
    <w:p w:rsidR="00A90E9D" w:rsidRPr="005A6625" w:rsidRDefault="00A90E9D" w:rsidP="00A90E9D">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Различия между стилями заключаются также в построении самих предложений, в выборе слов,</w:t>
      </w:r>
    </w:p>
    <w:p w:rsidR="00A90E9D" w:rsidRPr="005A6625" w:rsidRDefault="00A90E9D" w:rsidP="00A90E9D">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степени использования риторических вопросов как формы поощрения или осуждения, уклончивости в</w:t>
      </w:r>
    </w:p>
    <w:p w:rsidR="00A90E9D" w:rsidRPr="005A6625" w:rsidRDefault="00A90E9D" w:rsidP="00A90E9D">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оценках и проявлении своей позиции.</w:t>
      </w:r>
    </w:p>
    <w:p w:rsidR="00A90E9D" w:rsidRPr="005A6625" w:rsidRDefault="00A90E9D" w:rsidP="00A90E9D">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 xml:space="preserve">Выделяют такие </w:t>
      </w:r>
      <w:r w:rsidRPr="005A6625">
        <w:rPr>
          <w:rFonts w:ascii="Times New Roman" w:hAnsi="Times New Roman" w:cs="Times New Roman"/>
          <w:b/>
          <w:sz w:val="24"/>
          <w:szCs w:val="24"/>
        </w:rPr>
        <w:t>стили</w:t>
      </w:r>
      <w:r w:rsidRPr="005A6625">
        <w:rPr>
          <w:rFonts w:ascii="Times New Roman" w:hAnsi="Times New Roman" w:cs="Times New Roman"/>
          <w:sz w:val="24"/>
          <w:szCs w:val="24"/>
        </w:rPr>
        <w:t xml:space="preserve">, как </w:t>
      </w:r>
      <w:r w:rsidRPr="005A6625">
        <w:rPr>
          <w:rFonts w:ascii="Times New Roman" w:hAnsi="Times New Roman" w:cs="Times New Roman"/>
          <w:b/>
          <w:sz w:val="24"/>
          <w:szCs w:val="24"/>
        </w:rPr>
        <w:t xml:space="preserve">прямой </w:t>
      </w:r>
      <w:r w:rsidRPr="005A6625">
        <w:rPr>
          <w:rFonts w:ascii="Times New Roman" w:hAnsi="Times New Roman" w:cs="Times New Roman"/>
          <w:sz w:val="24"/>
          <w:szCs w:val="24"/>
        </w:rPr>
        <w:t xml:space="preserve">(открытый) и </w:t>
      </w:r>
      <w:r w:rsidRPr="005A6625">
        <w:rPr>
          <w:rFonts w:ascii="Times New Roman" w:hAnsi="Times New Roman" w:cs="Times New Roman"/>
          <w:b/>
          <w:sz w:val="24"/>
          <w:szCs w:val="24"/>
        </w:rPr>
        <w:t>непрямой</w:t>
      </w:r>
      <w:r w:rsidRPr="005A6625">
        <w:rPr>
          <w:rFonts w:ascii="Times New Roman" w:hAnsi="Times New Roman" w:cs="Times New Roman"/>
          <w:sz w:val="24"/>
          <w:szCs w:val="24"/>
        </w:rPr>
        <w:t xml:space="preserve"> (скрывающий, сглаживающий, маскирующий истинные побуждения говорящего).</w:t>
      </w:r>
    </w:p>
    <w:p w:rsidR="00A90E9D" w:rsidRPr="005A6625" w:rsidRDefault="00A90E9D" w:rsidP="00A90E9D">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Так, например, в Японии почти не употребляется местоимение «Я»; в характеристике собственной</w:t>
      </w:r>
    </w:p>
    <w:p w:rsidR="00A90E9D" w:rsidRPr="005A6625" w:rsidRDefault="00A90E9D" w:rsidP="00A90E9D">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личности выбираются обтекающие, деликатные слова; инициатива в разговоре уступается</w:t>
      </w:r>
    </w:p>
    <w:p w:rsidR="00A90E9D" w:rsidRPr="005A6625" w:rsidRDefault="00A90E9D" w:rsidP="00A90E9D">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 xml:space="preserve">собеседникам. </w:t>
      </w:r>
      <w:r w:rsidRPr="005A6625">
        <w:rPr>
          <w:rFonts w:ascii="Times New Roman" w:hAnsi="Times New Roman" w:cs="Times New Roman"/>
          <w:iCs/>
          <w:sz w:val="24"/>
          <w:szCs w:val="24"/>
        </w:rPr>
        <w:t xml:space="preserve">Непрямой </w:t>
      </w:r>
      <w:r w:rsidRPr="005A6625">
        <w:rPr>
          <w:rFonts w:ascii="Times New Roman" w:hAnsi="Times New Roman" w:cs="Times New Roman"/>
          <w:sz w:val="24"/>
          <w:szCs w:val="24"/>
        </w:rPr>
        <w:t>стиль коммуникации на Востоке обусловлен культурной потребностью в</w:t>
      </w:r>
    </w:p>
    <w:p w:rsidR="00A90E9D" w:rsidRPr="005A6625" w:rsidRDefault="00A90E9D" w:rsidP="00A90E9D">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гармонии и согласии, уважении «лица» другого человека.</w:t>
      </w:r>
    </w:p>
    <w:p w:rsidR="00A90E9D" w:rsidRPr="005A6625" w:rsidRDefault="00A90E9D" w:rsidP="00A90E9D">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iCs/>
          <w:sz w:val="24"/>
          <w:szCs w:val="24"/>
        </w:rPr>
        <w:t xml:space="preserve">Прямой, </w:t>
      </w:r>
      <w:r w:rsidRPr="005A6625">
        <w:rPr>
          <w:rFonts w:ascii="Times New Roman" w:hAnsi="Times New Roman" w:cs="Times New Roman"/>
          <w:sz w:val="24"/>
          <w:szCs w:val="24"/>
        </w:rPr>
        <w:t>жесткий разговорный стиль, по мнению исследователей, характерен для американцев. В нем</w:t>
      </w:r>
      <w:r w:rsidR="002D6637" w:rsidRPr="005A6625">
        <w:rPr>
          <w:rFonts w:ascii="Times New Roman" w:hAnsi="Times New Roman" w:cs="Times New Roman"/>
          <w:sz w:val="24"/>
          <w:szCs w:val="24"/>
        </w:rPr>
        <w:t xml:space="preserve"> </w:t>
      </w:r>
      <w:r w:rsidRPr="005A6625">
        <w:rPr>
          <w:rFonts w:ascii="Times New Roman" w:hAnsi="Times New Roman" w:cs="Times New Roman"/>
          <w:sz w:val="24"/>
          <w:szCs w:val="24"/>
        </w:rPr>
        <w:t>проявляется больше заботы о сохранении «лица» говорящего, о четком обосновании собственной</w:t>
      </w:r>
    </w:p>
    <w:p w:rsidR="003E635B" w:rsidRPr="005A6625" w:rsidRDefault="00A90E9D" w:rsidP="00A90E9D">
      <w:pPr>
        <w:rPr>
          <w:rFonts w:ascii="Times New Roman" w:hAnsi="Times New Roman" w:cs="Times New Roman"/>
          <w:sz w:val="20"/>
          <w:szCs w:val="20"/>
        </w:rPr>
      </w:pPr>
      <w:r w:rsidRPr="005A6625">
        <w:rPr>
          <w:rFonts w:ascii="Times New Roman" w:hAnsi="Times New Roman" w:cs="Times New Roman"/>
          <w:sz w:val="24"/>
          <w:szCs w:val="24"/>
        </w:rPr>
        <w:t>позиции по теме разговора.</w:t>
      </w:r>
    </w:p>
    <w:p w:rsidR="00A90E9D" w:rsidRPr="005A6625" w:rsidRDefault="003D3CF5" w:rsidP="003D3CF5">
      <w:pPr>
        <w:autoSpaceDE w:val="0"/>
        <w:autoSpaceDN w:val="0"/>
        <w:adjustRightInd w:val="0"/>
        <w:spacing w:after="0" w:line="240" w:lineRule="auto"/>
        <w:rPr>
          <w:rFonts w:ascii="Times New Roman" w:hAnsi="Times New Roman" w:cs="Times New Roman"/>
          <w:iCs/>
          <w:sz w:val="24"/>
          <w:szCs w:val="24"/>
        </w:rPr>
      </w:pPr>
      <w:r w:rsidRPr="005A6625">
        <w:rPr>
          <w:rFonts w:ascii="Times New Roman" w:hAnsi="Times New Roman" w:cs="Times New Roman"/>
          <w:sz w:val="24"/>
          <w:szCs w:val="24"/>
        </w:rPr>
        <w:t>Куницына В.Н. выделяет</w:t>
      </w:r>
      <w:r w:rsidRPr="00F36934">
        <w:rPr>
          <w:rFonts w:ascii="Times New Roman" w:hAnsi="Times New Roman" w:cs="Times New Roman"/>
          <w:sz w:val="24"/>
          <w:szCs w:val="24"/>
        </w:rPr>
        <w:t xml:space="preserve"> модели коммуникации</w:t>
      </w:r>
      <w:r w:rsidRPr="005A6625">
        <w:rPr>
          <w:rFonts w:ascii="Times New Roman" w:hAnsi="Times New Roman" w:cs="Times New Roman"/>
          <w:sz w:val="24"/>
          <w:szCs w:val="24"/>
        </w:rPr>
        <w:t xml:space="preserve"> - </w:t>
      </w:r>
      <w:r w:rsidRPr="005A6625">
        <w:rPr>
          <w:rFonts w:ascii="Times New Roman" w:hAnsi="Times New Roman" w:cs="Times New Roman"/>
          <w:iCs/>
          <w:sz w:val="24"/>
          <w:szCs w:val="24"/>
        </w:rPr>
        <w:t>схемы, представляющие процесс коммуникации.</w:t>
      </w:r>
    </w:p>
    <w:p w:rsidR="002E7B52" w:rsidRPr="005A6625" w:rsidRDefault="002E7B52" w:rsidP="002E7B52">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b/>
          <w:iCs/>
          <w:sz w:val="24"/>
          <w:szCs w:val="24"/>
        </w:rPr>
        <w:t>Линейная модель</w:t>
      </w:r>
      <w:r w:rsidRPr="005A6625">
        <w:rPr>
          <w:rFonts w:ascii="Times New Roman Курсив" w:hAnsi="Times New Roman Курсив" w:cs="Times New Roman Курсив"/>
          <w:i/>
          <w:iCs/>
          <w:sz w:val="24"/>
          <w:szCs w:val="24"/>
        </w:rPr>
        <w:t xml:space="preserve"> </w:t>
      </w:r>
      <w:r w:rsidRPr="005A6625">
        <w:rPr>
          <w:rFonts w:ascii="Times New Roman" w:hAnsi="Times New Roman" w:cs="Times New Roman"/>
          <w:sz w:val="24"/>
          <w:szCs w:val="24"/>
        </w:rPr>
        <w:t>(рис. 1.1) изображает коммуникацию как действие, в рамках которого отправитель</w:t>
      </w:r>
    </w:p>
    <w:p w:rsidR="00321F3A" w:rsidRPr="005A6625" w:rsidRDefault="002E7B52" w:rsidP="002E7B52">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кодирует идеи и чувства в определенный вид сообщения и затем отправляет его получателю, используя какой-либо канал (речь, письменное сообщение и т. п.). Если сообщение достигло получателя, преодолев разного рода «шумы», или помехи, то коммуникация считается успешной. Линейная модель показывает также и то, как «шум», помехи различного рода могут исказить сообщение.</w:t>
      </w:r>
    </w:p>
    <w:p w:rsidR="00321F3A" w:rsidRPr="005A6625" w:rsidRDefault="00321F3A" w:rsidP="00321F3A">
      <w:pPr>
        <w:autoSpaceDE w:val="0"/>
        <w:autoSpaceDN w:val="0"/>
        <w:adjustRightInd w:val="0"/>
        <w:spacing w:after="0" w:line="240" w:lineRule="auto"/>
        <w:jc w:val="center"/>
        <w:rPr>
          <w:rFonts w:ascii="Times New Roman" w:hAnsi="Times New Roman" w:cs="Times New Roman"/>
          <w:sz w:val="24"/>
          <w:szCs w:val="24"/>
        </w:rPr>
      </w:pPr>
      <w:r w:rsidRPr="005A6625">
        <w:rPr>
          <w:rFonts w:ascii="Times New Roman" w:hAnsi="Times New Roman" w:cs="Times New Roman"/>
          <w:noProof/>
          <w:sz w:val="24"/>
          <w:szCs w:val="24"/>
          <w:lang w:eastAsia="ru-RU"/>
        </w:rPr>
        <w:drawing>
          <wp:inline distT="0" distB="0" distL="0" distR="0" wp14:anchorId="2F51C939" wp14:editId="6FA15DEE">
            <wp:extent cx="4810125" cy="1026667"/>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2425" cy="1054905"/>
                    </a:xfrm>
                    <a:prstGeom prst="rect">
                      <a:avLst/>
                    </a:prstGeom>
                    <a:noFill/>
                    <a:ln>
                      <a:noFill/>
                    </a:ln>
                  </pic:spPr>
                </pic:pic>
              </a:graphicData>
            </a:graphic>
          </wp:inline>
        </w:drawing>
      </w:r>
    </w:p>
    <w:p w:rsidR="00321F3A" w:rsidRPr="005A6625" w:rsidRDefault="00321F3A" w:rsidP="00321F3A">
      <w:pPr>
        <w:autoSpaceDE w:val="0"/>
        <w:autoSpaceDN w:val="0"/>
        <w:adjustRightInd w:val="0"/>
        <w:spacing w:after="0" w:line="240" w:lineRule="auto"/>
        <w:jc w:val="center"/>
        <w:rPr>
          <w:rFonts w:ascii="Times New Roman" w:hAnsi="Times New Roman" w:cs="Times New Roman"/>
        </w:rPr>
      </w:pPr>
      <w:r w:rsidRPr="005A6625">
        <w:rPr>
          <w:rFonts w:ascii="Times New Roman" w:hAnsi="Times New Roman" w:cs="Times New Roman"/>
        </w:rPr>
        <w:t>Рис.1.1.</w:t>
      </w:r>
      <w:r w:rsidRPr="005A6625">
        <w:rPr>
          <w:rFonts w:ascii="Times New Roman Полужирный" w:hAnsi="Times New Roman Полужирный" w:cs="Times New Roman Полужирный"/>
        </w:rPr>
        <w:t xml:space="preserve"> </w:t>
      </w:r>
      <w:r w:rsidRPr="005A6625">
        <w:rPr>
          <w:rFonts w:ascii="Times New Roman" w:hAnsi="Times New Roman" w:cs="Times New Roman"/>
        </w:rPr>
        <w:t>Линейная коммуникационная модель</w:t>
      </w:r>
    </w:p>
    <w:p w:rsidR="00321F3A" w:rsidRPr="005A6625" w:rsidRDefault="00321F3A" w:rsidP="00321F3A">
      <w:pPr>
        <w:autoSpaceDE w:val="0"/>
        <w:autoSpaceDN w:val="0"/>
        <w:adjustRightInd w:val="0"/>
        <w:spacing w:after="0" w:line="240" w:lineRule="auto"/>
        <w:jc w:val="center"/>
        <w:rPr>
          <w:rFonts w:ascii="Times New Roman" w:hAnsi="Times New Roman" w:cs="Times New Roman"/>
        </w:rPr>
      </w:pPr>
    </w:p>
    <w:p w:rsidR="00321F3A" w:rsidRPr="005A6625" w:rsidRDefault="00321F3A" w:rsidP="00321F3A">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 xml:space="preserve">Можно выделить два типа «шумов», блокирующих коммуникацию: </w:t>
      </w:r>
      <w:r w:rsidRPr="005A6625">
        <w:rPr>
          <w:rFonts w:ascii="Times New Roman Курсив" w:hAnsi="Times New Roman Курсив" w:cs="Times New Roman Курсив"/>
          <w:i/>
          <w:iCs/>
          <w:sz w:val="24"/>
          <w:szCs w:val="24"/>
        </w:rPr>
        <w:t xml:space="preserve">физический </w:t>
      </w:r>
      <w:r w:rsidRPr="005A6625">
        <w:rPr>
          <w:rFonts w:ascii="Times New Roman" w:hAnsi="Times New Roman" w:cs="Times New Roman"/>
          <w:sz w:val="24"/>
          <w:szCs w:val="24"/>
        </w:rPr>
        <w:t xml:space="preserve">и </w:t>
      </w:r>
      <w:r w:rsidRPr="005A6625">
        <w:rPr>
          <w:rFonts w:ascii="Times New Roman Курсив" w:hAnsi="Times New Roman Курсив" w:cs="Times New Roman Курсив"/>
          <w:i/>
          <w:iCs/>
          <w:sz w:val="24"/>
          <w:szCs w:val="24"/>
        </w:rPr>
        <w:t xml:space="preserve">психологический. </w:t>
      </w:r>
      <w:r w:rsidRPr="005A6625">
        <w:rPr>
          <w:rFonts w:ascii="Times New Roman" w:hAnsi="Times New Roman" w:cs="Times New Roman"/>
          <w:sz w:val="24"/>
          <w:szCs w:val="24"/>
        </w:rPr>
        <w:t>В</w:t>
      </w:r>
    </w:p>
    <w:p w:rsidR="00321F3A" w:rsidRPr="005A6625" w:rsidRDefault="00321F3A" w:rsidP="00321F3A">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первом случае речь идет о физических помехах – например, шумное, наполненное сигаретным дымом</w:t>
      </w:r>
    </w:p>
    <w:p w:rsidR="00321F3A" w:rsidRPr="005A6625" w:rsidRDefault="00321F3A" w:rsidP="00321F3A">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помещение, в котором трудно сосредоточиться, быстро наступает утомление. Примерами помех</w:t>
      </w:r>
    </w:p>
    <w:p w:rsidR="00321F3A" w:rsidRPr="005A6625" w:rsidRDefault="00321F3A" w:rsidP="00321F3A">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второго типа могут быть сильное эмоциональное возбуждение или крайне заниженная самооценка, что</w:t>
      </w:r>
    </w:p>
    <w:p w:rsidR="00321F3A" w:rsidRPr="005A6625" w:rsidRDefault="00321F3A" w:rsidP="00321F3A">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не позволяет человеку быть достаточно точным при восприятии отправленного ему сообщения.</w:t>
      </w:r>
    </w:p>
    <w:p w:rsidR="00321F3A" w:rsidRPr="005A6625" w:rsidRDefault="00321F3A" w:rsidP="00321F3A">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Линейная модель позволяет рассматривать коммуникацию как однонаправленный процесс – от</w:t>
      </w:r>
    </w:p>
    <w:p w:rsidR="00321F3A" w:rsidRPr="005A6625" w:rsidRDefault="00321F3A" w:rsidP="00321F3A">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отправителя к получателю. Однако подобный способ передачи сообщений характерен в большей мере</w:t>
      </w:r>
    </w:p>
    <w:p w:rsidR="00321F3A" w:rsidRPr="005A6625" w:rsidRDefault="00321F3A" w:rsidP="00321F3A">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для письменной коммуникации, средств массовой информации либо для общения, в котором партнер</w:t>
      </w:r>
    </w:p>
    <w:p w:rsidR="00321F3A" w:rsidRPr="005A6625" w:rsidRDefault="00321F3A" w:rsidP="00321F3A">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воспринимается как объект воздействия. Таким образом, можно сделать вывод о том, что линейная модель лишь частично охватывает особенности процесса межличностного общения.</w:t>
      </w:r>
    </w:p>
    <w:p w:rsidR="00DF6491" w:rsidRPr="005A6625" w:rsidRDefault="00DF6491" w:rsidP="00321F3A">
      <w:pPr>
        <w:autoSpaceDE w:val="0"/>
        <w:autoSpaceDN w:val="0"/>
        <w:adjustRightInd w:val="0"/>
        <w:spacing w:after="0" w:line="240" w:lineRule="auto"/>
        <w:rPr>
          <w:rFonts w:ascii="Times New Roman" w:hAnsi="Times New Roman" w:cs="Times New Roman"/>
          <w:sz w:val="24"/>
          <w:szCs w:val="24"/>
        </w:rPr>
      </w:pPr>
    </w:p>
    <w:p w:rsidR="00321F3A" w:rsidRPr="005A6625" w:rsidRDefault="00321F3A" w:rsidP="00321F3A">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b/>
          <w:iCs/>
          <w:sz w:val="24"/>
          <w:szCs w:val="24"/>
        </w:rPr>
        <w:t>Интерактивная модель</w:t>
      </w:r>
      <w:r w:rsidRPr="005A6625">
        <w:rPr>
          <w:rFonts w:ascii="Times New Roman Курсив" w:hAnsi="Times New Roman Курсив" w:cs="Times New Roman Курсив"/>
          <w:i/>
          <w:iCs/>
          <w:sz w:val="24"/>
          <w:szCs w:val="24"/>
        </w:rPr>
        <w:t xml:space="preserve"> </w:t>
      </w:r>
      <w:r w:rsidRPr="005A6625">
        <w:rPr>
          <w:rFonts w:ascii="Times New Roman" w:hAnsi="Times New Roman" w:cs="Times New Roman"/>
          <w:sz w:val="24"/>
          <w:szCs w:val="24"/>
        </w:rPr>
        <w:t>(рис. 1.2) в качестве обязательного элемента коммуникативного процесса</w:t>
      </w:r>
    </w:p>
    <w:p w:rsidR="001A1B52" w:rsidRPr="005A6625" w:rsidRDefault="00321F3A" w:rsidP="00321F3A">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вводит обратную связь, наглядно демонстрируя кругообразный характер коммуникации: отправитель и получатель сообщения последовательно меняются местами.</w:t>
      </w:r>
    </w:p>
    <w:p w:rsidR="00321F3A" w:rsidRPr="005A6625" w:rsidRDefault="00321F3A" w:rsidP="00321F3A">
      <w:pPr>
        <w:autoSpaceDE w:val="0"/>
        <w:autoSpaceDN w:val="0"/>
        <w:adjustRightInd w:val="0"/>
        <w:spacing w:after="0" w:line="240" w:lineRule="auto"/>
        <w:jc w:val="center"/>
        <w:rPr>
          <w:rFonts w:ascii="Times New Roman" w:hAnsi="Times New Roman" w:cs="Times New Roman"/>
          <w:sz w:val="24"/>
          <w:szCs w:val="24"/>
        </w:rPr>
      </w:pPr>
      <w:r w:rsidRPr="005A6625">
        <w:rPr>
          <w:rFonts w:ascii="Times New Roman" w:hAnsi="Times New Roman" w:cs="Times New Roman"/>
          <w:noProof/>
          <w:sz w:val="24"/>
          <w:szCs w:val="24"/>
          <w:lang w:eastAsia="ru-RU"/>
        </w:rPr>
        <w:lastRenderedPageBreak/>
        <w:drawing>
          <wp:inline distT="0" distB="0" distL="0" distR="0" wp14:anchorId="1C9D6594" wp14:editId="5D4EAAD1">
            <wp:extent cx="4171950" cy="14362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0009" cy="1452790"/>
                    </a:xfrm>
                    <a:prstGeom prst="rect">
                      <a:avLst/>
                    </a:prstGeom>
                    <a:noFill/>
                    <a:ln>
                      <a:noFill/>
                    </a:ln>
                  </pic:spPr>
                </pic:pic>
              </a:graphicData>
            </a:graphic>
          </wp:inline>
        </w:drawing>
      </w:r>
    </w:p>
    <w:p w:rsidR="00321F3A" w:rsidRPr="005A6625" w:rsidRDefault="00321F3A" w:rsidP="005F6FF2">
      <w:pPr>
        <w:autoSpaceDE w:val="0"/>
        <w:autoSpaceDN w:val="0"/>
        <w:adjustRightInd w:val="0"/>
        <w:spacing w:after="0" w:line="240" w:lineRule="auto"/>
        <w:jc w:val="center"/>
        <w:rPr>
          <w:rFonts w:ascii="Times New Roman" w:hAnsi="Times New Roman" w:cs="Times New Roman"/>
        </w:rPr>
      </w:pPr>
      <w:r w:rsidRPr="005A6625">
        <w:rPr>
          <w:rFonts w:ascii="Times New Roman" w:hAnsi="Times New Roman" w:cs="Times New Roman"/>
        </w:rPr>
        <w:t>Рис</w:t>
      </w:r>
      <w:r w:rsidR="005F6FF2" w:rsidRPr="005A6625">
        <w:rPr>
          <w:rFonts w:ascii="Times New Roman" w:hAnsi="Times New Roman" w:cs="Times New Roman"/>
        </w:rPr>
        <w:t>.</w:t>
      </w:r>
      <w:r w:rsidRPr="005A6625">
        <w:rPr>
          <w:rFonts w:ascii="Times New Roman" w:hAnsi="Times New Roman" w:cs="Times New Roman"/>
        </w:rPr>
        <w:t>1.2.</w:t>
      </w:r>
      <w:r w:rsidRPr="005A6625">
        <w:rPr>
          <w:rFonts w:ascii="Times New Roman Полужирный" w:hAnsi="Times New Roman Полужирный" w:cs="Times New Roman Полужирный"/>
        </w:rPr>
        <w:t xml:space="preserve"> </w:t>
      </w:r>
      <w:r w:rsidRPr="005A6625">
        <w:rPr>
          <w:rFonts w:ascii="Times New Roman" w:hAnsi="Times New Roman" w:cs="Times New Roman"/>
        </w:rPr>
        <w:t>Интерактивная модель</w:t>
      </w:r>
    </w:p>
    <w:p w:rsidR="005F6FF2" w:rsidRPr="005A6625" w:rsidRDefault="005F6FF2" w:rsidP="005F6FF2">
      <w:pPr>
        <w:autoSpaceDE w:val="0"/>
        <w:autoSpaceDN w:val="0"/>
        <w:adjustRightInd w:val="0"/>
        <w:spacing w:after="0" w:line="240" w:lineRule="auto"/>
        <w:jc w:val="center"/>
        <w:rPr>
          <w:rFonts w:ascii="Times New Roman" w:hAnsi="Times New Roman" w:cs="Times New Roman"/>
        </w:rPr>
      </w:pPr>
    </w:p>
    <w:p w:rsidR="00321F3A" w:rsidRPr="005A6625" w:rsidRDefault="00321F3A" w:rsidP="00321F3A">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Если первые две модели изображают коммуникацию как ряд дискретных актов, имеющих начало и</w:t>
      </w:r>
    </w:p>
    <w:p w:rsidR="00321F3A" w:rsidRPr="005A6625" w:rsidRDefault="00321F3A" w:rsidP="00321F3A">
      <w:pPr>
        <w:autoSpaceDE w:val="0"/>
        <w:autoSpaceDN w:val="0"/>
        <w:adjustRightInd w:val="0"/>
        <w:spacing w:after="0" w:line="240" w:lineRule="auto"/>
        <w:rPr>
          <w:rFonts w:ascii="Times New Roman" w:hAnsi="Times New Roman" w:cs="Times New Roman"/>
          <w:b/>
          <w:iCs/>
          <w:sz w:val="24"/>
          <w:szCs w:val="24"/>
        </w:rPr>
      </w:pPr>
      <w:r w:rsidRPr="005A6625">
        <w:rPr>
          <w:rFonts w:ascii="Times New Roman" w:hAnsi="Times New Roman" w:cs="Times New Roman"/>
          <w:sz w:val="24"/>
          <w:szCs w:val="24"/>
        </w:rPr>
        <w:t xml:space="preserve">конец, в которых отправитель по существу детерминирует действия получателя, то </w:t>
      </w:r>
      <w:proofErr w:type="spellStart"/>
      <w:r w:rsidRPr="005A6625">
        <w:rPr>
          <w:rFonts w:ascii="Times New Roman" w:hAnsi="Times New Roman" w:cs="Times New Roman"/>
          <w:b/>
          <w:iCs/>
          <w:sz w:val="24"/>
          <w:szCs w:val="24"/>
        </w:rPr>
        <w:t>трансакционная</w:t>
      </w:r>
      <w:proofErr w:type="spellEnd"/>
    </w:p>
    <w:p w:rsidR="00321F3A" w:rsidRPr="005A6625" w:rsidRDefault="00321F3A" w:rsidP="00321F3A">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b/>
          <w:iCs/>
          <w:sz w:val="24"/>
          <w:szCs w:val="24"/>
        </w:rPr>
        <w:t>модель</w:t>
      </w:r>
      <w:r w:rsidRPr="005A6625">
        <w:rPr>
          <w:rFonts w:ascii="Times New Roman Курсив" w:hAnsi="Times New Roman Курсив" w:cs="Times New Roman Курсив"/>
          <w:i/>
          <w:iCs/>
          <w:sz w:val="24"/>
          <w:szCs w:val="24"/>
        </w:rPr>
        <w:t xml:space="preserve"> </w:t>
      </w:r>
      <w:r w:rsidRPr="005A6625">
        <w:rPr>
          <w:rFonts w:ascii="Times New Roman" w:hAnsi="Times New Roman" w:cs="Times New Roman"/>
          <w:sz w:val="24"/>
          <w:szCs w:val="24"/>
        </w:rPr>
        <w:t>(рис. 1.3) представляет коммуникацию как процесс одновременного отправления и получения</w:t>
      </w:r>
    </w:p>
    <w:p w:rsidR="00321F3A" w:rsidRPr="005A6625" w:rsidRDefault="00321F3A" w:rsidP="00321F3A">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сообщений коммуникаторами. В каждый конкретный момент мы способны получать и декодировать</w:t>
      </w:r>
    </w:p>
    <w:p w:rsidR="00321F3A" w:rsidRPr="005A6625" w:rsidRDefault="00321F3A" w:rsidP="00321F3A">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сообщения другого человека, реагировать на его поведение, и в то же самое время другой человек</w:t>
      </w:r>
    </w:p>
    <w:p w:rsidR="00321F3A" w:rsidRPr="005A6625" w:rsidRDefault="00321F3A" w:rsidP="00321F3A">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получает наши сообщения и отвечает на них. Эта модель позволяет увидеть, что дискретный акт</w:t>
      </w:r>
    </w:p>
    <w:p w:rsidR="00321F3A" w:rsidRPr="005A6625" w:rsidRDefault="00321F3A" w:rsidP="00321F3A">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коммуникации трудно отделить от событий, которые ему предшествуют и следуют за ним. Таким</w:t>
      </w:r>
    </w:p>
    <w:p w:rsidR="00321F3A" w:rsidRPr="005A6625" w:rsidRDefault="00321F3A" w:rsidP="00321F3A">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образом, коммуникация представляет собой процесс, в котором люди формируют отношения,</w:t>
      </w:r>
    </w:p>
    <w:p w:rsidR="00321F3A" w:rsidRPr="005A6625" w:rsidRDefault="00321F3A" w:rsidP="005F6FF2">
      <w:pPr>
        <w:autoSpaceDE w:val="0"/>
        <w:autoSpaceDN w:val="0"/>
        <w:adjustRightInd w:val="0"/>
        <w:spacing w:after="0" w:line="240" w:lineRule="auto"/>
        <w:rPr>
          <w:rFonts w:ascii="Times New Roman" w:hAnsi="Times New Roman" w:cs="Times New Roman"/>
          <w:sz w:val="24"/>
          <w:szCs w:val="24"/>
        </w:rPr>
      </w:pPr>
      <w:r w:rsidRPr="005A6625">
        <w:rPr>
          <w:rFonts w:ascii="Times New Roman" w:hAnsi="Times New Roman" w:cs="Times New Roman"/>
          <w:sz w:val="24"/>
          <w:szCs w:val="24"/>
        </w:rPr>
        <w:t>взаимодействуя друг с другом.</w:t>
      </w:r>
    </w:p>
    <w:p w:rsidR="005F6FF2" w:rsidRPr="005A6625" w:rsidRDefault="005F6FF2" w:rsidP="005F6FF2">
      <w:pPr>
        <w:autoSpaceDE w:val="0"/>
        <w:autoSpaceDN w:val="0"/>
        <w:adjustRightInd w:val="0"/>
        <w:spacing w:after="0" w:line="240" w:lineRule="auto"/>
        <w:jc w:val="center"/>
        <w:rPr>
          <w:rFonts w:ascii="Times New Roman" w:hAnsi="Times New Roman" w:cs="Times New Roman"/>
          <w:sz w:val="24"/>
          <w:szCs w:val="24"/>
        </w:rPr>
      </w:pPr>
      <w:r w:rsidRPr="005A6625">
        <w:rPr>
          <w:rFonts w:ascii="Times New Roman" w:hAnsi="Times New Roman" w:cs="Times New Roman"/>
          <w:noProof/>
          <w:sz w:val="24"/>
          <w:szCs w:val="24"/>
          <w:lang w:eastAsia="ru-RU"/>
        </w:rPr>
        <w:drawing>
          <wp:inline distT="0" distB="0" distL="0" distR="0" wp14:anchorId="2DFBFBC7" wp14:editId="36F6D1B1">
            <wp:extent cx="4577488" cy="17158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4083" cy="1725777"/>
                    </a:xfrm>
                    <a:prstGeom prst="rect">
                      <a:avLst/>
                    </a:prstGeom>
                    <a:noFill/>
                    <a:ln>
                      <a:noFill/>
                    </a:ln>
                  </pic:spPr>
                </pic:pic>
              </a:graphicData>
            </a:graphic>
          </wp:inline>
        </w:drawing>
      </w:r>
    </w:p>
    <w:p w:rsidR="005F6FF2" w:rsidRPr="005A6625" w:rsidRDefault="005F6FF2" w:rsidP="005F6FF2">
      <w:pPr>
        <w:autoSpaceDE w:val="0"/>
        <w:autoSpaceDN w:val="0"/>
        <w:adjustRightInd w:val="0"/>
        <w:spacing w:after="0" w:line="240" w:lineRule="auto"/>
        <w:jc w:val="center"/>
        <w:rPr>
          <w:rFonts w:ascii="Times New Roman" w:hAnsi="Times New Roman" w:cs="Times New Roman"/>
          <w:sz w:val="24"/>
          <w:szCs w:val="24"/>
        </w:rPr>
      </w:pPr>
      <w:r w:rsidRPr="005A6625">
        <w:rPr>
          <w:rFonts w:ascii="Times New Roman" w:hAnsi="Times New Roman" w:cs="Times New Roman"/>
        </w:rPr>
        <w:t>Рис.1.3.</w:t>
      </w:r>
      <w:r w:rsidRPr="005A6625">
        <w:rPr>
          <w:rFonts w:ascii="Times New Roman Полужирный" w:hAnsi="Times New Roman Полужирный" w:cs="Times New Roman Полужирный"/>
        </w:rPr>
        <w:t xml:space="preserve"> </w:t>
      </w:r>
      <w:r w:rsidRPr="005A6625">
        <w:rPr>
          <w:rFonts w:ascii="Times New Roman" w:hAnsi="Times New Roman" w:cs="Times New Roman"/>
        </w:rPr>
        <w:t>Транзакционная коммуникативная модель</w:t>
      </w:r>
    </w:p>
    <w:p w:rsidR="00321F3A" w:rsidRPr="005A6625" w:rsidRDefault="00321F3A" w:rsidP="00321F3A">
      <w:pPr>
        <w:autoSpaceDE w:val="0"/>
        <w:autoSpaceDN w:val="0"/>
        <w:adjustRightInd w:val="0"/>
        <w:spacing w:after="0" w:line="240" w:lineRule="auto"/>
        <w:rPr>
          <w:rFonts w:ascii="Times New Roman" w:hAnsi="Times New Roman" w:cs="Times New Roman"/>
          <w:sz w:val="24"/>
          <w:szCs w:val="24"/>
        </w:rPr>
      </w:pPr>
    </w:p>
    <w:p w:rsidR="00ED2E9B" w:rsidRPr="005A6625" w:rsidRDefault="00ED2E9B" w:rsidP="001A1B52">
      <w:pPr>
        <w:pStyle w:val="a3"/>
        <w:ind w:left="0"/>
        <w:rPr>
          <w:rFonts w:ascii="Times New Roman" w:hAnsi="Times New Roman" w:cs="Times New Roman"/>
          <w:b/>
          <w:sz w:val="24"/>
          <w:szCs w:val="24"/>
        </w:rPr>
      </w:pPr>
      <w:r w:rsidRPr="005A6625">
        <w:rPr>
          <w:rFonts w:ascii="Times New Roman" w:hAnsi="Times New Roman" w:cs="Times New Roman"/>
          <w:b/>
          <w:sz w:val="24"/>
          <w:szCs w:val="24"/>
        </w:rPr>
        <w:t>Методики оценки общения и взаимоотношений</w:t>
      </w:r>
    </w:p>
    <w:p w:rsidR="00ED2E9B" w:rsidRPr="005A6625" w:rsidRDefault="00ED2E9B" w:rsidP="00B15AF5">
      <w:pPr>
        <w:pStyle w:val="a3"/>
        <w:ind w:left="284"/>
        <w:rPr>
          <w:rFonts w:ascii="Times New Roman" w:hAnsi="Times New Roman" w:cs="Times New Roman"/>
          <w:sz w:val="24"/>
          <w:szCs w:val="24"/>
        </w:rPr>
      </w:pPr>
      <w:r w:rsidRPr="005A6625">
        <w:rPr>
          <w:rFonts w:ascii="Times New Roman" w:hAnsi="Times New Roman" w:cs="Times New Roman"/>
          <w:sz w:val="24"/>
          <w:szCs w:val="24"/>
        </w:rPr>
        <w:t xml:space="preserve">1. Методика «Шкала эмоционального отклика» (А. </w:t>
      </w:r>
      <w:proofErr w:type="spellStart"/>
      <w:r w:rsidRPr="005A6625">
        <w:rPr>
          <w:rFonts w:ascii="Times New Roman" w:hAnsi="Times New Roman" w:cs="Times New Roman"/>
          <w:sz w:val="24"/>
          <w:szCs w:val="24"/>
        </w:rPr>
        <w:t>Меграбян</w:t>
      </w:r>
      <w:proofErr w:type="spellEnd"/>
      <w:r w:rsidRPr="005A6625">
        <w:rPr>
          <w:rFonts w:ascii="Times New Roman" w:hAnsi="Times New Roman" w:cs="Times New Roman"/>
          <w:sz w:val="24"/>
          <w:szCs w:val="24"/>
        </w:rPr>
        <w:t>,</w:t>
      </w:r>
      <w:r w:rsidR="00B15AF5" w:rsidRPr="005A6625">
        <w:rPr>
          <w:rFonts w:ascii="Times New Roman" w:hAnsi="Times New Roman" w:cs="Times New Roman"/>
          <w:sz w:val="24"/>
          <w:szCs w:val="24"/>
        </w:rPr>
        <w:t xml:space="preserve"> </w:t>
      </w:r>
      <w:r w:rsidRPr="005A6625">
        <w:rPr>
          <w:rFonts w:ascii="Times New Roman" w:hAnsi="Times New Roman" w:cs="Times New Roman"/>
          <w:sz w:val="24"/>
          <w:szCs w:val="24"/>
        </w:rPr>
        <w:t>модификация Н. Эпштейна)</w:t>
      </w:r>
    </w:p>
    <w:p w:rsidR="00ED2E9B" w:rsidRPr="005A6625" w:rsidRDefault="00ED2E9B" w:rsidP="00B15AF5">
      <w:pPr>
        <w:pStyle w:val="a3"/>
        <w:ind w:left="284"/>
        <w:rPr>
          <w:rFonts w:ascii="Times New Roman" w:hAnsi="Times New Roman" w:cs="Times New Roman"/>
          <w:sz w:val="24"/>
          <w:szCs w:val="24"/>
        </w:rPr>
      </w:pPr>
      <w:r w:rsidRPr="005A6625">
        <w:rPr>
          <w:rFonts w:ascii="Times New Roman" w:hAnsi="Times New Roman" w:cs="Times New Roman"/>
          <w:sz w:val="24"/>
          <w:szCs w:val="24"/>
        </w:rPr>
        <w:t>2. Методика диагностики</w:t>
      </w:r>
      <w:r w:rsidR="00B15AF5" w:rsidRPr="005A6625">
        <w:rPr>
          <w:rFonts w:ascii="Times New Roman" w:hAnsi="Times New Roman" w:cs="Times New Roman"/>
          <w:sz w:val="24"/>
          <w:szCs w:val="24"/>
        </w:rPr>
        <w:t xml:space="preserve"> уровня развития </w:t>
      </w:r>
      <w:proofErr w:type="spellStart"/>
      <w:r w:rsidR="00B15AF5" w:rsidRPr="005A6625">
        <w:rPr>
          <w:rFonts w:ascii="Times New Roman" w:hAnsi="Times New Roman" w:cs="Times New Roman"/>
          <w:sz w:val="24"/>
          <w:szCs w:val="24"/>
        </w:rPr>
        <w:t>рефлексивности</w:t>
      </w:r>
      <w:proofErr w:type="spellEnd"/>
      <w:r w:rsidR="00B15AF5" w:rsidRPr="005A6625">
        <w:rPr>
          <w:rFonts w:ascii="Times New Roman" w:hAnsi="Times New Roman" w:cs="Times New Roman"/>
          <w:sz w:val="24"/>
          <w:szCs w:val="24"/>
        </w:rPr>
        <w:t xml:space="preserve"> </w:t>
      </w:r>
      <w:r w:rsidRPr="005A6625">
        <w:rPr>
          <w:rFonts w:ascii="Times New Roman" w:hAnsi="Times New Roman" w:cs="Times New Roman"/>
          <w:sz w:val="24"/>
          <w:szCs w:val="24"/>
        </w:rPr>
        <w:t>(А.В. Карпов)</w:t>
      </w:r>
    </w:p>
    <w:p w:rsidR="00ED2E9B" w:rsidRPr="005A6625" w:rsidRDefault="00ED2E9B" w:rsidP="00B15AF5">
      <w:pPr>
        <w:pStyle w:val="a3"/>
        <w:ind w:left="284"/>
        <w:rPr>
          <w:rFonts w:ascii="Times New Roman" w:hAnsi="Times New Roman" w:cs="Times New Roman"/>
          <w:sz w:val="24"/>
          <w:szCs w:val="24"/>
        </w:rPr>
      </w:pPr>
      <w:r w:rsidRPr="005A6625">
        <w:rPr>
          <w:rFonts w:ascii="Times New Roman" w:hAnsi="Times New Roman" w:cs="Times New Roman"/>
          <w:sz w:val="24"/>
          <w:szCs w:val="24"/>
        </w:rPr>
        <w:t>3. Методика «Нап</w:t>
      </w:r>
      <w:r w:rsidR="00B15AF5" w:rsidRPr="005A6625">
        <w:rPr>
          <w:rFonts w:ascii="Times New Roman" w:hAnsi="Times New Roman" w:cs="Times New Roman"/>
          <w:sz w:val="24"/>
          <w:szCs w:val="24"/>
        </w:rPr>
        <w:t xml:space="preserve">равленность личности в общении» </w:t>
      </w:r>
      <w:r w:rsidRPr="005A6625">
        <w:rPr>
          <w:rFonts w:ascii="Times New Roman" w:hAnsi="Times New Roman" w:cs="Times New Roman"/>
          <w:sz w:val="24"/>
          <w:szCs w:val="24"/>
        </w:rPr>
        <w:t>(С.Л. Братченко)</w:t>
      </w:r>
    </w:p>
    <w:p w:rsidR="00ED2E9B" w:rsidRPr="005A6625" w:rsidRDefault="00ED2E9B" w:rsidP="00B15AF5">
      <w:pPr>
        <w:pStyle w:val="a3"/>
        <w:ind w:left="284"/>
        <w:rPr>
          <w:rFonts w:ascii="Times New Roman" w:hAnsi="Times New Roman" w:cs="Times New Roman"/>
          <w:sz w:val="24"/>
          <w:szCs w:val="24"/>
        </w:rPr>
      </w:pPr>
      <w:r w:rsidRPr="005A6625">
        <w:rPr>
          <w:rFonts w:ascii="Times New Roman" w:hAnsi="Times New Roman" w:cs="Times New Roman"/>
          <w:sz w:val="24"/>
          <w:szCs w:val="24"/>
        </w:rPr>
        <w:t>4. Методика «Диагностика особенностей общения» (В.Н.</w:t>
      </w:r>
      <w:r w:rsidR="00B15AF5" w:rsidRPr="005A6625">
        <w:rPr>
          <w:rFonts w:ascii="Times New Roman" w:hAnsi="Times New Roman" w:cs="Times New Roman"/>
          <w:sz w:val="24"/>
          <w:szCs w:val="24"/>
        </w:rPr>
        <w:t xml:space="preserve"> </w:t>
      </w:r>
      <w:proofErr w:type="spellStart"/>
      <w:r w:rsidRPr="005A6625">
        <w:rPr>
          <w:rFonts w:ascii="Times New Roman" w:hAnsi="Times New Roman" w:cs="Times New Roman"/>
          <w:sz w:val="24"/>
          <w:szCs w:val="24"/>
        </w:rPr>
        <w:t>Недашковский</w:t>
      </w:r>
      <w:proofErr w:type="spellEnd"/>
      <w:r w:rsidRPr="005A6625">
        <w:rPr>
          <w:rFonts w:ascii="Times New Roman" w:hAnsi="Times New Roman" w:cs="Times New Roman"/>
          <w:sz w:val="24"/>
          <w:szCs w:val="24"/>
        </w:rPr>
        <w:t>)</w:t>
      </w:r>
    </w:p>
    <w:p w:rsidR="00B15AF5" w:rsidRPr="005A6625" w:rsidRDefault="00B15AF5" w:rsidP="00B15AF5">
      <w:pPr>
        <w:pStyle w:val="a3"/>
        <w:ind w:left="284"/>
        <w:rPr>
          <w:rFonts w:ascii="Times New Roman" w:hAnsi="Times New Roman" w:cs="Times New Roman"/>
          <w:sz w:val="24"/>
          <w:szCs w:val="24"/>
        </w:rPr>
      </w:pPr>
      <w:r w:rsidRPr="005A6625">
        <w:rPr>
          <w:rFonts w:ascii="Times New Roman" w:hAnsi="Times New Roman" w:cs="Times New Roman"/>
          <w:sz w:val="24"/>
          <w:szCs w:val="24"/>
        </w:rPr>
        <w:t>5.</w:t>
      </w:r>
      <w:r w:rsidRPr="005A6625">
        <w:t xml:space="preserve"> </w:t>
      </w:r>
      <w:r w:rsidRPr="005A6625">
        <w:rPr>
          <w:rFonts w:ascii="Times New Roman" w:hAnsi="Times New Roman" w:cs="Times New Roman"/>
          <w:sz w:val="24"/>
          <w:szCs w:val="24"/>
        </w:rPr>
        <w:t xml:space="preserve">Опросник «Субъективная оценка межличностных отношений» (СОМО) (С.В. </w:t>
      </w:r>
      <w:proofErr w:type="spellStart"/>
      <w:r w:rsidRPr="005A6625">
        <w:rPr>
          <w:rFonts w:ascii="Times New Roman" w:hAnsi="Times New Roman" w:cs="Times New Roman"/>
          <w:sz w:val="24"/>
          <w:szCs w:val="24"/>
        </w:rPr>
        <w:t>Духновский</w:t>
      </w:r>
      <w:proofErr w:type="spellEnd"/>
      <w:r w:rsidRPr="005A6625">
        <w:rPr>
          <w:rFonts w:ascii="Times New Roman" w:hAnsi="Times New Roman" w:cs="Times New Roman"/>
          <w:sz w:val="24"/>
          <w:szCs w:val="24"/>
        </w:rPr>
        <w:t>)</w:t>
      </w:r>
    </w:p>
    <w:p w:rsidR="00BF3DA9" w:rsidRPr="005A6625" w:rsidRDefault="00BF3DA9" w:rsidP="00B15AF5">
      <w:pPr>
        <w:pStyle w:val="a3"/>
        <w:ind w:left="284"/>
        <w:rPr>
          <w:rFonts w:ascii="Times New Roman" w:hAnsi="Times New Roman" w:cs="Times New Roman"/>
          <w:sz w:val="24"/>
          <w:szCs w:val="24"/>
        </w:rPr>
      </w:pPr>
      <w:r w:rsidRPr="005A6625">
        <w:rPr>
          <w:rFonts w:ascii="Times New Roman" w:hAnsi="Times New Roman" w:cs="Times New Roman"/>
          <w:sz w:val="24"/>
          <w:szCs w:val="24"/>
        </w:rPr>
        <w:t xml:space="preserve">6. </w:t>
      </w:r>
      <w:r w:rsidR="004A262B" w:rsidRPr="005A6625">
        <w:rPr>
          <w:rFonts w:ascii="Times New Roman" w:hAnsi="Times New Roman" w:cs="Times New Roman"/>
          <w:sz w:val="24"/>
          <w:szCs w:val="24"/>
        </w:rPr>
        <w:t>«</w:t>
      </w:r>
      <w:r w:rsidRPr="005A6625">
        <w:rPr>
          <w:rFonts w:ascii="Times New Roman" w:hAnsi="Times New Roman" w:cs="Times New Roman"/>
          <w:sz w:val="24"/>
          <w:szCs w:val="24"/>
        </w:rPr>
        <w:t>Социометрия</w:t>
      </w:r>
      <w:r w:rsidR="004A262B" w:rsidRPr="005A6625">
        <w:rPr>
          <w:rFonts w:ascii="Times New Roman" w:hAnsi="Times New Roman" w:cs="Times New Roman"/>
          <w:sz w:val="24"/>
          <w:szCs w:val="24"/>
        </w:rPr>
        <w:t>»</w:t>
      </w:r>
      <w:r w:rsidRPr="005A6625">
        <w:rPr>
          <w:rFonts w:ascii="Times New Roman" w:hAnsi="Times New Roman" w:cs="Times New Roman"/>
          <w:sz w:val="24"/>
          <w:szCs w:val="24"/>
        </w:rPr>
        <w:t xml:space="preserve"> (Дж. Морено)</w:t>
      </w:r>
    </w:p>
    <w:p w:rsidR="00ED2E9B" w:rsidRPr="005A6625" w:rsidRDefault="00ED2E9B" w:rsidP="001A1B52">
      <w:pPr>
        <w:pStyle w:val="a3"/>
        <w:ind w:left="0"/>
        <w:rPr>
          <w:rFonts w:ascii="Times New Roman" w:hAnsi="Times New Roman" w:cs="Times New Roman"/>
          <w:b/>
          <w:sz w:val="24"/>
          <w:szCs w:val="24"/>
        </w:rPr>
      </w:pPr>
    </w:p>
    <w:p w:rsidR="001A1B52" w:rsidRPr="005A6625" w:rsidRDefault="001A1B52" w:rsidP="001A1B52">
      <w:pPr>
        <w:pStyle w:val="a3"/>
        <w:ind w:left="0"/>
        <w:rPr>
          <w:rFonts w:ascii="Times New Roman" w:hAnsi="Times New Roman" w:cs="Times New Roman"/>
          <w:b/>
          <w:sz w:val="24"/>
          <w:szCs w:val="24"/>
        </w:rPr>
      </w:pPr>
      <w:r w:rsidRPr="005A6625">
        <w:rPr>
          <w:rFonts w:ascii="Times New Roman" w:hAnsi="Times New Roman" w:cs="Times New Roman"/>
          <w:b/>
          <w:sz w:val="24"/>
          <w:szCs w:val="24"/>
        </w:rPr>
        <w:t>Особенности семейного общения</w:t>
      </w:r>
    </w:p>
    <w:p w:rsidR="004348E6" w:rsidRPr="005A6625" w:rsidRDefault="00BE321D" w:rsidP="00232D35">
      <w:pPr>
        <w:pStyle w:val="a3"/>
        <w:ind w:left="0"/>
        <w:rPr>
          <w:rFonts w:ascii="Times New Roman" w:hAnsi="Times New Roman" w:cs="Times New Roman"/>
          <w:sz w:val="24"/>
          <w:szCs w:val="24"/>
        </w:rPr>
      </w:pPr>
      <w:r w:rsidRPr="005A6625">
        <w:rPr>
          <w:rFonts w:ascii="Times New Roman" w:hAnsi="Times New Roman" w:cs="Times New Roman"/>
          <w:sz w:val="24"/>
          <w:szCs w:val="24"/>
        </w:rPr>
        <w:t>Семья - э</w:t>
      </w:r>
      <w:r w:rsidR="00BF3DA9" w:rsidRPr="005A6625">
        <w:rPr>
          <w:rFonts w:ascii="Times New Roman" w:hAnsi="Times New Roman" w:cs="Times New Roman"/>
          <w:sz w:val="24"/>
          <w:szCs w:val="24"/>
        </w:rPr>
        <w:t xml:space="preserve">то </w:t>
      </w:r>
      <w:r w:rsidRPr="005A6625">
        <w:rPr>
          <w:rFonts w:ascii="Times New Roman" w:hAnsi="Times New Roman" w:cs="Times New Roman"/>
          <w:sz w:val="24"/>
          <w:szCs w:val="24"/>
        </w:rPr>
        <w:t>первичный институт социализации, где ребенок удовлетворяет свои основные потребности: в общении, в любви, безопасности и т.п.</w:t>
      </w:r>
      <w:r w:rsidR="00BF3DA9" w:rsidRPr="005A6625">
        <w:rPr>
          <w:rFonts w:ascii="Times New Roman" w:hAnsi="Times New Roman" w:cs="Times New Roman"/>
          <w:sz w:val="24"/>
          <w:szCs w:val="24"/>
        </w:rPr>
        <w:t xml:space="preserve"> </w:t>
      </w:r>
      <w:r w:rsidRPr="005A6625">
        <w:rPr>
          <w:rFonts w:ascii="Times New Roman" w:hAnsi="Times New Roman" w:cs="Times New Roman"/>
          <w:sz w:val="24"/>
          <w:szCs w:val="24"/>
        </w:rPr>
        <w:t xml:space="preserve">То, что ребенок в детские годы приобретает в семье, он сохраняет в течение всей последующей жизни. Именно в семье закладываются основы личности ребенка, и к поступлению в школу он уже более чем на половину сформирован как личность. </w:t>
      </w:r>
      <w:r w:rsidR="004348E6" w:rsidRPr="005A6625">
        <w:rPr>
          <w:rFonts w:ascii="Times New Roman" w:hAnsi="Times New Roman" w:cs="Times New Roman"/>
          <w:sz w:val="24"/>
          <w:szCs w:val="24"/>
        </w:rPr>
        <w:t>В семейном общении важно учитыват</w:t>
      </w:r>
      <w:r w:rsidR="00232D35" w:rsidRPr="005A6625">
        <w:rPr>
          <w:rFonts w:ascii="Times New Roman" w:hAnsi="Times New Roman" w:cs="Times New Roman"/>
          <w:sz w:val="24"/>
          <w:szCs w:val="24"/>
        </w:rPr>
        <w:t>ь не только отношения между родителями, но и родители - дети</w:t>
      </w:r>
      <w:r w:rsidR="004348E6" w:rsidRPr="005A6625">
        <w:rPr>
          <w:rFonts w:ascii="Times New Roman" w:hAnsi="Times New Roman" w:cs="Times New Roman"/>
          <w:sz w:val="24"/>
          <w:szCs w:val="24"/>
        </w:rPr>
        <w:t xml:space="preserve"> и, что особ</w:t>
      </w:r>
      <w:r w:rsidR="00232D35" w:rsidRPr="005A6625">
        <w:rPr>
          <w:rFonts w:ascii="Times New Roman" w:hAnsi="Times New Roman" w:cs="Times New Roman"/>
          <w:sz w:val="24"/>
          <w:szCs w:val="24"/>
        </w:rPr>
        <w:t>енно важно, отношения между детьми</w:t>
      </w:r>
      <w:r w:rsidR="004348E6" w:rsidRPr="005A6625">
        <w:rPr>
          <w:rFonts w:ascii="Times New Roman" w:hAnsi="Times New Roman" w:cs="Times New Roman"/>
          <w:sz w:val="24"/>
          <w:szCs w:val="24"/>
        </w:rPr>
        <w:t xml:space="preserve">. Психологическая атмосфера семьи определяется взаимодействием именно этих трех систем (если они существуют). Здесь </w:t>
      </w:r>
      <w:r w:rsidR="00232D35" w:rsidRPr="005A6625">
        <w:rPr>
          <w:rFonts w:ascii="Times New Roman" w:hAnsi="Times New Roman" w:cs="Times New Roman"/>
          <w:sz w:val="24"/>
          <w:szCs w:val="24"/>
        </w:rPr>
        <w:t>работает</w:t>
      </w:r>
      <w:r w:rsidR="004348E6" w:rsidRPr="005A6625">
        <w:rPr>
          <w:rFonts w:ascii="Times New Roman" w:hAnsi="Times New Roman" w:cs="Times New Roman"/>
          <w:sz w:val="24"/>
          <w:szCs w:val="24"/>
        </w:rPr>
        <w:t xml:space="preserve"> психологический механизм компенсации дефицита общения. Неудовлетворенность отношениями в одной из трех систем может быть «погашена» отношениями в других. Есть еще два возможных и чрезв</w:t>
      </w:r>
      <w:r w:rsidR="00232D35" w:rsidRPr="005A6625">
        <w:rPr>
          <w:rFonts w:ascii="Times New Roman" w:hAnsi="Times New Roman" w:cs="Times New Roman"/>
          <w:sz w:val="24"/>
          <w:szCs w:val="24"/>
        </w:rPr>
        <w:t>ычайно важных типа отношений:</w:t>
      </w:r>
      <w:r w:rsidR="004348E6" w:rsidRPr="005A6625">
        <w:rPr>
          <w:rFonts w:ascii="Times New Roman" w:hAnsi="Times New Roman" w:cs="Times New Roman"/>
          <w:sz w:val="24"/>
          <w:szCs w:val="24"/>
        </w:rPr>
        <w:t xml:space="preserve"> отношения родителей и детей к старшим членам семьи, т. е. к бабушкам и дедушкам. Эти отношения имеют особую психологическую и нравственную значимость. Наличие старших членов семьи способствует (при благоприятных условиях) обеспечению преемственности поколений, смягчению остроты конфликтов; добавляет в отношения эмоциональный комфорт, </w:t>
      </w:r>
      <w:r w:rsidR="004348E6" w:rsidRPr="005A6625">
        <w:rPr>
          <w:rFonts w:ascii="Times New Roman" w:hAnsi="Times New Roman" w:cs="Times New Roman"/>
          <w:sz w:val="24"/>
          <w:szCs w:val="24"/>
        </w:rPr>
        <w:lastRenderedPageBreak/>
        <w:t xml:space="preserve">предупреждает так называемую скрытую безнадзорность, когда дети предоставлены занятыми родителями самим себе. </w:t>
      </w:r>
    </w:p>
    <w:p w:rsidR="00232D35" w:rsidRPr="005A6625" w:rsidRDefault="004348E6" w:rsidP="004348E6">
      <w:pPr>
        <w:pStyle w:val="a3"/>
        <w:ind w:left="0"/>
        <w:rPr>
          <w:rFonts w:ascii="Times New Roman" w:hAnsi="Times New Roman" w:cs="Times New Roman"/>
          <w:sz w:val="24"/>
          <w:szCs w:val="24"/>
        </w:rPr>
      </w:pPr>
      <w:r w:rsidRPr="005A6625">
        <w:rPr>
          <w:rFonts w:ascii="Times New Roman" w:hAnsi="Times New Roman" w:cs="Times New Roman"/>
          <w:sz w:val="24"/>
          <w:szCs w:val="24"/>
        </w:rPr>
        <w:t>При оценке психологической атмосферы семьи нере</w:t>
      </w:r>
      <w:r w:rsidR="00232D35" w:rsidRPr="005A6625">
        <w:rPr>
          <w:rFonts w:ascii="Times New Roman" w:hAnsi="Times New Roman" w:cs="Times New Roman"/>
          <w:sz w:val="24"/>
          <w:szCs w:val="24"/>
        </w:rPr>
        <w:t>дко допускаются типичные ошибки:</w:t>
      </w:r>
    </w:p>
    <w:p w:rsidR="002223B1" w:rsidRPr="005A6625" w:rsidRDefault="004348E6" w:rsidP="002223B1">
      <w:pPr>
        <w:pStyle w:val="a3"/>
        <w:spacing w:after="0"/>
        <w:ind w:left="0"/>
        <w:rPr>
          <w:rFonts w:ascii="Times New Roman" w:hAnsi="Times New Roman" w:cs="Times New Roman"/>
          <w:sz w:val="24"/>
          <w:szCs w:val="24"/>
        </w:rPr>
      </w:pPr>
      <w:r w:rsidRPr="005A6625">
        <w:rPr>
          <w:rFonts w:ascii="Times New Roman" w:hAnsi="Times New Roman" w:cs="Times New Roman"/>
          <w:sz w:val="24"/>
          <w:szCs w:val="24"/>
        </w:rPr>
        <w:t>1. Учитывается только время, проводимое старшими вместе с детьми, без учета характера отношений. 2. Не выявляется позиция ребенка в системе семейных отношений. Без учета этой позиции невозможно понять, почему в благополучных внешне семьях вырастают неблагополучные дети. И, наоборот, в социально и педагогически опасной семье дети не вызывают беспокойства.</w:t>
      </w:r>
    </w:p>
    <w:p w:rsidR="00232D35" w:rsidRPr="005A6625" w:rsidRDefault="00232D35" w:rsidP="00232D35">
      <w:pPr>
        <w:spacing w:after="0"/>
        <w:rPr>
          <w:rFonts w:ascii="Times New Roman" w:hAnsi="Times New Roman" w:cs="Times New Roman"/>
          <w:sz w:val="24"/>
          <w:szCs w:val="24"/>
        </w:rPr>
      </w:pPr>
      <w:r w:rsidRPr="005A6625">
        <w:rPr>
          <w:rFonts w:ascii="Times New Roman" w:hAnsi="Times New Roman" w:cs="Times New Roman"/>
          <w:sz w:val="24"/>
          <w:szCs w:val="24"/>
        </w:rPr>
        <w:t>Важно учитывать, как относятся в семье к ребенку, но еще важнее, как он относится к семье, к ее отдельным членам.</w:t>
      </w:r>
    </w:p>
    <w:p w:rsidR="00232D35" w:rsidRPr="005A6625" w:rsidRDefault="00232D35" w:rsidP="00232D35">
      <w:pPr>
        <w:pStyle w:val="a3"/>
        <w:spacing w:after="0"/>
        <w:ind w:left="0"/>
        <w:rPr>
          <w:rFonts w:ascii="Times New Roman" w:hAnsi="Times New Roman" w:cs="Times New Roman"/>
          <w:sz w:val="24"/>
          <w:szCs w:val="24"/>
        </w:rPr>
      </w:pPr>
      <w:r w:rsidRPr="005A6625">
        <w:rPr>
          <w:rFonts w:ascii="Times New Roman" w:hAnsi="Times New Roman" w:cs="Times New Roman"/>
          <w:sz w:val="24"/>
          <w:szCs w:val="24"/>
        </w:rPr>
        <w:t>Наиболее активная и наиболее эффективная форма общения родителей с детьми - совместный труд и совместный отдых.</w:t>
      </w:r>
      <w:r w:rsidRPr="005A6625">
        <w:t xml:space="preserve"> </w:t>
      </w:r>
      <w:r w:rsidRPr="005A6625">
        <w:rPr>
          <w:rFonts w:ascii="Times New Roman" w:hAnsi="Times New Roman" w:cs="Times New Roman"/>
          <w:sz w:val="24"/>
          <w:szCs w:val="24"/>
        </w:rPr>
        <w:t>Нет ничего более положительного, чем эффективное семейное общение.</w:t>
      </w:r>
    </w:p>
    <w:p w:rsidR="00232D35" w:rsidRPr="005A6625" w:rsidRDefault="00232D35" w:rsidP="00232D35">
      <w:pPr>
        <w:pStyle w:val="a3"/>
        <w:spacing w:after="0"/>
        <w:ind w:left="0"/>
        <w:rPr>
          <w:rFonts w:ascii="Times New Roman" w:hAnsi="Times New Roman" w:cs="Times New Roman"/>
          <w:sz w:val="24"/>
          <w:szCs w:val="24"/>
        </w:rPr>
      </w:pPr>
      <w:r w:rsidRPr="005A6625">
        <w:rPr>
          <w:rFonts w:ascii="Times New Roman" w:hAnsi="Times New Roman" w:cs="Times New Roman"/>
          <w:sz w:val="24"/>
          <w:szCs w:val="24"/>
        </w:rPr>
        <w:t>Семья создает у человека чувство принадлежности - основу человеческого существования.</w:t>
      </w:r>
      <w:r w:rsidRPr="005A6625">
        <w:t xml:space="preserve"> </w:t>
      </w:r>
      <w:r w:rsidRPr="005A6625">
        <w:rPr>
          <w:rFonts w:ascii="Times New Roman" w:hAnsi="Times New Roman" w:cs="Times New Roman"/>
          <w:sz w:val="24"/>
          <w:szCs w:val="24"/>
        </w:rPr>
        <w:t>Чем более сложным, подавляющим и безликим становится окружающий мир, тем сильнее тянет в семью, где можно ощутить душевное спокойствие и чувство принадлежности.</w:t>
      </w:r>
    </w:p>
    <w:p w:rsidR="00232D35" w:rsidRPr="005A6625" w:rsidRDefault="00232D35" w:rsidP="00232D35">
      <w:pPr>
        <w:pStyle w:val="a3"/>
        <w:spacing w:after="0"/>
        <w:ind w:left="0"/>
        <w:rPr>
          <w:rFonts w:ascii="Times New Roman" w:hAnsi="Times New Roman" w:cs="Times New Roman"/>
          <w:sz w:val="24"/>
          <w:szCs w:val="24"/>
        </w:rPr>
      </w:pPr>
      <w:r w:rsidRPr="005A6625">
        <w:rPr>
          <w:rFonts w:ascii="Times New Roman" w:hAnsi="Times New Roman" w:cs="Times New Roman"/>
          <w:sz w:val="24"/>
          <w:szCs w:val="24"/>
        </w:rPr>
        <w:t>Семья является наиболее иерархическим институтом, связи в котором чрезвычайно сильны. Власть родителей или старших братьев над младшими абсолютна.</w:t>
      </w:r>
    </w:p>
    <w:p w:rsidR="002223B1" w:rsidRPr="005A6625" w:rsidRDefault="002223B1" w:rsidP="001A1B52">
      <w:pPr>
        <w:pStyle w:val="a3"/>
        <w:ind w:left="0"/>
        <w:rPr>
          <w:rFonts w:ascii="Times New Roman" w:hAnsi="Times New Roman" w:cs="Times New Roman"/>
          <w:b/>
          <w:sz w:val="24"/>
          <w:szCs w:val="24"/>
        </w:rPr>
      </w:pPr>
    </w:p>
    <w:p w:rsidR="00E87C57" w:rsidRPr="005A6625" w:rsidRDefault="00E87C57" w:rsidP="001A1B52">
      <w:pPr>
        <w:pStyle w:val="a3"/>
        <w:ind w:left="0"/>
        <w:rPr>
          <w:rFonts w:ascii="Times New Roman" w:hAnsi="Times New Roman" w:cs="Times New Roman"/>
          <w:b/>
          <w:sz w:val="24"/>
          <w:szCs w:val="24"/>
        </w:rPr>
      </w:pPr>
      <w:r w:rsidRPr="005A6625">
        <w:rPr>
          <w:rFonts w:ascii="Times New Roman" w:hAnsi="Times New Roman" w:cs="Times New Roman"/>
          <w:b/>
          <w:sz w:val="24"/>
          <w:szCs w:val="24"/>
        </w:rPr>
        <w:t>Особенности педагогического общения</w:t>
      </w:r>
    </w:p>
    <w:p w:rsidR="00E87C57" w:rsidRPr="005A6625" w:rsidRDefault="00E87C57" w:rsidP="00E87C57">
      <w:pPr>
        <w:pStyle w:val="a3"/>
        <w:ind w:left="0"/>
        <w:rPr>
          <w:rFonts w:ascii="Times New Roman" w:hAnsi="Times New Roman" w:cs="Times New Roman"/>
          <w:sz w:val="24"/>
          <w:szCs w:val="24"/>
        </w:rPr>
      </w:pPr>
      <w:r w:rsidRPr="005A6625">
        <w:rPr>
          <w:rFonts w:ascii="Times New Roman" w:hAnsi="Times New Roman" w:cs="Times New Roman"/>
          <w:sz w:val="24"/>
          <w:szCs w:val="24"/>
        </w:rPr>
        <w:t xml:space="preserve">Педагогическое общение - специфическое межличностное взаимодействие педагога и воспитанника (учащегося), опосредующее усвоение знаний и становление личности в учебно-воспитательном процессе. Часто педагогическое общение определяется в психологии как взаимодействие субъектов педагогического процесса, осуществляемое знаковыми средствами и направленное на значимые изменения свойств, состояний, поведения и личностно-смысловых образований партнеров. Общение - неотъемлемый элемент педагогической деятельности; вне его невозможно достижение целей обучения и воспитания (Леонтьев А.А.) </w:t>
      </w:r>
    </w:p>
    <w:p w:rsidR="00453E99" w:rsidRPr="005A6625" w:rsidRDefault="00453E99" w:rsidP="00E87C57">
      <w:pPr>
        <w:pStyle w:val="a3"/>
        <w:ind w:left="0"/>
        <w:rPr>
          <w:rFonts w:ascii="Times New Roman" w:hAnsi="Times New Roman" w:cs="Times New Roman"/>
          <w:sz w:val="24"/>
          <w:szCs w:val="24"/>
        </w:rPr>
      </w:pPr>
    </w:p>
    <w:p w:rsidR="00453E99" w:rsidRPr="005A6625" w:rsidRDefault="00E87C57" w:rsidP="00E87C57">
      <w:pPr>
        <w:pStyle w:val="a3"/>
        <w:ind w:left="0"/>
        <w:rPr>
          <w:rFonts w:ascii="Times New Roman" w:hAnsi="Times New Roman" w:cs="Times New Roman"/>
          <w:sz w:val="24"/>
          <w:szCs w:val="24"/>
        </w:rPr>
      </w:pPr>
      <w:r w:rsidRPr="005A6625">
        <w:rPr>
          <w:rFonts w:ascii="Times New Roman" w:hAnsi="Times New Roman" w:cs="Times New Roman"/>
          <w:sz w:val="24"/>
          <w:szCs w:val="24"/>
        </w:rPr>
        <w:t xml:space="preserve">Педагогическое общение является основной формой осуществления педагогического процесса. Его продуктивность определяется, прежде всего, целями и ценностями общения, которые должны быть приняты всеми субъектами педагогического процесса в качестве императива их индивидуального поведения. </w:t>
      </w:r>
      <w:r w:rsidR="00BA2AA0" w:rsidRPr="005A6625">
        <w:rPr>
          <w:rFonts w:ascii="Times New Roman" w:hAnsi="Times New Roman" w:cs="Times New Roman"/>
          <w:sz w:val="24"/>
          <w:szCs w:val="24"/>
        </w:rPr>
        <w:t>Роль педагога социально и нравственно насыщенная, она воплощает в себе социально - этические установки общества и учителя как его представителя.</w:t>
      </w:r>
    </w:p>
    <w:p w:rsidR="0009473F" w:rsidRPr="005A6625" w:rsidRDefault="0009473F" w:rsidP="00E87C57">
      <w:pPr>
        <w:pStyle w:val="a3"/>
        <w:ind w:left="0"/>
        <w:rPr>
          <w:rFonts w:ascii="Times New Roman" w:hAnsi="Times New Roman" w:cs="Times New Roman"/>
          <w:sz w:val="24"/>
          <w:szCs w:val="24"/>
        </w:rPr>
      </w:pPr>
    </w:p>
    <w:p w:rsidR="0009473F" w:rsidRPr="005A6625" w:rsidRDefault="0009473F" w:rsidP="00E87C57">
      <w:pPr>
        <w:pStyle w:val="a3"/>
        <w:ind w:left="0"/>
        <w:rPr>
          <w:rFonts w:ascii="Times New Roman" w:hAnsi="Times New Roman" w:cs="Times New Roman"/>
          <w:sz w:val="24"/>
          <w:szCs w:val="24"/>
        </w:rPr>
      </w:pPr>
      <w:r w:rsidRPr="005A6625">
        <w:rPr>
          <w:rFonts w:ascii="Times New Roman" w:hAnsi="Times New Roman" w:cs="Times New Roman"/>
          <w:sz w:val="24"/>
          <w:szCs w:val="24"/>
        </w:rPr>
        <w:t>Психологические факторы эффективной коммуникации учителя с группой: установление близких межличностных отношений, основанных на высокой степени общности мыслей, интересов, чувств; установление доброжелательной, дружественной атмосферы между субъектом и объектом, максимально обеспечивающей эффективный процесс обучения и воспитания, интеллектуального и психического развития человека, сохраняющего индивидуальность и неповторимость личностных особенностей.</w:t>
      </w:r>
    </w:p>
    <w:p w:rsidR="0009473F" w:rsidRPr="005A6625" w:rsidRDefault="0009473F" w:rsidP="00E87C57">
      <w:pPr>
        <w:pStyle w:val="a3"/>
        <w:ind w:left="0"/>
        <w:rPr>
          <w:rFonts w:ascii="Times New Roman" w:hAnsi="Times New Roman" w:cs="Times New Roman"/>
          <w:sz w:val="24"/>
          <w:szCs w:val="24"/>
        </w:rPr>
      </w:pPr>
    </w:p>
    <w:p w:rsidR="00453E99" w:rsidRPr="005A6625" w:rsidRDefault="00E87C57" w:rsidP="00E87C57">
      <w:pPr>
        <w:pStyle w:val="a3"/>
        <w:ind w:left="0"/>
        <w:rPr>
          <w:rFonts w:ascii="Times New Roman" w:hAnsi="Times New Roman" w:cs="Times New Roman"/>
          <w:sz w:val="24"/>
          <w:szCs w:val="24"/>
        </w:rPr>
      </w:pPr>
      <w:r w:rsidRPr="005A6625">
        <w:rPr>
          <w:rFonts w:ascii="Times New Roman" w:hAnsi="Times New Roman" w:cs="Times New Roman"/>
          <w:sz w:val="24"/>
          <w:szCs w:val="24"/>
        </w:rPr>
        <w:t>Основная цель педагогического общения состоит как в передаче общественного и профессионального опыта (знаний, умений, навыков) от педагога учащимся, так и в обмене личностными смыслами, связанными с изучаемыми объе</w:t>
      </w:r>
      <w:r w:rsidR="00453E99" w:rsidRPr="005A6625">
        <w:rPr>
          <w:rFonts w:ascii="Times New Roman" w:hAnsi="Times New Roman" w:cs="Times New Roman"/>
          <w:sz w:val="24"/>
          <w:szCs w:val="24"/>
        </w:rPr>
        <w:t>ктами и жизнью в целом</w:t>
      </w:r>
      <w:r w:rsidRPr="005A6625">
        <w:rPr>
          <w:rFonts w:ascii="Times New Roman" w:hAnsi="Times New Roman" w:cs="Times New Roman"/>
          <w:sz w:val="24"/>
          <w:szCs w:val="24"/>
        </w:rPr>
        <w:t>. В общении происходит становление (т.е. возникновение новых свойств и качеств) индивидуальност</w:t>
      </w:r>
      <w:r w:rsidR="00453E99" w:rsidRPr="005A6625">
        <w:rPr>
          <w:rFonts w:ascii="Times New Roman" w:hAnsi="Times New Roman" w:cs="Times New Roman"/>
          <w:sz w:val="24"/>
          <w:szCs w:val="24"/>
        </w:rPr>
        <w:t>и как учащихся, так и педагогов</w:t>
      </w:r>
      <w:r w:rsidRPr="005A6625">
        <w:rPr>
          <w:rFonts w:ascii="Times New Roman" w:hAnsi="Times New Roman" w:cs="Times New Roman"/>
          <w:sz w:val="24"/>
          <w:szCs w:val="24"/>
        </w:rPr>
        <w:t xml:space="preserve">.  </w:t>
      </w:r>
    </w:p>
    <w:p w:rsidR="00453E99" w:rsidRPr="005A6625" w:rsidRDefault="00E87C57" w:rsidP="00E87C57">
      <w:pPr>
        <w:pStyle w:val="a3"/>
        <w:ind w:left="0"/>
        <w:rPr>
          <w:rFonts w:ascii="Times New Roman" w:hAnsi="Times New Roman" w:cs="Times New Roman"/>
          <w:sz w:val="24"/>
          <w:szCs w:val="24"/>
        </w:rPr>
      </w:pPr>
      <w:r w:rsidRPr="005A6625">
        <w:rPr>
          <w:rFonts w:ascii="Times New Roman" w:hAnsi="Times New Roman" w:cs="Times New Roman"/>
          <w:sz w:val="24"/>
          <w:szCs w:val="24"/>
        </w:rPr>
        <w:t xml:space="preserve">Кроме информационной функции, можно выделить и ряд других, </w:t>
      </w:r>
      <w:r w:rsidR="00453E99" w:rsidRPr="005A6625">
        <w:rPr>
          <w:rFonts w:ascii="Times New Roman" w:hAnsi="Times New Roman" w:cs="Times New Roman"/>
          <w:sz w:val="24"/>
          <w:szCs w:val="24"/>
        </w:rPr>
        <w:t>например</w:t>
      </w:r>
      <w:r w:rsidRPr="005A6625">
        <w:rPr>
          <w:rFonts w:ascii="Times New Roman" w:hAnsi="Times New Roman" w:cs="Times New Roman"/>
          <w:sz w:val="24"/>
          <w:szCs w:val="24"/>
        </w:rPr>
        <w:t xml:space="preserve">:  </w:t>
      </w:r>
    </w:p>
    <w:p w:rsidR="00453E99" w:rsidRPr="005A6625" w:rsidRDefault="00E87C57" w:rsidP="00453E99">
      <w:pPr>
        <w:pStyle w:val="a3"/>
        <w:numPr>
          <w:ilvl w:val="0"/>
          <w:numId w:val="10"/>
        </w:numPr>
        <w:rPr>
          <w:rFonts w:ascii="Times New Roman" w:hAnsi="Times New Roman" w:cs="Times New Roman"/>
          <w:sz w:val="24"/>
          <w:szCs w:val="24"/>
        </w:rPr>
      </w:pPr>
      <w:r w:rsidRPr="005A6625">
        <w:rPr>
          <w:rFonts w:ascii="Times New Roman" w:hAnsi="Times New Roman" w:cs="Times New Roman"/>
          <w:sz w:val="24"/>
          <w:szCs w:val="24"/>
        </w:rPr>
        <w:t>контактную - установление контакта как состояния обоюдной готовности к приему и передаче учебной информации и поддержания</w:t>
      </w:r>
      <w:r w:rsidR="00780C10" w:rsidRPr="005A6625">
        <w:rPr>
          <w:rFonts w:ascii="Times New Roman" w:hAnsi="Times New Roman" w:cs="Times New Roman"/>
          <w:sz w:val="24"/>
          <w:szCs w:val="24"/>
        </w:rPr>
        <w:t xml:space="preserve"> взаимосвязи в форме постоянной </w:t>
      </w:r>
      <w:proofErr w:type="spellStart"/>
      <w:r w:rsidRPr="005A6625">
        <w:rPr>
          <w:rFonts w:ascii="Times New Roman" w:hAnsi="Times New Roman" w:cs="Times New Roman"/>
          <w:sz w:val="24"/>
          <w:szCs w:val="24"/>
        </w:rPr>
        <w:t>взаимоориентированности</w:t>
      </w:r>
      <w:proofErr w:type="spellEnd"/>
      <w:r w:rsidRPr="005A6625">
        <w:rPr>
          <w:rFonts w:ascii="Times New Roman" w:hAnsi="Times New Roman" w:cs="Times New Roman"/>
          <w:sz w:val="24"/>
          <w:szCs w:val="24"/>
        </w:rPr>
        <w:t xml:space="preserve">;  </w:t>
      </w:r>
    </w:p>
    <w:p w:rsidR="00453E99" w:rsidRPr="005A6625" w:rsidRDefault="00E87C57" w:rsidP="00453E99">
      <w:pPr>
        <w:pStyle w:val="a3"/>
        <w:numPr>
          <w:ilvl w:val="0"/>
          <w:numId w:val="10"/>
        </w:numPr>
        <w:rPr>
          <w:rFonts w:ascii="Times New Roman" w:hAnsi="Times New Roman" w:cs="Times New Roman"/>
          <w:sz w:val="24"/>
          <w:szCs w:val="24"/>
        </w:rPr>
      </w:pPr>
      <w:r w:rsidRPr="005A6625">
        <w:rPr>
          <w:rFonts w:ascii="Times New Roman" w:hAnsi="Times New Roman" w:cs="Times New Roman"/>
          <w:sz w:val="24"/>
          <w:szCs w:val="24"/>
        </w:rPr>
        <w:t xml:space="preserve">побудительную - стимуляцию активности учащегося, направляющую его на выполнение тех или иных учебных действий;  </w:t>
      </w:r>
    </w:p>
    <w:p w:rsidR="00453E99" w:rsidRPr="005A6625" w:rsidRDefault="00E87C57" w:rsidP="00453E99">
      <w:pPr>
        <w:pStyle w:val="a3"/>
        <w:numPr>
          <w:ilvl w:val="0"/>
          <w:numId w:val="10"/>
        </w:numPr>
        <w:rPr>
          <w:rFonts w:ascii="Times New Roman" w:hAnsi="Times New Roman" w:cs="Times New Roman"/>
          <w:sz w:val="24"/>
          <w:szCs w:val="24"/>
        </w:rPr>
      </w:pPr>
      <w:proofErr w:type="spellStart"/>
      <w:r w:rsidRPr="005A6625">
        <w:rPr>
          <w:rFonts w:ascii="Times New Roman" w:hAnsi="Times New Roman" w:cs="Times New Roman"/>
          <w:sz w:val="24"/>
          <w:szCs w:val="24"/>
        </w:rPr>
        <w:t>амотивную</w:t>
      </w:r>
      <w:proofErr w:type="spellEnd"/>
      <w:r w:rsidRPr="005A6625">
        <w:rPr>
          <w:rFonts w:ascii="Times New Roman" w:hAnsi="Times New Roman" w:cs="Times New Roman"/>
          <w:sz w:val="24"/>
          <w:szCs w:val="24"/>
        </w:rPr>
        <w:t xml:space="preserve"> - побуждение в ученике нужных эмоциональных переживаний ("обмен эмоциями"), а также изменение с его помощью собственных переживаний и состояний и др. </w:t>
      </w:r>
    </w:p>
    <w:p w:rsidR="00780C10" w:rsidRPr="005A6625" w:rsidRDefault="00780C10" w:rsidP="00780C10">
      <w:pPr>
        <w:pStyle w:val="a3"/>
        <w:rPr>
          <w:rFonts w:ascii="Times New Roman" w:hAnsi="Times New Roman" w:cs="Times New Roman"/>
          <w:sz w:val="24"/>
          <w:szCs w:val="24"/>
        </w:rPr>
      </w:pPr>
    </w:p>
    <w:p w:rsidR="00453E99" w:rsidRPr="005A6625" w:rsidRDefault="00E87C57" w:rsidP="00453E99">
      <w:pPr>
        <w:pStyle w:val="a3"/>
        <w:ind w:left="0"/>
        <w:rPr>
          <w:rFonts w:ascii="Times New Roman" w:hAnsi="Times New Roman" w:cs="Times New Roman"/>
          <w:sz w:val="24"/>
          <w:szCs w:val="24"/>
        </w:rPr>
      </w:pPr>
      <w:r w:rsidRPr="005A6625">
        <w:rPr>
          <w:rFonts w:ascii="Times New Roman" w:hAnsi="Times New Roman" w:cs="Times New Roman"/>
          <w:sz w:val="24"/>
          <w:szCs w:val="24"/>
        </w:rPr>
        <w:t xml:space="preserve">Педагогическое общение создает условия для реализации потенциальных сущностных сил субъектов педагогического процесса.           </w:t>
      </w:r>
    </w:p>
    <w:p w:rsidR="00453E99" w:rsidRPr="005A6625" w:rsidRDefault="00E87C57" w:rsidP="00453E99">
      <w:pPr>
        <w:pStyle w:val="a3"/>
        <w:ind w:left="0"/>
        <w:rPr>
          <w:rFonts w:ascii="Times New Roman" w:hAnsi="Times New Roman" w:cs="Times New Roman"/>
          <w:sz w:val="24"/>
          <w:szCs w:val="24"/>
        </w:rPr>
      </w:pPr>
      <w:r w:rsidRPr="005A6625">
        <w:rPr>
          <w:rFonts w:ascii="Times New Roman" w:hAnsi="Times New Roman" w:cs="Times New Roman"/>
          <w:sz w:val="24"/>
          <w:szCs w:val="24"/>
        </w:rPr>
        <w:t xml:space="preserve">Высшая ценность педагогического общения - индивидуальность педагога и учащегося. Собственное достоинство и честь педагога, достоинство и честь учащихся - важнейшая ценность педагогического общения.           </w:t>
      </w:r>
    </w:p>
    <w:p w:rsidR="00453E99" w:rsidRPr="005A6625" w:rsidRDefault="00E87C57" w:rsidP="00453E99">
      <w:pPr>
        <w:pStyle w:val="a3"/>
        <w:ind w:left="0"/>
        <w:rPr>
          <w:rFonts w:ascii="Times New Roman" w:hAnsi="Times New Roman" w:cs="Times New Roman"/>
          <w:sz w:val="24"/>
          <w:szCs w:val="24"/>
        </w:rPr>
      </w:pPr>
      <w:r w:rsidRPr="005A6625">
        <w:rPr>
          <w:rFonts w:ascii="Times New Roman" w:hAnsi="Times New Roman" w:cs="Times New Roman"/>
          <w:sz w:val="24"/>
          <w:szCs w:val="24"/>
        </w:rPr>
        <w:t xml:space="preserve">В связи с этим ведущим принципом педагогического общения может быть принят императив И. Канта: всегда относиться к себе и учащимся как цели общения, в результате которого происходит восхождение к индивидуальности. </w:t>
      </w:r>
    </w:p>
    <w:p w:rsidR="002223B1" w:rsidRPr="005A6625" w:rsidRDefault="002223B1" w:rsidP="00453E99">
      <w:pPr>
        <w:pStyle w:val="a3"/>
        <w:ind w:left="0"/>
        <w:rPr>
          <w:rFonts w:ascii="Times New Roman" w:hAnsi="Times New Roman" w:cs="Times New Roman"/>
          <w:sz w:val="24"/>
          <w:szCs w:val="24"/>
        </w:rPr>
      </w:pPr>
    </w:p>
    <w:p w:rsidR="00E87C57" w:rsidRPr="005A6625" w:rsidRDefault="00E87C57" w:rsidP="00453E99">
      <w:pPr>
        <w:pStyle w:val="a3"/>
        <w:ind w:left="0"/>
        <w:rPr>
          <w:rFonts w:ascii="Times New Roman" w:hAnsi="Times New Roman" w:cs="Times New Roman"/>
          <w:sz w:val="24"/>
          <w:szCs w:val="24"/>
        </w:rPr>
      </w:pPr>
      <w:r w:rsidRPr="005A6625">
        <w:rPr>
          <w:rFonts w:ascii="Times New Roman" w:hAnsi="Times New Roman" w:cs="Times New Roman"/>
          <w:sz w:val="24"/>
          <w:szCs w:val="24"/>
        </w:rPr>
        <w:t>Педагогическое общение должно ориентироваться не только на достоинство человека как важнейшую ценность общения. Большое значение для продуктивного общения имеют такие этические ценности, как честность, откровенность, бескорыстие, доверие, милосердие, благодарность, забота, верность слову.</w:t>
      </w:r>
      <w:r w:rsidR="0009473F" w:rsidRPr="005A6625">
        <w:rPr>
          <w:rFonts w:ascii="Times New Roman" w:hAnsi="Times New Roman" w:cs="Times New Roman"/>
          <w:sz w:val="24"/>
          <w:szCs w:val="24"/>
        </w:rPr>
        <w:t xml:space="preserve"> </w:t>
      </w:r>
    </w:p>
    <w:p w:rsidR="0009473F" w:rsidRPr="005A6625" w:rsidRDefault="0009473F" w:rsidP="00453E99">
      <w:pPr>
        <w:pStyle w:val="a3"/>
        <w:ind w:left="0"/>
        <w:rPr>
          <w:rFonts w:ascii="Times New Roman" w:hAnsi="Times New Roman" w:cs="Times New Roman"/>
          <w:sz w:val="24"/>
          <w:szCs w:val="24"/>
        </w:rPr>
      </w:pPr>
      <w:r w:rsidRPr="005A6625">
        <w:rPr>
          <w:rFonts w:ascii="Times New Roman" w:hAnsi="Times New Roman" w:cs="Times New Roman"/>
          <w:sz w:val="24"/>
          <w:szCs w:val="24"/>
        </w:rPr>
        <w:t>Особое место в педагогической деятельности учителей занимает общение с родителями учащихся.</w:t>
      </w:r>
      <w:r w:rsidRPr="005A6625">
        <w:rPr>
          <w:rFonts w:ascii="Times New Roman" w:hAnsi="Times New Roman" w:cs="Times New Roman"/>
          <w:sz w:val="24"/>
          <w:szCs w:val="24"/>
        </w:rPr>
        <w:br/>
        <w:t>Для успешного общения учителя с родителями своих учеников ему важно обладать разносторонней информацией об особенностях домашней жизни учеников (например, полная или неполная семья), о характере взаимоотношений в семье, об отношении родителей к успехам или неудачам своих детей в школе, кружке, спортивной секции. Контакт между учителем и родителями возможен тогда, когда и те и другие осознают, что у них общая цель – хорошее воспитание и образование детей, которую можно достичь только общими усилиями. </w:t>
      </w:r>
    </w:p>
    <w:p w:rsidR="00E87C57" w:rsidRPr="005A6625" w:rsidRDefault="00E87C57" w:rsidP="00E87C57">
      <w:pPr>
        <w:pStyle w:val="a3"/>
        <w:ind w:left="0"/>
        <w:rPr>
          <w:rFonts w:ascii="Times New Roman" w:hAnsi="Times New Roman" w:cs="Times New Roman"/>
          <w:sz w:val="24"/>
          <w:szCs w:val="24"/>
        </w:rPr>
      </w:pPr>
    </w:p>
    <w:p w:rsidR="009857A9" w:rsidRPr="005A6625" w:rsidRDefault="009857A9" w:rsidP="009857A9">
      <w:pPr>
        <w:pStyle w:val="a3"/>
        <w:ind w:left="0"/>
        <w:rPr>
          <w:rFonts w:ascii="Times New Roman" w:hAnsi="Times New Roman" w:cs="Times New Roman"/>
          <w:b/>
          <w:sz w:val="24"/>
          <w:szCs w:val="24"/>
        </w:rPr>
      </w:pPr>
      <w:r w:rsidRPr="005A6625">
        <w:rPr>
          <w:rFonts w:ascii="Times New Roman" w:hAnsi="Times New Roman" w:cs="Times New Roman"/>
          <w:b/>
          <w:sz w:val="24"/>
          <w:szCs w:val="24"/>
        </w:rPr>
        <w:t>Особенности производственного общения</w:t>
      </w:r>
    </w:p>
    <w:p w:rsidR="009857A9" w:rsidRPr="005A6625" w:rsidRDefault="009857A9" w:rsidP="009857A9">
      <w:pPr>
        <w:pStyle w:val="a3"/>
        <w:ind w:left="0"/>
        <w:rPr>
          <w:rFonts w:ascii="Times New Roman" w:hAnsi="Times New Roman" w:cs="Times New Roman"/>
          <w:sz w:val="24"/>
          <w:szCs w:val="24"/>
        </w:rPr>
      </w:pPr>
      <w:r w:rsidRPr="005A6625">
        <w:rPr>
          <w:rFonts w:ascii="Times New Roman" w:hAnsi="Times New Roman" w:cs="Times New Roman"/>
          <w:sz w:val="24"/>
          <w:szCs w:val="24"/>
        </w:rPr>
        <w:t>Человек много времени проводит на работе, поэтому важен благоприятный климат в коллективе. На отношения между сотрудниками влияют многие факторы: половая принадлежность, возраст, уровень образованности и моральные принципы. Исследования показали, что психология общения в коллективе, в котором есть и мужчины, и женщины самая стабильная. Важно, чтобы все участники коллектива разделяли корпоративные принципы. Деловая этика включает в себя такие принципы</w:t>
      </w:r>
      <w:r w:rsidR="004348E6" w:rsidRPr="005A6625">
        <w:rPr>
          <w:rFonts w:ascii="Times New Roman" w:hAnsi="Times New Roman" w:cs="Times New Roman"/>
          <w:sz w:val="24"/>
          <w:szCs w:val="24"/>
        </w:rPr>
        <w:t xml:space="preserve"> как</w:t>
      </w:r>
      <w:r w:rsidRPr="005A6625">
        <w:rPr>
          <w:rFonts w:ascii="Times New Roman" w:hAnsi="Times New Roman" w:cs="Times New Roman"/>
          <w:sz w:val="24"/>
          <w:szCs w:val="24"/>
        </w:rPr>
        <w:t>: грамотность, пунктуальность, внимание к другим людям, конфиденциальность и любезность.</w:t>
      </w:r>
    </w:p>
    <w:p w:rsidR="004348E6" w:rsidRPr="005A6625" w:rsidRDefault="004348E6" w:rsidP="009857A9">
      <w:pPr>
        <w:pStyle w:val="a3"/>
        <w:ind w:left="0"/>
        <w:rPr>
          <w:rFonts w:ascii="Times New Roman" w:hAnsi="Times New Roman" w:cs="Times New Roman"/>
          <w:sz w:val="24"/>
          <w:szCs w:val="24"/>
        </w:rPr>
      </w:pPr>
    </w:p>
    <w:p w:rsidR="004348E6" w:rsidRPr="005A6625" w:rsidRDefault="004348E6" w:rsidP="004348E6">
      <w:pPr>
        <w:pStyle w:val="a3"/>
        <w:ind w:left="0"/>
        <w:rPr>
          <w:rFonts w:ascii="Times New Roman" w:hAnsi="Times New Roman" w:cs="Times New Roman"/>
          <w:sz w:val="24"/>
          <w:szCs w:val="24"/>
        </w:rPr>
      </w:pPr>
      <w:r w:rsidRPr="005A6625">
        <w:rPr>
          <w:rFonts w:ascii="Times New Roman" w:hAnsi="Times New Roman" w:cs="Times New Roman"/>
          <w:sz w:val="24"/>
          <w:szCs w:val="24"/>
        </w:rPr>
        <w:t>Успех в работе невозможен без умения налаживать контакт с разными людьми. Правильно выстроенный диалог, учитывающий правила этикета, индивидуальность собеседника и детали конкретной ситуации, указывает на то, что человек является опытным переговорщиком. Психология эффективного общения в деловой сфере учитывает несколько характерных особенностей:</w:t>
      </w:r>
    </w:p>
    <w:p w:rsidR="004348E6" w:rsidRPr="005A6625" w:rsidRDefault="004348E6" w:rsidP="004348E6">
      <w:pPr>
        <w:pStyle w:val="a3"/>
        <w:ind w:left="0"/>
        <w:rPr>
          <w:rFonts w:ascii="Times New Roman" w:hAnsi="Times New Roman" w:cs="Times New Roman"/>
          <w:sz w:val="24"/>
          <w:szCs w:val="24"/>
        </w:rPr>
      </w:pPr>
    </w:p>
    <w:p w:rsidR="004348E6" w:rsidRPr="005A6625" w:rsidRDefault="004348E6" w:rsidP="004348E6">
      <w:pPr>
        <w:pStyle w:val="a3"/>
        <w:numPr>
          <w:ilvl w:val="0"/>
          <w:numId w:val="11"/>
        </w:numPr>
        <w:rPr>
          <w:rFonts w:ascii="Times New Roman" w:hAnsi="Times New Roman" w:cs="Times New Roman"/>
          <w:sz w:val="24"/>
          <w:szCs w:val="24"/>
        </w:rPr>
      </w:pPr>
      <w:r w:rsidRPr="005A6625">
        <w:rPr>
          <w:rFonts w:ascii="Times New Roman" w:hAnsi="Times New Roman" w:cs="Times New Roman"/>
          <w:sz w:val="24"/>
          <w:szCs w:val="24"/>
        </w:rPr>
        <w:t>Информационная подкованность о собеседнике. Важно знать о своем партнере его вкусы, менталитет, темперамент и другие особенности.</w:t>
      </w:r>
    </w:p>
    <w:p w:rsidR="004348E6" w:rsidRPr="005A6625" w:rsidRDefault="004348E6" w:rsidP="004348E6">
      <w:pPr>
        <w:pStyle w:val="a3"/>
        <w:numPr>
          <w:ilvl w:val="0"/>
          <w:numId w:val="11"/>
        </w:numPr>
        <w:rPr>
          <w:rFonts w:ascii="Times New Roman" w:hAnsi="Times New Roman" w:cs="Times New Roman"/>
          <w:sz w:val="24"/>
          <w:szCs w:val="24"/>
        </w:rPr>
      </w:pPr>
      <w:r w:rsidRPr="005A6625">
        <w:rPr>
          <w:rFonts w:ascii="Times New Roman" w:hAnsi="Times New Roman" w:cs="Times New Roman"/>
          <w:sz w:val="24"/>
          <w:szCs w:val="24"/>
        </w:rPr>
        <w:t>Этичность. Психология общения должна основываться на искренности и доброжелательности. Прежде чем принять решение, необходимо взвесить предполагаемую пользу и вред.</w:t>
      </w:r>
    </w:p>
    <w:p w:rsidR="004348E6" w:rsidRPr="005A6625" w:rsidRDefault="004348E6" w:rsidP="004348E6">
      <w:pPr>
        <w:pStyle w:val="a3"/>
        <w:numPr>
          <w:ilvl w:val="0"/>
          <w:numId w:val="11"/>
        </w:numPr>
        <w:rPr>
          <w:rFonts w:ascii="Times New Roman" w:hAnsi="Times New Roman" w:cs="Times New Roman"/>
          <w:sz w:val="24"/>
          <w:szCs w:val="24"/>
        </w:rPr>
      </w:pPr>
      <w:r w:rsidRPr="005A6625">
        <w:rPr>
          <w:rFonts w:ascii="Times New Roman" w:hAnsi="Times New Roman" w:cs="Times New Roman"/>
          <w:sz w:val="24"/>
          <w:szCs w:val="24"/>
        </w:rPr>
        <w:t>Коммуникативная культура. Важно не только правильно выражать свои мысли, но контролировать логику собеседника.</w:t>
      </w:r>
    </w:p>
    <w:p w:rsidR="004348E6" w:rsidRPr="005A6625" w:rsidRDefault="004348E6" w:rsidP="004348E6">
      <w:pPr>
        <w:pStyle w:val="a3"/>
        <w:numPr>
          <w:ilvl w:val="0"/>
          <w:numId w:val="11"/>
        </w:numPr>
        <w:rPr>
          <w:rFonts w:ascii="Times New Roman" w:hAnsi="Times New Roman" w:cs="Times New Roman"/>
          <w:sz w:val="24"/>
          <w:szCs w:val="24"/>
        </w:rPr>
      </w:pPr>
      <w:r w:rsidRPr="005A6625">
        <w:rPr>
          <w:rFonts w:ascii="Times New Roman" w:hAnsi="Times New Roman" w:cs="Times New Roman"/>
          <w:sz w:val="24"/>
          <w:szCs w:val="24"/>
        </w:rPr>
        <w:t>Умение располагать собеседника. Есть разные приемы, которые ненавязчиво помогают вызвать у оппонента симпатию. Например, использование дружеского тона или уместных комплиментов.</w:t>
      </w:r>
    </w:p>
    <w:p w:rsidR="004348E6" w:rsidRPr="005A6625" w:rsidRDefault="004348E6" w:rsidP="004348E6">
      <w:pPr>
        <w:rPr>
          <w:rFonts w:ascii="Times New Roman" w:hAnsi="Times New Roman" w:cs="Times New Roman"/>
          <w:sz w:val="24"/>
          <w:szCs w:val="24"/>
        </w:rPr>
      </w:pPr>
      <w:r w:rsidRPr="005A6625">
        <w:rPr>
          <w:rFonts w:ascii="Times New Roman" w:hAnsi="Times New Roman" w:cs="Times New Roman"/>
          <w:sz w:val="24"/>
          <w:szCs w:val="24"/>
        </w:rPr>
        <w:t>Многие люди сталкиваются с проблемами на работе из-за неумения налаживать контакт с руководителем. Страх столкнуться с агрессией и другими проблемами становится причиной многих проблем. Психология общение с начальством рассматривает как особую сферу, где важно учитывать некоторые особенности и принципы поведения. При разговоре с руководителем нужно вести себя уверенно и выражать свои мысли внятно. Важный принцип – четко изложить мысль и говорить по факту. Нельзя падать духом, если от начальства был получен отказ, поскольку часто так проверяют прочность характера.</w:t>
      </w:r>
    </w:p>
    <w:p w:rsidR="004348E6" w:rsidRPr="005A6625" w:rsidRDefault="004348E6" w:rsidP="004348E6">
      <w:pPr>
        <w:pStyle w:val="a3"/>
        <w:ind w:left="0"/>
        <w:rPr>
          <w:rFonts w:ascii="Times New Roman" w:hAnsi="Times New Roman" w:cs="Times New Roman"/>
          <w:sz w:val="24"/>
          <w:szCs w:val="24"/>
        </w:rPr>
      </w:pPr>
      <w:r w:rsidRPr="005A6625">
        <w:rPr>
          <w:rFonts w:ascii="Times New Roman" w:hAnsi="Times New Roman" w:cs="Times New Roman"/>
          <w:sz w:val="24"/>
          <w:szCs w:val="24"/>
        </w:rPr>
        <w:lastRenderedPageBreak/>
        <w:t>Также не все могут похвастаться прекрасными ораторскими способностями от природы, но их можно развить. Это важно для людей, занимающих руководящую должность. От качества управления будет зависеть атмосфера в коллективе и результативность труда. Психология общения начальника и подчиненного базируется на нескольких важных принципах:</w:t>
      </w:r>
    </w:p>
    <w:p w:rsidR="004348E6" w:rsidRPr="005A6625" w:rsidRDefault="004348E6" w:rsidP="004348E6">
      <w:pPr>
        <w:pStyle w:val="a3"/>
        <w:ind w:left="0"/>
        <w:rPr>
          <w:rFonts w:ascii="Times New Roman" w:hAnsi="Times New Roman" w:cs="Times New Roman"/>
          <w:sz w:val="24"/>
          <w:szCs w:val="24"/>
        </w:rPr>
      </w:pPr>
    </w:p>
    <w:p w:rsidR="004348E6" w:rsidRPr="005A6625" w:rsidRDefault="004348E6" w:rsidP="004348E6">
      <w:pPr>
        <w:pStyle w:val="a3"/>
        <w:numPr>
          <w:ilvl w:val="0"/>
          <w:numId w:val="12"/>
        </w:numPr>
        <w:rPr>
          <w:rFonts w:ascii="Times New Roman" w:hAnsi="Times New Roman" w:cs="Times New Roman"/>
          <w:sz w:val="24"/>
          <w:szCs w:val="24"/>
        </w:rPr>
      </w:pPr>
      <w:r w:rsidRPr="005A6625">
        <w:rPr>
          <w:rFonts w:ascii="Times New Roman" w:hAnsi="Times New Roman" w:cs="Times New Roman"/>
          <w:sz w:val="24"/>
          <w:szCs w:val="24"/>
        </w:rPr>
        <w:t>Нельзя упускать из внимания промахи работников, поскольку это приведет к безответственности. Замечание должно быть сделано спокойным тоном и по факту.</w:t>
      </w:r>
    </w:p>
    <w:p w:rsidR="004348E6" w:rsidRPr="005A6625" w:rsidRDefault="004348E6" w:rsidP="004348E6">
      <w:pPr>
        <w:pStyle w:val="a3"/>
        <w:numPr>
          <w:ilvl w:val="0"/>
          <w:numId w:val="12"/>
        </w:numPr>
        <w:rPr>
          <w:rFonts w:ascii="Times New Roman" w:hAnsi="Times New Roman" w:cs="Times New Roman"/>
          <w:sz w:val="24"/>
          <w:szCs w:val="24"/>
        </w:rPr>
      </w:pPr>
      <w:r w:rsidRPr="005A6625">
        <w:rPr>
          <w:rFonts w:ascii="Times New Roman" w:hAnsi="Times New Roman" w:cs="Times New Roman"/>
          <w:sz w:val="24"/>
          <w:szCs w:val="24"/>
        </w:rPr>
        <w:t>Критиковать необходимо сделанную работу, а не личность сотрудника.</w:t>
      </w:r>
    </w:p>
    <w:p w:rsidR="004348E6" w:rsidRPr="005A6625" w:rsidRDefault="004348E6" w:rsidP="004348E6">
      <w:pPr>
        <w:pStyle w:val="a3"/>
        <w:numPr>
          <w:ilvl w:val="0"/>
          <w:numId w:val="12"/>
        </w:numPr>
        <w:rPr>
          <w:rFonts w:ascii="Times New Roman" w:hAnsi="Times New Roman" w:cs="Times New Roman"/>
          <w:sz w:val="24"/>
          <w:szCs w:val="24"/>
        </w:rPr>
      </w:pPr>
      <w:r w:rsidRPr="005A6625">
        <w:rPr>
          <w:rFonts w:ascii="Times New Roman" w:hAnsi="Times New Roman" w:cs="Times New Roman"/>
          <w:sz w:val="24"/>
          <w:szCs w:val="24"/>
        </w:rPr>
        <w:t>Большое значение имеет самообладание, поэтому важно учиться держать себя в руках.</w:t>
      </w:r>
    </w:p>
    <w:p w:rsidR="004348E6" w:rsidRPr="005A6625" w:rsidRDefault="004348E6" w:rsidP="004348E6">
      <w:pPr>
        <w:pStyle w:val="a3"/>
        <w:numPr>
          <w:ilvl w:val="0"/>
          <w:numId w:val="12"/>
        </w:numPr>
        <w:rPr>
          <w:rFonts w:ascii="Times New Roman" w:hAnsi="Times New Roman" w:cs="Times New Roman"/>
          <w:sz w:val="24"/>
          <w:szCs w:val="24"/>
        </w:rPr>
      </w:pPr>
      <w:r w:rsidRPr="005A6625">
        <w:rPr>
          <w:rFonts w:ascii="Times New Roman" w:hAnsi="Times New Roman" w:cs="Times New Roman"/>
          <w:sz w:val="24"/>
          <w:szCs w:val="24"/>
        </w:rPr>
        <w:t>Нельзя забывать о похвале и заслуженном вознаграждении, поскольку это является стимулом не останавливаться.</w:t>
      </w:r>
    </w:p>
    <w:p w:rsidR="004348E6" w:rsidRPr="005A6625" w:rsidRDefault="004348E6" w:rsidP="004348E6">
      <w:pPr>
        <w:pStyle w:val="a3"/>
        <w:numPr>
          <w:ilvl w:val="0"/>
          <w:numId w:val="12"/>
        </w:numPr>
        <w:rPr>
          <w:rFonts w:ascii="Times New Roman" w:hAnsi="Times New Roman" w:cs="Times New Roman"/>
          <w:sz w:val="24"/>
          <w:szCs w:val="24"/>
        </w:rPr>
      </w:pPr>
      <w:r w:rsidRPr="005A6625">
        <w:rPr>
          <w:rFonts w:ascii="Times New Roman" w:hAnsi="Times New Roman" w:cs="Times New Roman"/>
          <w:sz w:val="24"/>
          <w:szCs w:val="24"/>
        </w:rPr>
        <w:t>Важно всегда заступаться за подчиненных и стараться улучшить их условия труда.</w:t>
      </w:r>
    </w:p>
    <w:p w:rsidR="009857A9" w:rsidRPr="005A6625" w:rsidRDefault="009857A9" w:rsidP="004348E6">
      <w:pPr>
        <w:pStyle w:val="a3"/>
        <w:ind w:left="0"/>
        <w:rPr>
          <w:rFonts w:ascii="Times New Roman" w:hAnsi="Times New Roman" w:cs="Times New Roman"/>
          <w:sz w:val="24"/>
          <w:szCs w:val="24"/>
        </w:rPr>
      </w:pPr>
    </w:p>
    <w:p w:rsidR="00C74F8A" w:rsidRPr="00451760" w:rsidRDefault="005306E0" w:rsidP="004348E6">
      <w:pPr>
        <w:pStyle w:val="a3"/>
        <w:ind w:left="0"/>
        <w:rPr>
          <w:rFonts w:ascii="Times New Roman" w:hAnsi="Times New Roman" w:cs="Times New Roman"/>
          <w:sz w:val="24"/>
          <w:szCs w:val="24"/>
        </w:rPr>
      </w:pPr>
      <w:r w:rsidRPr="005A6625">
        <w:rPr>
          <w:rFonts w:ascii="Times New Roman" w:hAnsi="Times New Roman" w:cs="Times New Roman"/>
          <w:b/>
          <w:sz w:val="24"/>
          <w:szCs w:val="24"/>
        </w:rPr>
        <w:t>Участие психологов в оптимизации общения</w:t>
      </w:r>
      <w:r w:rsidRPr="005A6625">
        <w:rPr>
          <w:rFonts w:ascii="Times New Roman" w:hAnsi="Times New Roman" w:cs="Times New Roman"/>
          <w:sz w:val="24"/>
          <w:szCs w:val="24"/>
        </w:rPr>
        <w:t>. Психолог отрабатывает стратегии и техники общения, выступая не просто экспертом или консультантом, а руководителем такой игры. Важная задача психолога - пропаганда психологических знан</w:t>
      </w:r>
      <w:r w:rsidR="00036880" w:rsidRPr="005A6625">
        <w:rPr>
          <w:rFonts w:ascii="Times New Roman" w:hAnsi="Times New Roman" w:cs="Times New Roman"/>
          <w:sz w:val="24"/>
          <w:szCs w:val="24"/>
        </w:rPr>
        <w:t>ий, формирование</w:t>
      </w:r>
      <w:r w:rsidRPr="005A6625">
        <w:rPr>
          <w:rFonts w:ascii="Times New Roman" w:hAnsi="Times New Roman" w:cs="Times New Roman"/>
          <w:sz w:val="24"/>
          <w:szCs w:val="24"/>
        </w:rPr>
        <w:t xml:space="preserve"> психол</w:t>
      </w:r>
      <w:r w:rsidR="00BF3DA9" w:rsidRPr="005A6625">
        <w:rPr>
          <w:rFonts w:ascii="Times New Roman" w:hAnsi="Times New Roman" w:cs="Times New Roman"/>
          <w:sz w:val="24"/>
          <w:szCs w:val="24"/>
        </w:rPr>
        <w:t xml:space="preserve">огической культуры, так как </w:t>
      </w:r>
      <w:bookmarkStart w:id="0" w:name="_GoBack"/>
      <w:r w:rsidR="00BF3DA9" w:rsidRPr="00451760">
        <w:rPr>
          <w:rFonts w:ascii="Times New Roman" w:hAnsi="Times New Roman" w:cs="Times New Roman"/>
          <w:sz w:val="24"/>
          <w:szCs w:val="24"/>
        </w:rPr>
        <w:t>трудности в общении в различных сферах – одна из основных причин обращения к психологу.</w:t>
      </w:r>
    </w:p>
    <w:bookmarkEnd w:id="0"/>
    <w:p w:rsidR="00036880" w:rsidRPr="005A6625" w:rsidRDefault="00036880" w:rsidP="004348E6">
      <w:pPr>
        <w:pStyle w:val="a3"/>
        <w:ind w:left="0"/>
        <w:rPr>
          <w:rFonts w:ascii="Times New Roman" w:hAnsi="Times New Roman" w:cs="Times New Roman"/>
          <w:sz w:val="24"/>
          <w:szCs w:val="24"/>
        </w:rPr>
      </w:pPr>
    </w:p>
    <w:p w:rsidR="00036880" w:rsidRPr="005A6625" w:rsidRDefault="00036880" w:rsidP="004348E6">
      <w:pPr>
        <w:pStyle w:val="a3"/>
        <w:ind w:left="0"/>
        <w:rPr>
          <w:rFonts w:ascii="Times New Roman" w:hAnsi="Times New Roman" w:cs="Times New Roman"/>
          <w:sz w:val="24"/>
          <w:szCs w:val="24"/>
        </w:rPr>
      </w:pPr>
      <w:r w:rsidRPr="005A6625">
        <w:rPr>
          <w:rFonts w:ascii="Times New Roman" w:hAnsi="Times New Roman" w:cs="Times New Roman"/>
          <w:b/>
          <w:sz w:val="24"/>
          <w:szCs w:val="24"/>
        </w:rPr>
        <w:t>Групповая психологическая помощь</w:t>
      </w:r>
      <w:r w:rsidRPr="005A6625">
        <w:rPr>
          <w:rFonts w:ascii="Times New Roman" w:hAnsi="Times New Roman" w:cs="Times New Roman"/>
          <w:sz w:val="24"/>
          <w:szCs w:val="24"/>
        </w:rPr>
        <w:t xml:space="preserve"> основана на проведении групповых занятий, обучающих и </w:t>
      </w:r>
      <w:proofErr w:type="spellStart"/>
      <w:r w:rsidRPr="005A6625">
        <w:rPr>
          <w:rFonts w:ascii="Times New Roman" w:hAnsi="Times New Roman" w:cs="Times New Roman"/>
          <w:sz w:val="24"/>
          <w:szCs w:val="24"/>
        </w:rPr>
        <w:t>тренинговых</w:t>
      </w:r>
      <w:proofErr w:type="spellEnd"/>
      <w:r w:rsidRPr="005A6625">
        <w:rPr>
          <w:rFonts w:ascii="Times New Roman" w:hAnsi="Times New Roman" w:cs="Times New Roman"/>
          <w:sz w:val="24"/>
          <w:szCs w:val="24"/>
        </w:rPr>
        <w:t xml:space="preserve"> процедур. Влияние группы на человека огромно. Члены группы получают в ней поддержку и обратную связь от людей, имеющих сходные проблемы и переживания. В атмосфере доверия и комфортности человек способен экспериментировать с различными стилями отношений, пробовать новые способы поведения, которые потом переносятся во внешний мир. Группа облегчает процесс </w:t>
      </w:r>
      <w:proofErr w:type="spellStart"/>
      <w:r w:rsidRPr="005A6625">
        <w:rPr>
          <w:rFonts w:ascii="Times New Roman" w:hAnsi="Times New Roman" w:cs="Times New Roman"/>
          <w:sz w:val="24"/>
          <w:szCs w:val="24"/>
        </w:rPr>
        <w:t>самоисследования</w:t>
      </w:r>
      <w:proofErr w:type="spellEnd"/>
      <w:r w:rsidRPr="005A6625">
        <w:rPr>
          <w:rFonts w:ascii="Times New Roman" w:hAnsi="Times New Roman" w:cs="Times New Roman"/>
          <w:sz w:val="24"/>
          <w:szCs w:val="24"/>
        </w:rPr>
        <w:t xml:space="preserve">, осознания собственных чувств, установок, мыслей, желаний и поступков. В группе происходит самораскрытие, изменение «Я-концепции», возрастает уверенность в себе. Различные формы групповой психологической помощи весьма популярны в силу своей эффективности и в некотором роде большей экономичности по сравнению с индивидуальной работой, включают в себя арт-терапию, телесно-ориентированные и ролевые, коммуникативные тренинги, </w:t>
      </w:r>
      <w:r w:rsidR="008F2DB1" w:rsidRPr="005A6625">
        <w:rPr>
          <w:rFonts w:ascii="Times New Roman" w:hAnsi="Times New Roman" w:cs="Times New Roman"/>
          <w:sz w:val="24"/>
          <w:szCs w:val="24"/>
        </w:rPr>
        <w:t xml:space="preserve">тренинги делового общения, </w:t>
      </w:r>
      <w:proofErr w:type="spellStart"/>
      <w:r w:rsidRPr="005A6625">
        <w:rPr>
          <w:rFonts w:ascii="Times New Roman" w:hAnsi="Times New Roman" w:cs="Times New Roman"/>
          <w:sz w:val="24"/>
          <w:szCs w:val="24"/>
        </w:rPr>
        <w:t>танцетерапию</w:t>
      </w:r>
      <w:proofErr w:type="spellEnd"/>
      <w:r w:rsidRPr="005A6625">
        <w:rPr>
          <w:rFonts w:ascii="Times New Roman" w:hAnsi="Times New Roman" w:cs="Times New Roman"/>
          <w:sz w:val="24"/>
          <w:szCs w:val="24"/>
        </w:rPr>
        <w:t xml:space="preserve">, </w:t>
      </w:r>
      <w:proofErr w:type="spellStart"/>
      <w:r w:rsidRPr="005A6625">
        <w:rPr>
          <w:rFonts w:ascii="Times New Roman" w:hAnsi="Times New Roman" w:cs="Times New Roman"/>
          <w:sz w:val="24"/>
          <w:szCs w:val="24"/>
        </w:rPr>
        <w:t>сказкотерапию</w:t>
      </w:r>
      <w:proofErr w:type="spellEnd"/>
      <w:r w:rsidRPr="005A6625">
        <w:rPr>
          <w:rFonts w:ascii="Times New Roman" w:hAnsi="Times New Roman" w:cs="Times New Roman"/>
          <w:sz w:val="24"/>
          <w:szCs w:val="24"/>
        </w:rPr>
        <w:t>, терапию через работу со сновидениями и с использованием медитативных техник (или медитаций). Каждая из этих форм помощи имеет свою специфику.</w:t>
      </w:r>
    </w:p>
    <w:p w:rsidR="00C74F8A" w:rsidRPr="005A6625" w:rsidRDefault="00C74F8A" w:rsidP="004348E6">
      <w:pPr>
        <w:pStyle w:val="a3"/>
        <w:ind w:left="0"/>
        <w:rPr>
          <w:rFonts w:ascii="Times New Roman" w:hAnsi="Times New Roman" w:cs="Times New Roman"/>
          <w:sz w:val="24"/>
          <w:szCs w:val="24"/>
        </w:rPr>
      </w:pPr>
    </w:p>
    <w:p w:rsidR="00C74F8A" w:rsidRPr="005A6625" w:rsidRDefault="00C74F8A" w:rsidP="004348E6">
      <w:pPr>
        <w:pStyle w:val="a3"/>
        <w:ind w:left="0"/>
        <w:rPr>
          <w:rFonts w:ascii="Times New Roman" w:hAnsi="Times New Roman" w:cs="Times New Roman"/>
          <w:b/>
          <w:sz w:val="24"/>
          <w:szCs w:val="24"/>
        </w:rPr>
      </w:pPr>
      <w:r w:rsidRPr="005A6625">
        <w:rPr>
          <w:rFonts w:ascii="Times New Roman" w:hAnsi="Times New Roman" w:cs="Times New Roman"/>
          <w:b/>
          <w:sz w:val="24"/>
          <w:szCs w:val="24"/>
        </w:rPr>
        <w:t>Литература</w:t>
      </w:r>
    </w:p>
    <w:p w:rsidR="00C74F8A" w:rsidRPr="005A6625" w:rsidRDefault="00C74F8A" w:rsidP="00C74F8A">
      <w:pPr>
        <w:pStyle w:val="a3"/>
        <w:numPr>
          <w:ilvl w:val="0"/>
          <w:numId w:val="18"/>
        </w:numPr>
        <w:rPr>
          <w:rFonts w:ascii="Times New Roman" w:hAnsi="Times New Roman" w:cs="Times New Roman"/>
          <w:sz w:val="24"/>
          <w:szCs w:val="24"/>
        </w:rPr>
      </w:pPr>
      <w:r w:rsidRPr="005A6625">
        <w:rPr>
          <w:rFonts w:ascii="Times New Roman" w:hAnsi="Times New Roman" w:cs="Times New Roman"/>
          <w:sz w:val="24"/>
          <w:szCs w:val="24"/>
        </w:rPr>
        <w:t>Куницына В.Н. Межличностное общение. Учебник для вузов (2001)</w:t>
      </w:r>
    </w:p>
    <w:p w:rsidR="00C74F8A" w:rsidRPr="005A6625" w:rsidRDefault="00C74F8A" w:rsidP="00C74F8A">
      <w:pPr>
        <w:pStyle w:val="a3"/>
        <w:numPr>
          <w:ilvl w:val="0"/>
          <w:numId w:val="18"/>
        </w:numPr>
        <w:rPr>
          <w:rFonts w:ascii="Times New Roman" w:hAnsi="Times New Roman" w:cs="Times New Roman"/>
          <w:sz w:val="24"/>
          <w:szCs w:val="24"/>
        </w:rPr>
      </w:pPr>
      <w:r w:rsidRPr="005A6625">
        <w:rPr>
          <w:rFonts w:ascii="Times New Roman" w:hAnsi="Times New Roman" w:cs="Times New Roman"/>
          <w:sz w:val="24"/>
          <w:szCs w:val="24"/>
        </w:rPr>
        <w:t xml:space="preserve">Андреева Г.М. Социальная психология. </w:t>
      </w:r>
      <w:r w:rsidR="00C90761" w:rsidRPr="005A6625">
        <w:rPr>
          <w:rFonts w:ascii="Times New Roman" w:hAnsi="Times New Roman" w:cs="Times New Roman"/>
          <w:sz w:val="24"/>
          <w:szCs w:val="24"/>
        </w:rPr>
        <w:t>Учебник для высших учебных заведений (2001)</w:t>
      </w:r>
    </w:p>
    <w:p w:rsidR="00C90761" w:rsidRPr="005A6625" w:rsidRDefault="00C90761" w:rsidP="00C74F8A">
      <w:pPr>
        <w:pStyle w:val="a3"/>
        <w:numPr>
          <w:ilvl w:val="0"/>
          <w:numId w:val="18"/>
        </w:numPr>
        <w:rPr>
          <w:rFonts w:ascii="Times New Roman" w:hAnsi="Times New Roman" w:cs="Times New Roman"/>
          <w:sz w:val="24"/>
          <w:szCs w:val="24"/>
        </w:rPr>
      </w:pPr>
      <w:r w:rsidRPr="005A6625">
        <w:rPr>
          <w:rFonts w:ascii="Times New Roman" w:hAnsi="Times New Roman" w:cs="Times New Roman"/>
          <w:sz w:val="24"/>
          <w:szCs w:val="24"/>
        </w:rPr>
        <w:t>Панфилова А.П. Психология общения. Учебник для студентов учреждений среднего проф. образования (2013)</w:t>
      </w:r>
    </w:p>
    <w:p w:rsidR="00C90761" w:rsidRPr="00C74F8A" w:rsidRDefault="00C90761" w:rsidP="00C90761">
      <w:pPr>
        <w:pStyle w:val="a3"/>
        <w:rPr>
          <w:rFonts w:ascii="Times New Roman" w:hAnsi="Times New Roman" w:cs="Times New Roman"/>
          <w:sz w:val="24"/>
          <w:szCs w:val="24"/>
        </w:rPr>
      </w:pPr>
    </w:p>
    <w:p w:rsidR="00C74F8A" w:rsidRPr="00C74F8A" w:rsidRDefault="00C74F8A" w:rsidP="004348E6">
      <w:pPr>
        <w:pStyle w:val="a3"/>
        <w:ind w:left="0"/>
        <w:rPr>
          <w:rFonts w:ascii="Times New Roman" w:hAnsi="Times New Roman" w:cs="Times New Roman"/>
          <w:sz w:val="24"/>
          <w:szCs w:val="24"/>
        </w:rPr>
      </w:pPr>
    </w:p>
    <w:p w:rsidR="00C74F8A" w:rsidRDefault="00C74F8A" w:rsidP="004348E6">
      <w:pPr>
        <w:pStyle w:val="a3"/>
        <w:ind w:left="0"/>
        <w:rPr>
          <w:rFonts w:ascii="Times New Roman" w:hAnsi="Times New Roman" w:cs="Times New Roman"/>
          <w:b/>
          <w:sz w:val="24"/>
          <w:szCs w:val="24"/>
        </w:rPr>
      </w:pPr>
    </w:p>
    <w:p w:rsidR="00C74F8A" w:rsidRDefault="00C74F8A" w:rsidP="004348E6">
      <w:pPr>
        <w:pStyle w:val="a3"/>
        <w:ind w:left="0"/>
        <w:rPr>
          <w:rFonts w:ascii="Times New Roman" w:hAnsi="Times New Roman" w:cs="Times New Roman"/>
          <w:b/>
          <w:sz w:val="24"/>
          <w:szCs w:val="24"/>
        </w:rPr>
      </w:pPr>
    </w:p>
    <w:p w:rsidR="00C74F8A" w:rsidRDefault="00C74F8A" w:rsidP="004348E6">
      <w:pPr>
        <w:pStyle w:val="a3"/>
        <w:ind w:left="0"/>
        <w:rPr>
          <w:rFonts w:ascii="Times New Roman" w:hAnsi="Times New Roman" w:cs="Times New Roman"/>
          <w:b/>
          <w:sz w:val="24"/>
          <w:szCs w:val="24"/>
        </w:rPr>
      </w:pPr>
    </w:p>
    <w:p w:rsidR="00C74F8A" w:rsidRDefault="00C74F8A" w:rsidP="004348E6">
      <w:pPr>
        <w:pStyle w:val="a3"/>
        <w:ind w:left="0"/>
        <w:rPr>
          <w:rFonts w:ascii="Times New Roman" w:hAnsi="Times New Roman" w:cs="Times New Roman"/>
          <w:b/>
          <w:sz w:val="24"/>
          <w:szCs w:val="24"/>
        </w:rPr>
      </w:pPr>
    </w:p>
    <w:p w:rsidR="00C74F8A" w:rsidRPr="00C74F8A" w:rsidRDefault="00C74F8A" w:rsidP="004348E6">
      <w:pPr>
        <w:pStyle w:val="a3"/>
        <w:ind w:left="0"/>
        <w:rPr>
          <w:rFonts w:ascii="Times New Roman" w:hAnsi="Times New Roman" w:cs="Times New Roman"/>
          <w:b/>
          <w:sz w:val="24"/>
          <w:szCs w:val="24"/>
        </w:rPr>
      </w:pPr>
    </w:p>
    <w:sectPr w:rsidR="00C74F8A" w:rsidRPr="00C74F8A" w:rsidSect="002223B1">
      <w:footerReference w:type="default" r:id="rId13"/>
      <w:pgSz w:w="11906" w:h="16838"/>
      <w:pgMar w:top="839" w:right="566" w:bottom="284" w:left="709" w:header="421" w:footer="3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AEE" w:rsidRDefault="00280AEE" w:rsidP="002223B1">
      <w:pPr>
        <w:spacing w:after="0" w:line="240" w:lineRule="auto"/>
      </w:pPr>
      <w:r>
        <w:separator/>
      </w:r>
    </w:p>
  </w:endnote>
  <w:endnote w:type="continuationSeparator" w:id="0">
    <w:p w:rsidR="00280AEE" w:rsidRDefault="00280AEE" w:rsidP="00222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New Roman Полужирный">
    <w:panose1 w:val="00000000000000000000"/>
    <w:charset w:val="CC"/>
    <w:family w:val="auto"/>
    <w:notTrueType/>
    <w:pitch w:val="default"/>
    <w:sig w:usb0="00000201" w:usb1="00000000" w:usb2="00000000" w:usb3="00000000" w:csb0="00000004" w:csb1="00000000"/>
  </w:font>
  <w:font w:name="Times New Roman Курсив">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1764819"/>
      <w:docPartObj>
        <w:docPartGallery w:val="Page Numbers (Bottom of Page)"/>
        <w:docPartUnique/>
      </w:docPartObj>
    </w:sdtPr>
    <w:sdtEndPr>
      <w:rPr>
        <w:rFonts w:ascii="Times New Roman" w:hAnsi="Times New Roman" w:cs="Times New Roman"/>
        <w:sz w:val="20"/>
        <w:szCs w:val="20"/>
      </w:rPr>
    </w:sdtEndPr>
    <w:sdtContent>
      <w:p w:rsidR="002223B1" w:rsidRPr="002223B1" w:rsidRDefault="002223B1">
        <w:pPr>
          <w:pStyle w:val="a6"/>
          <w:jc w:val="center"/>
          <w:rPr>
            <w:rFonts w:ascii="Times New Roman" w:hAnsi="Times New Roman" w:cs="Times New Roman"/>
            <w:sz w:val="20"/>
            <w:szCs w:val="20"/>
          </w:rPr>
        </w:pPr>
        <w:r w:rsidRPr="002223B1">
          <w:rPr>
            <w:rFonts w:ascii="Times New Roman" w:hAnsi="Times New Roman" w:cs="Times New Roman"/>
            <w:sz w:val="20"/>
            <w:szCs w:val="20"/>
          </w:rPr>
          <w:fldChar w:fldCharType="begin"/>
        </w:r>
        <w:r w:rsidRPr="002223B1">
          <w:rPr>
            <w:rFonts w:ascii="Times New Roman" w:hAnsi="Times New Roman" w:cs="Times New Roman"/>
            <w:sz w:val="20"/>
            <w:szCs w:val="20"/>
          </w:rPr>
          <w:instrText>PAGE   \* MERGEFORMAT</w:instrText>
        </w:r>
        <w:r w:rsidRPr="002223B1">
          <w:rPr>
            <w:rFonts w:ascii="Times New Roman" w:hAnsi="Times New Roman" w:cs="Times New Roman"/>
            <w:sz w:val="20"/>
            <w:szCs w:val="20"/>
          </w:rPr>
          <w:fldChar w:fldCharType="separate"/>
        </w:r>
        <w:r w:rsidR="00451760">
          <w:rPr>
            <w:rFonts w:ascii="Times New Roman" w:hAnsi="Times New Roman" w:cs="Times New Roman"/>
            <w:noProof/>
            <w:sz w:val="20"/>
            <w:szCs w:val="20"/>
          </w:rPr>
          <w:t>8</w:t>
        </w:r>
        <w:r w:rsidRPr="002223B1">
          <w:rPr>
            <w:rFonts w:ascii="Times New Roman" w:hAnsi="Times New Roman" w:cs="Times New Roman"/>
            <w:sz w:val="20"/>
            <w:szCs w:val="20"/>
          </w:rPr>
          <w:fldChar w:fldCharType="end"/>
        </w:r>
      </w:p>
    </w:sdtContent>
  </w:sdt>
  <w:p w:rsidR="002223B1" w:rsidRDefault="002223B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AEE" w:rsidRDefault="00280AEE" w:rsidP="002223B1">
      <w:pPr>
        <w:spacing w:after="0" w:line="240" w:lineRule="auto"/>
      </w:pPr>
      <w:r>
        <w:separator/>
      </w:r>
    </w:p>
  </w:footnote>
  <w:footnote w:type="continuationSeparator" w:id="0">
    <w:p w:rsidR="00280AEE" w:rsidRDefault="00280AEE" w:rsidP="002223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178"/>
    <w:multiLevelType w:val="multilevel"/>
    <w:tmpl w:val="3064CF0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E0C10B2"/>
    <w:multiLevelType w:val="multilevel"/>
    <w:tmpl w:val="347CCC9A"/>
    <w:lvl w:ilvl="0">
      <w:start w:val="1"/>
      <w:numFmt w:val="decimal"/>
      <w:lvlText w:val="%1."/>
      <w:legacy w:legacy="1" w:legacySpace="0" w:legacyIndent="236"/>
      <w:lvlJc w:val="left"/>
      <w:rPr>
        <w:rFonts w:ascii="Times New Roman" w:hAnsi="Times New Roman" w:cs="Times New Roman"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2B85E3E"/>
    <w:multiLevelType w:val="hybridMultilevel"/>
    <w:tmpl w:val="83CA5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3D51984"/>
    <w:multiLevelType w:val="hybridMultilevel"/>
    <w:tmpl w:val="3064CF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6945DC5"/>
    <w:multiLevelType w:val="hybridMultilevel"/>
    <w:tmpl w:val="4A864814"/>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6C82BE9"/>
    <w:multiLevelType w:val="hybridMultilevel"/>
    <w:tmpl w:val="86C841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F20215F"/>
    <w:multiLevelType w:val="multilevel"/>
    <w:tmpl w:val="D9148E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3584299"/>
    <w:multiLevelType w:val="hybridMultilevel"/>
    <w:tmpl w:val="30B60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781726E"/>
    <w:multiLevelType w:val="multilevel"/>
    <w:tmpl w:val="3064CF0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50F22200"/>
    <w:multiLevelType w:val="multilevel"/>
    <w:tmpl w:val="B39027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88944BE"/>
    <w:multiLevelType w:val="multilevel"/>
    <w:tmpl w:val="3064CF0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D137956"/>
    <w:multiLevelType w:val="hybridMultilevel"/>
    <w:tmpl w:val="636229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D7E759C"/>
    <w:multiLevelType w:val="hybridMultilevel"/>
    <w:tmpl w:val="864208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00E4A96"/>
    <w:multiLevelType w:val="hybridMultilevel"/>
    <w:tmpl w:val="64E64018"/>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61677982"/>
    <w:multiLevelType w:val="hybridMultilevel"/>
    <w:tmpl w:val="A0DCCA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20940F9"/>
    <w:multiLevelType w:val="hybridMultilevel"/>
    <w:tmpl w:val="05CCC6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8555831"/>
    <w:multiLevelType w:val="hybridMultilevel"/>
    <w:tmpl w:val="4F2A6D8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10E6CEE"/>
    <w:multiLevelType w:val="hybridMultilevel"/>
    <w:tmpl w:val="4DD8F1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E5A104A"/>
    <w:multiLevelType w:val="hybridMultilevel"/>
    <w:tmpl w:val="45B838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2"/>
  </w:num>
  <w:num w:numId="4">
    <w:abstractNumId w:val="12"/>
  </w:num>
  <w:num w:numId="5">
    <w:abstractNumId w:val="6"/>
  </w:num>
  <w:num w:numId="6">
    <w:abstractNumId w:val="18"/>
  </w:num>
  <w:num w:numId="7">
    <w:abstractNumId w:val="13"/>
  </w:num>
  <w:num w:numId="8">
    <w:abstractNumId w:val="3"/>
  </w:num>
  <w:num w:numId="9">
    <w:abstractNumId w:val="0"/>
  </w:num>
  <w:num w:numId="10">
    <w:abstractNumId w:val="7"/>
  </w:num>
  <w:num w:numId="11">
    <w:abstractNumId w:val="8"/>
  </w:num>
  <w:num w:numId="12">
    <w:abstractNumId w:val="10"/>
  </w:num>
  <w:num w:numId="13">
    <w:abstractNumId w:val="1"/>
  </w:num>
  <w:num w:numId="14">
    <w:abstractNumId w:val="14"/>
  </w:num>
  <w:num w:numId="15">
    <w:abstractNumId w:val="16"/>
  </w:num>
  <w:num w:numId="16">
    <w:abstractNumId w:val="4"/>
  </w:num>
  <w:num w:numId="17">
    <w:abstractNumId w:val="17"/>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479"/>
    <w:rsid w:val="00012406"/>
    <w:rsid w:val="00036880"/>
    <w:rsid w:val="00052F12"/>
    <w:rsid w:val="00055E96"/>
    <w:rsid w:val="00076902"/>
    <w:rsid w:val="00085CFF"/>
    <w:rsid w:val="0009473F"/>
    <w:rsid w:val="000E2EE2"/>
    <w:rsid w:val="0016093E"/>
    <w:rsid w:val="001A1B52"/>
    <w:rsid w:val="002223B1"/>
    <w:rsid w:val="00232D35"/>
    <w:rsid w:val="00280AEE"/>
    <w:rsid w:val="002C2479"/>
    <w:rsid w:val="002D6637"/>
    <w:rsid w:val="002E7B52"/>
    <w:rsid w:val="00321F3A"/>
    <w:rsid w:val="00383CB7"/>
    <w:rsid w:val="00384FCF"/>
    <w:rsid w:val="003C51A6"/>
    <w:rsid w:val="003D3CF5"/>
    <w:rsid w:val="003E635B"/>
    <w:rsid w:val="0042065E"/>
    <w:rsid w:val="004348E6"/>
    <w:rsid w:val="00451760"/>
    <w:rsid w:val="00453E99"/>
    <w:rsid w:val="004A262B"/>
    <w:rsid w:val="005306E0"/>
    <w:rsid w:val="005A6625"/>
    <w:rsid w:val="005A74A1"/>
    <w:rsid w:val="005E3CA3"/>
    <w:rsid w:val="005F098A"/>
    <w:rsid w:val="005F6FF2"/>
    <w:rsid w:val="006512EE"/>
    <w:rsid w:val="00656AFD"/>
    <w:rsid w:val="006661AE"/>
    <w:rsid w:val="00672952"/>
    <w:rsid w:val="006E36C5"/>
    <w:rsid w:val="00770BC2"/>
    <w:rsid w:val="00771D5E"/>
    <w:rsid w:val="00780C10"/>
    <w:rsid w:val="00794D17"/>
    <w:rsid w:val="007A516E"/>
    <w:rsid w:val="007D27AB"/>
    <w:rsid w:val="00816D55"/>
    <w:rsid w:val="008502B5"/>
    <w:rsid w:val="008C7798"/>
    <w:rsid w:val="008F2DB1"/>
    <w:rsid w:val="00973A1A"/>
    <w:rsid w:val="0097786C"/>
    <w:rsid w:val="009857A9"/>
    <w:rsid w:val="00A32E15"/>
    <w:rsid w:val="00A40CBA"/>
    <w:rsid w:val="00A56EF2"/>
    <w:rsid w:val="00A90C67"/>
    <w:rsid w:val="00A90E9D"/>
    <w:rsid w:val="00AF008A"/>
    <w:rsid w:val="00AF7868"/>
    <w:rsid w:val="00B15AF5"/>
    <w:rsid w:val="00B8470B"/>
    <w:rsid w:val="00BA2AA0"/>
    <w:rsid w:val="00BA6C87"/>
    <w:rsid w:val="00BE321D"/>
    <w:rsid w:val="00BE72E6"/>
    <w:rsid w:val="00BF3DA9"/>
    <w:rsid w:val="00C74F8A"/>
    <w:rsid w:val="00C7796E"/>
    <w:rsid w:val="00C90761"/>
    <w:rsid w:val="00CC39EA"/>
    <w:rsid w:val="00CD4C04"/>
    <w:rsid w:val="00CF340D"/>
    <w:rsid w:val="00D247F0"/>
    <w:rsid w:val="00DF5EC4"/>
    <w:rsid w:val="00DF6491"/>
    <w:rsid w:val="00E434C8"/>
    <w:rsid w:val="00E87C57"/>
    <w:rsid w:val="00ED2E9B"/>
    <w:rsid w:val="00F36934"/>
    <w:rsid w:val="00F72336"/>
    <w:rsid w:val="00FF4F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470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34C8"/>
    <w:pPr>
      <w:ind w:left="720"/>
      <w:contextualSpacing/>
    </w:pPr>
  </w:style>
  <w:style w:type="paragraph" w:styleId="a4">
    <w:name w:val="header"/>
    <w:basedOn w:val="a"/>
    <w:link w:val="a5"/>
    <w:uiPriority w:val="99"/>
    <w:unhideWhenUsed/>
    <w:rsid w:val="002223B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223B1"/>
  </w:style>
  <w:style w:type="paragraph" w:styleId="a6">
    <w:name w:val="footer"/>
    <w:basedOn w:val="a"/>
    <w:link w:val="a7"/>
    <w:uiPriority w:val="99"/>
    <w:unhideWhenUsed/>
    <w:rsid w:val="002223B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223B1"/>
  </w:style>
  <w:style w:type="paragraph" w:styleId="a8">
    <w:name w:val="Balloon Text"/>
    <w:basedOn w:val="a"/>
    <w:link w:val="a9"/>
    <w:uiPriority w:val="99"/>
    <w:semiHidden/>
    <w:unhideWhenUsed/>
    <w:rsid w:val="007D27A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D27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470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34C8"/>
    <w:pPr>
      <w:ind w:left="720"/>
      <w:contextualSpacing/>
    </w:pPr>
  </w:style>
  <w:style w:type="paragraph" w:styleId="a4">
    <w:name w:val="header"/>
    <w:basedOn w:val="a"/>
    <w:link w:val="a5"/>
    <w:uiPriority w:val="99"/>
    <w:unhideWhenUsed/>
    <w:rsid w:val="002223B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223B1"/>
  </w:style>
  <w:style w:type="paragraph" w:styleId="a6">
    <w:name w:val="footer"/>
    <w:basedOn w:val="a"/>
    <w:link w:val="a7"/>
    <w:uiPriority w:val="99"/>
    <w:unhideWhenUsed/>
    <w:rsid w:val="002223B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223B1"/>
  </w:style>
  <w:style w:type="paragraph" w:styleId="a8">
    <w:name w:val="Balloon Text"/>
    <w:basedOn w:val="a"/>
    <w:link w:val="a9"/>
    <w:uiPriority w:val="99"/>
    <w:semiHidden/>
    <w:unhideWhenUsed/>
    <w:rsid w:val="007D27A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D27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879165">
      <w:bodyDiv w:val="1"/>
      <w:marLeft w:val="0"/>
      <w:marRight w:val="0"/>
      <w:marTop w:val="0"/>
      <w:marBottom w:val="0"/>
      <w:divBdr>
        <w:top w:val="none" w:sz="0" w:space="0" w:color="auto"/>
        <w:left w:val="none" w:sz="0" w:space="0" w:color="auto"/>
        <w:bottom w:val="none" w:sz="0" w:space="0" w:color="auto"/>
        <w:right w:val="none" w:sz="0" w:space="0" w:color="auto"/>
      </w:divBdr>
      <w:divsChild>
        <w:div w:id="1019701719">
          <w:marLeft w:val="0"/>
          <w:marRight w:val="0"/>
          <w:marTop w:val="0"/>
          <w:marBottom w:val="0"/>
          <w:divBdr>
            <w:top w:val="none" w:sz="0" w:space="0" w:color="auto"/>
            <w:left w:val="none" w:sz="0" w:space="0" w:color="auto"/>
            <w:bottom w:val="none" w:sz="0" w:space="0" w:color="auto"/>
            <w:right w:val="none" w:sz="0" w:space="0" w:color="auto"/>
          </w:divBdr>
        </w:div>
        <w:div w:id="2013413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1252</TotalTime>
  <Pages>8</Pages>
  <Words>3734</Words>
  <Characters>21290</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Ленский Илья</cp:lastModifiedBy>
  <cp:revision>31</cp:revision>
  <dcterms:created xsi:type="dcterms:W3CDTF">2017-12-23T18:59:00Z</dcterms:created>
  <dcterms:modified xsi:type="dcterms:W3CDTF">2019-05-13T15:24:00Z</dcterms:modified>
</cp:coreProperties>
</file>