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917" w:rsidRDefault="006E1DFB" w:rsidP="006E1DFB">
      <w:pPr>
        <w:keepNext/>
        <w:keepLines/>
        <w:widowControl/>
        <w:autoSpaceDE/>
        <w:autoSpaceDN/>
        <w:adjustRightInd/>
        <w:spacing w:before="200" w:line="276" w:lineRule="auto"/>
        <w:ind w:left="-850" w:hanging="1"/>
        <w:jc w:val="left"/>
        <w:outlineLvl w:val="1"/>
        <w:rPr>
          <w:rFonts w:ascii="Cambria" w:eastAsia="Calibri" w:hAnsi="Cambria"/>
          <w:b/>
          <w:bCs/>
          <w:sz w:val="24"/>
          <w:szCs w:val="24"/>
          <w:lang w:val="en-US" w:eastAsia="en-US"/>
        </w:rPr>
      </w:pPr>
      <w:r w:rsidRPr="003F5310">
        <w:rPr>
          <w:rFonts w:ascii="Cambria" w:eastAsia="Calibri" w:hAnsi="Cambria"/>
          <w:b/>
          <w:bCs/>
          <w:sz w:val="24"/>
          <w:szCs w:val="24"/>
          <w:lang w:eastAsia="en-US"/>
        </w:rPr>
        <w:t>Кейс 7.</w:t>
      </w:r>
    </w:p>
    <w:p w:rsidR="006E1DFB" w:rsidRPr="003F5310" w:rsidRDefault="006E1DFB" w:rsidP="006E1DFB">
      <w:pPr>
        <w:keepNext/>
        <w:keepLines/>
        <w:widowControl/>
        <w:autoSpaceDE/>
        <w:autoSpaceDN/>
        <w:adjustRightInd/>
        <w:spacing w:before="200" w:line="276" w:lineRule="auto"/>
        <w:ind w:left="-850" w:hanging="1"/>
        <w:jc w:val="left"/>
        <w:outlineLvl w:val="1"/>
        <w:rPr>
          <w:rFonts w:ascii="Cambria" w:eastAsia="Calibri" w:hAnsi="Cambria"/>
          <w:b/>
          <w:bCs/>
          <w:sz w:val="24"/>
          <w:szCs w:val="24"/>
          <w:lang w:eastAsia="en-US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За консультацией к психологу обратился Валерий Дмитриевич, мужчина 56 лет. 1,5 месяца назад умерла его супруга, с которой он был в браке 25 лет. Валерий Дмитриевич тяжело переносит утрату: жалуется на то, что часто не может сдержать слез; отмечает снижение аппетита, мышечную слабость, снижение энергии; переживает чувство пустоты в желудке, стеснение в груди, ком в горле, повышенную чувствительность к запахам. В последнее время посещают мысли о том, что ему «тоже когда-то придется это испытать». Дыхание его затруднено, неритмично, часто глубоко вздыхает. Он говорит, что долго не мог поверить в происшедшее, казалось, что супруга жива и лишь ненадолго уехала. Не может прикасаться к вещам супруги. Он не помнит, как организовывались и проходили похороны – все было как в тумане. Актуальное состояние его пугает, вызывает тревогу. Образ жены идеализирован. С окружающими людьми Валерий Дмитриевич общаться не хочет, реагирует на них раздражением, из-за чего и обратился за психологической консультацией.</w:t>
      </w:r>
    </w:p>
    <w:p w:rsidR="006E1DFB" w:rsidRPr="003F5310" w:rsidRDefault="006E1DFB" w:rsidP="006E1DFB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-850" w:hanging="1"/>
        <w:rPr>
          <w:rFonts w:eastAsia="Calibri"/>
          <w:b/>
          <w:sz w:val="24"/>
          <w:szCs w:val="24"/>
          <w:shd w:val="clear" w:color="auto" w:fill="FFFFFF"/>
        </w:rPr>
      </w:pPr>
      <w:r w:rsidRPr="003F5310">
        <w:rPr>
          <w:rFonts w:eastAsia="Calibri"/>
          <w:b/>
          <w:sz w:val="24"/>
          <w:szCs w:val="24"/>
        </w:rPr>
        <w:t>1. Дайте  психологическую характеристику описанному явлению.</w:t>
      </w:r>
      <w:r w:rsidRPr="003F5310">
        <w:rPr>
          <w:rFonts w:eastAsia="Calibri"/>
          <w:b/>
          <w:sz w:val="24"/>
          <w:szCs w:val="24"/>
          <w:shd w:val="clear" w:color="auto" w:fill="FFFFFF"/>
        </w:rPr>
        <w:t xml:space="preserve"> Типична ли реакция Валерия Дмитриевича на утрату? Опишите феноменологию переживания утраты и этапы этого процесса. Дайте прогноз этого переживания на ближайший год. Есть ли в его поведении нетипичные особенности? В чем еще, кроме переживания утраты, заключается причина такого состояния? В чем заключаются функции и смысл переживания утраты? Что является итогом, продуктом переживания утраты как особого вида деятельности?</w:t>
      </w:r>
    </w:p>
    <w:p w:rsidR="00FE3165" w:rsidRPr="003F5310" w:rsidRDefault="000C0C4F" w:rsidP="00FE3165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Кейс относится к аффективным психич</w:t>
      </w:r>
      <w:r w:rsidR="00966E18" w:rsidRPr="003F5310">
        <w:rPr>
          <w:rFonts w:eastAsia="Calibri"/>
          <w:sz w:val="24"/>
          <w:szCs w:val="24"/>
          <w:shd w:val="clear" w:color="auto" w:fill="FFFFFF"/>
        </w:rPr>
        <w:t xml:space="preserve">еским образованиям. </w:t>
      </w:r>
      <w:r w:rsidR="00642056" w:rsidRPr="003F5310">
        <w:rPr>
          <w:rFonts w:eastAsia="Calibri"/>
          <w:sz w:val="24"/>
          <w:szCs w:val="24"/>
          <w:shd w:val="clear" w:color="auto" w:fill="FFFFFF"/>
        </w:rPr>
        <w:t xml:space="preserve">Предположительно, Валерий Дмитриевич находится сейчас на </w:t>
      </w:r>
      <w:r w:rsidR="004C610B" w:rsidRPr="003F5310">
        <w:rPr>
          <w:rFonts w:eastAsia="Calibri"/>
          <w:sz w:val="24"/>
          <w:szCs w:val="24"/>
          <w:shd w:val="clear" w:color="auto" w:fill="FFFFFF"/>
        </w:rPr>
        <w:t>третьей</w:t>
      </w:r>
      <w:r w:rsidR="00642056" w:rsidRPr="003F5310">
        <w:rPr>
          <w:rFonts w:eastAsia="Calibri"/>
          <w:sz w:val="24"/>
          <w:szCs w:val="24"/>
          <w:shd w:val="clear" w:color="auto" w:fill="FFFFFF"/>
        </w:rPr>
        <w:t xml:space="preserve"> ста</w:t>
      </w:r>
      <w:r w:rsidR="0042103E" w:rsidRPr="003F5310">
        <w:rPr>
          <w:rFonts w:eastAsia="Calibri"/>
          <w:sz w:val="24"/>
          <w:szCs w:val="24"/>
          <w:shd w:val="clear" w:color="auto" w:fill="FFFFFF"/>
        </w:rPr>
        <w:t>дии процесса переживания утраты</w:t>
      </w:r>
      <w:r w:rsidR="00B7242B" w:rsidRPr="003F5310">
        <w:rPr>
          <w:rFonts w:eastAsia="Calibri"/>
          <w:sz w:val="24"/>
          <w:szCs w:val="24"/>
          <w:shd w:val="clear" w:color="auto" w:fill="FFFFFF"/>
        </w:rPr>
        <w:t xml:space="preserve"> (по Ф.Е. </w:t>
      </w:r>
      <w:proofErr w:type="spellStart"/>
      <w:r w:rsidR="00B7242B" w:rsidRPr="003F5310">
        <w:rPr>
          <w:rFonts w:eastAsia="Calibri"/>
          <w:sz w:val="24"/>
          <w:szCs w:val="24"/>
          <w:shd w:val="clear" w:color="auto" w:fill="FFFFFF"/>
        </w:rPr>
        <w:t>Василюку</w:t>
      </w:r>
      <w:proofErr w:type="spellEnd"/>
      <w:r w:rsidR="00B7242B" w:rsidRPr="003F5310">
        <w:rPr>
          <w:rFonts w:eastAsia="Calibri"/>
          <w:sz w:val="24"/>
          <w:szCs w:val="24"/>
          <w:shd w:val="clear" w:color="auto" w:fill="FFFFFF"/>
        </w:rPr>
        <w:t>)</w:t>
      </w:r>
      <w:r w:rsidR="0042103E" w:rsidRPr="003F5310">
        <w:rPr>
          <w:rFonts w:eastAsia="Calibri"/>
          <w:sz w:val="24"/>
          <w:szCs w:val="24"/>
          <w:shd w:val="clear" w:color="auto" w:fill="FFFFFF"/>
        </w:rPr>
        <w:t xml:space="preserve">, которая выражена в форме острого горя: физические </w:t>
      </w:r>
      <w:r w:rsidR="00966E18" w:rsidRPr="003F5310">
        <w:rPr>
          <w:rFonts w:eastAsia="Calibri"/>
          <w:sz w:val="24"/>
          <w:szCs w:val="24"/>
          <w:shd w:val="clear" w:color="auto" w:fill="FFFFFF"/>
        </w:rPr>
        <w:t xml:space="preserve">и душевные </w:t>
      </w:r>
      <w:r w:rsidR="0042103E" w:rsidRPr="003F5310">
        <w:rPr>
          <w:rFonts w:eastAsia="Calibri"/>
          <w:sz w:val="24"/>
          <w:szCs w:val="24"/>
          <w:shd w:val="clear" w:color="auto" w:fill="FFFFFF"/>
        </w:rPr>
        <w:t>страдания, постоянная потребность вздохнуть</w:t>
      </w:r>
      <w:r w:rsidR="00966E18" w:rsidRPr="003F5310">
        <w:rPr>
          <w:rFonts w:eastAsia="Calibri"/>
          <w:sz w:val="24"/>
          <w:szCs w:val="24"/>
          <w:shd w:val="clear" w:color="auto" w:fill="FFFFFF"/>
        </w:rPr>
        <w:t xml:space="preserve">, </w:t>
      </w:r>
      <w:r w:rsidR="00F64512" w:rsidRPr="003F5310">
        <w:rPr>
          <w:rFonts w:eastAsia="Calibri"/>
          <w:sz w:val="24"/>
          <w:szCs w:val="24"/>
          <w:shd w:val="clear" w:color="auto" w:fill="FFFFFF"/>
        </w:rPr>
        <w:t>притупление восприятия внешней реальности,</w:t>
      </w:r>
      <w:r w:rsidR="00966E18" w:rsidRPr="003F5310">
        <w:rPr>
          <w:rFonts w:eastAsia="Calibri"/>
          <w:sz w:val="24"/>
          <w:szCs w:val="24"/>
          <w:shd w:val="clear" w:color="auto" w:fill="FFFFFF"/>
        </w:rPr>
        <w:t xml:space="preserve"> нежелание общаться с окружающими людьми, вследствие последнего факта эмоционально «заряжен». </w:t>
      </w:r>
    </w:p>
    <w:p w:rsidR="00642056" w:rsidRPr="003F5310" w:rsidRDefault="00B7242B" w:rsidP="00FE3165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Выраженной формой острого горя также является</w:t>
      </w:r>
      <w:r w:rsidR="00FE3165" w:rsidRPr="003F5310">
        <w:rPr>
          <w:rFonts w:eastAsia="Calibri"/>
          <w:sz w:val="24"/>
          <w:szCs w:val="24"/>
          <w:shd w:val="clear" w:color="auto" w:fill="FFFFFF"/>
        </w:rPr>
        <w:t xml:space="preserve"> интенсивная идентификация</w:t>
      </w:r>
      <w:r w:rsidRPr="003F5310">
        <w:rPr>
          <w:rFonts w:eastAsia="Calibri"/>
          <w:sz w:val="24"/>
          <w:szCs w:val="24"/>
          <w:shd w:val="clear" w:color="auto" w:fill="FFFFFF"/>
        </w:rPr>
        <w:t xml:space="preserve"> </w:t>
      </w:r>
      <w:r w:rsidR="00FE3165" w:rsidRPr="003F5310">
        <w:rPr>
          <w:rFonts w:eastAsia="Calibri"/>
          <w:sz w:val="24"/>
          <w:szCs w:val="24"/>
          <w:shd w:val="clear" w:color="auto" w:fill="FFFFFF"/>
        </w:rPr>
        <w:t>– идеа</w:t>
      </w:r>
      <w:r w:rsidR="009C1834" w:rsidRPr="003F5310">
        <w:rPr>
          <w:rFonts w:eastAsia="Calibri"/>
          <w:sz w:val="24"/>
          <w:szCs w:val="24"/>
          <w:shd w:val="clear" w:color="auto" w:fill="FFFFFF"/>
        </w:rPr>
        <w:t xml:space="preserve">лизирует образ жены, </w:t>
      </w:r>
      <w:r w:rsidR="00FE3165" w:rsidRPr="003F5310">
        <w:rPr>
          <w:rFonts w:eastAsia="Calibri"/>
          <w:sz w:val="24"/>
          <w:szCs w:val="24"/>
          <w:shd w:val="clear" w:color="auto" w:fill="FFFFFF"/>
        </w:rPr>
        <w:t xml:space="preserve">поглощен </w:t>
      </w:r>
      <w:r w:rsidR="009C1834" w:rsidRPr="003F5310">
        <w:rPr>
          <w:rFonts w:eastAsia="Calibri"/>
          <w:sz w:val="24"/>
          <w:szCs w:val="24"/>
          <w:shd w:val="clear" w:color="auto" w:fill="FFFFFF"/>
        </w:rPr>
        <w:t>её образом</w:t>
      </w:r>
      <w:r w:rsidRPr="003F5310">
        <w:rPr>
          <w:rFonts w:eastAsia="Calibri"/>
          <w:sz w:val="24"/>
          <w:szCs w:val="24"/>
          <w:shd w:val="clear" w:color="auto" w:fill="FFFFFF"/>
        </w:rPr>
        <w:t>. Сохранять этот образ помогаю</w:t>
      </w:r>
      <w:r w:rsidR="00B35CEC" w:rsidRPr="003F5310">
        <w:rPr>
          <w:rFonts w:eastAsia="Calibri"/>
          <w:sz w:val="24"/>
          <w:szCs w:val="24"/>
          <w:shd w:val="clear" w:color="auto" w:fill="FFFFFF"/>
        </w:rPr>
        <w:t>т оставшиеся вещи супруги и,</w:t>
      </w:r>
      <w:r w:rsidR="00FE3165" w:rsidRPr="003F5310">
        <w:rPr>
          <w:rFonts w:eastAsia="Calibri"/>
          <w:sz w:val="24"/>
          <w:szCs w:val="24"/>
          <w:shd w:val="clear" w:color="auto" w:fill="FFFFFF"/>
        </w:rPr>
        <w:t xml:space="preserve"> </w:t>
      </w:r>
      <w:r w:rsidR="00B35CEC" w:rsidRPr="003F5310">
        <w:rPr>
          <w:rFonts w:eastAsia="Calibri"/>
          <w:sz w:val="24"/>
          <w:szCs w:val="24"/>
          <w:shd w:val="clear" w:color="auto" w:fill="FFFFFF"/>
        </w:rPr>
        <w:t xml:space="preserve">в том числе, </w:t>
      </w:r>
      <w:r w:rsidR="00FE3165" w:rsidRPr="003F5310">
        <w:rPr>
          <w:rFonts w:eastAsia="Calibri"/>
          <w:sz w:val="24"/>
          <w:szCs w:val="24"/>
          <w:shd w:val="clear" w:color="auto" w:fill="FFFFFF"/>
        </w:rPr>
        <w:t>чувство отчуждения от окружающих людей.</w:t>
      </w:r>
    </w:p>
    <w:p w:rsidR="00B7242B" w:rsidRPr="003F5310" w:rsidRDefault="00B7242B" w:rsidP="00FE3165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Можно, сказать, что в целом реакция клиента типична, поскольку прошло всего 1,5 месяца, как умерла супруга.</w:t>
      </w:r>
    </w:p>
    <w:p w:rsidR="009C1834" w:rsidRPr="003F5310" w:rsidRDefault="00B7242B" w:rsidP="00FE3165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Но п</w:t>
      </w:r>
      <w:r w:rsidR="009C1834" w:rsidRPr="003F5310">
        <w:rPr>
          <w:rFonts w:eastAsia="Calibri"/>
          <w:sz w:val="24"/>
          <w:szCs w:val="24"/>
          <w:shd w:val="clear" w:color="auto" w:fill="FFFFFF"/>
        </w:rPr>
        <w:t xml:space="preserve">ричиной такого состояния также может заключаться в недостаточной поддержке близких. Возможно, они обесценивают чувства Валерия </w:t>
      </w:r>
      <w:r w:rsidR="00820EFF" w:rsidRPr="003F5310">
        <w:rPr>
          <w:rFonts w:eastAsia="Calibri"/>
          <w:sz w:val="24"/>
          <w:szCs w:val="24"/>
          <w:shd w:val="clear" w:color="auto" w:fill="FFFFFF"/>
        </w:rPr>
        <w:t xml:space="preserve">Дмитриевича, и поэтому у него нет желания </w:t>
      </w:r>
      <w:r w:rsidR="00366BAE" w:rsidRPr="003F5310">
        <w:rPr>
          <w:rFonts w:eastAsia="Calibri"/>
          <w:sz w:val="24"/>
          <w:szCs w:val="24"/>
          <w:shd w:val="clear" w:color="auto" w:fill="FFFFFF"/>
        </w:rPr>
        <w:t>с ними общаться</w:t>
      </w:r>
      <w:r w:rsidR="00820EFF" w:rsidRPr="003F5310">
        <w:rPr>
          <w:rFonts w:eastAsia="Calibri"/>
          <w:sz w:val="24"/>
          <w:szCs w:val="24"/>
          <w:shd w:val="clear" w:color="auto" w:fill="FFFFFF"/>
        </w:rPr>
        <w:t>. К тому же он находится на той стадии жизненного периода, когда актуализируется страх собственной смерти в результате переживания утраты.</w:t>
      </w:r>
    </w:p>
    <w:p w:rsidR="0009413C" w:rsidRPr="003F5310" w:rsidRDefault="0009413C" w:rsidP="001816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  <w:shd w:val="clear" w:color="auto" w:fill="FFFFFF"/>
        </w:rPr>
      </w:pPr>
    </w:p>
    <w:p w:rsidR="001816CC" w:rsidRPr="003F5310" w:rsidRDefault="001816CC" w:rsidP="001816CC">
      <w:pPr>
        <w:widowControl/>
        <w:shd w:val="clear" w:color="auto" w:fill="FFFFFF"/>
        <w:autoSpaceDE/>
        <w:autoSpaceDN/>
        <w:adjustRightInd/>
        <w:ind w:left="-850" w:hanging="1"/>
        <w:rPr>
          <w:sz w:val="24"/>
          <w:szCs w:val="24"/>
        </w:rPr>
      </w:pPr>
      <w:r w:rsidRPr="00B87F8D">
        <w:rPr>
          <w:i/>
          <w:sz w:val="24"/>
          <w:szCs w:val="24"/>
        </w:rPr>
        <w:t>Горе</w:t>
      </w:r>
      <w:r w:rsidRPr="003F5310">
        <w:rPr>
          <w:b/>
          <w:sz w:val="24"/>
          <w:szCs w:val="24"/>
        </w:rPr>
        <w:t xml:space="preserve"> </w:t>
      </w:r>
      <w:r w:rsidRPr="003F5310">
        <w:rPr>
          <w:sz w:val="24"/>
          <w:szCs w:val="24"/>
        </w:rPr>
        <w:t xml:space="preserve">– это реакция на утрату значимого объекта, утрату части собственной идентичности или ожидаемого будущего. Термины «горе» и «утрата» используют обычно как синонимы. </w:t>
      </w:r>
    </w:p>
    <w:p w:rsidR="001816CC" w:rsidRPr="003F5310" w:rsidRDefault="001816CC" w:rsidP="001816CC">
      <w:pPr>
        <w:widowControl/>
        <w:shd w:val="clear" w:color="auto" w:fill="FFFFFF"/>
        <w:autoSpaceDE/>
        <w:autoSpaceDN/>
        <w:adjustRightInd/>
        <w:ind w:left="-850" w:hanging="1"/>
        <w:rPr>
          <w:sz w:val="24"/>
          <w:szCs w:val="24"/>
        </w:rPr>
      </w:pPr>
      <w:r w:rsidRPr="003F5310">
        <w:rPr>
          <w:sz w:val="24"/>
          <w:szCs w:val="24"/>
        </w:rPr>
        <w:t xml:space="preserve">В узком смысле </w:t>
      </w:r>
      <w:r w:rsidRPr="00B87F8D">
        <w:rPr>
          <w:i/>
          <w:sz w:val="24"/>
          <w:szCs w:val="24"/>
        </w:rPr>
        <w:t>утрата</w:t>
      </w:r>
      <w:r w:rsidRPr="003F5310">
        <w:rPr>
          <w:sz w:val="24"/>
          <w:szCs w:val="24"/>
        </w:rPr>
        <w:t xml:space="preserve"> - это человеческий опыт, связанный со смертью близкого, а </w:t>
      </w:r>
      <w:r w:rsidRPr="00B87F8D">
        <w:rPr>
          <w:i/>
          <w:sz w:val="24"/>
          <w:szCs w:val="24"/>
        </w:rPr>
        <w:t>горе</w:t>
      </w:r>
      <w:r w:rsidRPr="003F5310">
        <w:rPr>
          <w:sz w:val="24"/>
          <w:szCs w:val="24"/>
        </w:rPr>
        <w:t xml:space="preserve"> - это чувства (страдание) и их проявления (например, плач). </w:t>
      </w:r>
    </w:p>
    <w:p w:rsidR="001816CC" w:rsidRPr="003F5310" w:rsidRDefault="001816CC" w:rsidP="001816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</w:rPr>
      </w:pPr>
      <w:r w:rsidRPr="003F5310">
        <w:rPr>
          <w:sz w:val="24"/>
          <w:szCs w:val="24"/>
        </w:rPr>
        <w:t>Реакция утраты может быть вызвана не только смертью близкого, но и, например, удалением части тела (руки, молочной железы), разрывом родственных связей (развод), увольнением с работы, уходом из родного дома, коллектива и т.д.</w:t>
      </w:r>
      <w:r w:rsidRPr="003F5310">
        <w:rPr>
          <w:rFonts w:eastAsia="Calibri"/>
          <w:sz w:val="24"/>
          <w:szCs w:val="24"/>
        </w:rPr>
        <w:t xml:space="preserve"> </w:t>
      </w:r>
    </w:p>
    <w:p w:rsidR="001816CC" w:rsidRPr="003F5310" w:rsidRDefault="001816CC" w:rsidP="00A47FCC">
      <w:pPr>
        <w:widowControl/>
        <w:shd w:val="clear" w:color="auto" w:fill="FFFFFF"/>
        <w:autoSpaceDE/>
        <w:autoSpaceDN/>
        <w:adjustRightInd/>
        <w:rPr>
          <w:rFonts w:eastAsia="Calibri"/>
          <w:sz w:val="24"/>
          <w:szCs w:val="24"/>
        </w:rPr>
      </w:pPr>
    </w:p>
    <w:p w:rsidR="004C610B" w:rsidRDefault="004C610B" w:rsidP="001816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  <w:shd w:val="clear" w:color="auto" w:fill="FFFFFF"/>
          <w:lang w:val="en-US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 xml:space="preserve">Ф. Е. </w:t>
      </w:r>
      <w:proofErr w:type="spellStart"/>
      <w:r w:rsidRPr="003F5310">
        <w:rPr>
          <w:rFonts w:eastAsia="Calibri"/>
          <w:sz w:val="24"/>
          <w:szCs w:val="24"/>
          <w:shd w:val="clear" w:color="auto" w:fill="FFFFFF"/>
        </w:rPr>
        <w:t>Василюк</w:t>
      </w:r>
      <w:proofErr w:type="spellEnd"/>
      <w:r w:rsidRPr="003F5310">
        <w:rPr>
          <w:rFonts w:eastAsia="Calibri"/>
          <w:sz w:val="24"/>
          <w:szCs w:val="24"/>
          <w:shd w:val="clear" w:color="auto" w:fill="FFFFFF"/>
        </w:rPr>
        <w:t xml:space="preserve"> подчеркивал, что переживание горя и выход из него - это процесс постепенный и достаточно длительный.</w:t>
      </w:r>
      <w:r w:rsidR="00C279F3" w:rsidRPr="003F5310">
        <w:rPr>
          <w:rFonts w:eastAsia="Calibri"/>
          <w:sz w:val="24"/>
          <w:szCs w:val="24"/>
          <w:shd w:val="clear" w:color="auto" w:fill="FFFFFF"/>
        </w:rPr>
        <w:t xml:space="preserve"> </w:t>
      </w:r>
      <w:r w:rsidRPr="003F5310">
        <w:rPr>
          <w:rFonts w:eastAsia="Calibri"/>
          <w:sz w:val="24"/>
          <w:szCs w:val="24"/>
          <w:shd w:val="clear" w:color="auto" w:fill="FFFFFF"/>
        </w:rPr>
        <w:t xml:space="preserve"> Обратим внимание на одну интересную деталь: продолжительность основных фаз в рассматриваемой периодизации оценивается таким образом, что ориентировочное время их окончания приходится примерно на установленные Православием ключевые дни поминовения усопших - девятый, сороковой дни, первую годовщину. </w:t>
      </w:r>
    </w:p>
    <w:p w:rsidR="00701917" w:rsidRDefault="00701917" w:rsidP="001816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  <w:shd w:val="clear" w:color="auto" w:fill="FFFFFF"/>
          <w:lang w:val="en-US"/>
        </w:rPr>
      </w:pPr>
    </w:p>
    <w:p w:rsidR="00701917" w:rsidRPr="00701917" w:rsidRDefault="00701917" w:rsidP="001816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  <w:shd w:val="clear" w:color="auto" w:fill="FFFFFF"/>
          <w:lang w:val="en-US"/>
        </w:rPr>
      </w:pPr>
    </w:p>
    <w:p w:rsidR="00736F95" w:rsidRPr="003F5310" w:rsidRDefault="00736F95" w:rsidP="001816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  <w:shd w:val="clear" w:color="auto" w:fill="FFFFFF"/>
        </w:rPr>
      </w:pPr>
    </w:p>
    <w:p w:rsidR="00736F95" w:rsidRPr="003F5310" w:rsidRDefault="00736F95" w:rsidP="001816CC">
      <w:pPr>
        <w:widowControl/>
        <w:shd w:val="clear" w:color="auto" w:fill="FFFFFF"/>
        <w:autoSpaceDE/>
        <w:autoSpaceDN/>
        <w:adjustRightInd/>
        <w:ind w:left="-850" w:hanging="1"/>
        <w:rPr>
          <w:b/>
          <w:sz w:val="24"/>
          <w:szCs w:val="24"/>
        </w:rPr>
      </w:pPr>
      <w:r w:rsidRPr="003F5310">
        <w:rPr>
          <w:rFonts w:eastAsia="Calibri"/>
          <w:b/>
          <w:sz w:val="24"/>
          <w:szCs w:val="24"/>
          <w:shd w:val="clear" w:color="auto" w:fill="FFFFFF"/>
        </w:rPr>
        <w:lastRenderedPageBreak/>
        <w:t xml:space="preserve">Ф. Е. </w:t>
      </w:r>
      <w:proofErr w:type="spellStart"/>
      <w:r w:rsidRPr="003F5310">
        <w:rPr>
          <w:rFonts w:eastAsia="Calibri"/>
          <w:b/>
          <w:sz w:val="24"/>
          <w:szCs w:val="24"/>
          <w:shd w:val="clear" w:color="auto" w:fill="FFFFFF"/>
        </w:rPr>
        <w:t>Василюк</w:t>
      </w:r>
      <w:proofErr w:type="spellEnd"/>
      <w:r w:rsidRPr="003F5310">
        <w:rPr>
          <w:rFonts w:eastAsia="Calibri"/>
          <w:b/>
          <w:sz w:val="24"/>
          <w:szCs w:val="24"/>
          <w:shd w:val="clear" w:color="auto" w:fill="FFFFFF"/>
        </w:rPr>
        <w:t xml:space="preserve"> выделяют следующие этапы (фазы) процесса переживания:</w:t>
      </w:r>
    </w:p>
    <w:p w:rsidR="004C610B" w:rsidRPr="003F5310" w:rsidRDefault="004C610B" w:rsidP="004C610B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070B27">
        <w:rPr>
          <w:rFonts w:eastAsia="Calibri"/>
          <w:i/>
          <w:sz w:val="24"/>
          <w:szCs w:val="24"/>
          <w:shd w:val="clear" w:color="auto" w:fill="FFFFFF"/>
        </w:rPr>
        <w:t>1. шок и оцепенение</w:t>
      </w:r>
      <w:r w:rsidRPr="003F5310">
        <w:rPr>
          <w:rFonts w:eastAsia="Calibri"/>
          <w:sz w:val="24"/>
          <w:szCs w:val="24"/>
          <w:shd w:val="clear" w:color="auto" w:fill="FFFFFF"/>
        </w:rPr>
        <w:t xml:space="preserve"> (длительность в среднем 7–9 дней): ощущение нереальности происходящего, душевное онемение, бесчувственность, физиологические и поведенческие нарушения;</w:t>
      </w:r>
    </w:p>
    <w:p w:rsidR="004C610B" w:rsidRPr="003F5310" w:rsidRDefault="004C610B" w:rsidP="004C610B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070B27">
        <w:rPr>
          <w:rFonts w:eastAsia="Calibri"/>
          <w:i/>
          <w:sz w:val="24"/>
          <w:szCs w:val="24"/>
          <w:shd w:val="clear" w:color="auto" w:fill="FFFFFF"/>
        </w:rPr>
        <w:t>2. фаза поиска</w:t>
      </w:r>
      <w:r w:rsidRPr="003F5310">
        <w:rPr>
          <w:rFonts w:eastAsia="Calibri"/>
          <w:sz w:val="24"/>
          <w:szCs w:val="24"/>
          <w:shd w:val="clear" w:color="auto" w:fill="FFFFFF"/>
        </w:rPr>
        <w:t xml:space="preserve"> (по времени частично накладывается на предыдущую и последующую фазы): ощущение присутствия умершего, нереалистическое стремление вернуть его и отрицание не столько факта смерти, сколько постоянства утраты; надежда, рождающая веру в чудо, странным образом сосуществует здесь с реалистической установкой, привычно руководящей всем внешним поведением горюющего;</w:t>
      </w:r>
    </w:p>
    <w:p w:rsidR="004C610B" w:rsidRPr="003F5310" w:rsidRDefault="004C610B" w:rsidP="004C610B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070B27">
        <w:rPr>
          <w:rFonts w:eastAsia="Calibri"/>
          <w:i/>
          <w:sz w:val="24"/>
          <w:szCs w:val="24"/>
          <w:shd w:val="clear" w:color="auto" w:fill="FFFFFF"/>
        </w:rPr>
        <w:t>3. фаза острого горя</w:t>
      </w:r>
      <w:r w:rsidRPr="003F5310">
        <w:rPr>
          <w:rFonts w:eastAsia="Calibri"/>
          <w:sz w:val="24"/>
          <w:szCs w:val="24"/>
          <w:shd w:val="clear" w:color="auto" w:fill="FFFFFF"/>
        </w:rPr>
        <w:t xml:space="preserve"> (продолжается до 6–7 недель): отчаяние, страдание, дезорганизация, множество тяжелых, иногда странных и пугающих чувств и мыслей: ощущение пустоты и бессмысленности, чувство </w:t>
      </w:r>
      <w:proofErr w:type="spellStart"/>
      <w:r w:rsidRPr="003F5310">
        <w:rPr>
          <w:rFonts w:eastAsia="Calibri"/>
          <w:sz w:val="24"/>
          <w:szCs w:val="24"/>
          <w:shd w:val="clear" w:color="auto" w:fill="FFFFFF"/>
        </w:rPr>
        <w:t>брошенности</w:t>
      </w:r>
      <w:proofErr w:type="spellEnd"/>
      <w:r w:rsidRPr="003F5310">
        <w:rPr>
          <w:rFonts w:eastAsia="Calibri"/>
          <w:sz w:val="24"/>
          <w:szCs w:val="24"/>
          <w:shd w:val="clear" w:color="auto" w:fill="FFFFFF"/>
        </w:rPr>
        <w:t xml:space="preserve"> и одиночество, злость и вина, страх, тревога и беспомощность; горюющий поглощен образом умершего, переживание горя становится ведущей деятельностью;</w:t>
      </w:r>
    </w:p>
    <w:p w:rsidR="004C610B" w:rsidRPr="003F5310" w:rsidRDefault="004C610B" w:rsidP="004C610B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070B27">
        <w:rPr>
          <w:rFonts w:eastAsia="Calibri"/>
          <w:i/>
          <w:sz w:val="24"/>
          <w:szCs w:val="24"/>
          <w:shd w:val="clear" w:color="auto" w:fill="FFFFFF"/>
        </w:rPr>
        <w:t>4. фаза остаточных толчков и реорганизации</w:t>
      </w:r>
      <w:r w:rsidRPr="003F5310">
        <w:rPr>
          <w:rFonts w:eastAsia="Calibri"/>
          <w:sz w:val="24"/>
          <w:szCs w:val="24"/>
          <w:shd w:val="clear" w:color="auto" w:fill="FFFFFF"/>
        </w:rPr>
        <w:t xml:space="preserve"> (длительность около года): сохраняются сначала частые, а потом все более редкие остаточные приступы горя, переживаемые по-прежнему остро; жизнь постепенно входит в свою колею, умерший перестает быть главным </w:t>
      </w:r>
      <w:proofErr w:type="spellStart"/>
      <w:r w:rsidRPr="003F5310">
        <w:rPr>
          <w:rFonts w:eastAsia="Calibri"/>
          <w:sz w:val="24"/>
          <w:szCs w:val="24"/>
          <w:shd w:val="clear" w:color="auto" w:fill="FFFFFF"/>
        </w:rPr>
        <w:t>средоточением</w:t>
      </w:r>
      <w:proofErr w:type="spellEnd"/>
      <w:r w:rsidRPr="003F5310">
        <w:rPr>
          <w:rFonts w:eastAsia="Calibri"/>
          <w:sz w:val="24"/>
          <w:szCs w:val="24"/>
          <w:shd w:val="clear" w:color="auto" w:fill="FFFFFF"/>
        </w:rPr>
        <w:t xml:space="preserve"> жизни;</w:t>
      </w:r>
    </w:p>
    <w:p w:rsidR="004C610B" w:rsidRPr="003F5310" w:rsidRDefault="004C610B" w:rsidP="004C610B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070B27">
        <w:rPr>
          <w:rFonts w:eastAsia="Calibri"/>
          <w:i/>
          <w:sz w:val="24"/>
          <w:szCs w:val="24"/>
          <w:shd w:val="clear" w:color="auto" w:fill="FFFFFF"/>
        </w:rPr>
        <w:t>5. фаза завершения:</w:t>
      </w:r>
      <w:r w:rsidRPr="003F5310">
        <w:rPr>
          <w:rFonts w:eastAsia="Calibri"/>
          <w:sz w:val="24"/>
          <w:szCs w:val="24"/>
          <w:shd w:val="clear" w:color="auto" w:fill="FFFFFF"/>
        </w:rPr>
        <w:t xml:space="preserve"> образ умершего занимает свое постоянное место в жизни потерпевшего утрату.</w:t>
      </w:r>
    </w:p>
    <w:p w:rsidR="00644C78" w:rsidRPr="00070B27" w:rsidRDefault="00644C78" w:rsidP="00A47FCC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-850" w:hanging="1"/>
        <w:rPr>
          <w:rFonts w:eastAsia="Calibri"/>
          <w:i/>
          <w:sz w:val="24"/>
          <w:szCs w:val="24"/>
          <w:shd w:val="clear" w:color="auto" w:fill="FFFFFF"/>
        </w:rPr>
      </w:pPr>
      <w:r w:rsidRPr="00070B27">
        <w:rPr>
          <w:rFonts w:eastAsia="Calibri"/>
          <w:i/>
          <w:sz w:val="24"/>
          <w:szCs w:val="24"/>
          <w:shd w:val="clear" w:color="auto" w:fill="FFFFFF"/>
        </w:rPr>
        <w:t xml:space="preserve">Различают «нормальное» </w:t>
      </w:r>
      <w:r w:rsidRPr="001B129D">
        <w:rPr>
          <w:rFonts w:eastAsia="Calibri"/>
          <w:sz w:val="24"/>
          <w:szCs w:val="24"/>
          <w:shd w:val="clear" w:color="auto" w:fill="FFFFFF"/>
        </w:rPr>
        <w:t>и</w:t>
      </w:r>
      <w:r w:rsidRPr="00070B27">
        <w:rPr>
          <w:rFonts w:eastAsia="Calibri"/>
          <w:i/>
          <w:sz w:val="24"/>
          <w:szCs w:val="24"/>
          <w:shd w:val="clear" w:color="auto" w:fill="FFFFFF"/>
        </w:rPr>
        <w:t xml:space="preserve"> патологическое (осложненное) горе.</w:t>
      </w:r>
      <w:r w:rsidR="00C279F3" w:rsidRPr="003F5310">
        <w:rPr>
          <w:rFonts w:eastAsia="Calibri"/>
          <w:b/>
          <w:sz w:val="24"/>
          <w:szCs w:val="24"/>
          <w:shd w:val="clear" w:color="auto" w:fill="FFFFFF"/>
        </w:rPr>
        <w:t xml:space="preserve"> </w:t>
      </w:r>
      <w:r w:rsidR="00C279F3" w:rsidRPr="003F5310">
        <w:rPr>
          <w:rFonts w:eastAsia="Calibri"/>
          <w:sz w:val="24"/>
          <w:szCs w:val="24"/>
          <w:shd w:val="clear" w:color="auto" w:fill="FFFFFF"/>
        </w:rPr>
        <w:t xml:space="preserve">Одним из наиболее важных показателей, определяющих продолжительность </w:t>
      </w:r>
      <w:proofErr w:type="spellStart"/>
      <w:r w:rsidR="00C279F3" w:rsidRPr="003F5310">
        <w:rPr>
          <w:rFonts w:eastAsia="Calibri"/>
          <w:sz w:val="24"/>
          <w:szCs w:val="24"/>
          <w:shd w:val="clear" w:color="auto" w:fill="FFFFFF"/>
        </w:rPr>
        <w:t>горевания</w:t>
      </w:r>
      <w:proofErr w:type="spellEnd"/>
      <w:r w:rsidR="00C279F3" w:rsidRPr="003F5310">
        <w:rPr>
          <w:rFonts w:eastAsia="Calibri"/>
          <w:sz w:val="24"/>
          <w:szCs w:val="24"/>
          <w:shd w:val="clear" w:color="auto" w:fill="FFFFFF"/>
        </w:rPr>
        <w:t xml:space="preserve">, является то, насколько успешно клиент осуществляет работу горя, а именно выходит из состояний крайней зависимости от умершего, вновь приспосабливается к окружающему миру, в котором потерянного лица больше нет, и формирует новые отношения. Обычно нормальное </w:t>
      </w:r>
      <w:proofErr w:type="spellStart"/>
      <w:r w:rsidR="00C279F3" w:rsidRPr="003F5310">
        <w:rPr>
          <w:rFonts w:eastAsia="Calibri"/>
          <w:sz w:val="24"/>
          <w:szCs w:val="24"/>
          <w:shd w:val="clear" w:color="auto" w:fill="FFFFFF"/>
        </w:rPr>
        <w:t>горевание</w:t>
      </w:r>
      <w:proofErr w:type="spellEnd"/>
      <w:r w:rsidR="00C279F3" w:rsidRPr="003F5310">
        <w:rPr>
          <w:rFonts w:eastAsia="Calibri"/>
          <w:sz w:val="24"/>
          <w:szCs w:val="24"/>
          <w:shd w:val="clear" w:color="auto" w:fill="FFFFFF"/>
        </w:rPr>
        <w:t xml:space="preserve"> может продолжаться в течение 1 года. Однако одно из самых больших препятствий в этой работе состоит в том, что многие клиенты стараются избежать сильного страдания, связанного с переживанием горя, и уклониться от выражения эмоций, необходимых для </w:t>
      </w:r>
      <w:proofErr w:type="spellStart"/>
      <w:r w:rsidR="00C279F3" w:rsidRPr="003F5310">
        <w:rPr>
          <w:rFonts w:eastAsia="Calibri"/>
          <w:sz w:val="24"/>
          <w:szCs w:val="24"/>
          <w:shd w:val="clear" w:color="auto" w:fill="FFFFFF"/>
        </w:rPr>
        <w:t>горевания</w:t>
      </w:r>
      <w:proofErr w:type="spellEnd"/>
      <w:r w:rsidR="00C279F3" w:rsidRPr="003F5310">
        <w:rPr>
          <w:rFonts w:eastAsia="Calibri"/>
          <w:sz w:val="24"/>
          <w:szCs w:val="24"/>
          <w:shd w:val="clear" w:color="auto" w:fill="FFFFFF"/>
        </w:rPr>
        <w:t>.</w:t>
      </w:r>
      <w:r w:rsidR="00E03CD8" w:rsidRPr="003F5310">
        <w:rPr>
          <w:rFonts w:eastAsia="Calibri"/>
          <w:b/>
          <w:sz w:val="24"/>
          <w:szCs w:val="24"/>
          <w:shd w:val="clear" w:color="auto" w:fill="FFFFFF"/>
        </w:rPr>
        <w:t xml:space="preserve"> </w:t>
      </w:r>
      <w:r w:rsidRPr="00070B27">
        <w:rPr>
          <w:rFonts w:eastAsia="Calibri"/>
          <w:i/>
          <w:sz w:val="24"/>
          <w:szCs w:val="24"/>
          <w:shd w:val="clear" w:color="auto" w:fill="FFFFFF"/>
        </w:rPr>
        <w:t>Возможные причин</w:t>
      </w:r>
      <w:r w:rsidR="00E03CD8" w:rsidRPr="00070B27">
        <w:rPr>
          <w:rFonts w:eastAsia="Calibri"/>
          <w:i/>
          <w:sz w:val="24"/>
          <w:szCs w:val="24"/>
          <w:shd w:val="clear" w:color="auto" w:fill="FFFFFF"/>
        </w:rPr>
        <w:t>ы</w:t>
      </w:r>
      <w:r w:rsidRPr="00070B27">
        <w:rPr>
          <w:rFonts w:eastAsia="Calibri"/>
          <w:i/>
          <w:sz w:val="24"/>
          <w:szCs w:val="24"/>
          <w:shd w:val="clear" w:color="auto" w:fill="FFFFFF"/>
        </w:rPr>
        <w:t xml:space="preserve"> «</w:t>
      </w:r>
      <w:proofErr w:type="spellStart"/>
      <w:r w:rsidRPr="00070B27">
        <w:rPr>
          <w:rFonts w:eastAsia="Calibri"/>
          <w:i/>
          <w:sz w:val="24"/>
          <w:szCs w:val="24"/>
          <w:shd w:val="clear" w:color="auto" w:fill="FFFFFF"/>
        </w:rPr>
        <w:t>застревания</w:t>
      </w:r>
      <w:proofErr w:type="spellEnd"/>
      <w:r w:rsidRPr="00070B27">
        <w:rPr>
          <w:rFonts w:eastAsia="Calibri"/>
          <w:i/>
          <w:sz w:val="24"/>
          <w:szCs w:val="24"/>
          <w:shd w:val="clear" w:color="auto" w:fill="FFFFFF"/>
        </w:rPr>
        <w:t>»</w:t>
      </w:r>
      <w:r w:rsidR="00E03CD8" w:rsidRPr="00070B27">
        <w:rPr>
          <w:rFonts w:eastAsia="Calibri"/>
          <w:i/>
          <w:sz w:val="24"/>
          <w:szCs w:val="24"/>
          <w:shd w:val="clear" w:color="auto" w:fill="FFFFFF"/>
        </w:rPr>
        <w:t xml:space="preserve"> в переживаниях утраты</w:t>
      </w:r>
      <w:r w:rsidRPr="00070B27">
        <w:rPr>
          <w:rFonts w:eastAsia="Calibri"/>
          <w:i/>
          <w:sz w:val="24"/>
          <w:szCs w:val="24"/>
          <w:shd w:val="clear" w:color="auto" w:fill="FFFFFF"/>
        </w:rPr>
        <w:t>:</w:t>
      </w:r>
    </w:p>
    <w:p w:rsidR="00644C78" w:rsidRPr="003F5310" w:rsidRDefault="00644C78" w:rsidP="00644C78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внезапная или насильственная смерть, трагическая гибель близкого;</w:t>
      </w:r>
    </w:p>
    <w:p w:rsidR="00644C78" w:rsidRPr="003F5310" w:rsidRDefault="00644C78" w:rsidP="00644C78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самоубийство;</w:t>
      </w:r>
    </w:p>
    <w:p w:rsidR="00644C78" w:rsidRPr="003F5310" w:rsidRDefault="00644C78" w:rsidP="00644C78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конфликты с человеком непосредственно перед его смертью, непрощенные обиды;</w:t>
      </w:r>
    </w:p>
    <w:p w:rsidR="00644C78" w:rsidRPr="003F5310" w:rsidRDefault="00644C78" w:rsidP="00644C78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причиненные ему огорчения;</w:t>
      </w:r>
    </w:p>
    <w:p w:rsidR="00644C78" w:rsidRPr="003F5310" w:rsidRDefault="00644C78" w:rsidP="00644C78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трагические ситуации неопределенности (когда близкий исчез, без вести пропал, не похоронен);</w:t>
      </w:r>
    </w:p>
    <w:p w:rsidR="00644C78" w:rsidRPr="003F5310" w:rsidRDefault="00644C78" w:rsidP="00644C78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умерший играл исключи</w:t>
      </w:r>
      <w:r w:rsidR="00E03CD8" w:rsidRPr="003F5310">
        <w:rPr>
          <w:rFonts w:eastAsia="Calibri"/>
          <w:sz w:val="24"/>
          <w:szCs w:val="24"/>
          <w:shd w:val="clear" w:color="auto" w:fill="FFFFFF"/>
        </w:rPr>
        <w:t>тельную роль в жизни скорбящего:</w:t>
      </w:r>
      <w:r w:rsidRPr="003F5310">
        <w:rPr>
          <w:rFonts w:eastAsia="Calibri"/>
          <w:sz w:val="24"/>
          <w:szCs w:val="24"/>
          <w:shd w:val="clear" w:color="auto" w:fill="FFFFFF"/>
        </w:rPr>
        <w:t xml:space="preserve"> был для него целью и смыслом жизни, при этом отношения с другими людьми отличались конфликтностью</w:t>
      </w:r>
      <w:r w:rsidR="00E03CD8" w:rsidRPr="003F5310">
        <w:rPr>
          <w:rFonts w:eastAsia="Calibri"/>
          <w:sz w:val="24"/>
          <w:szCs w:val="24"/>
          <w:shd w:val="clear" w:color="auto" w:fill="FFFFFF"/>
        </w:rPr>
        <w:t>,</w:t>
      </w:r>
      <w:r w:rsidRPr="003F5310">
        <w:rPr>
          <w:rFonts w:eastAsia="Calibri"/>
          <w:sz w:val="24"/>
          <w:szCs w:val="24"/>
          <w:shd w:val="clear" w:color="auto" w:fill="FFFFFF"/>
        </w:rPr>
        <w:t xml:space="preserve"> либо были сведены к минимуму;</w:t>
      </w:r>
    </w:p>
    <w:p w:rsidR="00644C78" w:rsidRPr="003F5310" w:rsidRDefault="00644C78" w:rsidP="00644C78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страх перед интенсивными переживаниями, которые кажутся неконтролируемыми и бесконечными; неверие в свою способность преодолеть их.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b/>
          <w:sz w:val="24"/>
          <w:szCs w:val="24"/>
          <w:shd w:val="clear" w:color="auto" w:fill="FFFFFF"/>
        </w:rPr>
      </w:pPr>
      <w:r w:rsidRPr="003F5310">
        <w:rPr>
          <w:rFonts w:eastAsia="Calibri"/>
          <w:b/>
          <w:sz w:val="24"/>
          <w:szCs w:val="24"/>
          <w:shd w:val="clear" w:color="auto" w:fill="FFFFFF"/>
        </w:rPr>
        <w:t>К типичным симптомам потери обычно относятся следующие проявления: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нарушение сна;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анорексия или потеря (приобретение) веса;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раздражительность;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сложности с концентрацией внимания;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потеря интереса к новостям, работе, друзьям, церкви и т. д.;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lastRenderedPageBreak/>
        <w:t>• подавленность;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апатия и отчуждение, стремление к уединению;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плач;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самобичевание;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суицидальные мысли;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соматические симптомы;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чувство усталости;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применение медикаментов – снотворных и (или) успокоительных;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галлюцинации, отождествление с умершим или ощущение его присутствия.</w:t>
      </w:r>
    </w:p>
    <w:p w:rsidR="00A47FCC" w:rsidRPr="003F5310" w:rsidRDefault="00A47FCC" w:rsidP="00A47F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  <w:shd w:val="clear" w:color="auto" w:fill="FFFFFF"/>
        </w:rPr>
      </w:pP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spacing w:after="100" w:afterAutospacing="1" w:line="240" w:lineRule="exact"/>
        <w:ind w:left="-851"/>
        <w:rPr>
          <w:rFonts w:eastAsia="Calibri"/>
          <w:b/>
          <w:sz w:val="24"/>
          <w:szCs w:val="24"/>
          <w:shd w:val="clear" w:color="auto" w:fill="FFFFFF"/>
        </w:rPr>
      </w:pPr>
      <w:r w:rsidRPr="003F5310">
        <w:rPr>
          <w:rFonts w:eastAsia="Calibri"/>
          <w:b/>
          <w:sz w:val="24"/>
          <w:szCs w:val="24"/>
          <w:shd w:val="clear" w:color="auto" w:fill="FFFFFF"/>
        </w:rPr>
        <w:t>Нетипичные патологические симптомы включают следующие: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spacing w:after="100" w:afterAutospacing="1" w:line="240" w:lineRule="exact"/>
        <w:ind w:left="-85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затянувшееся переживание горя (несколько лет);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spacing w:after="100" w:afterAutospacing="1" w:line="240" w:lineRule="exact"/>
        <w:ind w:left="-85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задержка реакции на смерть близкого (нет выражения страданий в течение двух и более недель);</w:t>
      </w:r>
    </w:p>
    <w:p w:rsidR="00644C78" w:rsidRPr="003F5310" w:rsidRDefault="00A47FCC" w:rsidP="00A47FCC">
      <w:pPr>
        <w:widowControl/>
        <w:shd w:val="clear" w:color="auto" w:fill="FFFFFF"/>
        <w:autoSpaceDE/>
        <w:autoSpaceDN/>
        <w:adjustRightInd/>
        <w:spacing w:after="100" w:afterAutospacing="1" w:line="240" w:lineRule="exact"/>
        <w:ind w:left="-85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 xml:space="preserve">• </w:t>
      </w:r>
      <w:r w:rsidR="00644C78" w:rsidRPr="003F5310">
        <w:rPr>
          <w:rFonts w:eastAsia="Calibri"/>
          <w:sz w:val="24"/>
          <w:szCs w:val="24"/>
          <w:shd w:val="clear" w:color="auto" w:fill="FFFFFF"/>
        </w:rPr>
        <w:t>сильная депрессия, сопровождающаяся бессонницей, чувство самоуничижения, напряжение, горькие упреки в свой адрес и необходимость самобичевания;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spacing w:after="100" w:afterAutospacing="1" w:line="240" w:lineRule="exact"/>
        <w:ind w:left="-85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появление болезней психосоматического характера – таких как язвенный колит, ревматический артрит, астма. Нередко бывает ослабление чувствительности и т. д.;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spacing w:after="100" w:afterAutospacing="1" w:line="240" w:lineRule="exact"/>
        <w:ind w:left="-85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ипохондрия: развитие симптомов, от которых страдал умерший;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spacing w:after="100" w:afterAutospacing="1" w:line="240" w:lineRule="exact"/>
        <w:ind w:left="-85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 xml:space="preserve">• </w:t>
      </w:r>
      <w:proofErr w:type="spellStart"/>
      <w:r w:rsidRPr="003F5310">
        <w:rPr>
          <w:rFonts w:eastAsia="Calibri"/>
          <w:sz w:val="24"/>
          <w:szCs w:val="24"/>
          <w:shd w:val="clear" w:color="auto" w:fill="FFFFFF"/>
        </w:rPr>
        <w:t>сверхактивность</w:t>
      </w:r>
      <w:proofErr w:type="spellEnd"/>
      <w:r w:rsidRPr="003F5310">
        <w:rPr>
          <w:rFonts w:eastAsia="Calibri"/>
          <w:sz w:val="24"/>
          <w:szCs w:val="24"/>
          <w:shd w:val="clear" w:color="auto" w:fill="FFFFFF"/>
        </w:rPr>
        <w:t>: перенесший утрату человек начинает развивать кипучую деятельность, не ощущая боль утраты;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spacing w:after="100" w:afterAutospacing="1" w:line="240" w:lineRule="exact"/>
        <w:ind w:left="-85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неистовая враждебность, направленная против конкретных людей, часто сопровождаемая угрозами, однако только на словах;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spacing w:after="100" w:afterAutospacing="1" w:line="240" w:lineRule="exact"/>
        <w:ind w:left="-85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не согласующееся с нормальным социальным и экономическим существованием поведение. Может быть полное изменение стиля жизни;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spacing w:after="100" w:afterAutospacing="1" w:line="240" w:lineRule="exact"/>
        <w:ind w:left="-85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устойчивая нехватка инициативы или побуждений, неподвижность;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spacing w:after="100" w:afterAutospacing="1" w:line="240" w:lineRule="exact"/>
        <w:ind w:left="-85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слабовыраженные эмоции, неспособность чувствовать;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spacing w:after="100" w:afterAutospacing="1" w:line="240" w:lineRule="exact"/>
        <w:ind w:left="-85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резкие переходы от страданий к самодовольству за короткие промежутки времени. Возможное вынашивание суицидальных планов;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spacing w:after="100" w:afterAutospacing="1" w:line="240" w:lineRule="exact"/>
        <w:ind w:left="-85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изменение отношения к друзьям и родственникам; раздражительность, нежелание надоедать, уход от социальной активности; прогрессирующая изолированность;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spacing w:after="100" w:afterAutospacing="1" w:line="240" w:lineRule="exact"/>
        <w:ind w:left="-85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разговоры о суициде, воссоединении с умершим, о желании со всем покончить;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spacing w:after="100" w:afterAutospacing="1" w:line="240" w:lineRule="exact"/>
        <w:ind w:left="-85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другие не отмеченные выше симптомы, характерные для посттравматического стрессового расстройства;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spacing w:after="100" w:afterAutospacing="1" w:line="240" w:lineRule="exact"/>
        <w:ind w:left="-85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при особенно сильных переживаниях горе может даже стать причиной болезни и смерти скорбящего человека.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b/>
          <w:sz w:val="24"/>
          <w:szCs w:val="24"/>
          <w:shd w:val="clear" w:color="auto" w:fill="FFFFFF"/>
        </w:rPr>
      </w:pPr>
      <w:r w:rsidRPr="003F5310">
        <w:rPr>
          <w:rFonts w:eastAsia="Calibri"/>
          <w:b/>
          <w:sz w:val="24"/>
          <w:szCs w:val="24"/>
          <w:shd w:val="clear" w:color="auto" w:fill="FFFFFF"/>
        </w:rPr>
        <w:t>Комплексы симптомов горя: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эмоциональный комплекс – печаль, гнев, тревога, беспомощность, безразличие;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• когнитивный комплекс – навязчивые мысли, неверие, ощущение присутствия умершего;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 xml:space="preserve">• поведенческий комплекс – нарушения сна, бессмысленное поведение, избегание вещей и мест, связанных с умершим, фетишизм, </w:t>
      </w:r>
      <w:proofErr w:type="spellStart"/>
      <w:r w:rsidRPr="003F5310">
        <w:rPr>
          <w:rFonts w:eastAsia="Calibri"/>
          <w:sz w:val="24"/>
          <w:szCs w:val="24"/>
          <w:shd w:val="clear" w:color="auto" w:fill="FFFFFF"/>
        </w:rPr>
        <w:t>сверхактивность</w:t>
      </w:r>
      <w:proofErr w:type="spellEnd"/>
      <w:r w:rsidRPr="003F5310">
        <w:rPr>
          <w:rFonts w:eastAsia="Calibri"/>
          <w:sz w:val="24"/>
          <w:szCs w:val="24"/>
          <w:shd w:val="clear" w:color="auto" w:fill="FFFFFF"/>
        </w:rPr>
        <w:t>, уход от социальных контактов, потеря интересов;</w:t>
      </w:r>
    </w:p>
    <w:p w:rsidR="00644C78" w:rsidRPr="003F5310" w:rsidRDefault="00644C78" w:rsidP="00A47F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lastRenderedPageBreak/>
        <w:t>• возможны комплексы физических ощущений и алкоголизация как поиск комфорта.</w:t>
      </w:r>
    </w:p>
    <w:p w:rsidR="00A47FCC" w:rsidRPr="003F5310" w:rsidRDefault="00A47FCC" w:rsidP="00A47F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  <w:shd w:val="clear" w:color="auto" w:fill="FFFFFF"/>
        </w:rPr>
      </w:pPr>
    </w:p>
    <w:p w:rsidR="00E03CD8" w:rsidRDefault="00E03CD8" w:rsidP="00A47F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b/>
          <w:sz w:val="24"/>
          <w:szCs w:val="24"/>
          <w:shd w:val="clear" w:color="auto" w:fill="FFFFFF"/>
          <w:lang w:val="en-US"/>
        </w:rPr>
      </w:pPr>
      <w:r w:rsidRPr="003F5310">
        <w:rPr>
          <w:rFonts w:eastAsia="Calibri"/>
          <w:b/>
          <w:sz w:val="24"/>
          <w:szCs w:val="24"/>
          <w:shd w:val="clear" w:color="auto" w:fill="FFFFFF"/>
        </w:rPr>
        <w:t>Существует несколько форм осложненного синдрома потери (Моховиков, 2001а):</w:t>
      </w:r>
    </w:p>
    <w:p w:rsidR="00C617A8" w:rsidRPr="00C617A8" w:rsidRDefault="00C617A8" w:rsidP="00A47F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b/>
          <w:sz w:val="24"/>
          <w:szCs w:val="24"/>
          <w:shd w:val="clear" w:color="auto" w:fill="FFFFFF"/>
          <w:lang w:val="en-US"/>
        </w:rPr>
      </w:pPr>
    </w:p>
    <w:p w:rsidR="00E03CD8" w:rsidRPr="003F5310" w:rsidRDefault="00E03CD8" w:rsidP="00A47F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C617A8">
        <w:rPr>
          <w:rFonts w:eastAsia="Calibri"/>
          <w:i/>
          <w:sz w:val="24"/>
          <w:szCs w:val="24"/>
          <w:shd w:val="clear" w:color="auto" w:fill="FFFFFF"/>
        </w:rPr>
        <w:t>1. Хроническое горе.</w:t>
      </w:r>
      <w:r w:rsidRPr="003F5310">
        <w:rPr>
          <w:rFonts w:eastAsia="Calibri"/>
          <w:sz w:val="24"/>
          <w:szCs w:val="24"/>
          <w:shd w:val="clear" w:color="auto" w:fill="FFFFFF"/>
        </w:rPr>
        <w:t xml:space="preserve"> При этой наиболее частой форме переживание потери носит постоянный характер и интеграция утраты не наступает. Среди признаков преобладает тоска по человеку, с которым существовала тесная эмоциональная связь. Даже спустя многие годы малейшее напоминание об утрате вызывает интенсивные переживания.</w:t>
      </w:r>
    </w:p>
    <w:p w:rsidR="00E03CD8" w:rsidRPr="003F5310" w:rsidRDefault="00E03CD8" w:rsidP="00E03CD8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C617A8">
        <w:rPr>
          <w:rFonts w:eastAsia="Calibri"/>
          <w:i/>
          <w:sz w:val="24"/>
          <w:szCs w:val="24"/>
          <w:shd w:val="clear" w:color="auto" w:fill="FFFFFF"/>
        </w:rPr>
        <w:t>2. Конфликтное (преувеличенное) горе.</w:t>
      </w:r>
      <w:r w:rsidRPr="003F5310">
        <w:rPr>
          <w:rFonts w:eastAsia="Calibri"/>
          <w:sz w:val="24"/>
          <w:szCs w:val="24"/>
          <w:shd w:val="clear" w:color="auto" w:fill="FFFFFF"/>
        </w:rPr>
        <w:t xml:space="preserve"> Один или несколько признаков потери искажаются или чрезмерно усиливаются, прежде всего, чувства вины и гнева, образующие порочный круг контрастных переживаний, мешающий </w:t>
      </w:r>
      <w:proofErr w:type="spellStart"/>
      <w:r w:rsidRPr="003F5310">
        <w:rPr>
          <w:rFonts w:eastAsia="Calibri"/>
          <w:sz w:val="24"/>
          <w:szCs w:val="24"/>
          <w:shd w:val="clear" w:color="auto" w:fill="FFFFFF"/>
        </w:rPr>
        <w:t>совладанию</w:t>
      </w:r>
      <w:proofErr w:type="spellEnd"/>
      <w:r w:rsidRPr="003F5310">
        <w:rPr>
          <w:rFonts w:eastAsia="Calibri"/>
          <w:sz w:val="24"/>
          <w:szCs w:val="24"/>
          <w:shd w:val="clear" w:color="auto" w:fill="FFFFFF"/>
        </w:rPr>
        <w:t xml:space="preserve"> с горем и затягивающий прохождение острого периода. Выход может достигаться через эйфорические состояния, переходящие в длительную депрессию с идеями самообвинения.</w:t>
      </w:r>
    </w:p>
    <w:p w:rsidR="00E03CD8" w:rsidRPr="003F5310" w:rsidRDefault="00E03CD8" w:rsidP="00E03CD8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C617A8">
        <w:rPr>
          <w:rFonts w:eastAsia="Calibri"/>
          <w:i/>
          <w:sz w:val="24"/>
          <w:szCs w:val="24"/>
          <w:shd w:val="clear" w:color="auto" w:fill="FFFFFF"/>
        </w:rPr>
        <w:t>3. Подавленное (маскированное) горе.</w:t>
      </w:r>
      <w:r w:rsidRPr="003F5310">
        <w:rPr>
          <w:rFonts w:eastAsia="Calibri"/>
          <w:sz w:val="24"/>
          <w:szCs w:val="24"/>
          <w:shd w:val="clear" w:color="auto" w:fill="FFFFFF"/>
        </w:rPr>
        <w:t xml:space="preserve"> Проявления горя незначительны или полностью отсутствуют. Вместо них появляются соматические жалобы, признаки болезни, отмечавшиеся у умершего, с последующим развитием длительной ипохондрии. Например, описываются состояния «кластерной головной боли», которая может продолжаться в течение нескольких месяцев и складываться из множества отдельных приступов. Осознание их связи с утратой отсутствует.</w:t>
      </w:r>
    </w:p>
    <w:p w:rsidR="00E03CD8" w:rsidRPr="003F5310" w:rsidRDefault="00E03CD8" w:rsidP="00E03CD8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C617A8">
        <w:rPr>
          <w:rFonts w:eastAsia="Calibri"/>
          <w:i/>
          <w:sz w:val="24"/>
          <w:szCs w:val="24"/>
          <w:shd w:val="clear" w:color="auto" w:fill="FFFFFF"/>
        </w:rPr>
        <w:t>4. Неожиданное горе.</w:t>
      </w:r>
      <w:r w:rsidRPr="003F5310">
        <w:rPr>
          <w:rFonts w:eastAsia="Calibri"/>
          <w:b/>
          <w:sz w:val="24"/>
          <w:szCs w:val="24"/>
          <w:shd w:val="clear" w:color="auto" w:fill="FFFFFF"/>
        </w:rPr>
        <w:t xml:space="preserve"> </w:t>
      </w:r>
      <w:r w:rsidRPr="003F5310">
        <w:rPr>
          <w:rFonts w:eastAsia="Calibri"/>
          <w:sz w:val="24"/>
          <w:szCs w:val="24"/>
          <w:shd w:val="clear" w:color="auto" w:fill="FFFFFF"/>
        </w:rPr>
        <w:t>Внезапность делает почти невозможным принятие и интеграцию утраты. Их развитие задерживается, преобладают интенсивные чувства тревоги, самообвинения и депрессия, осложняющие ежедневную жизнь. Весьма характерно возникновение мыслей о самоубийстве и его планирование.</w:t>
      </w:r>
    </w:p>
    <w:p w:rsidR="00E03CD8" w:rsidRPr="003F5310" w:rsidRDefault="00E03CD8" w:rsidP="00E03CD8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C617A8">
        <w:rPr>
          <w:rFonts w:eastAsia="Calibri"/>
          <w:i/>
          <w:sz w:val="24"/>
          <w:szCs w:val="24"/>
          <w:shd w:val="clear" w:color="auto" w:fill="FFFFFF"/>
        </w:rPr>
        <w:t>5. Отставленное горе.</w:t>
      </w:r>
      <w:r w:rsidRPr="003F5310">
        <w:rPr>
          <w:rFonts w:eastAsia="Calibri"/>
          <w:sz w:val="24"/>
          <w:szCs w:val="24"/>
          <w:shd w:val="clear" w:color="auto" w:fill="FFFFFF"/>
        </w:rPr>
        <w:t xml:space="preserve"> Его переживание откладывается на длительное время. Сразу после утраты возникают эмоциональные проявления, но затем «работа горя» прекращается. В дальнейшем новая потеря или напоминание о прежней запускают механизм переживания. Посещая врача, человек неоднократно говорит об утрате. Дома не желает что-либо менять, расставаться с дорогими вещами или, наоборот, стремится полностью изменить жизнь (сменить обстановку, квартиру, иногда – город).</w:t>
      </w:r>
    </w:p>
    <w:p w:rsidR="00E03CD8" w:rsidRPr="003F5310" w:rsidRDefault="00E03CD8" w:rsidP="00E03CD8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C617A8">
        <w:rPr>
          <w:rFonts w:eastAsia="Calibri"/>
          <w:i/>
          <w:sz w:val="24"/>
          <w:szCs w:val="24"/>
          <w:shd w:val="clear" w:color="auto" w:fill="FFFFFF"/>
        </w:rPr>
        <w:t>6. Отсутствующее горе.</w:t>
      </w:r>
      <w:r w:rsidRPr="003F5310">
        <w:rPr>
          <w:rFonts w:eastAsia="Calibri"/>
          <w:sz w:val="24"/>
          <w:szCs w:val="24"/>
          <w:shd w:val="clear" w:color="auto" w:fill="FFFFFF"/>
        </w:rPr>
        <w:t xml:space="preserve"> При этой форме отсутствуют какие-либо внешние проявления, как если бы утраты не было вообще. Человек полностью отрицает ее или остается в состоянии шока.</w:t>
      </w:r>
    </w:p>
    <w:p w:rsidR="00E03CD8" w:rsidRPr="003F5310" w:rsidRDefault="00E03CD8" w:rsidP="00E03CD8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>В некоторых случаях течение горя, в том числе и осложненного, может усугубляться присоединением признаков посттравматического стрессового расстройства (ПТСР), например, в чрезвычайных условиях стихийных бедствий, военных действий или их последствий.</w:t>
      </w:r>
    </w:p>
    <w:p w:rsidR="006A58C3" w:rsidRDefault="00C279F3" w:rsidP="00736F95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b/>
          <w:sz w:val="24"/>
          <w:szCs w:val="24"/>
          <w:shd w:val="clear" w:color="auto" w:fill="FFFFFF"/>
          <w:lang w:val="en-US"/>
        </w:rPr>
      </w:pPr>
      <w:r w:rsidRPr="003F5310">
        <w:rPr>
          <w:rFonts w:eastAsia="Calibri"/>
          <w:b/>
          <w:sz w:val="24"/>
          <w:szCs w:val="24"/>
          <w:shd w:val="clear" w:color="auto" w:fill="FFFFFF"/>
        </w:rPr>
        <w:t xml:space="preserve">В своей работе Т. Мартин и К. Дока представили стили </w:t>
      </w:r>
      <w:proofErr w:type="spellStart"/>
      <w:r w:rsidRPr="003F5310">
        <w:rPr>
          <w:rFonts w:eastAsia="Calibri"/>
          <w:b/>
          <w:sz w:val="24"/>
          <w:szCs w:val="24"/>
          <w:shd w:val="clear" w:color="auto" w:fill="FFFFFF"/>
        </w:rPr>
        <w:t>горевания</w:t>
      </w:r>
      <w:proofErr w:type="spellEnd"/>
      <w:r w:rsidRPr="003F5310">
        <w:rPr>
          <w:rFonts w:eastAsia="Calibri"/>
          <w:b/>
          <w:sz w:val="24"/>
          <w:szCs w:val="24"/>
          <w:shd w:val="clear" w:color="auto" w:fill="FFFFFF"/>
        </w:rPr>
        <w:t>:</w:t>
      </w:r>
    </w:p>
    <w:p w:rsidR="00C279F3" w:rsidRPr="003F5310" w:rsidRDefault="00C279F3" w:rsidP="00736F95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b/>
          <w:sz w:val="24"/>
          <w:szCs w:val="24"/>
          <w:shd w:val="clear" w:color="auto" w:fill="FFFFFF"/>
        </w:rPr>
      </w:pPr>
      <w:r w:rsidRPr="003F5310">
        <w:rPr>
          <w:rFonts w:eastAsia="Calibri"/>
          <w:b/>
          <w:sz w:val="24"/>
          <w:szCs w:val="24"/>
          <w:shd w:val="clear" w:color="auto" w:fill="FFFFFF"/>
        </w:rPr>
        <w:t xml:space="preserve"> </w:t>
      </w:r>
    </w:p>
    <w:p w:rsidR="00C279F3" w:rsidRPr="003F5310" w:rsidRDefault="00C279F3" w:rsidP="00736F95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6A58C3">
        <w:rPr>
          <w:rFonts w:eastAsia="Calibri"/>
          <w:i/>
          <w:iCs/>
          <w:sz w:val="24"/>
          <w:szCs w:val="24"/>
          <w:shd w:val="clear" w:color="auto" w:fill="FFFFFF"/>
        </w:rPr>
        <w:t>Интуитивный стиль</w:t>
      </w:r>
      <w:r w:rsidRPr="003F5310">
        <w:rPr>
          <w:rFonts w:eastAsia="Calibri"/>
          <w:i/>
          <w:iCs/>
          <w:sz w:val="24"/>
          <w:szCs w:val="24"/>
          <w:shd w:val="clear" w:color="auto" w:fill="FFFFFF"/>
        </w:rPr>
        <w:t xml:space="preserve"> </w:t>
      </w:r>
      <w:r w:rsidRPr="003F5310">
        <w:rPr>
          <w:rFonts w:eastAsia="Calibri"/>
          <w:sz w:val="24"/>
          <w:szCs w:val="24"/>
          <w:shd w:val="clear" w:color="auto" w:fill="FFFFFF"/>
        </w:rPr>
        <w:t>характерен для тех людей, которые пережива</w:t>
      </w:r>
      <w:r w:rsidRPr="003F5310">
        <w:rPr>
          <w:rFonts w:eastAsia="Calibri"/>
          <w:sz w:val="24"/>
          <w:szCs w:val="24"/>
          <w:shd w:val="clear" w:color="auto" w:fill="FFFFFF"/>
        </w:rPr>
        <w:softHyphen/>
        <w:t>ют и выражают свою скорбь, в первую очередь, через аффект. Они ха</w:t>
      </w:r>
      <w:r w:rsidRPr="003F5310">
        <w:rPr>
          <w:rFonts w:eastAsia="Calibri"/>
          <w:sz w:val="24"/>
          <w:szCs w:val="24"/>
          <w:shd w:val="clear" w:color="auto" w:fill="FFFFFF"/>
        </w:rPr>
        <w:softHyphen/>
        <w:t>рактеризуются обостренным переживанием и в</w:t>
      </w:r>
      <w:r w:rsidR="00736F95" w:rsidRPr="003F5310">
        <w:rPr>
          <w:rFonts w:eastAsia="Calibri"/>
          <w:sz w:val="24"/>
          <w:szCs w:val="24"/>
          <w:shd w:val="clear" w:color="auto" w:fill="FFFFFF"/>
        </w:rPr>
        <w:t>ыражением эмоций по</w:t>
      </w:r>
      <w:r w:rsidR="00736F95" w:rsidRPr="003F5310">
        <w:rPr>
          <w:rFonts w:eastAsia="Calibri"/>
          <w:sz w:val="24"/>
          <w:szCs w:val="24"/>
          <w:shd w:val="clear" w:color="auto" w:fill="FFFFFF"/>
        </w:rPr>
        <w:softHyphen/>
        <w:t xml:space="preserve">сле потери, </w:t>
      </w:r>
      <w:r w:rsidRPr="003F5310">
        <w:rPr>
          <w:rFonts w:eastAsia="Calibri"/>
          <w:sz w:val="24"/>
          <w:szCs w:val="24"/>
          <w:shd w:val="clear" w:color="auto" w:fill="FFFFFF"/>
        </w:rPr>
        <w:t>желание</w:t>
      </w:r>
      <w:r w:rsidR="00736F95" w:rsidRPr="003F5310">
        <w:rPr>
          <w:rFonts w:eastAsia="Calibri"/>
          <w:sz w:val="24"/>
          <w:szCs w:val="24"/>
          <w:shd w:val="clear" w:color="auto" w:fill="FFFFFF"/>
        </w:rPr>
        <w:t>м</w:t>
      </w:r>
      <w:r w:rsidRPr="003F5310">
        <w:rPr>
          <w:rFonts w:eastAsia="Calibri"/>
          <w:sz w:val="24"/>
          <w:szCs w:val="24"/>
          <w:shd w:val="clear" w:color="auto" w:fill="FFFFFF"/>
        </w:rPr>
        <w:t xml:space="preserve"> разделить с другими людьми попытки справиться со своей болью. Также их общей особенностью является способность вы</w:t>
      </w:r>
      <w:r w:rsidRPr="003F5310">
        <w:rPr>
          <w:rFonts w:eastAsia="Calibri"/>
          <w:sz w:val="24"/>
          <w:szCs w:val="24"/>
          <w:shd w:val="clear" w:color="auto" w:fill="FFFFFF"/>
        </w:rPr>
        <w:softHyphen/>
        <w:t>ражать сильные эмоции длительное время посл</w:t>
      </w:r>
      <w:r w:rsidR="00736F95" w:rsidRPr="003F5310">
        <w:rPr>
          <w:rFonts w:eastAsia="Calibri"/>
          <w:sz w:val="24"/>
          <w:szCs w:val="24"/>
          <w:shd w:val="clear" w:color="auto" w:fill="FFFFFF"/>
        </w:rPr>
        <w:t>е смерти значимого дру</w:t>
      </w:r>
      <w:r w:rsidR="00736F95" w:rsidRPr="003F5310">
        <w:rPr>
          <w:rFonts w:eastAsia="Calibri"/>
          <w:sz w:val="24"/>
          <w:szCs w:val="24"/>
          <w:shd w:val="clear" w:color="auto" w:fill="FFFFFF"/>
        </w:rPr>
        <w:softHyphen/>
        <w:t>гого</w:t>
      </w:r>
      <w:r w:rsidRPr="003F5310">
        <w:rPr>
          <w:rFonts w:eastAsia="Calibri"/>
          <w:sz w:val="24"/>
          <w:szCs w:val="24"/>
          <w:shd w:val="clear" w:color="auto" w:fill="FFFFFF"/>
        </w:rPr>
        <w:t xml:space="preserve">. </w:t>
      </w:r>
    </w:p>
    <w:p w:rsidR="00C279F3" w:rsidRPr="003F5310" w:rsidRDefault="00C279F3" w:rsidP="00C279F3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 xml:space="preserve">Люди с </w:t>
      </w:r>
      <w:r w:rsidRPr="00C57212">
        <w:rPr>
          <w:rFonts w:eastAsia="Calibri"/>
          <w:i/>
          <w:iCs/>
          <w:sz w:val="24"/>
          <w:szCs w:val="24"/>
          <w:shd w:val="clear" w:color="auto" w:fill="FFFFFF"/>
        </w:rPr>
        <w:t xml:space="preserve">инструментальным стилем </w:t>
      </w:r>
      <w:proofErr w:type="spellStart"/>
      <w:r w:rsidRPr="00C57212">
        <w:rPr>
          <w:rFonts w:eastAsia="Calibri"/>
          <w:i/>
          <w:iCs/>
          <w:sz w:val="24"/>
          <w:szCs w:val="24"/>
          <w:shd w:val="clear" w:color="auto" w:fill="FFFFFF"/>
        </w:rPr>
        <w:t>горевания</w:t>
      </w:r>
      <w:proofErr w:type="spellEnd"/>
      <w:r w:rsidRPr="003F5310">
        <w:rPr>
          <w:rFonts w:eastAsia="Calibri"/>
          <w:i/>
          <w:iCs/>
          <w:sz w:val="24"/>
          <w:szCs w:val="24"/>
          <w:shd w:val="clear" w:color="auto" w:fill="FFFFFF"/>
        </w:rPr>
        <w:t xml:space="preserve"> </w:t>
      </w:r>
      <w:r w:rsidRPr="003F5310">
        <w:rPr>
          <w:rFonts w:eastAsia="Calibri"/>
          <w:sz w:val="24"/>
          <w:szCs w:val="24"/>
          <w:shd w:val="clear" w:color="auto" w:fill="FFFFFF"/>
        </w:rPr>
        <w:t>переживают горе, в боль</w:t>
      </w:r>
      <w:r w:rsidRPr="003F5310">
        <w:rPr>
          <w:rFonts w:eastAsia="Calibri"/>
          <w:sz w:val="24"/>
          <w:szCs w:val="24"/>
          <w:shd w:val="clear" w:color="auto" w:fill="FFFFFF"/>
        </w:rPr>
        <w:softHyphen/>
        <w:t>шей степени используя когнитивные и поведенческие способы, они более спокойны и с</w:t>
      </w:r>
      <w:r w:rsidR="00736F95" w:rsidRPr="003F5310">
        <w:rPr>
          <w:rFonts w:eastAsia="Calibri"/>
          <w:sz w:val="24"/>
          <w:szCs w:val="24"/>
          <w:shd w:val="clear" w:color="auto" w:fill="FFFFFF"/>
        </w:rPr>
        <w:t xml:space="preserve">держанны в своих чувствах, пытаясь владеть собой и окружающей обстановкой. </w:t>
      </w:r>
      <w:r w:rsidRPr="003F5310">
        <w:rPr>
          <w:rFonts w:eastAsia="Calibri"/>
          <w:sz w:val="24"/>
          <w:szCs w:val="24"/>
          <w:shd w:val="clear" w:color="auto" w:fill="FFFFFF"/>
        </w:rPr>
        <w:t>Им не помогает фокусировка на актуальной боли, связанной с их горем, и они могут иметь более выраженную ориентацию на будущее, чем проживание утраты в настоящем. Хотя эти люди могут искать социальную поддержку от других, они скорее будут обсуждать не эмоциональное благополучие, а проблемы, связанные с потерей (напри</w:t>
      </w:r>
      <w:r w:rsidRPr="003F5310">
        <w:rPr>
          <w:rFonts w:eastAsia="Calibri"/>
          <w:sz w:val="24"/>
          <w:szCs w:val="24"/>
          <w:shd w:val="clear" w:color="auto" w:fill="FFFFFF"/>
        </w:rPr>
        <w:softHyphen/>
      </w:r>
      <w:r w:rsidRPr="003F5310">
        <w:rPr>
          <w:rFonts w:eastAsia="Calibri"/>
          <w:sz w:val="24"/>
          <w:szCs w:val="24"/>
          <w:shd w:val="clear" w:color="auto" w:fill="FFFFFF"/>
        </w:rPr>
        <w:lastRenderedPageBreak/>
        <w:t>мер, финансовые проблемы, дополнительные обязанности, изменение уклада жизни и т. д.) или же и</w:t>
      </w:r>
      <w:r w:rsidR="00736F95" w:rsidRPr="003F5310">
        <w:rPr>
          <w:rFonts w:eastAsia="Calibri"/>
          <w:sz w:val="24"/>
          <w:szCs w:val="24"/>
          <w:shd w:val="clear" w:color="auto" w:fill="FFFFFF"/>
        </w:rPr>
        <w:t>стории, связанные с умершим</w:t>
      </w:r>
      <w:r w:rsidRPr="003F5310">
        <w:rPr>
          <w:rFonts w:eastAsia="Calibri"/>
          <w:sz w:val="24"/>
          <w:szCs w:val="24"/>
          <w:shd w:val="clear" w:color="auto" w:fill="FFFFFF"/>
        </w:rPr>
        <w:t xml:space="preserve">. </w:t>
      </w:r>
    </w:p>
    <w:p w:rsidR="00C279F3" w:rsidRPr="003F5310" w:rsidRDefault="00C279F3" w:rsidP="00C279F3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3F5310">
        <w:rPr>
          <w:rFonts w:eastAsia="Calibri"/>
          <w:sz w:val="24"/>
          <w:szCs w:val="24"/>
          <w:shd w:val="clear" w:color="auto" w:fill="FFFFFF"/>
        </w:rPr>
        <w:t xml:space="preserve">Люди со </w:t>
      </w:r>
      <w:r w:rsidRPr="00C57212">
        <w:rPr>
          <w:rFonts w:eastAsia="Calibri"/>
          <w:i/>
          <w:iCs/>
          <w:sz w:val="24"/>
          <w:szCs w:val="24"/>
          <w:shd w:val="clear" w:color="auto" w:fill="FFFFFF"/>
        </w:rPr>
        <w:t xml:space="preserve">смешанным стилем </w:t>
      </w:r>
      <w:proofErr w:type="spellStart"/>
      <w:r w:rsidRPr="00C57212">
        <w:rPr>
          <w:rFonts w:eastAsia="Calibri"/>
          <w:i/>
          <w:iCs/>
          <w:sz w:val="24"/>
          <w:szCs w:val="24"/>
          <w:shd w:val="clear" w:color="auto" w:fill="FFFFFF"/>
        </w:rPr>
        <w:t>горевания</w:t>
      </w:r>
      <w:proofErr w:type="spellEnd"/>
      <w:r w:rsidRPr="003F5310">
        <w:rPr>
          <w:rFonts w:eastAsia="Calibri"/>
          <w:i/>
          <w:iCs/>
          <w:sz w:val="24"/>
          <w:szCs w:val="24"/>
          <w:shd w:val="clear" w:color="auto" w:fill="FFFFFF"/>
        </w:rPr>
        <w:t xml:space="preserve"> </w:t>
      </w:r>
      <w:r w:rsidRPr="003F5310">
        <w:rPr>
          <w:rFonts w:eastAsia="Calibri"/>
          <w:sz w:val="24"/>
          <w:szCs w:val="24"/>
          <w:shd w:val="clear" w:color="auto" w:fill="FFFFFF"/>
        </w:rPr>
        <w:t>показывают некоторые харак</w:t>
      </w:r>
      <w:r w:rsidRPr="003F5310">
        <w:rPr>
          <w:rFonts w:eastAsia="Calibri"/>
          <w:sz w:val="24"/>
          <w:szCs w:val="24"/>
          <w:shd w:val="clear" w:color="auto" w:fill="FFFFFF"/>
        </w:rPr>
        <w:softHyphen/>
        <w:t>теристики обоих предыдущих типов и часто в состоянии легко перехо</w:t>
      </w:r>
      <w:r w:rsidRPr="003F5310">
        <w:rPr>
          <w:rFonts w:eastAsia="Calibri"/>
          <w:sz w:val="24"/>
          <w:szCs w:val="24"/>
          <w:shd w:val="clear" w:color="auto" w:fill="FFFFFF"/>
        </w:rPr>
        <w:softHyphen/>
        <w:t>дить от одного к другому, в зависимости от ситуации. По мнению авторов этой кон</w:t>
      </w:r>
      <w:r w:rsidRPr="003F5310">
        <w:rPr>
          <w:rFonts w:eastAsia="Calibri"/>
          <w:sz w:val="24"/>
          <w:szCs w:val="24"/>
          <w:shd w:val="clear" w:color="auto" w:fill="FFFFFF"/>
        </w:rPr>
        <w:softHyphen/>
        <w:t>цепции, смешанный ст</w:t>
      </w:r>
      <w:r w:rsidR="00736F95" w:rsidRPr="003F5310">
        <w:rPr>
          <w:rFonts w:eastAsia="Calibri"/>
          <w:sz w:val="24"/>
          <w:szCs w:val="24"/>
          <w:shd w:val="clear" w:color="auto" w:fill="FFFFFF"/>
        </w:rPr>
        <w:t>иль встречается чаще других</w:t>
      </w:r>
      <w:r w:rsidRPr="003F5310">
        <w:rPr>
          <w:rFonts w:eastAsia="Calibri"/>
          <w:sz w:val="24"/>
          <w:szCs w:val="24"/>
          <w:shd w:val="clear" w:color="auto" w:fill="FFFFFF"/>
        </w:rPr>
        <w:t>.</w:t>
      </w:r>
    </w:p>
    <w:p w:rsidR="00A47FCC" w:rsidRPr="00C57212" w:rsidRDefault="00A47FCC" w:rsidP="00A47F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</w:rPr>
      </w:pPr>
      <w:r w:rsidRPr="00C57212">
        <w:rPr>
          <w:rFonts w:eastAsia="Calibri"/>
          <w:sz w:val="24"/>
          <w:szCs w:val="24"/>
        </w:rPr>
        <w:t>Можно сказать, что в случае переживания утраты испытания приносят не только душевную боль и страдания, но и как бы очищают душу, способствуют личному росту человека, открывают перед ним новые стороны бытия, обогащают жизненным опытом для возможной его передачи в будущем своим близким. (Вагин И.О.)</w:t>
      </w:r>
    </w:p>
    <w:p w:rsidR="00366BAE" w:rsidRPr="00C57212" w:rsidRDefault="00366BAE" w:rsidP="00A47F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</w:rPr>
      </w:pPr>
      <w:r w:rsidRPr="00C57212">
        <w:rPr>
          <w:rFonts w:eastAsia="Calibri"/>
          <w:sz w:val="24"/>
          <w:szCs w:val="24"/>
        </w:rPr>
        <w:t>Вспомнить об ушедшем человеке со светл</w:t>
      </w:r>
      <w:r w:rsidR="00737F4F" w:rsidRPr="00C57212">
        <w:rPr>
          <w:rFonts w:eastAsia="Calibri"/>
          <w:sz w:val="24"/>
          <w:szCs w:val="24"/>
        </w:rPr>
        <w:t>ой грустью, а не с острой болью - это можно обозначить как итоговый продукт переживания утраты как особого вида деятельности.</w:t>
      </w:r>
    </w:p>
    <w:p w:rsidR="00A47FCC" w:rsidRPr="003F5310" w:rsidRDefault="00A47FCC" w:rsidP="00A47F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</w:rPr>
      </w:pPr>
    </w:p>
    <w:p w:rsidR="00E03CD8" w:rsidRPr="003F5310" w:rsidRDefault="00E03CD8" w:rsidP="00A47F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b/>
          <w:sz w:val="24"/>
          <w:szCs w:val="24"/>
          <w:shd w:val="clear" w:color="auto" w:fill="FFFFFF"/>
        </w:rPr>
      </w:pPr>
      <w:r w:rsidRPr="003F5310">
        <w:rPr>
          <w:rFonts w:eastAsia="Calibri"/>
          <w:b/>
          <w:sz w:val="24"/>
          <w:szCs w:val="24"/>
          <w:shd w:val="clear" w:color="auto" w:fill="FFFFFF"/>
        </w:rPr>
        <w:t xml:space="preserve">Задачи </w:t>
      </w:r>
      <w:proofErr w:type="spellStart"/>
      <w:r w:rsidRPr="003F5310">
        <w:rPr>
          <w:rFonts w:eastAsia="Calibri"/>
          <w:b/>
          <w:sz w:val="24"/>
          <w:szCs w:val="24"/>
          <w:shd w:val="clear" w:color="auto" w:fill="FFFFFF"/>
        </w:rPr>
        <w:t>горевания</w:t>
      </w:r>
      <w:proofErr w:type="spellEnd"/>
      <w:r w:rsidRPr="003F5310">
        <w:rPr>
          <w:rFonts w:eastAsia="Calibri"/>
          <w:b/>
          <w:sz w:val="24"/>
          <w:szCs w:val="24"/>
          <w:shd w:val="clear" w:color="auto" w:fill="FFFFFF"/>
        </w:rPr>
        <w:t xml:space="preserve"> по Г. </w:t>
      </w:r>
      <w:proofErr w:type="spellStart"/>
      <w:r w:rsidRPr="003F5310">
        <w:rPr>
          <w:rFonts w:eastAsia="Calibri"/>
          <w:b/>
          <w:sz w:val="24"/>
          <w:szCs w:val="24"/>
          <w:shd w:val="clear" w:color="auto" w:fill="FFFFFF"/>
        </w:rPr>
        <w:t>Уайтеду</w:t>
      </w:r>
      <w:proofErr w:type="spellEnd"/>
      <w:r w:rsidRPr="003F5310">
        <w:rPr>
          <w:rFonts w:eastAsia="Calibri"/>
          <w:b/>
          <w:sz w:val="24"/>
          <w:szCs w:val="24"/>
          <w:shd w:val="clear" w:color="auto" w:fill="FFFFFF"/>
        </w:rPr>
        <w:t>:</w:t>
      </w:r>
    </w:p>
    <w:p w:rsidR="00E03CD8" w:rsidRPr="00B30359" w:rsidRDefault="00E03CD8" w:rsidP="00A47FCC">
      <w:pPr>
        <w:widowControl/>
        <w:shd w:val="clear" w:color="auto" w:fill="FFFFFF"/>
        <w:autoSpaceDE/>
        <w:autoSpaceDN/>
        <w:adjustRightInd/>
        <w:ind w:left="-850" w:hanging="1"/>
        <w:rPr>
          <w:rFonts w:eastAsia="Calibri"/>
          <w:sz w:val="24"/>
          <w:szCs w:val="24"/>
          <w:shd w:val="clear" w:color="auto" w:fill="FFFFFF"/>
        </w:rPr>
      </w:pPr>
      <w:bookmarkStart w:id="0" w:name="_GoBack"/>
      <w:r w:rsidRPr="00B30359">
        <w:rPr>
          <w:rFonts w:eastAsia="Calibri"/>
          <w:sz w:val="24"/>
          <w:szCs w:val="24"/>
          <w:shd w:val="clear" w:color="auto" w:fill="FFFFFF"/>
        </w:rPr>
        <w:t>1. Принять реальность потери не только разумом, но и чувствами;</w:t>
      </w:r>
    </w:p>
    <w:p w:rsidR="00E03CD8" w:rsidRPr="00B30359" w:rsidRDefault="00E03CD8" w:rsidP="00E03CD8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B30359">
        <w:rPr>
          <w:rFonts w:eastAsia="Calibri"/>
          <w:sz w:val="24"/>
          <w:szCs w:val="24"/>
          <w:shd w:val="clear" w:color="auto" w:fill="FFFFFF"/>
        </w:rPr>
        <w:t>2. Пережить боль потери. Боль высвобождается только через боль, а это значит, что не пережитая боль потери рано или поздно все равно проявится в каких-либо симптомах, в частности в психосоматических;</w:t>
      </w:r>
    </w:p>
    <w:p w:rsidR="00E03CD8" w:rsidRPr="00B30359" w:rsidRDefault="00E03CD8" w:rsidP="00E03CD8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B30359">
        <w:rPr>
          <w:rFonts w:eastAsia="Calibri"/>
          <w:sz w:val="24"/>
          <w:szCs w:val="24"/>
          <w:shd w:val="clear" w:color="auto" w:fill="FFFFFF"/>
        </w:rPr>
        <w:t>3. Создать новую идентичность, то есть найти свое место в мире, в котором уже есть потери. Это значит, что человек должен пересмотреть свои взаимоотношения с умершим, найти для них новую форму и новое место внутри себя;</w:t>
      </w:r>
    </w:p>
    <w:p w:rsidR="00E03CD8" w:rsidRPr="00B30359" w:rsidRDefault="00E03CD8" w:rsidP="00E03CD8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-850" w:hanging="1"/>
        <w:rPr>
          <w:rFonts w:eastAsia="Calibri"/>
          <w:sz w:val="24"/>
          <w:szCs w:val="24"/>
          <w:shd w:val="clear" w:color="auto" w:fill="FFFFFF"/>
        </w:rPr>
      </w:pPr>
      <w:r w:rsidRPr="00B30359">
        <w:rPr>
          <w:rFonts w:eastAsia="Calibri"/>
          <w:sz w:val="24"/>
          <w:szCs w:val="24"/>
          <w:shd w:val="clear" w:color="auto" w:fill="FFFFFF"/>
        </w:rPr>
        <w:t xml:space="preserve">4. Перенести энергию с потери на другие аспекты жизни. Во время </w:t>
      </w:r>
      <w:proofErr w:type="spellStart"/>
      <w:r w:rsidRPr="00B30359">
        <w:rPr>
          <w:rFonts w:eastAsia="Calibri"/>
          <w:sz w:val="24"/>
          <w:szCs w:val="24"/>
          <w:shd w:val="clear" w:color="auto" w:fill="FFFFFF"/>
        </w:rPr>
        <w:t>горевания</w:t>
      </w:r>
      <w:proofErr w:type="spellEnd"/>
      <w:r w:rsidRPr="00B30359">
        <w:rPr>
          <w:rFonts w:eastAsia="Calibri"/>
          <w:sz w:val="24"/>
          <w:szCs w:val="24"/>
          <w:shd w:val="clear" w:color="auto" w:fill="FFFFFF"/>
        </w:rPr>
        <w:t xml:space="preserve"> человек поглощен умершим: ему кажется, что забыть о нем или перестать скорбеть равносильно предательству, На самом деле возможность отпустить свое горе дарует человеку чувство обновления, духовного преображения, переживание связи с собственной жизнью.</w:t>
      </w:r>
    </w:p>
    <w:bookmarkEnd w:id="0"/>
    <w:p w:rsidR="006E1DFB" w:rsidRPr="003F5310" w:rsidRDefault="006E1DFB" w:rsidP="006E1DFB">
      <w:pPr>
        <w:widowControl/>
        <w:autoSpaceDE/>
        <w:autoSpaceDN/>
        <w:adjustRightInd/>
        <w:spacing w:after="200" w:line="276" w:lineRule="auto"/>
        <w:ind w:left="-850" w:hanging="1"/>
        <w:jc w:val="left"/>
        <w:rPr>
          <w:b/>
          <w:sz w:val="24"/>
          <w:szCs w:val="24"/>
          <w:lang w:eastAsia="en-US"/>
        </w:rPr>
      </w:pPr>
      <w:r w:rsidRPr="003F5310">
        <w:rPr>
          <w:b/>
          <w:sz w:val="24"/>
          <w:szCs w:val="24"/>
          <w:lang w:eastAsia="en-US"/>
        </w:rPr>
        <w:t>2. Сформулируйте цель и основные задачи психологической работы с Валерием Дмитриевичем.</w:t>
      </w:r>
    </w:p>
    <w:p w:rsidR="000C0C4F" w:rsidRPr="003F5310" w:rsidRDefault="000C0C4F" w:rsidP="006E1DFB">
      <w:pPr>
        <w:widowControl/>
        <w:autoSpaceDE/>
        <w:autoSpaceDN/>
        <w:adjustRightInd/>
        <w:spacing w:after="200" w:line="276" w:lineRule="auto"/>
        <w:ind w:left="-850" w:hanging="1"/>
        <w:jc w:val="left"/>
        <w:rPr>
          <w:sz w:val="24"/>
          <w:szCs w:val="24"/>
          <w:lang w:eastAsia="en-US"/>
        </w:rPr>
      </w:pPr>
      <w:r w:rsidRPr="003F5310">
        <w:rPr>
          <w:b/>
          <w:sz w:val="24"/>
          <w:szCs w:val="24"/>
          <w:lang w:eastAsia="en-US"/>
        </w:rPr>
        <w:t xml:space="preserve">Цель – </w:t>
      </w:r>
      <w:r w:rsidR="00366BAE" w:rsidRPr="003F5310">
        <w:rPr>
          <w:sz w:val="24"/>
          <w:szCs w:val="24"/>
          <w:lang w:eastAsia="en-US"/>
        </w:rPr>
        <w:t xml:space="preserve">поддержать </w:t>
      </w:r>
      <w:r w:rsidR="00995C77" w:rsidRPr="003F5310">
        <w:rPr>
          <w:sz w:val="24"/>
          <w:szCs w:val="24"/>
          <w:lang w:eastAsia="en-US"/>
        </w:rPr>
        <w:t xml:space="preserve">состояние нормального процесса </w:t>
      </w:r>
      <w:proofErr w:type="spellStart"/>
      <w:r w:rsidR="00995C77" w:rsidRPr="003F5310">
        <w:rPr>
          <w:sz w:val="24"/>
          <w:szCs w:val="24"/>
          <w:lang w:eastAsia="en-US"/>
        </w:rPr>
        <w:t>горевания</w:t>
      </w:r>
      <w:proofErr w:type="spellEnd"/>
      <w:r w:rsidR="00995C77" w:rsidRPr="003F5310">
        <w:rPr>
          <w:sz w:val="24"/>
          <w:szCs w:val="24"/>
          <w:lang w:eastAsia="en-US"/>
        </w:rPr>
        <w:t xml:space="preserve"> Валерия Дмитриевича</w:t>
      </w:r>
      <w:r w:rsidR="00642056" w:rsidRPr="003F5310">
        <w:rPr>
          <w:sz w:val="24"/>
          <w:szCs w:val="24"/>
          <w:lang w:eastAsia="en-US"/>
        </w:rPr>
        <w:t>.</w:t>
      </w:r>
    </w:p>
    <w:p w:rsidR="000C0C4F" w:rsidRPr="003F5310" w:rsidRDefault="000C0C4F" w:rsidP="000C0C4F">
      <w:pPr>
        <w:widowControl/>
        <w:autoSpaceDE/>
        <w:autoSpaceDN/>
        <w:adjustRightInd/>
        <w:ind w:left="-850" w:hanging="1"/>
        <w:jc w:val="left"/>
        <w:rPr>
          <w:b/>
          <w:sz w:val="24"/>
          <w:szCs w:val="24"/>
          <w:lang w:eastAsia="en-US"/>
        </w:rPr>
      </w:pPr>
      <w:r w:rsidRPr="003F5310">
        <w:rPr>
          <w:b/>
          <w:sz w:val="24"/>
          <w:szCs w:val="24"/>
          <w:lang w:eastAsia="en-US"/>
        </w:rPr>
        <w:t>Задачи:</w:t>
      </w:r>
    </w:p>
    <w:p w:rsidR="00E37497" w:rsidRPr="003F5310" w:rsidRDefault="00E37497" w:rsidP="00E37497">
      <w:pPr>
        <w:pStyle w:val="a3"/>
        <w:widowControl/>
        <w:numPr>
          <w:ilvl w:val="0"/>
          <w:numId w:val="2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 w:rsidRPr="003F5310">
        <w:rPr>
          <w:sz w:val="24"/>
          <w:szCs w:val="24"/>
          <w:lang w:eastAsia="en-US"/>
        </w:rPr>
        <w:t xml:space="preserve">Оказать поддержку в процессе </w:t>
      </w:r>
      <w:proofErr w:type="spellStart"/>
      <w:r w:rsidRPr="003F5310">
        <w:rPr>
          <w:sz w:val="24"/>
          <w:szCs w:val="24"/>
          <w:lang w:eastAsia="en-US"/>
        </w:rPr>
        <w:t>горевания</w:t>
      </w:r>
      <w:proofErr w:type="spellEnd"/>
    </w:p>
    <w:p w:rsidR="00E37497" w:rsidRPr="003F5310" w:rsidRDefault="008B525A" w:rsidP="00E37497">
      <w:pPr>
        <w:pStyle w:val="a3"/>
        <w:widowControl/>
        <w:numPr>
          <w:ilvl w:val="0"/>
          <w:numId w:val="2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proofErr w:type="spellStart"/>
      <w:r w:rsidRPr="003F5310">
        <w:rPr>
          <w:sz w:val="24"/>
          <w:szCs w:val="24"/>
          <w:lang w:eastAsia="en-US"/>
        </w:rPr>
        <w:t>Контейнировать</w:t>
      </w:r>
      <w:proofErr w:type="spellEnd"/>
      <w:r w:rsidRPr="003F5310">
        <w:rPr>
          <w:sz w:val="24"/>
          <w:szCs w:val="24"/>
          <w:lang w:eastAsia="en-US"/>
        </w:rPr>
        <w:t xml:space="preserve"> переживания</w:t>
      </w:r>
      <w:r w:rsidR="00E37497" w:rsidRPr="003F5310">
        <w:rPr>
          <w:sz w:val="24"/>
          <w:szCs w:val="24"/>
          <w:lang w:eastAsia="en-US"/>
        </w:rPr>
        <w:t xml:space="preserve"> (принять чувства другого)</w:t>
      </w:r>
    </w:p>
    <w:p w:rsidR="00E37497" w:rsidRPr="003F5310" w:rsidRDefault="00E37497" w:rsidP="00E37497">
      <w:pPr>
        <w:pStyle w:val="a3"/>
        <w:widowControl/>
        <w:numPr>
          <w:ilvl w:val="0"/>
          <w:numId w:val="2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 w:rsidRPr="003F5310">
        <w:rPr>
          <w:sz w:val="24"/>
          <w:szCs w:val="24"/>
          <w:lang w:eastAsia="en-US"/>
        </w:rPr>
        <w:t>Помочь попрощаться с умершей женой</w:t>
      </w:r>
    </w:p>
    <w:p w:rsidR="000C0C4F" w:rsidRPr="003F5310" w:rsidRDefault="002A5EF8" w:rsidP="00E37497">
      <w:pPr>
        <w:pStyle w:val="a3"/>
        <w:widowControl/>
        <w:numPr>
          <w:ilvl w:val="0"/>
          <w:numId w:val="2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 w:rsidRPr="003F5310">
        <w:rPr>
          <w:sz w:val="24"/>
          <w:szCs w:val="24"/>
          <w:lang w:eastAsia="en-US"/>
        </w:rPr>
        <w:t>Провести диагностику</w:t>
      </w:r>
    </w:p>
    <w:p w:rsidR="008B525A" w:rsidRPr="003F5310" w:rsidRDefault="008B525A" w:rsidP="008B525A">
      <w:pPr>
        <w:pStyle w:val="a3"/>
        <w:widowControl/>
        <w:numPr>
          <w:ilvl w:val="0"/>
          <w:numId w:val="2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 w:rsidRPr="003F5310">
        <w:rPr>
          <w:sz w:val="24"/>
          <w:szCs w:val="24"/>
          <w:lang w:eastAsia="en-US"/>
        </w:rPr>
        <w:t>Оценка тяжести состояния (в тяжелых случаях рекомендовать обратиться к психотерапевту или психиатру)</w:t>
      </w:r>
    </w:p>
    <w:p w:rsidR="00E37497" w:rsidRPr="003F5310" w:rsidRDefault="00E37497" w:rsidP="00E37497">
      <w:pPr>
        <w:pStyle w:val="a3"/>
        <w:widowControl/>
        <w:numPr>
          <w:ilvl w:val="0"/>
          <w:numId w:val="2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 w:rsidRPr="003F5310">
        <w:rPr>
          <w:sz w:val="24"/>
          <w:szCs w:val="24"/>
          <w:lang w:eastAsia="en-US"/>
        </w:rPr>
        <w:t>По</w:t>
      </w:r>
      <w:r w:rsidR="00E508BF" w:rsidRPr="003F5310">
        <w:rPr>
          <w:sz w:val="24"/>
          <w:szCs w:val="24"/>
          <w:lang w:eastAsia="en-US"/>
        </w:rPr>
        <w:t>мощь в поиске внутренних ресурсов и опоре на ресурсные состояния</w:t>
      </w:r>
    </w:p>
    <w:p w:rsidR="00286EF8" w:rsidRPr="003F5310" w:rsidRDefault="002A5EF8" w:rsidP="000C0C4F">
      <w:pPr>
        <w:pStyle w:val="a3"/>
        <w:widowControl/>
        <w:numPr>
          <w:ilvl w:val="0"/>
          <w:numId w:val="2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 w:rsidRPr="003F5310">
        <w:rPr>
          <w:sz w:val="24"/>
          <w:szCs w:val="24"/>
          <w:lang w:eastAsia="en-US"/>
        </w:rPr>
        <w:t>П</w:t>
      </w:r>
      <w:r w:rsidR="00E37497" w:rsidRPr="003F5310">
        <w:rPr>
          <w:sz w:val="24"/>
          <w:szCs w:val="24"/>
          <w:lang w:eastAsia="en-US"/>
        </w:rPr>
        <w:t>омочь в адаптации к новой жизни</w:t>
      </w:r>
    </w:p>
    <w:p w:rsidR="000C0C4F" w:rsidRPr="003F5310" w:rsidRDefault="000C0C4F" w:rsidP="00EA525F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</w:p>
    <w:p w:rsidR="006E1DFB" w:rsidRPr="003F5310" w:rsidRDefault="006E1DFB" w:rsidP="00736F95">
      <w:pPr>
        <w:widowControl/>
        <w:autoSpaceDE/>
        <w:autoSpaceDN/>
        <w:adjustRightInd/>
        <w:ind w:left="-850" w:hanging="1"/>
        <w:jc w:val="left"/>
        <w:rPr>
          <w:b/>
          <w:sz w:val="24"/>
          <w:szCs w:val="24"/>
          <w:lang w:eastAsia="en-US"/>
        </w:rPr>
      </w:pPr>
      <w:r w:rsidRPr="003F5310">
        <w:rPr>
          <w:b/>
          <w:sz w:val="24"/>
          <w:szCs w:val="24"/>
          <w:lang w:eastAsia="en-US"/>
        </w:rPr>
        <w:t>3. Предложите методы психологической диагностики, соответствующие поставленной цели, обозначьте их возможности и ограничения</w:t>
      </w:r>
      <w:r w:rsidR="00286EF8" w:rsidRPr="003F5310">
        <w:rPr>
          <w:b/>
          <w:sz w:val="24"/>
          <w:szCs w:val="24"/>
          <w:lang w:eastAsia="en-US"/>
        </w:rPr>
        <w:t>.</w:t>
      </w:r>
    </w:p>
    <w:p w:rsidR="00995C77" w:rsidRPr="003F5310" w:rsidRDefault="00995C77" w:rsidP="00736F95">
      <w:pPr>
        <w:widowControl/>
        <w:autoSpaceDE/>
        <w:autoSpaceDN/>
        <w:adjustRightInd/>
        <w:ind w:left="-850" w:hanging="1"/>
        <w:jc w:val="left"/>
        <w:rPr>
          <w:sz w:val="24"/>
          <w:szCs w:val="24"/>
          <w:lang w:eastAsia="en-US"/>
        </w:rPr>
      </w:pPr>
      <w:r w:rsidRPr="003F5310">
        <w:rPr>
          <w:sz w:val="24"/>
          <w:szCs w:val="24"/>
          <w:lang w:eastAsia="en-US"/>
        </w:rPr>
        <w:t>Нецелесообразно проводить масштабное диагн</w:t>
      </w:r>
      <w:r w:rsidR="00E37497" w:rsidRPr="003F5310">
        <w:rPr>
          <w:sz w:val="24"/>
          <w:szCs w:val="24"/>
          <w:lang w:eastAsia="en-US"/>
        </w:rPr>
        <w:t xml:space="preserve">остирование в данном состоянии. Для оценки тяжести состояния в первую очередь смотрим на сон и аппетит. </w:t>
      </w:r>
    </w:p>
    <w:p w:rsidR="009669D0" w:rsidRPr="003F5310" w:rsidRDefault="009669D0" w:rsidP="00736F95">
      <w:pPr>
        <w:pStyle w:val="a3"/>
        <w:widowControl/>
        <w:numPr>
          <w:ilvl w:val="0"/>
          <w:numId w:val="4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 w:rsidRPr="003F5310">
        <w:rPr>
          <w:sz w:val="24"/>
          <w:szCs w:val="24"/>
          <w:lang w:eastAsia="en-US"/>
        </w:rPr>
        <w:t xml:space="preserve">Методика дифференциальной диагностики депрессивных состояний (В.А. </w:t>
      </w:r>
      <w:proofErr w:type="spellStart"/>
      <w:r w:rsidRPr="003F5310">
        <w:rPr>
          <w:sz w:val="24"/>
          <w:szCs w:val="24"/>
          <w:lang w:eastAsia="en-US"/>
        </w:rPr>
        <w:t>Жмурова</w:t>
      </w:r>
      <w:proofErr w:type="spellEnd"/>
      <w:r w:rsidRPr="003F5310">
        <w:rPr>
          <w:sz w:val="24"/>
          <w:szCs w:val="24"/>
          <w:lang w:eastAsia="en-US"/>
        </w:rPr>
        <w:t>)</w:t>
      </w:r>
    </w:p>
    <w:p w:rsidR="009669D0" w:rsidRPr="003F5310" w:rsidRDefault="009669D0" w:rsidP="00736F95">
      <w:pPr>
        <w:pStyle w:val="a3"/>
        <w:widowControl/>
        <w:numPr>
          <w:ilvl w:val="0"/>
          <w:numId w:val="4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 w:rsidRPr="003F5310">
        <w:rPr>
          <w:sz w:val="24"/>
          <w:szCs w:val="24"/>
          <w:lang w:eastAsia="en-US"/>
        </w:rPr>
        <w:t>Методика диагностики помех в установлении эмоциональных контактов (В.В. Бойко)</w:t>
      </w:r>
    </w:p>
    <w:p w:rsidR="00D555A5" w:rsidRPr="003F5310" w:rsidRDefault="00995C77" w:rsidP="00995C77">
      <w:pPr>
        <w:pStyle w:val="a3"/>
        <w:widowControl/>
        <w:numPr>
          <w:ilvl w:val="0"/>
          <w:numId w:val="3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 w:rsidRPr="003F5310">
        <w:rPr>
          <w:sz w:val="24"/>
          <w:szCs w:val="24"/>
          <w:lang w:eastAsia="en-US"/>
        </w:rPr>
        <w:t xml:space="preserve">Шкала </w:t>
      </w:r>
      <w:r w:rsidR="008B525A" w:rsidRPr="003F5310">
        <w:rPr>
          <w:sz w:val="24"/>
          <w:szCs w:val="24"/>
          <w:lang w:eastAsia="en-US"/>
        </w:rPr>
        <w:t xml:space="preserve">депрессии (А.Т. </w:t>
      </w:r>
      <w:r w:rsidR="00025AFE" w:rsidRPr="003F5310">
        <w:rPr>
          <w:sz w:val="24"/>
          <w:szCs w:val="24"/>
          <w:lang w:eastAsia="en-US"/>
        </w:rPr>
        <w:t>Бек)</w:t>
      </w:r>
    </w:p>
    <w:p w:rsidR="00736F95" w:rsidRPr="003F5310" w:rsidRDefault="00736F95" w:rsidP="00736F95">
      <w:pPr>
        <w:pStyle w:val="a3"/>
        <w:widowControl/>
        <w:autoSpaceDE/>
        <w:autoSpaceDN/>
        <w:adjustRightInd/>
        <w:ind w:left="-131"/>
        <w:jc w:val="left"/>
        <w:rPr>
          <w:sz w:val="24"/>
          <w:szCs w:val="24"/>
          <w:lang w:eastAsia="en-US"/>
        </w:rPr>
      </w:pPr>
    </w:p>
    <w:p w:rsidR="006E1DFB" w:rsidRPr="003F5310" w:rsidRDefault="006E1DFB" w:rsidP="006E1DFB">
      <w:pPr>
        <w:widowControl/>
        <w:autoSpaceDE/>
        <w:autoSpaceDN/>
        <w:adjustRightInd/>
        <w:spacing w:after="200" w:line="276" w:lineRule="auto"/>
        <w:ind w:left="-850" w:hanging="1"/>
        <w:jc w:val="left"/>
        <w:rPr>
          <w:b/>
          <w:sz w:val="24"/>
          <w:szCs w:val="24"/>
          <w:lang w:eastAsia="en-US"/>
        </w:rPr>
      </w:pPr>
      <w:r w:rsidRPr="003F5310">
        <w:rPr>
          <w:b/>
          <w:sz w:val="24"/>
          <w:szCs w:val="24"/>
          <w:lang w:eastAsia="en-US"/>
        </w:rPr>
        <w:lastRenderedPageBreak/>
        <w:t>4. Предложите методические приемы, которые способствовали бы решению сформулированных выше задач.</w:t>
      </w:r>
    </w:p>
    <w:p w:rsidR="00995C77" w:rsidRPr="003F5310" w:rsidRDefault="00995C77" w:rsidP="00995C77">
      <w:pPr>
        <w:pStyle w:val="a3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jc w:val="left"/>
        <w:rPr>
          <w:sz w:val="24"/>
          <w:szCs w:val="24"/>
          <w:lang w:eastAsia="en-US"/>
        </w:rPr>
      </w:pPr>
      <w:r w:rsidRPr="003F5310">
        <w:rPr>
          <w:sz w:val="24"/>
          <w:szCs w:val="24"/>
          <w:lang w:eastAsia="en-US"/>
        </w:rPr>
        <w:t>Психологическое просвещение на тему «Процесс и этапы переживания»</w:t>
      </w:r>
    </w:p>
    <w:p w:rsidR="00995C77" w:rsidRPr="003F5310" w:rsidRDefault="00995C77" w:rsidP="00995C77">
      <w:pPr>
        <w:pStyle w:val="a3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jc w:val="left"/>
        <w:rPr>
          <w:sz w:val="24"/>
          <w:szCs w:val="24"/>
          <w:lang w:eastAsia="en-US"/>
        </w:rPr>
      </w:pPr>
      <w:r w:rsidRPr="003F5310">
        <w:rPr>
          <w:sz w:val="24"/>
          <w:szCs w:val="24"/>
          <w:lang w:eastAsia="en-US"/>
        </w:rPr>
        <w:t xml:space="preserve">Техника прощания с ушедшим человеком </w:t>
      </w:r>
      <w:r w:rsidR="00D70CEC" w:rsidRPr="003F5310">
        <w:rPr>
          <w:sz w:val="24"/>
          <w:szCs w:val="24"/>
          <w:lang w:eastAsia="en-US"/>
        </w:rPr>
        <w:t>(это может быть вслух, письменно, про себя)</w:t>
      </w:r>
    </w:p>
    <w:p w:rsidR="00FB0AEF" w:rsidRPr="003F5310" w:rsidRDefault="00FB0AEF" w:rsidP="000014ED">
      <w:pPr>
        <w:pStyle w:val="a3"/>
        <w:widowControl/>
        <w:numPr>
          <w:ilvl w:val="0"/>
          <w:numId w:val="1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 w:rsidRPr="003F5310">
        <w:rPr>
          <w:rFonts w:cs="NewtonC"/>
          <w:sz w:val="24"/>
          <w:szCs w:val="24"/>
        </w:rPr>
        <w:t>Метод исцеления горя  Дж. Джеймс, Р. Фридман (используется индивидуально и в группе)</w:t>
      </w:r>
    </w:p>
    <w:p w:rsidR="00FB0AEF" w:rsidRPr="003F5310" w:rsidRDefault="00FB0AEF" w:rsidP="000014ED">
      <w:pPr>
        <w:widowControl/>
        <w:autoSpaceDE/>
        <w:autoSpaceDN/>
        <w:adjustRightInd/>
        <w:ind w:left="-491"/>
        <w:jc w:val="left"/>
        <w:rPr>
          <w:rFonts w:cs="NewtonC"/>
          <w:sz w:val="24"/>
          <w:szCs w:val="24"/>
        </w:rPr>
      </w:pPr>
      <w:r w:rsidRPr="003F5310">
        <w:rPr>
          <w:rFonts w:cs="NewtonC"/>
          <w:sz w:val="24"/>
          <w:szCs w:val="24"/>
        </w:rPr>
        <w:t>Метод основан на том, что горе состоит из противоречивых эмоций, ко</w:t>
      </w:r>
      <w:r w:rsidRPr="003F5310">
        <w:rPr>
          <w:rFonts w:cs="NewtonC"/>
          <w:sz w:val="24"/>
          <w:szCs w:val="24"/>
        </w:rPr>
        <w:softHyphen/>
        <w:t>торые естественным образом возникают в ответ на любые потери или изменения привычных моделей поведения. Джеймс и Фридман утверж</w:t>
      </w:r>
      <w:r w:rsidRPr="003F5310">
        <w:rPr>
          <w:rFonts w:cs="NewtonC"/>
          <w:sz w:val="24"/>
          <w:szCs w:val="24"/>
        </w:rPr>
        <w:softHyphen/>
        <w:t>дали, что непроработанное горе почти всегда включает в себя чувства, которые не были выражены. С помощью этого метода скорбящие люди учатся выражать свои чувства и завершать эмоциональные отно</w:t>
      </w:r>
      <w:r w:rsidRPr="003F5310">
        <w:rPr>
          <w:rFonts w:cs="NewtonC"/>
          <w:sz w:val="24"/>
          <w:szCs w:val="24"/>
        </w:rPr>
        <w:softHyphen/>
        <w:t xml:space="preserve">шения с объектом </w:t>
      </w:r>
      <w:proofErr w:type="spellStart"/>
      <w:r w:rsidRPr="003F5310">
        <w:rPr>
          <w:rFonts w:cs="NewtonC"/>
          <w:sz w:val="24"/>
          <w:szCs w:val="24"/>
        </w:rPr>
        <w:t>горевания</w:t>
      </w:r>
      <w:proofErr w:type="spellEnd"/>
      <w:r w:rsidRPr="003F5310">
        <w:rPr>
          <w:rFonts w:cs="NewtonC"/>
          <w:sz w:val="24"/>
          <w:szCs w:val="24"/>
        </w:rPr>
        <w:t>.</w:t>
      </w:r>
    </w:p>
    <w:p w:rsidR="00E758EF" w:rsidRPr="003F5310" w:rsidRDefault="00E758EF" w:rsidP="000014ED">
      <w:pPr>
        <w:widowControl/>
        <w:autoSpaceDE/>
        <w:autoSpaceDN/>
        <w:adjustRightInd/>
        <w:ind w:left="-491"/>
        <w:jc w:val="left"/>
        <w:rPr>
          <w:rFonts w:cs="NewtonC"/>
          <w:sz w:val="24"/>
          <w:szCs w:val="24"/>
        </w:rPr>
      </w:pPr>
    </w:p>
    <w:p w:rsidR="002A5EF8" w:rsidRPr="003F5310" w:rsidRDefault="002A5EF8" w:rsidP="002A5EF8">
      <w:pPr>
        <w:pStyle w:val="a3"/>
        <w:widowControl/>
        <w:numPr>
          <w:ilvl w:val="0"/>
          <w:numId w:val="1"/>
        </w:numPr>
        <w:autoSpaceDE/>
        <w:autoSpaceDN/>
        <w:adjustRightInd/>
        <w:spacing w:after="200" w:line="276" w:lineRule="auto"/>
        <w:jc w:val="left"/>
        <w:rPr>
          <w:sz w:val="24"/>
          <w:szCs w:val="24"/>
          <w:lang w:eastAsia="en-US"/>
        </w:rPr>
      </w:pPr>
      <w:r w:rsidRPr="003F5310">
        <w:rPr>
          <w:sz w:val="24"/>
          <w:szCs w:val="24"/>
          <w:lang w:eastAsia="en-US"/>
        </w:rPr>
        <w:t xml:space="preserve">Тренинг по краткосрочной позитивной терапии Б. Фурмана и Т. </w:t>
      </w:r>
      <w:proofErr w:type="spellStart"/>
      <w:r w:rsidRPr="003F5310">
        <w:rPr>
          <w:sz w:val="24"/>
          <w:szCs w:val="24"/>
          <w:lang w:eastAsia="en-US"/>
        </w:rPr>
        <w:t>Ахола</w:t>
      </w:r>
      <w:proofErr w:type="spellEnd"/>
    </w:p>
    <w:p w:rsidR="0035163E" w:rsidRPr="003F5310" w:rsidRDefault="0035163E" w:rsidP="0035163E">
      <w:pPr>
        <w:widowControl/>
        <w:autoSpaceDE/>
        <w:autoSpaceDN/>
        <w:adjustRightInd/>
        <w:spacing w:after="200" w:line="276" w:lineRule="auto"/>
        <w:ind w:left="-491"/>
        <w:jc w:val="left"/>
        <w:rPr>
          <w:sz w:val="24"/>
          <w:szCs w:val="24"/>
          <w:lang w:eastAsia="en-US"/>
        </w:rPr>
      </w:pPr>
      <w:r w:rsidRPr="003F5310">
        <w:rPr>
          <w:sz w:val="24"/>
          <w:szCs w:val="24"/>
          <w:lang w:eastAsia="en-US"/>
        </w:rPr>
        <w:t xml:space="preserve">Предлагаемая модель показана в широком диапазоне случаев, в том числе и при работе с утратой (горем). </w:t>
      </w:r>
    </w:p>
    <w:p w:rsidR="001A537A" w:rsidRPr="003F5310" w:rsidRDefault="00995C77" w:rsidP="000014ED">
      <w:pPr>
        <w:pStyle w:val="a3"/>
        <w:widowControl/>
        <w:numPr>
          <w:ilvl w:val="0"/>
          <w:numId w:val="1"/>
        </w:numPr>
        <w:autoSpaceDE/>
        <w:autoSpaceDN/>
        <w:adjustRightInd/>
        <w:spacing w:after="200" w:line="276" w:lineRule="auto"/>
        <w:jc w:val="left"/>
        <w:rPr>
          <w:sz w:val="24"/>
          <w:szCs w:val="24"/>
          <w:lang w:eastAsia="en-US"/>
        </w:rPr>
      </w:pPr>
      <w:r w:rsidRPr="003F5310">
        <w:rPr>
          <w:sz w:val="24"/>
          <w:szCs w:val="24"/>
          <w:lang w:eastAsia="en-US"/>
        </w:rPr>
        <w:t>Психологическая помощь в группе</w:t>
      </w:r>
      <w:r w:rsidR="008B525A" w:rsidRPr="003F5310">
        <w:rPr>
          <w:sz w:val="24"/>
          <w:szCs w:val="24"/>
          <w:lang w:eastAsia="en-US"/>
        </w:rPr>
        <w:t xml:space="preserve"> (скорее вс</w:t>
      </w:r>
      <w:r w:rsidR="00E758EF" w:rsidRPr="003F5310">
        <w:rPr>
          <w:sz w:val="24"/>
          <w:szCs w:val="24"/>
          <w:lang w:eastAsia="en-US"/>
        </w:rPr>
        <w:t>его, в данном случае у клиента не будет желания посещать группу, в силу возраста и, предположительно, консервативных взглядов; но, возможно, в ходе беседы с психологом, он найдет для себя в этом интерес и рассмотрит, как способ найти понимание и поддержку, которую, вероятно, не оказали близкие)</w:t>
      </w:r>
    </w:p>
    <w:sectPr w:rsidR="001A537A" w:rsidRPr="003F5310" w:rsidSect="00736F95">
      <w:footerReference w:type="default" r:id="rId8"/>
      <w:pgSz w:w="11906" w:h="16838"/>
      <w:pgMar w:top="568" w:right="566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8AB" w:rsidRDefault="005138AB" w:rsidP="00EA525F">
      <w:r>
        <w:separator/>
      </w:r>
    </w:p>
  </w:endnote>
  <w:endnote w:type="continuationSeparator" w:id="0">
    <w:p w:rsidR="005138AB" w:rsidRDefault="005138AB" w:rsidP="00EA5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ewtonC">
    <w:altName w:val="NewtonC"/>
    <w:panose1 w:val="00000000000000000000"/>
    <w:charset w:val="CC"/>
    <w:family w:val="roman"/>
    <w:notTrueType/>
    <w:pitch w:val="default"/>
    <w:sig w:usb0="000002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4823014"/>
      <w:docPartObj>
        <w:docPartGallery w:val="Page Numbers (Bottom of Page)"/>
        <w:docPartUnique/>
      </w:docPartObj>
    </w:sdtPr>
    <w:sdtEndPr/>
    <w:sdtContent>
      <w:p w:rsidR="00EA525F" w:rsidRPr="00EA525F" w:rsidRDefault="00EA525F" w:rsidP="00EA525F">
        <w:pPr>
          <w:pStyle w:val="a6"/>
          <w:ind w:left="-851"/>
          <w:jc w:val="center"/>
        </w:pPr>
        <w:r w:rsidRPr="00EA525F">
          <w:fldChar w:fldCharType="begin"/>
        </w:r>
        <w:r w:rsidRPr="00EA525F">
          <w:instrText>PAGE   \* MERGEFORMAT</w:instrText>
        </w:r>
        <w:r w:rsidRPr="00EA525F">
          <w:fldChar w:fldCharType="separate"/>
        </w:r>
        <w:r w:rsidR="00B30359">
          <w:rPr>
            <w:noProof/>
          </w:rPr>
          <w:t>5</w:t>
        </w:r>
        <w:r w:rsidRPr="00EA525F">
          <w:fldChar w:fldCharType="end"/>
        </w:r>
      </w:p>
    </w:sdtContent>
  </w:sdt>
  <w:p w:rsidR="00EA525F" w:rsidRDefault="00EA525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8AB" w:rsidRDefault="005138AB" w:rsidP="00EA525F">
      <w:r>
        <w:separator/>
      </w:r>
    </w:p>
  </w:footnote>
  <w:footnote w:type="continuationSeparator" w:id="0">
    <w:p w:rsidR="005138AB" w:rsidRDefault="005138AB" w:rsidP="00EA5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848BA"/>
    <w:multiLevelType w:val="hybridMultilevel"/>
    <w:tmpl w:val="AA76DF7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419F2E34"/>
    <w:multiLevelType w:val="hybridMultilevel"/>
    <w:tmpl w:val="BB5C3D1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431D6C09"/>
    <w:multiLevelType w:val="hybridMultilevel"/>
    <w:tmpl w:val="52283A5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4C370D34"/>
    <w:multiLevelType w:val="hybridMultilevel"/>
    <w:tmpl w:val="AD984E5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DFB"/>
    <w:rsid w:val="000014ED"/>
    <w:rsid w:val="0000579D"/>
    <w:rsid w:val="00025AFE"/>
    <w:rsid w:val="00070B27"/>
    <w:rsid w:val="0009413C"/>
    <w:rsid w:val="000C0C4F"/>
    <w:rsid w:val="001816CC"/>
    <w:rsid w:val="001A537A"/>
    <w:rsid w:val="001B129D"/>
    <w:rsid w:val="001E32A3"/>
    <w:rsid w:val="00271D48"/>
    <w:rsid w:val="00286EF8"/>
    <w:rsid w:val="002A0AED"/>
    <w:rsid w:val="002A5EF8"/>
    <w:rsid w:val="003064C9"/>
    <w:rsid w:val="00351107"/>
    <w:rsid w:val="0035163E"/>
    <w:rsid w:val="00366BAE"/>
    <w:rsid w:val="003A53CA"/>
    <w:rsid w:val="003B4A1B"/>
    <w:rsid w:val="003F5310"/>
    <w:rsid w:val="0042103E"/>
    <w:rsid w:val="00486093"/>
    <w:rsid w:val="004C610B"/>
    <w:rsid w:val="005138AB"/>
    <w:rsid w:val="00520343"/>
    <w:rsid w:val="00642056"/>
    <w:rsid w:val="00644C78"/>
    <w:rsid w:val="006A559E"/>
    <w:rsid w:val="006A58C3"/>
    <w:rsid w:val="006E1DFB"/>
    <w:rsid w:val="00701917"/>
    <w:rsid w:val="00736F95"/>
    <w:rsid w:val="00737F4F"/>
    <w:rsid w:val="0079314F"/>
    <w:rsid w:val="007B0D97"/>
    <w:rsid w:val="00820EFF"/>
    <w:rsid w:val="00823FD5"/>
    <w:rsid w:val="008B525A"/>
    <w:rsid w:val="00901A96"/>
    <w:rsid w:val="00956470"/>
    <w:rsid w:val="009669D0"/>
    <w:rsid w:val="00966E18"/>
    <w:rsid w:val="00973600"/>
    <w:rsid w:val="00995C77"/>
    <w:rsid w:val="009C1834"/>
    <w:rsid w:val="00A00CE9"/>
    <w:rsid w:val="00A47FCC"/>
    <w:rsid w:val="00B30359"/>
    <w:rsid w:val="00B35CEC"/>
    <w:rsid w:val="00B7242B"/>
    <w:rsid w:val="00B87F8D"/>
    <w:rsid w:val="00C279F3"/>
    <w:rsid w:val="00C57212"/>
    <w:rsid w:val="00C617A8"/>
    <w:rsid w:val="00D555A5"/>
    <w:rsid w:val="00D70CEC"/>
    <w:rsid w:val="00D77B35"/>
    <w:rsid w:val="00D91607"/>
    <w:rsid w:val="00DB0F02"/>
    <w:rsid w:val="00DC0449"/>
    <w:rsid w:val="00E03CD8"/>
    <w:rsid w:val="00E37497"/>
    <w:rsid w:val="00E508BF"/>
    <w:rsid w:val="00E758EF"/>
    <w:rsid w:val="00EA525F"/>
    <w:rsid w:val="00F346FD"/>
    <w:rsid w:val="00F64512"/>
    <w:rsid w:val="00F71314"/>
    <w:rsid w:val="00FA662B"/>
    <w:rsid w:val="00FA67B2"/>
    <w:rsid w:val="00FB0AEF"/>
    <w:rsid w:val="00FE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DFB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DF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A525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52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52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525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DFB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DF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A525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52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52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525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6</Pages>
  <Words>2405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Ленский Илья</cp:lastModifiedBy>
  <cp:revision>34</cp:revision>
  <dcterms:created xsi:type="dcterms:W3CDTF">2018-01-17T14:39:00Z</dcterms:created>
  <dcterms:modified xsi:type="dcterms:W3CDTF">2019-05-19T15:48:00Z</dcterms:modified>
</cp:coreProperties>
</file>