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B38" w:rsidRPr="00F2040E" w:rsidRDefault="002C417B">
      <w:pPr>
        <w:rPr>
          <w:rFonts w:ascii="Times New Roman" w:hAnsi="Times New Roman" w:cs="Times New Roman"/>
          <w:b/>
          <w:sz w:val="24"/>
          <w:szCs w:val="24"/>
        </w:rPr>
      </w:pPr>
      <w:r w:rsidRPr="00F2040E">
        <w:rPr>
          <w:rFonts w:ascii="Times New Roman" w:hAnsi="Times New Roman" w:cs="Times New Roman"/>
          <w:b/>
          <w:sz w:val="24"/>
          <w:szCs w:val="24"/>
        </w:rPr>
        <w:t xml:space="preserve">8. </w:t>
      </w:r>
      <w:r w:rsidR="00EF2B6C" w:rsidRPr="00F2040E">
        <w:rPr>
          <w:rFonts w:ascii="Times New Roman" w:hAnsi="Times New Roman" w:cs="Times New Roman"/>
          <w:b/>
          <w:sz w:val="24"/>
          <w:szCs w:val="24"/>
        </w:rPr>
        <w:t>Сенсорные психические образования. Возрастное развитие сенсорной сферы человека. Представление об ощущениях в историко-психологическом аспекте.</w:t>
      </w:r>
    </w:p>
    <w:p w:rsidR="000212E7" w:rsidRPr="00F2040E" w:rsidRDefault="002C417B" w:rsidP="006C0449">
      <w:pPr>
        <w:jc w:val="both"/>
        <w:rPr>
          <w:rFonts w:ascii="Times New Roman" w:hAnsi="Times New Roman" w:cs="Times New Roman"/>
          <w:sz w:val="24"/>
          <w:szCs w:val="24"/>
        </w:rPr>
      </w:pPr>
      <w:r w:rsidRPr="00F2040E">
        <w:rPr>
          <w:rFonts w:ascii="Times New Roman" w:hAnsi="Times New Roman" w:cs="Times New Roman"/>
          <w:i/>
          <w:sz w:val="24"/>
          <w:szCs w:val="24"/>
        </w:rPr>
        <w:t xml:space="preserve">            </w:t>
      </w:r>
      <w:r w:rsidR="000212E7" w:rsidRPr="00F2040E">
        <w:rPr>
          <w:rFonts w:ascii="Times New Roman" w:hAnsi="Times New Roman" w:cs="Times New Roman"/>
          <w:sz w:val="24"/>
          <w:szCs w:val="24"/>
        </w:rPr>
        <w:t>Сенсорно-перцептивные психические образования представляют собой конкретно-чувственный уровень отражения внешней и внутренней сред организма. Эти компоненты психической организации ч</w:t>
      </w:r>
      <w:r w:rsidR="006C0449" w:rsidRPr="00F2040E">
        <w:rPr>
          <w:rFonts w:ascii="Times New Roman" w:hAnsi="Times New Roman" w:cs="Times New Roman"/>
          <w:sz w:val="24"/>
          <w:szCs w:val="24"/>
        </w:rPr>
        <w:t xml:space="preserve">еловека наиболее тесно связаны </w:t>
      </w:r>
      <w:r w:rsidR="000212E7" w:rsidRPr="00F2040E">
        <w:rPr>
          <w:rFonts w:ascii="Times New Roman" w:hAnsi="Times New Roman" w:cs="Times New Roman"/>
          <w:sz w:val="24"/>
          <w:szCs w:val="24"/>
        </w:rPr>
        <w:t>с преобразованием информации</w:t>
      </w:r>
      <w:r w:rsidR="00C7244C" w:rsidRPr="00F2040E">
        <w:rPr>
          <w:rFonts w:ascii="Times New Roman" w:hAnsi="Times New Roman" w:cs="Times New Roman"/>
          <w:sz w:val="24"/>
          <w:szCs w:val="24"/>
        </w:rPr>
        <w:t xml:space="preserve">, поступающей непосредственно из окружающего нас мира. В качестве особенных сенсорно-перцептивных  психических образований выступают </w:t>
      </w:r>
      <w:r w:rsidR="00C7244C" w:rsidRPr="00626DBD">
        <w:rPr>
          <w:rFonts w:ascii="Times New Roman" w:hAnsi="Times New Roman" w:cs="Times New Roman"/>
          <w:i/>
          <w:sz w:val="24"/>
          <w:szCs w:val="24"/>
        </w:rPr>
        <w:t>ощущение</w:t>
      </w:r>
      <w:r w:rsidR="00C7244C" w:rsidRPr="00F2040E">
        <w:rPr>
          <w:rFonts w:ascii="Times New Roman" w:hAnsi="Times New Roman" w:cs="Times New Roman"/>
          <w:sz w:val="24"/>
          <w:szCs w:val="24"/>
        </w:rPr>
        <w:t xml:space="preserve"> и </w:t>
      </w:r>
      <w:r w:rsidR="00C7244C" w:rsidRPr="00626DBD">
        <w:rPr>
          <w:rFonts w:ascii="Times New Roman" w:hAnsi="Times New Roman" w:cs="Times New Roman"/>
          <w:i/>
          <w:sz w:val="24"/>
          <w:szCs w:val="24"/>
        </w:rPr>
        <w:t>восприятие</w:t>
      </w:r>
      <w:r w:rsidR="00C7244C" w:rsidRPr="00F2040E">
        <w:rPr>
          <w:rFonts w:ascii="Times New Roman" w:hAnsi="Times New Roman" w:cs="Times New Roman"/>
          <w:sz w:val="24"/>
          <w:szCs w:val="24"/>
        </w:rPr>
        <w:t>.</w:t>
      </w:r>
    </w:p>
    <w:p w:rsidR="00C7244C" w:rsidRPr="00F2040E" w:rsidRDefault="002C417B" w:rsidP="006C0449">
      <w:pPr>
        <w:jc w:val="both"/>
        <w:rPr>
          <w:rFonts w:ascii="Times New Roman" w:hAnsi="Times New Roman" w:cs="Times New Roman"/>
          <w:sz w:val="24"/>
          <w:szCs w:val="24"/>
        </w:rPr>
      </w:pPr>
      <w:r w:rsidRPr="00927E2A">
        <w:rPr>
          <w:rFonts w:ascii="Times New Roman" w:hAnsi="Times New Roman" w:cs="Times New Roman"/>
          <w:i/>
          <w:sz w:val="24"/>
          <w:szCs w:val="24"/>
        </w:rPr>
        <w:t xml:space="preserve">             </w:t>
      </w:r>
      <w:r w:rsidR="00C7244C" w:rsidRPr="00927E2A">
        <w:rPr>
          <w:rFonts w:ascii="Times New Roman" w:hAnsi="Times New Roman" w:cs="Times New Roman"/>
          <w:i/>
          <w:sz w:val="24"/>
          <w:szCs w:val="24"/>
        </w:rPr>
        <w:t>Ощущением</w:t>
      </w:r>
      <w:r w:rsidR="00C7244C" w:rsidRPr="00F2040E">
        <w:rPr>
          <w:rFonts w:ascii="Times New Roman" w:hAnsi="Times New Roman" w:cs="Times New Roman"/>
          <w:sz w:val="24"/>
          <w:szCs w:val="24"/>
        </w:rPr>
        <w:t xml:space="preserve"> называется простейший психический процесс отражения отдельных свойств предметов и явлений окружающего мира, а также внутренних состояний организма при непосредственном воздействии в данный момент материальных раздражителей на органы чувств.</w:t>
      </w:r>
    </w:p>
    <w:p w:rsidR="003747A7" w:rsidRPr="00F2040E" w:rsidRDefault="003747A7" w:rsidP="006C0449">
      <w:pPr>
        <w:jc w:val="both"/>
        <w:rPr>
          <w:rFonts w:ascii="Times New Roman" w:hAnsi="Times New Roman" w:cs="Times New Roman"/>
          <w:sz w:val="24"/>
          <w:szCs w:val="24"/>
        </w:rPr>
      </w:pPr>
    </w:p>
    <w:p w:rsidR="006C0449" w:rsidRPr="00F2040E" w:rsidRDefault="003747A7" w:rsidP="006C0449">
      <w:pPr>
        <w:jc w:val="both"/>
        <w:rPr>
          <w:rFonts w:ascii="Times New Roman" w:hAnsi="Times New Roman" w:cs="Times New Roman"/>
          <w:sz w:val="24"/>
          <w:szCs w:val="24"/>
        </w:rPr>
      </w:pPr>
      <w:r w:rsidRPr="00F2040E">
        <w:rPr>
          <w:rFonts w:ascii="Times New Roman" w:hAnsi="Times New Roman" w:cs="Times New Roman"/>
          <w:sz w:val="24"/>
          <w:szCs w:val="24"/>
        </w:rPr>
        <w:t>Парадокс:</w:t>
      </w:r>
    </w:p>
    <w:p w:rsidR="003747A7" w:rsidRPr="00F2040E" w:rsidRDefault="003747A7" w:rsidP="003747A7">
      <w:pPr>
        <w:pStyle w:val="a3"/>
        <w:numPr>
          <w:ilvl w:val="0"/>
          <w:numId w:val="1"/>
        </w:numPr>
        <w:jc w:val="both"/>
        <w:rPr>
          <w:rFonts w:ascii="Times New Roman" w:hAnsi="Times New Roman" w:cs="Times New Roman"/>
          <w:sz w:val="24"/>
          <w:szCs w:val="24"/>
        </w:rPr>
      </w:pPr>
      <w:r w:rsidRPr="00F2040E">
        <w:rPr>
          <w:rFonts w:ascii="Times New Roman" w:hAnsi="Times New Roman" w:cs="Times New Roman"/>
          <w:sz w:val="24"/>
          <w:szCs w:val="24"/>
        </w:rPr>
        <w:t>Ощущение объективно, т.к. в нем всегда отражен внешний раздражитель</w:t>
      </w:r>
    </w:p>
    <w:p w:rsidR="003747A7" w:rsidRPr="00F2040E" w:rsidRDefault="003747A7" w:rsidP="003747A7">
      <w:pPr>
        <w:pStyle w:val="a3"/>
        <w:numPr>
          <w:ilvl w:val="0"/>
          <w:numId w:val="1"/>
        </w:numPr>
        <w:jc w:val="both"/>
        <w:rPr>
          <w:rFonts w:ascii="Times New Roman" w:hAnsi="Times New Roman" w:cs="Times New Roman"/>
          <w:sz w:val="24"/>
          <w:szCs w:val="24"/>
        </w:rPr>
      </w:pPr>
      <w:r w:rsidRPr="00F2040E">
        <w:rPr>
          <w:rFonts w:ascii="Times New Roman" w:hAnsi="Times New Roman" w:cs="Times New Roman"/>
          <w:sz w:val="24"/>
          <w:szCs w:val="24"/>
        </w:rPr>
        <w:t>Ощущение субъективно, т.к. зависит от состояний нервной системы и индивидуальных особенностей человека.</w:t>
      </w:r>
    </w:p>
    <w:p w:rsidR="003747A7" w:rsidRPr="00F2040E" w:rsidRDefault="003747A7" w:rsidP="003747A7">
      <w:pPr>
        <w:pStyle w:val="a3"/>
        <w:jc w:val="both"/>
        <w:rPr>
          <w:rFonts w:ascii="Times New Roman" w:hAnsi="Times New Roman" w:cs="Times New Roman"/>
          <w:sz w:val="24"/>
          <w:szCs w:val="24"/>
        </w:rPr>
      </w:pPr>
    </w:p>
    <w:p w:rsidR="00ED386C" w:rsidRPr="00F2040E" w:rsidRDefault="00ED386C" w:rsidP="00ED386C">
      <w:pPr>
        <w:pStyle w:val="a3"/>
        <w:ind w:left="0" w:firstLine="720"/>
        <w:jc w:val="both"/>
        <w:rPr>
          <w:rFonts w:ascii="Times New Roman" w:hAnsi="Times New Roman" w:cs="Times New Roman"/>
          <w:sz w:val="24"/>
          <w:szCs w:val="24"/>
        </w:rPr>
      </w:pPr>
      <w:r w:rsidRPr="00F2040E">
        <w:rPr>
          <w:rFonts w:ascii="Times New Roman" w:hAnsi="Times New Roman" w:cs="Times New Roman"/>
          <w:sz w:val="24"/>
          <w:szCs w:val="24"/>
        </w:rPr>
        <w:t xml:space="preserve">Физиологической основой ощущений является деятельность сложных комплексов анатомических структур, названных И. П. Павловым </w:t>
      </w:r>
      <w:r w:rsidRPr="00FA216E">
        <w:rPr>
          <w:rFonts w:ascii="Times New Roman" w:hAnsi="Times New Roman" w:cs="Times New Roman"/>
          <w:i/>
          <w:sz w:val="24"/>
          <w:szCs w:val="24"/>
        </w:rPr>
        <w:t>анализаторами</w:t>
      </w:r>
      <w:r w:rsidRPr="00F2040E">
        <w:rPr>
          <w:rFonts w:ascii="Times New Roman" w:hAnsi="Times New Roman" w:cs="Times New Roman"/>
          <w:sz w:val="24"/>
          <w:szCs w:val="24"/>
        </w:rPr>
        <w:t xml:space="preserve"> – нервных аппаратов, осуществляющих функцию анализа и синтеза раздражителей, исходящих из внешней и внутренней среды организма.</w:t>
      </w:r>
    </w:p>
    <w:p w:rsidR="00700489" w:rsidRPr="00F2040E" w:rsidRDefault="00ED386C" w:rsidP="00ED386C">
      <w:pPr>
        <w:pStyle w:val="a3"/>
        <w:ind w:left="0" w:firstLine="720"/>
        <w:jc w:val="both"/>
        <w:rPr>
          <w:rFonts w:ascii="Times New Roman" w:hAnsi="Times New Roman" w:cs="Times New Roman"/>
          <w:sz w:val="24"/>
          <w:szCs w:val="24"/>
        </w:rPr>
      </w:pPr>
      <w:r w:rsidRPr="00F2040E">
        <w:rPr>
          <w:rFonts w:ascii="Times New Roman" w:hAnsi="Times New Roman" w:cs="Times New Roman"/>
          <w:sz w:val="24"/>
          <w:szCs w:val="24"/>
        </w:rPr>
        <w:t xml:space="preserve"> Каждый анализатор состоит из трех частей: 1) периферического отдела, называемого рецептором (рецептор — это воспринимающая часть анализатора, его основная функция — трансформация внешней энергии в нервный процесс);</w:t>
      </w:r>
    </w:p>
    <w:p w:rsidR="000F6E7C" w:rsidRPr="00F2040E" w:rsidRDefault="00ED386C" w:rsidP="00700489">
      <w:pPr>
        <w:pStyle w:val="a3"/>
        <w:ind w:left="0"/>
        <w:jc w:val="both"/>
        <w:rPr>
          <w:rFonts w:ascii="Times New Roman" w:hAnsi="Times New Roman" w:cs="Times New Roman"/>
          <w:sz w:val="24"/>
          <w:szCs w:val="24"/>
        </w:rPr>
      </w:pPr>
      <w:r w:rsidRPr="00F2040E">
        <w:rPr>
          <w:rFonts w:ascii="Times New Roman" w:hAnsi="Times New Roman" w:cs="Times New Roman"/>
          <w:sz w:val="24"/>
          <w:szCs w:val="24"/>
        </w:rPr>
        <w:t xml:space="preserve"> 2) проводящих нервных путей; 3) корковых отделов анализатора (их еще по-другому называют центральными отделами анализаторов), в которых происходит переработка нервных импульсов, приходящих из периферических отделов. Корковая часть каждого анализатора включает в себя область, представляющую собой проекцию периферии (т. е. проекцию органа чувств) в коре головного мозга, так как определенным рецепторам соответствуют определенные участки коры. </w:t>
      </w:r>
    </w:p>
    <w:p w:rsidR="003747A7" w:rsidRPr="00F2040E" w:rsidRDefault="000F6E7C" w:rsidP="00700489">
      <w:pPr>
        <w:pStyle w:val="a3"/>
        <w:ind w:left="0"/>
        <w:jc w:val="both"/>
        <w:rPr>
          <w:rFonts w:ascii="Times New Roman" w:hAnsi="Times New Roman" w:cs="Times New Roman"/>
          <w:sz w:val="24"/>
          <w:szCs w:val="24"/>
        </w:rPr>
      </w:pPr>
      <w:r w:rsidRPr="00F2040E">
        <w:rPr>
          <w:rFonts w:ascii="Times New Roman" w:hAnsi="Times New Roman" w:cs="Times New Roman"/>
          <w:sz w:val="24"/>
          <w:szCs w:val="24"/>
        </w:rPr>
        <w:t xml:space="preserve">            </w:t>
      </w:r>
      <w:r w:rsidR="00ED386C" w:rsidRPr="00F2040E">
        <w:rPr>
          <w:rFonts w:ascii="Times New Roman" w:hAnsi="Times New Roman" w:cs="Times New Roman"/>
          <w:sz w:val="24"/>
          <w:szCs w:val="24"/>
        </w:rPr>
        <w:t>Для возникновения ощущения необходимо задействовать все составные части анализатора. Если разрушить любую из частей анализатора, возникновение соответствующих ощущений становится невозможным. Так, зрительные ощущения прекращаются и при повреждении глаз, и при нарушении целостности зрительных нервов, и при разрушении затылочных долей обоих полушарий.</w:t>
      </w:r>
    </w:p>
    <w:p w:rsidR="00F94962" w:rsidRPr="00F2040E" w:rsidRDefault="00ED386C" w:rsidP="00ED386C">
      <w:pPr>
        <w:pStyle w:val="a3"/>
        <w:ind w:left="0" w:firstLine="720"/>
        <w:jc w:val="both"/>
        <w:rPr>
          <w:rFonts w:ascii="Times New Roman" w:hAnsi="Times New Roman" w:cs="Times New Roman"/>
          <w:sz w:val="24"/>
          <w:szCs w:val="24"/>
        </w:rPr>
      </w:pPr>
      <w:r w:rsidRPr="00F2040E">
        <w:rPr>
          <w:rFonts w:ascii="Times New Roman" w:hAnsi="Times New Roman" w:cs="Times New Roman"/>
          <w:sz w:val="24"/>
          <w:szCs w:val="24"/>
        </w:rPr>
        <w:t xml:space="preserve">В современной </w:t>
      </w:r>
      <w:r w:rsidRPr="00713DF1">
        <w:rPr>
          <w:rFonts w:ascii="Times New Roman" w:hAnsi="Times New Roman" w:cs="Times New Roman"/>
          <w:sz w:val="24"/>
          <w:szCs w:val="24"/>
        </w:rPr>
        <w:t xml:space="preserve">психологии </w:t>
      </w:r>
      <w:r w:rsidRPr="003963AF">
        <w:rPr>
          <w:rFonts w:ascii="Times New Roman" w:hAnsi="Times New Roman" w:cs="Times New Roman"/>
          <w:i/>
          <w:sz w:val="24"/>
          <w:szCs w:val="24"/>
        </w:rPr>
        <w:t>ощущение рассматривается как активный процесс</w:t>
      </w:r>
      <w:r w:rsidRPr="00713DF1">
        <w:rPr>
          <w:rFonts w:ascii="Times New Roman" w:hAnsi="Times New Roman" w:cs="Times New Roman"/>
          <w:sz w:val="24"/>
          <w:szCs w:val="24"/>
        </w:rPr>
        <w:t>, т.е. оно всегда с двигательным компонентом.</w:t>
      </w:r>
      <w:r w:rsidR="00F94962" w:rsidRPr="00713DF1">
        <w:rPr>
          <w:rFonts w:ascii="Times New Roman" w:hAnsi="Times New Roman" w:cs="Times New Roman"/>
          <w:sz w:val="24"/>
          <w:szCs w:val="24"/>
        </w:rPr>
        <w:t xml:space="preserve"> Так</w:t>
      </w:r>
      <w:r w:rsidR="00F94962" w:rsidRPr="00F2040E">
        <w:rPr>
          <w:rFonts w:ascii="Times New Roman" w:hAnsi="Times New Roman" w:cs="Times New Roman"/>
          <w:sz w:val="24"/>
          <w:szCs w:val="24"/>
        </w:rPr>
        <w:t xml:space="preserve">, американский психолог Д. </w:t>
      </w:r>
      <w:proofErr w:type="spellStart"/>
      <w:r w:rsidR="00F94962" w:rsidRPr="00F2040E">
        <w:rPr>
          <w:rFonts w:ascii="Times New Roman" w:hAnsi="Times New Roman" w:cs="Times New Roman"/>
          <w:sz w:val="24"/>
          <w:szCs w:val="24"/>
        </w:rPr>
        <w:t>Нефф</w:t>
      </w:r>
      <w:proofErr w:type="spellEnd"/>
      <w:r w:rsidR="00F94962" w:rsidRPr="00F2040E">
        <w:rPr>
          <w:rFonts w:ascii="Times New Roman" w:hAnsi="Times New Roman" w:cs="Times New Roman"/>
          <w:sz w:val="24"/>
          <w:szCs w:val="24"/>
        </w:rPr>
        <w:t>, наблюдая с помощью микроскопа за участком кожи, убедился, что при раздражении ее иглой момент возникновения ощущения сопровождается рефлекторными двигательными реакциями этого участка кожи. В дальнейшем многочисленными исследованиями было установлено, что ощущение тесно связано с движением, которое иногда проявляется в виде вегетативной реакции (сужение сосудов, кожно-гальванический рефлекс), иногда — в виде мышечных реакций (поворот глаз, напряжение мышц шеи, двигательные реакции руки и т. д.). Таким образом, ощущения вовсе не являются пассивными процессами — они носят активный, или рефлекторный, характер.</w:t>
      </w:r>
    </w:p>
    <w:p w:rsidR="00ED386C" w:rsidRPr="00F2040E" w:rsidRDefault="00ED386C" w:rsidP="00ED386C">
      <w:pPr>
        <w:pStyle w:val="a3"/>
        <w:ind w:left="0" w:firstLine="720"/>
        <w:jc w:val="both"/>
        <w:rPr>
          <w:rFonts w:ascii="Times New Roman" w:hAnsi="Times New Roman" w:cs="Times New Roman"/>
          <w:sz w:val="24"/>
          <w:szCs w:val="24"/>
        </w:rPr>
      </w:pPr>
      <w:r w:rsidRPr="00F2040E">
        <w:rPr>
          <w:rFonts w:ascii="Times New Roman" w:hAnsi="Times New Roman" w:cs="Times New Roman"/>
          <w:sz w:val="24"/>
          <w:szCs w:val="24"/>
        </w:rPr>
        <w:t xml:space="preserve"> Анализатор – активный орган, рефлекторно перестраивающийся под воздействием раздражителей.</w:t>
      </w:r>
    </w:p>
    <w:p w:rsidR="00ED386C" w:rsidRPr="00F2040E" w:rsidRDefault="00ED386C" w:rsidP="00ED386C">
      <w:pPr>
        <w:pStyle w:val="a3"/>
        <w:ind w:left="0" w:firstLine="720"/>
        <w:jc w:val="both"/>
        <w:rPr>
          <w:rFonts w:ascii="Times New Roman" w:hAnsi="Times New Roman" w:cs="Times New Roman"/>
          <w:sz w:val="24"/>
          <w:szCs w:val="24"/>
        </w:rPr>
      </w:pPr>
      <w:r w:rsidRPr="00F2040E">
        <w:rPr>
          <w:rFonts w:ascii="Times New Roman" w:hAnsi="Times New Roman" w:cs="Times New Roman"/>
          <w:sz w:val="24"/>
          <w:szCs w:val="24"/>
        </w:rPr>
        <w:lastRenderedPageBreak/>
        <w:t>Каждый рецептор приспособлен к приему только определенных видов воздействий (свет, звук), т.е. обладает специфической возбудимостью</w:t>
      </w:r>
      <w:r w:rsidR="00E34526" w:rsidRPr="00F2040E">
        <w:rPr>
          <w:rFonts w:ascii="Times New Roman" w:hAnsi="Times New Roman" w:cs="Times New Roman"/>
          <w:sz w:val="24"/>
          <w:szCs w:val="24"/>
        </w:rPr>
        <w:t xml:space="preserve">. Это определяет </w:t>
      </w:r>
      <w:proofErr w:type="spellStart"/>
      <w:r w:rsidR="00E34526" w:rsidRPr="00422E1A">
        <w:rPr>
          <w:rFonts w:ascii="Times New Roman" w:hAnsi="Times New Roman" w:cs="Times New Roman"/>
          <w:i/>
          <w:sz w:val="24"/>
          <w:szCs w:val="24"/>
        </w:rPr>
        <w:t>мономодальность</w:t>
      </w:r>
      <w:proofErr w:type="spellEnd"/>
      <w:r w:rsidR="00E34526" w:rsidRPr="00F2040E">
        <w:rPr>
          <w:rFonts w:ascii="Times New Roman" w:hAnsi="Times New Roman" w:cs="Times New Roman"/>
          <w:sz w:val="24"/>
          <w:szCs w:val="24"/>
        </w:rPr>
        <w:t xml:space="preserve"> – отражение лишь отдельных свойств воздействующих на рецепторы раздражителей.</w:t>
      </w:r>
    </w:p>
    <w:p w:rsidR="000F5ACA" w:rsidRPr="00F2040E" w:rsidRDefault="000F5ACA" w:rsidP="00ED386C">
      <w:pPr>
        <w:pStyle w:val="a3"/>
        <w:ind w:left="0" w:firstLine="720"/>
        <w:jc w:val="both"/>
        <w:rPr>
          <w:rFonts w:ascii="Times New Roman" w:hAnsi="Times New Roman" w:cs="Times New Roman"/>
          <w:sz w:val="24"/>
          <w:szCs w:val="24"/>
        </w:rPr>
      </w:pPr>
    </w:p>
    <w:p w:rsidR="004658AB" w:rsidRPr="00F2040E" w:rsidRDefault="000F5ACA" w:rsidP="00ED386C">
      <w:pPr>
        <w:pStyle w:val="a3"/>
        <w:ind w:left="0" w:firstLine="720"/>
        <w:jc w:val="both"/>
        <w:rPr>
          <w:rFonts w:ascii="Times New Roman" w:hAnsi="Times New Roman" w:cs="Times New Roman"/>
          <w:sz w:val="24"/>
          <w:szCs w:val="24"/>
        </w:rPr>
      </w:pPr>
      <w:proofErr w:type="spellStart"/>
      <w:r w:rsidRPr="00422E1A">
        <w:rPr>
          <w:rFonts w:ascii="Times New Roman" w:hAnsi="Times New Roman" w:cs="Times New Roman"/>
          <w:i/>
          <w:sz w:val="24"/>
          <w:szCs w:val="24"/>
        </w:rPr>
        <w:t>Сенсомоторика</w:t>
      </w:r>
      <w:proofErr w:type="spellEnd"/>
      <w:r w:rsidRPr="00F2040E">
        <w:rPr>
          <w:rFonts w:ascii="Times New Roman" w:hAnsi="Times New Roman" w:cs="Times New Roman"/>
          <w:sz w:val="24"/>
          <w:szCs w:val="24"/>
        </w:rPr>
        <w:t> – это система конкретно-чувственного познания и предметно-действенного взаимодействия человека с миром.</w:t>
      </w:r>
    </w:p>
    <w:p w:rsidR="004658AB" w:rsidRPr="00F2040E" w:rsidRDefault="004658AB" w:rsidP="000F5ACA">
      <w:pPr>
        <w:pStyle w:val="a3"/>
        <w:ind w:left="-993" w:firstLine="284"/>
        <w:jc w:val="center"/>
        <w:rPr>
          <w:rFonts w:ascii="Times New Roman" w:hAnsi="Times New Roman" w:cs="Times New Roman"/>
          <w:b/>
          <w:sz w:val="24"/>
          <w:szCs w:val="24"/>
        </w:rPr>
      </w:pPr>
      <w:r w:rsidRPr="00F2040E">
        <w:rPr>
          <w:rFonts w:ascii="Times New Roman" w:hAnsi="Times New Roman" w:cs="Times New Roman"/>
          <w:noProof/>
          <w:sz w:val="24"/>
          <w:szCs w:val="24"/>
        </w:rPr>
        <w:drawing>
          <wp:inline distT="0" distB="0" distL="0" distR="0" wp14:anchorId="0734307D" wp14:editId="7834D6B7">
            <wp:extent cx="6257925" cy="2019300"/>
            <wp:effectExtent l="19050" t="0" r="9525" b="0"/>
            <wp:docPr id="1" name="Рисунок 0" descr="image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5.gif"/>
                    <pic:cNvPicPr/>
                  </pic:nvPicPr>
                  <pic:blipFill>
                    <a:blip r:embed="rId8"/>
                    <a:stretch>
                      <a:fillRect/>
                    </a:stretch>
                  </pic:blipFill>
                  <pic:spPr>
                    <a:xfrm>
                      <a:off x="0" y="0"/>
                      <a:ext cx="6257925" cy="2019300"/>
                    </a:xfrm>
                    <a:prstGeom prst="rect">
                      <a:avLst/>
                    </a:prstGeom>
                  </pic:spPr>
                </pic:pic>
              </a:graphicData>
            </a:graphic>
          </wp:inline>
        </w:drawing>
      </w:r>
      <w:r w:rsidR="000F5ACA" w:rsidRPr="00F2040E">
        <w:rPr>
          <w:rFonts w:ascii="Times New Roman" w:hAnsi="Times New Roman" w:cs="Times New Roman"/>
          <w:b/>
          <w:sz w:val="24"/>
          <w:szCs w:val="24"/>
        </w:rPr>
        <w:t>Классификации ощущений</w:t>
      </w:r>
    </w:p>
    <w:p w:rsidR="004658AB" w:rsidRPr="00F2040E" w:rsidRDefault="00AC0687" w:rsidP="00243611">
      <w:pPr>
        <w:ind w:left="-851"/>
        <w:jc w:val="center"/>
        <w:rPr>
          <w:rFonts w:ascii="Times New Roman" w:hAnsi="Times New Roman" w:cs="Times New Roman"/>
          <w:b/>
          <w:sz w:val="24"/>
          <w:szCs w:val="24"/>
        </w:rPr>
      </w:pPr>
      <w:r w:rsidRPr="00F2040E">
        <w:rPr>
          <w:rFonts w:ascii="Times New Roman" w:hAnsi="Times New Roman" w:cs="Times New Roman"/>
          <w:b/>
          <w:sz w:val="24"/>
          <w:szCs w:val="24"/>
        </w:rPr>
        <w:t>По С.Л. Рубинштейну:</w:t>
      </w:r>
    </w:p>
    <w:p w:rsidR="00307E2F" w:rsidRPr="00F2040E" w:rsidRDefault="00307E2F" w:rsidP="00AC0687">
      <w:pPr>
        <w:pStyle w:val="a3"/>
        <w:ind w:left="-851"/>
        <w:jc w:val="center"/>
        <w:rPr>
          <w:rFonts w:ascii="Times New Roman" w:hAnsi="Times New Roman" w:cs="Times New Roman"/>
          <w:b/>
          <w:sz w:val="24"/>
          <w:szCs w:val="24"/>
        </w:rPr>
      </w:pPr>
    </w:p>
    <w:p w:rsidR="00AC0687" w:rsidRPr="00F2040E" w:rsidRDefault="00AC0687" w:rsidP="00AC0687">
      <w:pPr>
        <w:pStyle w:val="a3"/>
        <w:numPr>
          <w:ilvl w:val="0"/>
          <w:numId w:val="3"/>
        </w:numPr>
        <w:spacing w:after="0" w:line="240" w:lineRule="auto"/>
        <w:rPr>
          <w:rFonts w:ascii="Times New Roman" w:hAnsi="Times New Roman" w:cs="Times New Roman"/>
          <w:sz w:val="24"/>
          <w:szCs w:val="24"/>
        </w:rPr>
      </w:pPr>
      <w:r w:rsidRPr="00F2040E">
        <w:rPr>
          <w:rFonts w:ascii="Times New Roman" w:hAnsi="Times New Roman" w:cs="Times New Roman"/>
          <w:sz w:val="24"/>
          <w:szCs w:val="24"/>
        </w:rPr>
        <w:t>Классификация ощущений по рецепторам (по модальности):</w:t>
      </w:r>
    </w:p>
    <w:p w:rsidR="00AC0687" w:rsidRPr="00F2040E" w:rsidRDefault="00AC0687" w:rsidP="00AC0687">
      <w:pPr>
        <w:pStyle w:val="a3"/>
        <w:spacing w:after="0" w:line="240" w:lineRule="auto"/>
        <w:ind w:left="993" w:hanging="273"/>
        <w:rPr>
          <w:rFonts w:ascii="Times New Roman" w:hAnsi="Times New Roman" w:cs="Times New Roman"/>
          <w:sz w:val="24"/>
          <w:szCs w:val="24"/>
        </w:rPr>
      </w:pPr>
      <w:r w:rsidRPr="00F2040E">
        <w:rPr>
          <w:rFonts w:ascii="Times New Roman" w:hAnsi="Times New Roman" w:cs="Times New Roman"/>
          <w:sz w:val="24"/>
          <w:szCs w:val="24"/>
        </w:rPr>
        <w:t xml:space="preserve">  - кожные ощущения (прикосновения и давления, осязание, температурные   и    болевые ощущения),</w:t>
      </w:r>
    </w:p>
    <w:p w:rsidR="00AC0687" w:rsidRPr="00F2040E" w:rsidRDefault="00AC0687" w:rsidP="00AC0687">
      <w:pPr>
        <w:spacing w:after="0" w:line="240" w:lineRule="auto"/>
        <w:ind w:firstLine="480"/>
        <w:rPr>
          <w:rFonts w:ascii="Times New Roman" w:hAnsi="Times New Roman" w:cs="Times New Roman"/>
          <w:sz w:val="24"/>
          <w:szCs w:val="24"/>
        </w:rPr>
      </w:pPr>
      <w:r w:rsidRPr="00F2040E">
        <w:rPr>
          <w:rFonts w:ascii="Times New Roman" w:hAnsi="Times New Roman" w:cs="Times New Roman"/>
          <w:sz w:val="24"/>
          <w:szCs w:val="24"/>
        </w:rPr>
        <w:t xml:space="preserve">       - вкусовые и обонятельные ощущения,</w:t>
      </w:r>
    </w:p>
    <w:p w:rsidR="00AC0687" w:rsidRPr="00F2040E" w:rsidRDefault="00AC0687" w:rsidP="00AC0687">
      <w:pPr>
        <w:spacing w:after="0" w:line="240" w:lineRule="auto"/>
        <w:ind w:firstLine="480"/>
        <w:rPr>
          <w:rFonts w:ascii="Times New Roman" w:hAnsi="Times New Roman" w:cs="Times New Roman"/>
          <w:sz w:val="24"/>
          <w:szCs w:val="24"/>
        </w:rPr>
      </w:pPr>
      <w:r w:rsidRPr="00F2040E">
        <w:rPr>
          <w:rFonts w:ascii="Times New Roman" w:hAnsi="Times New Roman" w:cs="Times New Roman"/>
          <w:sz w:val="24"/>
          <w:szCs w:val="24"/>
        </w:rPr>
        <w:t xml:space="preserve">       - зрительные ощущения,</w:t>
      </w:r>
    </w:p>
    <w:p w:rsidR="00AC0687" w:rsidRPr="00F2040E" w:rsidRDefault="00AC0687" w:rsidP="00AC0687">
      <w:pPr>
        <w:spacing w:after="0" w:line="240" w:lineRule="auto"/>
        <w:ind w:firstLine="480"/>
        <w:rPr>
          <w:rFonts w:ascii="Times New Roman" w:hAnsi="Times New Roman" w:cs="Times New Roman"/>
          <w:sz w:val="24"/>
          <w:szCs w:val="24"/>
        </w:rPr>
      </w:pPr>
      <w:r w:rsidRPr="00F2040E">
        <w:rPr>
          <w:rFonts w:ascii="Times New Roman" w:hAnsi="Times New Roman" w:cs="Times New Roman"/>
          <w:sz w:val="24"/>
          <w:szCs w:val="24"/>
        </w:rPr>
        <w:t xml:space="preserve">       - слуховые ощущения,</w:t>
      </w:r>
    </w:p>
    <w:p w:rsidR="00AC0687" w:rsidRPr="00F972B6" w:rsidRDefault="00AC0687" w:rsidP="00AC0687">
      <w:pPr>
        <w:spacing w:after="0" w:line="240" w:lineRule="auto"/>
        <w:ind w:firstLine="480"/>
        <w:rPr>
          <w:rFonts w:ascii="Times New Roman" w:hAnsi="Times New Roman" w:cs="Times New Roman"/>
          <w:sz w:val="24"/>
          <w:szCs w:val="24"/>
        </w:rPr>
      </w:pPr>
      <w:r w:rsidRPr="00F2040E">
        <w:rPr>
          <w:rFonts w:ascii="Times New Roman" w:hAnsi="Times New Roman" w:cs="Times New Roman"/>
          <w:sz w:val="24"/>
          <w:szCs w:val="24"/>
        </w:rPr>
        <w:t xml:space="preserve">       - ощущения положения и движения (статические и кинестетические</w:t>
      </w:r>
      <w:r w:rsidR="00422E1A" w:rsidRPr="00F972B6">
        <w:rPr>
          <w:rFonts w:ascii="Times New Roman" w:hAnsi="Times New Roman" w:cs="Times New Roman"/>
          <w:sz w:val="24"/>
          <w:szCs w:val="24"/>
        </w:rPr>
        <w:t>)</w:t>
      </w:r>
    </w:p>
    <w:p w:rsidR="00AC0687" w:rsidRPr="00F2040E" w:rsidRDefault="00AC0687" w:rsidP="00AC0687">
      <w:pPr>
        <w:spacing w:after="0" w:line="240" w:lineRule="auto"/>
        <w:ind w:left="993" w:hanging="513"/>
        <w:rPr>
          <w:rFonts w:ascii="Times New Roman" w:hAnsi="Times New Roman" w:cs="Times New Roman"/>
          <w:sz w:val="24"/>
          <w:szCs w:val="24"/>
        </w:rPr>
      </w:pPr>
      <w:r w:rsidRPr="00F2040E">
        <w:rPr>
          <w:rFonts w:ascii="Times New Roman" w:hAnsi="Times New Roman" w:cs="Times New Roman"/>
          <w:sz w:val="24"/>
          <w:szCs w:val="24"/>
        </w:rPr>
        <w:t xml:space="preserve">       - органические ощущения (голод, жажда, половые ощущения, болевые,    ощущения внутренних органов и др.).</w:t>
      </w:r>
    </w:p>
    <w:p w:rsidR="00307E2F" w:rsidRPr="00F2040E" w:rsidRDefault="00307E2F" w:rsidP="00AC0687">
      <w:pPr>
        <w:spacing w:after="0" w:line="240" w:lineRule="auto"/>
        <w:ind w:left="993" w:hanging="513"/>
        <w:rPr>
          <w:rFonts w:ascii="Times New Roman" w:hAnsi="Times New Roman" w:cs="Times New Roman"/>
          <w:sz w:val="24"/>
          <w:szCs w:val="24"/>
        </w:rPr>
      </w:pPr>
    </w:p>
    <w:p w:rsidR="00AC0687" w:rsidRPr="00F2040E" w:rsidRDefault="00307E2F" w:rsidP="00F972B6">
      <w:pPr>
        <w:spacing w:after="0" w:line="240" w:lineRule="auto"/>
        <w:ind w:left="993" w:hanging="513"/>
        <w:rPr>
          <w:rFonts w:ascii="Times New Roman" w:hAnsi="Times New Roman" w:cs="Times New Roman"/>
          <w:sz w:val="24"/>
          <w:szCs w:val="24"/>
        </w:rPr>
      </w:pPr>
      <w:r w:rsidRPr="00F2040E">
        <w:rPr>
          <w:rFonts w:ascii="Times New Roman" w:hAnsi="Times New Roman" w:cs="Times New Roman"/>
          <w:sz w:val="24"/>
          <w:szCs w:val="24"/>
        </w:rPr>
        <w:t xml:space="preserve">        Но: </w:t>
      </w:r>
      <w:r w:rsidRPr="00F2040E">
        <w:rPr>
          <w:rFonts w:ascii="Times New Roman" w:hAnsi="Times New Roman" w:cs="Times New Roman"/>
          <w:color w:val="000000"/>
          <w:sz w:val="24"/>
          <w:szCs w:val="24"/>
          <w:shd w:val="clear" w:color="auto" w:fill="FFFFFF"/>
        </w:rPr>
        <w:t xml:space="preserve">  </w:t>
      </w:r>
      <w:r w:rsidRPr="00F2040E">
        <w:rPr>
          <w:rFonts w:ascii="Times New Roman" w:hAnsi="Times New Roman" w:cs="Times New Roman"/>
          <w:sz w:val="24"/>
          <w:szCs w:val="24"/>
        </w:rPr>
        <w:t xml:space="preserve">существуют </w:t>
      </w:r>
      <w:proofErr w:type="spellStart"/>
      <w:r w:rsidRPr="00F2040E">
        <w:rPr>
          <w:rFonts w:ascii="Times New Roman" w:hAnsi="Times New Roman" w:cs="Times New Roman"/>
          <w:sz w:val="24"/>
          <w:szCs w:val="24"/>
        </w:rPr>
        <w:t>интермодальные</w:t>
      </w:r>
      <w:proofErr w:type="spellEnd"/>
      <w:r w:rsidRPr="00F2040E">
        <w:rPr>
          <w:rFonts w:ascii="Times New Roman" w:hAnsi="Times New Roman" w:cs="Times New Roman"/>
          <w:sz w:val="24"/>
          <w:szCs w:val="24"/>
        </w:rPr>
        <w:t xml:space="preserve"> виды чувствительности. Вибрационная чувствительность, например, состоит и из тактильной, и из слуховой.</w:t>
      </w:r>
    </w:p>
    <w:p w:rsidR="00F94962" w:rsidRPr="00F2040E" w:rsidRDefault="00F94962" w:rsidP="00AC0687">
      <w:pPr>
        <w:pStyle w:val="a3"/>
        <w:ind w:left="1440"/>
        <w:jc w:val="both"/>
        <w:rPr>
          <w:rFonts w:ascii="Times New Roman" w:hAnsi="Times New Roman" w:cs="Times New Roman"/>
          <w:sz w:val="24"/>
          <w:szCs w:val="24"/>
        </w:rPr>
      </w:pPr>
    </w:p>
    <w:p w:rsidR="00F94962" w:rsidRPr="00F2040E" w:rsidRDefault="00F94962" w:rsidP="00AC0687">
      <w:pPr>
        <w:pStyle w:val="a3"/>
        <w:ind w:left="1440"/>
        <w:jc w:val="both"/>
        <w:rPr>
          <w:rFonts w:ascii="Times New Roman" w:hAnsi="Times New Roman" w:cs="Times New Roman"/>
          <w:sz w:val="24"/>
          <w:szCs w:val="24"/>
        </w:rPr>
      </w:pPr>
    </w:p>
    <w:p w:rsidR="00307E2F" w:rsidRPr="00F2040E" w:rsidRDefault="00307E2F" w:rsidP="00307E2F">
      <w:pPr>
        <w:pStyle w:val="a3"/>
        <w:numPr>
          <w:ilvl w:val="0"/>
          <w:numId w:val="3"/>
        </w:numPr>
        <w:spacing w:after="0" w:line="240" w:lineRule="auto"/>
        <w:rPr>
          <w:rFonts w:ascii="Times New Roman" w:hAnsi="Times New Roman" w:cs="Times New Roman"/>
          <w:sz w:val="24"/>
          <w:szCs w:val="24"/>
        </w:rPr>
      </w:pPr>
      <w:r w:rsidRPr="00F2040E">
        <w:rPr>
          <w:rFonts w:ascii="Times New Roman" w:hAnsi="Times New Roman" w:cs="Times New Roman"/>
          <w:sz w:val="24"/>
          <w:szCs w:val="24"/>
        </w:rPr>
        <w:t>По  свойствам  раздражителей, различают:</w:t>
      </w:r>
    </w:p>
    <w:p w:rsidR="00307E2F" w:rsidRPr="00F2040E" w:rsidRDefault="00307E2F" w:rsidP="00307E2F">
      <w:pPr>
        <w:spacing w:after="0" w:line="240" w:lineRule="auto"/>
        <w:ind w:left="851"/>
        <w:rPr>
          <w:rFonts w:ascii="Times New Roman" w:hAnsi="Times New Roman" w:cs="Times New Roman"/>
          <w:sz w:val="24"/>
          <w:szCs w:val="24"/>
        </w:rPr>
      </w:pPr>
      <w:r w:rsidRPr="00F2040E">
        <w:rPr>
          <w:rFonts w:ascii="Times New Roman" w:hAnsi="Times New Roman" w:cs="Times New Roman"/>
          <w:sz w:val="24"/>
          <w:szCs w:val="24"/>
        </w:rPr>
        <w:t>- механическую чувствительность (осязательные ощущения, кинестетические и др.),</w:t>
      </w:r>
    </w:p>
    <w:p w:rsidR="00307E2F" w:rsidRPr="00F2040E" w:rsidRDefault="00307E2F" w:rsidP="00307E2F">
      <w:pPr>
        <w:spacing w:after="0" w:line="240" w:lineRule="auto"/>
        <w:ind w:left="851"/>
        <w:rPr>
          <w:rFonts w:ascii="Times New Roman" w:hAnsi="Times New Roman" w:cs="Times New Roman"/>
          <w:sz w:val="24"/>
          <w:szCs w:val="24"/>
        </w:rPr>
      </w:pPr>
      <w:r w:rsidRPr="00F2040E">
        <w:rPr>
          <w:rFonts w:ascii="Times New Roman" w:hAnsi="Times New Roman" w:cs="Times New Roman"/>
          <w:sz w:val="24"/>
          <w:szCs w:val="24"/>
        </w:rPr>
        <w:t>- акустическую чувствительность,</w:t>
      </w:r>
    </w:p>
    <w:p w:rsidR="00307E2F" w:rsidRPr="00F2040E" w:rsidRDefault="00307E2F" w:rsidP="00307E2F">
      <w:pPr>
        <w:spacing w:after="0" w:line="240" w:lineRule="auto"/>
        <w:ind w:left="851"/>
        <w:rPr>
          <w:rFonts w:ascii="Times New Roman" w:hAnsi="Times New Roman" w:cs="Times New Roman"/>
          <w:sz w:val="24"/>
          <w:szCs w:val="24"/>
        </w:rPr>
      </w:pPr>
      <w:r w:rsidRPr="00F2040E">
        <w:rPr>
          <w:rFonts w:ascii="Times New Roman" w:hAnsi="Times New Roman" w:cs="Times New Roman"/>
          <w:sz w:val="24"/>
          <w:szCs w:val="24"/>
        </w:rPr>
        <w:t>- химическую чувствительность (обоняние и вкус),</w:t>
      </w:r>
    </w:p>
    <w:p w:rsidR="00307E2F" w:rsidRPr="00F2040E" w:rsidRDefault="00307E2F" w:rsidP="00307E2F">
      <w:pPr>
        <w:spacing w:after="0" w:line="240" w:lineRule="auto"/>
        <w:ind w:left="851"/>
        <w:rPr>
          <w:rFonts w:ascii="Times New Roman" w:hAnsi="Times New Roman" w:cs="Times New Roman"/>
          <w:sz w:val="24"/>
          <w:szCs w:val="24"/>
        </w:rPr>
      </w:pPr>
      <w:r w:rsidRPr="00F2040E">
        <w:rPr>
          <w:rFonts w:ascii="Times New Roman" w:hAnsi="Times New Roman" w:cs="Times New Roman"/>
          <w:sz w:val="24"/>
          <w:szCs w:val="24"/>
        </w:rPr>
        <w:t>- термическую чувствительность,</w:t>
      </w:r>
    </w:p>
    <w:p w:rsidR="00307E2F" w:rsidRPr="00F2040E" w:rsidRDefault="00307E2F" w:rsidP="00307E2F">
      <w:pPr>
        <w:spacing w:after="0" w:line="240" w:lineRule="auto"/>
        <w:ind w:left="851"/>
        <w:rPr>
          <w:rFonts w:ascii="Times New Roman" w:hAnsi="Times New Roman" w:cs="Times New Roman"/>
          <w:sz w:val="24"/>
          <w:szCs w:val="24"/>
        </w:rPr>
      </w:pPr>
      <w:r w:rsidRPr="00F2040E">
        <w:rPr>
          <w:rFonts w:ascii="Times New Roman" w:hAnsi="Times New Roman" w:cs="Times New Roman"/>
          <w:sz w:val="24"/>
          <w:szCs w:val="24"/>
        </w:rPr>
        <w:t>- оптическую чувствительность.</w:t>
      </w:r>
    </w:p>
    <w:p w:rsidR="00243611" w:rsidRPr="00F2040E" w:rsidRDefault="00243611" w:rsidP="00243611">
      <w:pPr>
        <w:spacing w:after="0" w:line="240" w:lineRule="auto"/>
        <w:rPr>
          <w:rFonts w:ascii="Times New Roman" w:hAnsi="Times New Roman" w:cs="Times New Roman"/>
          <w:sz w:val="24"/>
          <w:szCs w:val="24"/>
        </w:rPr>
      </w:pPr>
    </w:p>
    <w:p w:rsidR="00243611" w:rsidRPr="00F2040E" w:rsidRDefault="00243611" w:rsidP="00243611">
      <w:pPr>
        <w:pStyle w:val="a3"/>
        <w:numPr>
          <w:ilvl w:val="0"/>
          <w:numId w:val="3"/>
        </w:numPr>
        <w:spacing w:after="0" w:line="240" w:lineRule="auto"/>
        <w:rPr>
          <w:rFonts w:ascii="Times New Roman" w:hAnsi="Times New Roman" w:cs="Times New Roman"/>
          <w:sz w:val="24"/>
          <w:szCs w:val="24"/>
        </w:rPr>
      </w:pPr>
      <w:r w:rsidRPr="00F2040E">
        <w:rPr>
          <w:rFonts w:ascii="Times New Roman" w:hAnsi="Times New Roman" w:cs="Times New Roman"/>
          <w:sz w:val="24"/>
          <w:szCs w:val="24"/>
        </w:rPr>
        <w:t>По месту расположения рецепторы делятся на три группы:</w:t>
      </w:r>
    </w:p>
    <w:p w:rsidR="00243611" w:rsidRPr="00F2040E" w:rsidRDefault="00243611" w:rsidP="00243611">
      <w:pPr>
        <w:spacing w:after="0" w:line="240" w:lineRule="auto"/>
        <w:ind w:left="851"/>
        <w:rPr>
          <w:rFonts w:ascii="Times New Roman" w:hAnsi="Times New Roman" w:cs="Times New Roman"/>
          <w:sz w:val="24"/>
          <w:szCs w:val="24"/>
        </w:rPr>
      </w:pPr>
      <w:r w:rsidRPr="00F2040E">
        <w:rPr>
          <w:rFonts w:ascii="Times New Roman" w:hAnsi="Times New Roman" w:cs="Times New Roman"/>
          <w:sz w:val="24"/>
          <w:szCs w:val="24"/>
        </w:rPr>
        <w:t>- интероцепторы,</w:t>
      </w:r>
    </w:p>
    <w:p w:rsidR="00243611" w:rsidRPr="00F2040E" w:rsidRDefault="00243611" w:rsidP="00243611">
      <w:pPr>
        <w:spacing w:after="0" w:line="240" w:lineRule="auto"/>
        <w:ind w:left="851"/>
        <w:rPr>
          <w:rFonts w:ascii="Times New Roman" w:hAnsi="Times New Roman" w:cs="Times New Roman"/>
          <w:sz w:val="24"/>
          <w:szCs w:val="24"/>
        </w:rPr>
      </w:pPr>
      <w:r w:rsidRPr="00F2040E">
        <w:rPr>
          <w:rFonts w:ascii="Times New Roman" w:hAnsi="Times New Roman" w:cs="Times New Roman"/>
          <w:sz w:val="24"/>
          <w:szCs w:val="24"/>
        </w:rPr>
        <w:t>- проприоцепторы,</w:t>
      </w:r>
    </w:p>
    <w:p w:rsidR="00243611" w:rsidRDefault="00243611" w:rsidP="00243611">
      <w:pPr>
        <w:spacing w:after="0" w:line="240" w:lineRule="auto"/>
        <w:ind w:left="851"/>
        <w:rPr>
          <w:rFonts w:ascii="Times New Roman" w:hAnsi="Times New Roman" w:cs="Times New Roman"/>
          <w:sz w:val="24"/>
          <w:szCs w:val="24"/>
          <w:lang w:val="en-US"/>
        </w:rPr>
      </w:pPr>
      <w:r w:rsidRPr="00F2040E">
        <w:rPr>
          <w:rFonts w:ascii="Times New Roman" w:hAnsi="Times New Roman" w:cs="Times New Roman"/>
          <w:sz w:val="24"/>
          <w:szCs w:val="24"/>
        </w:rPr>
        <w:t>- экстероцепторы.</w:t>
      </w:r>
    </w:p>
    <w:p w:rsidR="00F972B6" w:rsidRDefault="00F972B6" w:rsidP="00243611">
      <w:pPr>
        <w:spacing w:after="0" w:line="240" w:lineRule="auto"/>
        <w:ind w:left="851"/>
        <w:rPr>
          <w:rFonts w:ascii="Times New Roman" w:hAnsi="Times New Roman" w:cs="Times New Roman"/>
          <w:sz w:val="24"/>
          <w:szCs w:val="24"/>
          <w:lang w:val="en-US"/>
        </w:rPr>
      </w:pPr>
    </w:p>
    <w:p w:rsidR="00F972B6" w:rsidRDefault="00F972B6" w:rsidP="00243611">
      <w:pPr>
        <w:spacing w:after="0" w:line="240" w:lineRule="auto"/>
        <w:ind w:left="851"/>
        <w:rPr>
          <w:rFonts w:ascii="Times New Roman" w:hAnsi="Times New Roman" w:cs="Times New Roman"/>
          <w:sz w:val="24"/>
          <w:szCs w:val="24"/>
          <w:lang w:val="en-US"/>
        </w:rPr>
      </w:pPr>
    </w:p>
    <w:p w:rsidR="00F972B6" w:rsidRDefault="00F972B6" w:rsidP="00243611">
      <w:pPr>
        <w:spacing w:after="0" w:line="240" w:lineRule="auto"/>
        <w:ind w:left="851"/>
        <w:rPr>
          <w:rFonts w:ascii="Times New Roman" w:hAnsi="Times New Roman" w:cs="Times New Roman"/>
          <w:sz w:val="24"/>
          <w:szCs w:val="24"/>
          <w:lang w:val="en-US"/>
        </w:rPr>
      </w:pPr>
    </w:p>
    <w:p w:rsidR="00F972B6" w:rsidRDefault="00F972B6" w:rsidP="00243611">
      <w:pPr>
        <w:spacing w:after="0" w:line="240" w:lineRule="auto"/>
        <w:ind w:left="851"/>
        <w:rPr>
          <w:rFonts w:ascii="Times New Roman" w:hAnsi="Times New Roman" w:cs="Times New Roman"/>
          <w:sz w:val="24"/>
          <w:szCs w:val="24"/>
          <w:lang w:val="en-US"/>
        </w:rPr>
      </w:pPr>
    </w:p>
    <w:p w:rsidR="00F972B6" w:rsidRPr="00F972B6" w:rsidRDefault="00F972B6" w:rsidP="00243611">
      <w:pPr>
        <w:spacing w:after="0" w:line="240" w:lineRule="auto"/>
        <w:ind w:left="851"/>
        <w:rPr>
          <w:rFonts w:ascii="Times New Roman" w:hAnsi="Times New Roman" w:cs="Times New Roman"/>
          <w:sz w:val="24"/>
          <w:szCs w:val="24"/>
          <w:lang w:val="en-US"/>
        </w:rPr>
      </w:pPr>
    </w:p>
    <w:p w:rsidR="00D56A70" w:rsidRPr="00F2040E" w:rsidRDefault="00D56A70" w:rsidP="00D56A70">
      <w:pPr>
        <w:ind w:left="-851"/>
        <w:jc w:val="center"/>
        <w:rPr>
          <w:rFonts w:ascii="Times New Roman" w:hAnsi="Times New Roman" w:cs="Times New Roman"/>
          <w:b/>
          <w:sz w:val="24"/>
          <w:szCs w:val="24"/>
        </w:rPr>
      </w:pPr>
      <w:r w:rsidRPr="00F2040E">
        <w:rPr>
          <w:rFonts w:ascii="Times New Roman" w:hAnsi="Times New Roman" w:cs="Times New Roman"/>
          <w:b/>
          <w:sz w:val="24"/>
          <w:szCs w:val="24"/>
        </w:rPr>
        <w:lastRenderedPageBreak/>
        <w:t>По Б.Г. Ананьеву:</w:t>
      </w:r>
    </w:p>
    <w:p w:rsidR="00D56A70" w:rsidRPr="00F2040E" w:rsidRDefault="00D56A70" w:rsidP="00D56A70">
      <w:pPr>
        <w:pStyle w:val="a3"/>
        <w:numPr>
          <w:ilvl w:val="0"/>
          <w:numId w:val="7"/>
        </w:numPr>
        <w:rPr>
          <w:rFonts w:ascii="Times New Roman" w:hAnsi="Times New Roman" w:cs="Times New Roman"/>
          <w:sz w:val="24"/>
          <w:szCs w:val="24"/>
        </w:rPr>
      </w:pPr>
      <w:proofErr w:type="spellStart"/>
      <w:r w:rsidRPr="00F2040E">
        <w:rPr>
          <w:rFonts w:ascii="Times New Roman" w:hAnsi="Times New Roman" w:cs="Times New Roman"/>
          <w:sz w:val="24"/>
          <w:szCs w:val="24"/>
        </w:rPr>
        <w:t>Дистантные</w:t>
      </w:r>
      <w:proofErr w:type="spellEnd"/>
      <w:r w:rsidRPr="00F2040E">
        <w:rPr>
          <w:rFonts w:ascii="Times New Roman" w:hAnsi="Times New Roman" w:cs="Times New Roman"/>
          <w:sz w:val="24"/>
          <w:szCs w:val="24"/>
        </w:rPr>
        <w:t xml:space="preserve"> ощущения</w:t>
      </w:r>
      <w:r w:rsidR="0058042B" w:rsidRPr="00F2040E">
        <w:rPr>
          <w:rFonts w:ascii="Times New Roman" w:hAnsi="Times New Roman" w:cs="Times New Roman"/>
          <w:sz w:val="24"/>
          <w:szCs w:val="24"/>
        </w:rPr>
        <w:br/>
      </w:r>
      <w:r w:rsidR="0058042B" w:rsidRPr="00F2040E">
        <w:rPr>
          <w:rFonts w:ascii="Times New Roman" w:hAnsi="Times New Roman" w:cs="Times New Roman"/>
          <w:sz w:val="24"/>
          <w:szCs w:val="24"/>
        </w:rPr>
        <w:br/>
        <w:t>1) зрение (электромагнитные колебания, отражение света от предметов)</w:t>
      </w:r>
      <w:r w:rsidR="0058042B" w:rsidRPr="00F2040E">
        <w:rPr>
          <w:rFonts w:ascii="Times New Roman" w:hAnsi="Times New Roman" w:cs="Times New Roman"/>
          <w:sz w:val="24"/>
          <w:szCs w:val="24"/>
        </w:rPr>
        <w:br/>
        <w:t>2) слух (звуковые колебания)</w:t>
      </w:r>
      <w:r w:rsidRPr="00F2040E">
        <w:rPr>
          <w:rFonts w:ascii="Times New Roman" w:hAnsi="Times New Roman" w:cs="Times New Roman"/>
          <w:sz w:val="24"/>
          <w:szCs w:val="24"/>
        </w:rPr>
        <w:br/>
      </w:r>
      <w:r w:rsidR="0058042B" w:rsidRPr="00F2040E">
        <w:rPr>
          <w:rFonts w:ascii="Times New Roman" w:hAnsi="Times New Roman" w:cs="Times New Roman"/>
          <w:sz w:val="24"/>
          <w:szCs w:val="24"/>
        </w:rPr>
        <w:t>3) обоняние (пахучие частицы, химический анализ)</w:t>
      </w:r>
      <w:r w:rsidR="0058042B" w:rsidRPr="00F2040E">
        <w:rPr>
          <w:rFonts w:ascii="Times New Roman" w:hAnsi="Times New Roman" w:cs="Times New Roman"/>
          <w:sz w:val="24"/>
          <w:szCs w:val="24"/>
        </w:rPr>
        <w:br/>
      </w:r>
    </w:p>
    <w:p w:rsidR="00D56A70" w:rsidRPr="00F2040E" w:rsidRDefault="0058042B" w:rsidP="00D56A70">
      <w:pPr>
        <w:pStyle w:val="a3"/>
        <w:numPr>
          <w:ilvl w:val="0"/>
          <w:numId w:val="7"/>
        </w:numPr>
        <w:rPr>
          <w:rFonts w:ascii="Times New Roman" w:hAnsi="Times New Roman" w:cs="Times New Roman"/>
          <w:sz w:val="24"/>
          <w:szCs w:val="24"/>
        </w:rPr>
      </w:pPr>
      <w:r w:rsidRPr="00F2040E">
        <w:rPr>
          <w:rFonts w:ascii="Times New Roman" w:hAnsi="Times New Roman" w:cs="Times New Roman"/>
          <w:sz w:val="24"/>
          <w:szCs w:val="24"/>
        </w:rPr>
        <w:t>Контактные ощущения</w:t>
      </w:r>
      <w:r w:rsidRPr="00F2040E">
        <w:rPr>
          <w:rFonts w:ascii="Times New Roman" w:hAnsi="Times New Roman" w:cs="Times New Roman"/>
          <w:sz w:val="24"/>
          <w:szCs w:val="24"/>
        </w:rPr>
        <w:br/>
      </w:r>
      <w:r w:rsidRPr="00F2040E">
        <w:rPr>
          <w:rFonts w:ascii="Times New Roman" w:hAnsi="Times New Roman" w:cs="Times New Roman"/>
          <w:sz w:val="24"/>
          <w:szCs w:val="24"/>
        </w:rPr>
        <w:br/>
        <w:t>4) тактильные (ощущения прикосновения и давления. Даже небольшое снижение тактильной чувствительности негативно влияет на психику. Наиболее чувствительны: а) язык, б) губы, в) кончики пальцев)</w:t>
      </w:r>
      <w:r w:rsidR="00D56A70" w:rsidRPr="00F2040E">
        <w:rPr>
          <w:rFonts w:ascii="Times New Roman" w:hAnsi="Times New Roman" w:cs="Times New Roman"/>
          <w:sz w:val="24"/>
          <w:szCs w:val="24"/>
        </w:rPr>
        <w:br/>
      </w:r>
      <w:r w:rsidRPr="00F2040E">
        <w:rPr>
          <w:rFonts w:ascii="Times New Roman" w:hAnsi="Times New Roman" w:cs="Times New Roman"/>
          <w:sz w:val="24"/>
          <w:szCs w:val="24"/>
        </w:rPr>
        <w:t>5) температурные (отдельные рецепторы на холод и тепло. температура тела принимается за 0 )</w:t>
      </w:r>
      <w:r w:rsidR="00D56A70" w:rsidRPr="00F2040E">
        <w:rPr>
          <w:rFonts w:ascii="Times New Roman" w:hAnsi="Times New Roman" w:cs="Times New Roman"/>
          <w:sz w:val="24"/>
          <w:szCs w:val="24"/>
        </w:rPr>
        <w:br/>
      </w:r>
      <w:r w:rsidRPr="00F2040E">
        <w:rPr>
          <w:rFonts w:ascii="Times New Roman" w:hAnsi="Times New Roman" w:cs="Times New Roman"/>
          <w:sz w:val="24"/>
          <w:szCs w:val="24"/>
        </w:rPr>
        <w:t>6) вкусовые (рецепторы в сосочках языка, реагирующие на химический состав пищи)</w:t>
      </w:r>
      <w:r w:rsidR="00D56A70" w:rsidRPr="00F2040E">
        <w:rPr>
          <w:rFonts w:ascii="Times New Roman" w:hAnsi="Times New Roman" w:cs="Times New Roman"/>
          <w:sz w:val="24"/>
          <w:szCs w:val="24"/>
        </w:rPr>
        <w:br/>
      </w:r>
      <w:r w:rsidRPr="00F2040E">
        <w:rPr>
          <w:rFonts w:ascii="Times New Roman" w:hAnsi="Times New Roman" w:cs="Times New Roman"/>
          <w:sz w:val="24"/>
          <w:szCs w:val="24"/>
        </w:rPr>
        <w:t xml:space="preserve">7) вибрационная чувствительность (реакция на низкочастотные колебания окружающей среды. самая древняя чувствительность. </w:t>
      </w:r>
      <w:proofErr w:type="spellStart"/>
      <w:r w:rsidRPr="00F2040E">
        <w:rPr>
          <w:rFonts w:ascii="Times New Roman" w:hAnsi="Times New Roman" w:cs="Times New Roman"/>
          <w:sz w:val="24"/>
          <w:szCs w:val="24"/>
        </w:rPr>
        <w:t>прородительница</w:t>
      </w:r>
      <w:proofErr w:type="spellEnd"/>
      <w:r w:rsidRPr="00F2040E">
        <w:rPr>
          <w:rFonts w:ascii="Times New Roman" w:hAnsi="Times New Roman" w:cs="Times New Roman"/>
          <w:sz w:val="24"/>
          <w:szCs w:val="24"/>
        </w:rPr>
        <w:t xml:space="preserve"> слуха и тактильных ощущений. нет специальных рецепторов, все ткани тела участвуют в передаче информации)</w:t>
      </w:r>
      <w:r w:rsidR="00D56A70" w:rsidRPr="00F2040E">
        <w:rPr>
          <w:rFonts w:ascii="Times New Roman" w:hAnsi="Times New Roman" w:cs="Times New Roman"/>
          <w:sz w:val="24"/>
          <w:szCs w:val="24"/>
        </w:rPr>
        <w:br/>
      </w:r>
      <w:r w:rsidRPr="00F2040E">
        <w:rPr>
          <w:rFonts w:ascii="Times New Roman" w:hAnsi="Times New Roman" w:cs="Times New Roman"/>
          <w:sz w:val="24"/>
          <w:szCs w:val="24"/>
        </w:rPr>
        <w:t>8) Болевая чувствительность (стоит на службе у инстинкта самосохранения. Люди без болевой чувствительности не доживают до 10 лет)</w:t>
      </w:r>
    </w:p>
    <w:p w:rsidR="00D56A70" w:rsidRPr="00F2040E" w:rsidRDefault="00D56A70" w:rsidP="00D56A70">
      <w:pPr>
        <w:pStyle w:val="a3"/>
        <w:rPr>
          <w:rFonts w:ascii="Times New Roman" w:hAnsi="Times New Roman" w:cs="Times New Roman"/>
          <w:sz w:val="24"/>
          <w:szCs w:val="24"/>
        </w:rPr>
      </w:pPr>
    </w:p>
    <w:p w:rsidR="00243611" w:rsidRPr="00F2040E" w:rsidRDefault="0058042B" w:rsidP="00D56A70">
      <w:pPr>
        <w:pStyle w:val="a3"/>
        <w:numPr>
          <w:ilvl w:val="0"/>
          <w:numId w:val="7"/>
        </w:numPr>
        <w:rPr>
          <w:rFonts w:ascii="Times New Roman" w:hAnsi="Times New Roman" w:cs="Times New Roman"/>
          <w:sz w:val="24"/>
          <w:szCs w:val="24"/>
        </w:rPr>
      </w:pPr>
      <w:r w:rsidRPr="00F2040E">
        <w:rPr>
          <w:rFonts w:ascii="Times New Roman" w:hAnsi="Times New Roman" w:cs="Times New Roman"/>
          <w:sz w:val="24"/>
          <w:szCs w:val="24"/>
        </w:rPr>
        <w:t xml:space="preserve">  </w:t>
      </w:r>
      <w:r w:rsidR="00D56A70" w:rsidRPr="00F2040E">
        <w:rPr>
          <w:rFonts w:ascii="Times New Roman" w:hAnsi="Times New Roman" w:cs="Times New Roman"/>
          <w:sz w:val="24"/>
          <w:szCs w:val="24"/>
        </w:rPr>
        <w:t>О</w:t>
      </w:r>
      <w:r w:rsidRPr="00F2040E">
        <w:rPr>
          <w:rFonts w:ascii="Times New Roman" w:hAnsi="Times New Roman" w:cs="Times New Roman"/>
          <w:sz w:val="24"/>
          <w:szCs w:val="24"/>
        </w:rPr>
        <w:t>щущения, относящиеся к самому телу. </w:t>
      </w:r>
      <w:r w:rsidR="00D56A70" w:rsidRPr="00F2040E">
        <w:rPr>
          <w:rFonts w:ascii="Times New Roman" w:hAnsi="Times New Roman" w:cs="Times New Roman"/>
          <w:sz w:val="24"/>
          <w:szCs w:val="24"/>
        </w:rPr>
        <w:t>Ощущения на события внутри тела</w:t>
      </w:r>
      <w:r w:rsidRPr="00F2040E">
        <w:rPr>
          <w:rFonts w:ascii="Times New Roman" w:hAnsi="Times New Roman" w:cs="Times New Roman"/>
          <w:sz w:val="24"/>
          <w:szCs w:val="24"/>
        </w:rPr>
        <w:br/>
      </w:r>
      <w:r w:rsidRPr="00F2040E">
        <w:rPr>
          <w:rFonts w:ascii="Times New Roman" w:hAnsi="Times New Roman" w:cs="Times New Roman"/>
          <w:sz w:val="24"/>
          <w:szCs w:val="24"/>
        </w:rPr>
        <w:br/>
        <w:t>9) Вестибулярные (определяют то, как тело размещено по отношению к земному притяжению. Нужны, чтобы понимать, где верх, где низ. Рецепторы во внутреннем ухе)</w:t>
      </w:r>
      <w:r w:rsidR="00D56A70" w:rsidRPr="00F2040E">
        <w:rPr>
          <w:rFonts w:ascii="Times New Roman" w:hAnsi="Times New Roman" w:cs="Times New Roman"/>
          <w:sz w:val="24"/>
          <w:szCs w:val="24"/>
        </w:rPr>
        <w:br/>
      </w:r>
      <w:r w:rsidRPr="00F2040E">
        <w:rPr>
          <w:rFonts w:ascii="Times New Roman" w:hAnsi="Times New Roman" w:cs="Times New Roman"/>
          <w:sz w:val="24"/>
          <w:szCs w:val="24"/>
        </w:rPr>
        <w:t>10) Мышечные (</w:t>
      </w:r>
      <w:proofErr w:type="spellStart"/>
      <w:r w:rsidRPr="00F2040E">
        <w:rPr>
          <w:rFonts w:ascii="Times New Roman" w:hAnsi="Times New Roman" w:cs="Times New Roman"/>
          <w:sz w:val="24"/>
          <w:szCs w:val="24"/>
        </w:rPr>
        <w:t>кинестические</w:t>
      </w:r>
      <w:proofErr w:type="spellEnd"/>
      <w:r w:rsidRPr="00F2040E">
        <w:rPr>
          <w:rFonts w:ascii="Times New Roman" w:hAnsi="Times New Roman" w:cs="Times New Roman"/>
          <w:sz w:val="24"/>
          <w:szCs w:val="24"/>
        </w:rPr>
        <w:t xml:space="preserve"> / динамические / скелетно-мышечные / </w:t>
      </w:r>
      <w:proofErr w:type="spellStart"/>
      <w:r w:rsidRPr="00F2040E">
        <w:rPr>
          <w:rFonts w:ascii="Times New Roman" w:hAnsi="Times New Roman" w:cs="Times New Roman"/>
          <w:sz w:val="24"/>
          <w:szCs w:val="24"/>
        </w:rPr>
        <w:t>проприорецепция</w:t>
      </w:r>
      <w:proofErr w:type="spellEnd"/>
      <w:r w:rsidRPr="00F2040E">
        <w:rPr>
          <w:rFonts w:ascii="Times New Roman" w:hAnsi="Times New Roman" w:cs="Times New Roman"/>
          <w:sz w:val="24"/>
          <w:szCs w:val="24"/>
        </w:rPr>
        <w:t>) (специальные датчики во всех мускулах, местах прикрепления сухожилий и суставов. Реагируют на напряжение и расслабление. Благодаря им мы с закрытыми глазами можем сказать, что делает наше тело. Все виды скелетных движений регулируются психикой с участием мышечных ощущений).</w:t>
      </w:r>
      <w:r w:rsidR="00D56A70" w:rsidRPr="00F2040E">
        <w:rPr>
          <w:rFonts w:ascii="Times New Roman" w:hAnsi="Times New Roman" w:cs="Times New Roman"/>
          <w:sz w:val="24"/>
          <w:szCs w:val="24"/>
        </w:rPr>
        <w:br/>
      </w:r>
      <w:r w:rsidRPr="00F2040E">
        <w:rPr>
          <w:rFonts w:ascii="Times New Roman" w:hAnsi="Times New Roman" w:cs="Times New Roman"/>
          <w:sz w:val="24"/>
          <w:szCs w:val="24"/>
        </w:rPr>
        <w:t>11) </w:t>
      </w:r>
      <w:proofErr w:type="spellStart"/>
      <w:r w:rsidRPr="00F2040E">
        <w:rPr>
          <w:rFonts w:ascii="Times New Roman" w:hAnsi="Times New Roman" w:cs="Times New Roman"/>
          <w:sz w:val="24"/>
          <w:szCs w:val="24"/>
        </w:rPr>
        <w:t>Интроцепивные</w:t>
      </w:r>
      <w:proofErr w:type="spellEnd"/>
      <w:r w:rsidRPr="00F2040E">
        <w:rPr>
          <w:rFonts w:ascii="Times New Roman" w:hAnsi="Times New Roman" w:cs="Times New Roman"/>
          <w:sz w:val="24"/>
          <w:szCs w:val="24"/>
        </w:rPr>
        <w:t xml:space="preserve"> ощущения / </w:t>
      </w:r>
      <w:proofErr w:type="spellStart"/>
      <w:r w:rsidRPr="00F2040E">
        <w:rPr>
          <w:rFonts w:ascii="Times New Roman" w:hAnsi="Times New Roman" w:cs="Times New Roman"/>
          <w:sz w:val="24"/>
          <w:szCs w:val="24"/>
        </w:rPr>
        <w:t>интрорецепция</w:t>
      </w:r>
      <w:proofErr w:type="spellEnd"/>
      <w:r w:rsidRPr="00F2040E">
        <w:rPr>
          <w:rFonts w:ascii="Times New Roman" w:hAnsi="Times New Roman" w:cs="Times New Roman"/>
          <w:sz w:val="24"/>
          <w:szCs w:val="24"/>
        </w:rPr>
        <w:t xml:space="preserve"> (совокупный результат работы нескольких видов датчиков внутри организма (хеморецепторы - </w:t>
      </w:r>
      <w:proofErr w:type="spellStart"/>
      <w:r w:rsidRPr="00F2040E">
        <w:rPr>
          <w:rFonts w:ascii="Times New Roman" w:hAnsi="Times New Roman" w:cs="Times New Roman"/>
          <w:sz w:val="24"/>
          <w:szCs w:val="24"/>
        </w:rPr>
        <w:t>хим.события</w:t>
      </w:r>
      <w:proofErr w:type="spellEnd"/>
      <w:r w:rsidRPr="00F2040E">
        <w:rPr>
          <w:rFonts w:ascii="Times New Roman" w:hAnsi="Times New Roman" w:cs="Times New Roman"/>
          <w:sz w:val="24"/>
          <w:szCs w:val="24"/>
        </w:rPr>
        <w:t xml:space="preserve"> внутри тела, </w:t>
      </w:r>
      <w:proofErr w:type="spellStart"/>
      <w:r w:rsidRPr="00F2040E">
        <w:rPr>
          <w:rFonts w:ascii="Times New Roman" w:hAnsi="Times New Roman" w:cs="Times New Roman"/>
          <w:sz w:val="24"/>
          <w:szCs w:val="24"/>
        </w:rPr>
        <w:t>барорецепторы</w:t>
      </w:r>
      <w:proofErr w:type="spellEnd"/>
      <w:r w:rsidRPr="00F2040E">
        <w:rPr>
          <w:rFonts w:ascii="Times New Roman" w:hAnsi="Times New Roman" w:cs="Times New Roman"/>
          <w:sz w:val="24"/>
          <w:szCs w:val="24"/>
        </w:rPr>
        <w:t xml:space="preserve"> - реагируют на изменение давления, болевые, и др.). Зачастую не доходят до психики, до осознания. Управляются подкорковыми структурами. Что доходит до сознания (Сеченов): "темное валовое чувство организма" - </w:t>
      </w:r>
      <w:proofErr w:type="spellStart"/>
      <w:r w:rsidRPr="00F2040E">
        <w:rPr>
          <w:rFonts w:ascii="Times New Roman" w:hAnsi="Times New Roman" w:cs="Times New Roman"/>
          <w:sz w:val="24"/>
          <w:szCs w:val="24"/>
        </w:rPr>
        <w:t>плохоосознаваемое</w:t>
      </w:r>
      <w:proofErr w:type="spellEnd"/>
      <w:r w:rsidRPr="00F2040E">
        <w:rPr>
          <w:rFonts w:ascii="Times New Roman" w:hAnsi="Times New Roman" w:cs="Times New Roman"/>
          <w:sz w:val="24"/>
          <w:szCs w:val="24"/>
        </w:rPr>
        <w:t xml:space="preserve">, </w:t>
      </w:r>
      <w:proofErr w:type="spellStart"/>
      <w:r w:rsidRPr="00F2040E">
        <w:rPr>
          <w:rFonts w:ascii="Times New Roman" w:hAnsi="Times New Roman" w:cs="Times New Roman"/>
          <w:sz w:val="24"/>
          <w:szCs w:val="24"/>
        </w:rPr>
        <w:t>недифференциированное</w:t>
      </w:r>
      <w:proofErr w:type="spellEnd"/>
      <w:r w:rsidRPr="00F2040E">
        <w:rPr>
          <w:rFonts w:ascii="Times New Roman" w:hAnsi="Times New Roman" w:cs="Times New Roman"/>
          <w:sz w:val="24"/>
          <w:szCs w:val="24"/>
        </w:rPr>
        <w:t>. События внутри тела оказывают влияние на виды сенсорной чувствительности извне).</w:t>
      </w:r>
    </w:p>
    <w:p w:rsidR="00307E2F" w:rsidRPr="00F2040E" w:rsidRDefault="00307E2F" w:rsidP="00307E2F">
      <w:pPr>
        <w:spacing w:after="0" w:line="240" w:lineRule="auto"/>
        <w:ind w:firstLine="480"/>
        <w:rPr>
          <w:rFonts w:ascii="Times New Roman" w:hAnsi="Times New Roman" w:cs="Times New Roman"/>
          <w:sz w:val="24"/>
          <w:szCs w:val="24"/>
        </w:rPr>
      </w:pPr>
    </w:p>
    <w:p w:rsidR="009938C3" w:rsidRPr="00F2040E" w:rsidRDefault="009938C3" w:rsidP="00307E2F">
      <w:pPr>
        <w:spacing w:after="0" w:line="240" w:lineRule="auto"/>
        <w:ind w:firstLine="480"/>
        <w:rPr>
          <w:rFonts w:ascii="Times New Roman" w:hAnsi="Times New Roman" w:cs="Times New Roman"/>
          <w:sz w:val="24"/>
          <w:szCs w:val="24"/>
        </w:rPr>
      </w:pPr>
    </w:p>
    <w:p w:rsidR="008D74F3" w:rsidRPr="00F2040E" w:rsidRDefault="008D74F3" w:rsidP="009938C3">
      <w:pPr>
        <w:spacing w:after="0" w:line="240" w:lineRule="auto"/>
        <w:ind w:left="-567"/>
        <w:jc w:val="center"/>
        <w:rPr>
          <w:rFonts w:ascii="Times New Roman" w:hAnsi="Times New Roman" w:cs="Times New Roman"/>
          <w:b/>
          <w:sz w:val="24"/>
          <w:szCs w:val="24"/>
        </w:rPr>
      </w:pPr>
      <w:r w:rsidRPr="00F2040E">
        <w:rPr>
          <w:rFonts w:ascii="Times New Roman" w:hAnsi="Times New Roman" w:cs="Times New Roman"/>
          <w:b/>
          <w:sz w:val="24"/>
          <w:szCs w:val="24"/>
        </w:rPr>
        <w:t xml:space="preserve">По </w:t>
      </w:r>
      <w:proofErr w:type="spellStart"/>
      <w:r w:rsidRPr="00F2040E">
        <w:rPr>
          <w:rFonts w:ascii="Times New Roman" w:hAnsi="Times New Roman" w:cs="Times New Roman"/>
          <w:b/>
          <w:sz w:val="24"/>
          <w:szCs w:val="24"/>
        </w:rPr>
        <w:t>В.Вун</w:t>
      </w:r>
      <w:r w:rsidR="009938C3" w:rsidRPr="00F2040E">
        <w:rPr>
          <w:rFonts w:ascii="Times New Roman" w:hAnsi="Times New Roman" w:cs="Times New Roman"/>
          <w:b/>
          <w:sz w:val="24"/>
          <w:szCs w:val="24"/>
        </w:rPr>
        <w:t>д</w:t>
      </w:r>
      <w:r w:rsidRPr="00F2040E">
        <w:rPr>
          <w:rFonts w:ascii="Times New Roman" w:hAnsi="Times New Roman" w:cs="Times New Roman"/>
          <w:b/>
          <w:sz w:val="24"/>
          <w:szCs w:val="24"/>
        </w:rPr>
        <w:t>ту</w:t>
      </w:r>
      <w:proofErr w:type="spellEnd"/>
    </w:p>
    <w:p w:rsidR="009938C3" w:rsidRPr="00F2040E" w:rsidRDefault="009938C3" w:rsidP="009938C3">
      <w:pPr>
        <w:spacing w:after="0" w:line="240" w:lineRule="auto"/>
        <w:ind w:firstLine="480"/>
        <w:jc w:val="center"/>
        <w:rPr>
          <w:rFonts w:ascii="Times New Roman" w:hAnsi="Times New Roman" w:cs="Times New Roman"/>
          <w:b/>
          <w:sz w:val="24"/>
          <w:szCs w:val="24"/>
        </w:rPr>
      </w:pPr>
    </w:p>
    <w:p w:rsidR="009938C3" w:rsidRPr="00F2040E" w:rsidRDefault="009938C3" w:rsidP="009938C3">
      <w:pPr>
        <w:spacing w:after="0" w:line="240" w:lineRule="auto"/>
        <w:ind w:firstLine="480"/>
        <w:rPr>
          <w:rFonts w:ascii="Times New Roman" w:hAnsi="Times New Roman" w:cs="Times New Roman"/>
          <w:sz w:val="24"/>
          <w:szCs w:val="24"/>
        </w:rPr>
      </w:pPr>
      <w:r w:rsidRPr="00F2040E">
        <w:rPr>
          <w:rFonts w:ascii="Times New Roman" w:hAnsi="Times New Roman" w:cs="Times New Roman"/>
          <w:sz w:val="24"/>
          <w:szCs w:val="24"/>
        </w:rPr>
        <w:t xml:space="preserve">Классификация ощущений по их источникам: </w:t>
      </w:r>
    </w:p>
    <w:p w:rsidR="009938C3" w:rsidRPr="00F2040E" w:rsidRDefault="009938C3" w:rsidP="009938C3">
      <w:pPr>
        <w:spacing w:after="0" w:line="240" w:lineRule="auto"/>
        <w:ind w:firstLine="480"/>
        <w:rPr>
          <w:rFonts w:ascii="Times New Roman" w:hAnsi="Times New Roman" w:cs="Times New Roman"/>
          <w:sz w:val="24"/>
          <w:szCs w:val="24"/>
        </w:rPr>
      </w:pPr>
    </w:p>
    <w:p w:rsidR="009938C3" w:rsidRPr="00F2040E" w:rsidRDefault="00E5636E" w:rsidP="009938C3">
      <w:pPr>
        <w:pStyle w:val="a3"/>
        <w:numPr>
          <w:ilvl w:val="0"/>
          <w:numId w:val="8"/>
        </w:numPr>
        <w:spacing w:after="0" w:line="240" w:lineRule="auto"/>
        <w:rPr>
          <w:rFonts w:ascii="Times New Roman" w:hAnsi="Times New Roman" w:cs="Times New Roman"/>
          <w:sz w:val="24"/>
          <w:szCs w:val="24"/>
        </w:rPr>
      </w:pPr>
      <w:r w:rsidRPr="00F2040E">
        <w:rPr>
          <w:rFonts w:ascii="Times New Roman" w:hAnsi="Times New Roman" w:cs="Times New Roman"/>
          <w:sz w:val="24"/>
          <w:szCs w:val="24"/>
        </w:rPr>
        <w:t>физические</w:t>
      </w:r>
      <w:r w:rsidR="009938C3" w:rsidRPr="00F2040E">
        <w:rPr>
          <w:rFonts w:ascii="Times New Roman" w:hAnsi="Times New Roman" w:cs="Times New Roman"/>
          <w:sz w:val="24"/>
          <w:szCs w:val="24"/>
        </w:rPr>
        <w:t xml:space="preserve"> (зрительные, слуховые и др.), </w:t>
      </w:r>
    </w:p>
    <w:p w:rsidR="009938C3" w:rsidRPr="00F2040E" w:rsidRDefault="00E5636E" w:rsidP="009938C3">
      <w:pPr>
        <w:pStyle w:val="a3"/>
        <w:numPr>
          <w:ilvl w:val="0"/>
          <w:numId w:val="8"/>
        </w:numPr>
        <w:spacing w:after="0" w:line="240" w:lineRule="auto"/>
        <w:rPr>
          <w:rFonts w:ascii="Times New Roman" w:hAnsi="Times New Roman" w:cs="Times New Roman"/>
          <w:sz w:val="24"/>
          <w:szCs w:val="24"/>
        </w:rPr>
      </w:pPr>
      <w:r w:rsidRPr="00F2040E">
        <w:rPr>
          <w:rFonts w:ascii="Times New Roman" w:hAnsi="Times New Roman" w:cs="Times New Roman"/>
          <w:sz w:val="24"/>
          <w:szCs w:val="24"/>
        </w:rPr>
        <w:t>механические</w:t>
      </w:r>
      <w:r w:rsidR="009938C3" w:rsidRPr="00F2040E">
        <w:rPr>
          <w:rFonts w:ascii="Times New Roman" w:hAnsi="Times New Roman" w:cs="Times New Roman"/>
          <w:sz w:val="24"/>
          <w:szCs w:val="24"/>
        </w:rPr>
        <w:t xml:space="preserve"> (осязание), </w:t>
      </w:r>
    </w:p>
    <w:p w:rsidR="009938C3" w:rsidRPr="00F2040E" w:rsidRDefault="00E5636E" w:rsidP="009938C3">
      <w:pPr>
        <w:pStyle w:val="a3"/>
        <w:numPr>
          <w:ilvl w:val="0"/>
          <w:numId w:val="8"/>
        </w:numPr>
        <w:spacing w:after="0" w:line="240" w:lineRule="auto"/>
        <w:rPr>
          <w:rFonts w:ascii="Times New Roman" w:hAnsi="Times New Roman" w:cs="Times New Roman"/>
          <w:sz w:val="24"/>
          <w:szCs w:val="24"/>
        </w:rPr>
      </w:pPr>
      <w:r w:rsidRPr="00F2040E">
        <w:rPr>
          <w:rFonts w:ascii="Times New Roman" w:hAnsi="Times New Roman" w:cs="Times New Roman"/>
          <w:sz w:val="24"/>
          <w:szCs w:val="24"/>
        </w:rPr>
        <w:t xml:space="preserve">химические </w:t>
      </w:r>
      <w:r w:rsidR="009938C3" w:rsidRPr="00F2040E">
        <w:rPr>
          <w:rFonts w:ascii="Times New Roman" w:hAnsi="Times New Roman" w:cs="Times New Roman"/>
          <w:sz w:val="24"/>
          <w:szCs w:val="24"/>
        </w:rPr>
        <w:t>(вкус, обоняние).</w:t>
      </w:r>
    </w:p>
    <w:p w:rsidR="00F94962" w:rsidRPr="00F2040E" w:rsidRDefault="00F94962" w:rsidP="00F94962">
      <w:pPr>
        <w:spacing w:after="0" w:line="240" w:lineRule="auto"/>
        <w:rPr>
          <w:rFonts w:ascii="Times New Roman" w:hAnsi="Times New Roman" w:cs="Times New Roman"/>
          <w:sz w:val="24"/>
          <w:szCs w:val="24"/>
        </w:rPr>
      </w:pPr>
    </w:p>
    <w:p w:rsidR="00F94962" w:rsidRPr="00F2040E" w:rsidRDefault="00F94962" w:rsidP="00F94962">
      <w:pPr>
        <w:spacing w:after="0" w:line="240" w:lineRule="auto"/>
        <w:rPr>
          <w:rFonts w:ascii="Times New Roman" w:hAnsi="Times New Roman" w:cs="Times New Roman"/>
          <w:sz w:val="24"/>
          <w:szCs w:val="24"/>
        </w:rPr>
      </w:pPr>
    </w:p>
    <w:p w:rsidR="004B3279" w:rsidRPr="00F2040E" w:rsidRDefault="004B3279" w:rsidP="004B3279">
      <w:pPr>
        <w:pStyle w:val="a3"/>
        <w:spacing w:after="0" w:line="240" w:lineRule="auto"/>
        <w:ind w:left="-426"/>
        <w:jc w:val="center"/>
        <w:rPr>
          <w:rFonts w:ascii="Times New Roman" w:hAnsi="Times New Roman" w:cs="Times New Roman"/>
          <w:b/>
          <w:sz w:val="24"/>
          <w:szCs w:val="24"/>
        </w:rPr>
      </w:pPr>
      <w:r w:rsidRPr="00F2040E">
        <w:rPr>
          <w:rFonts w:ascii="Times New Roman" w:hAnsi="Times New Roman" w:cs="Times New Roman"/>
          <w:b/>
          <w:sz w:val="24"/>
          <w:szCs w:val="24"/>
        </w:rPr>
        <w:lastRenderedPageBreak/>
        <w:t>По  Чарльзу Шеррингтону</w:t>
      </w:r>
    </w:p>
    <w:p w:rsidR="004B3279" w:rsidRPr="00F2040E" w:rsidRDefault="004B3279" w:rsidP="004B3279">
      <w:pPr>
        <w:pStyle w:val="a3"/>
        <w:spacing w:after="0" w:line="240" w:lineRule="auto"/>
        <w:ind w:left="-426"/>
        <w:jc w:val="center"/>
        <w:rPr>
          <w:rFonts w:ascii="Times New Roman" w:hAnsi="Times New Roman" w:cs="Times New Roman"/>
          <w:b/>
          <w:sz w:val="24"/>
          <w:szCs w:val="24"/>
        </w:rPr>
      </w:pPr>
    </w:p>
    <w:p w:rsidR="002C417B" w:rsidRPr="00F2040E" w:rsidRDefault="00DB7832" w:rsidP="00DB7832">
      <w:pPr>
        <w:pStyle w:val="a6"/>
        <w:numPr>
          <w:ilvl w:val="0"/>
          <w:numId w:val="9"/>
        </w:numPr>
        <w:spacing w:before="150" w:beforeAutospacing="0" w:after="150" w:afterAutospacing="0"/>
        <w:ind w:left="-142" w:right="150" w:firstLine="426"/>
        <w:jc w:val="both"/>
        <w:rPr>
          <w:rFonts w:eastAsiaTheme="minorEastAsia"/>
        </w:rPr>
      </w:pPr>
      <w:proofErr w:type="spellStart"/>
      <w:r w:rsidRPr="00F2040E">
        <w:rPr>
          <w:rFonts w:eastAsiaTheme="minorEastAsia"/>
        </w:rPr>
        <w:t>И</w:t>
      </w:r>
      <w:r w:rsidR="002C417B" w:rsidRPr="00F2040E">
        <w:rPr>
          <w:rFonts w:eastAsiaTheme="minorEastAsia"/>
        </w:rPr>
        <w:t>нтероцептивные</w:t>
      </w:r>
      <w:proofErr w:type="spellEnd"/>
      <w:r w:rsidR="004B3279" w:rsidRPr="00F2040E">
        <w:rPr>
          <w:rFonts w:eastAsiaTheme="minorEastAsia"/>
        </w:rPr>
        <w:t xml:space="preserve"> </w:t>
      </w:r>
      <w:r w:rsidR="002C417B" w:rsidRPr="00F2040E">
        <w:rPr>
          <w:rFonts w:eastAsiaTheme="minorEastAsia"/>
        </w:rPr>
        <w:t xml:space="preserve"> (объединяют сигналы, доходящие до нас</w:t>
      </w:r>
      <w:r w:rsidR="004B3279" w:rsidRPr="00F2040E">
        <w:rPr>
          <w:rFonts w:eastAsiaTheme="minorEastAsia"/>
        </w:rPr>
        <w:t xml:space="preserve"> из внутренней среды организма).  </w:t>
      </w:r>
      <w:r w:rsidRPr="00F2040E">
        <w:rPr>
          <w:rFonts w:eastAsiaTheme="minorEastAsia"/>
        </w:rPr>
        <w:t>Наименее осознаваемая группа ощущений, сохраняет свою близость к эмоциональным состояниям. Эти ощущения ф</w:t>
      </w:r>
      <w:r w:rsidR="004B3279" w:rsidRPr="00F2040E">
        <w:rPr>
          <w:rFonts w:eastAsiaTheme="minorEastAsia"/>
        </w:rPr>
        <w:t xml:space="preserve">ормируют органическое чувство </w:t>
      </w:r>
      <w:r w:rsidRPr="00F2040E">
        <w:rPr>
          <w:rFonts w:eastAsiaTheme="minorEastAsia"/>
        </w:rPr>
        <w:t xml:space="preserve">(самочувствие) </w:t>
      </w:r>
      <w:r w:rsidR="004B3279" w:rsidRPr="00F2040E">
        <w:rPr>
          <w:rFonts w:eastAsiaTheme="minorEastAsia"/>
        </w:rPr>
        <w:t>человека - чувство голода, жажды, насыщения, комплексы болевых и половых ощущений.</w:t>
      </w:r>
    </w:p>
    <w:p w:rsidR="002C417B" w:rsidRPr="00F2040E" w:rsidRDefault="00DB7832" w:rsidP="00DB7832">
      <w:pPr>
        <w:pStyle w:val="a6"/>
        <w:numPr>
          <w:ilvl w:val="0"/>
          <w:numId w:val="9"/>
        </w:numPr>
        <w:spacing w:before="150" w:beforeAutospacing="0" w:after="150" w:afterAutospacing="0"/>
        <w:ind w:left="-142" w:right="150" w:firstLine="426"/>
        <w:jc w:val="both"/>
        <w:rPr>
          <w:rFonts w:eastAsiaTheme="minorEastAsia"/>
        </w:rPr>
      </w:pPr>
      <w:proofErr w:type="spellStart"/>
      <w:r w:rsidRPr="00F2040E">
        <w:rPr>
          <w:rFonts w:eastAsiaTheme="minorEastAsia"/>
        </w:rPr>
        <w:t>П</w:t>
      </w:r>
      <w:r w:rsidR="002C417B" w:rsidRPr="00F2040E">
        <w:rPr>
          <w:rFonts w:eastAsiaTheme="minorEastAsia"/>
        </w:rPr>
        <w:t>роприоцептивпые</w:t>
      </w:r>
      <w:proofErr w:type="spellEnd"/>
      <w:r w:rsidR="002C417B" w:rsidRPr="00F2040E">
        <w:rPr>
          <w:rFonts w:eastAsiaTheme="minorEastAsia"/>
        </w:rPr>
        <w:t xml:space="preserve"> (передают информацию о положении тела в пространстве и о положении опорно-двигательного аппарата, обеспечивают регуляцию движений)</w:t>
      </w:r>
      <w:r w:rsidRPr="00F2040E">
        <w:rPr>
          <w:rFonts w:eastAsiaTheme="minorEastAsia"/>
        </w:rPr>
        <w:t xml:space="preserve">. Включают ощущения равновесия, двигательное или </w:t>
      </w:r>
      <w:proofErr w:type="spellStart"/>
      <w:r w:rsidRPr="00F2040E">
        <w:rPr>
          <w:rFonts w:eastAsiaTheme="minorEastAsia"/>
        </w:rPr>
        <w:t>кинестическое</w:t>
      </w:r>
      <w:proofErr w:type="spellEnd"/>
      <w:r w:rsidRPr="00F2040E">
        <w:rPr>
          <w:rFonts w:eastAsiaTheme="minorEastAsia"/>
        </w:rPr>
        <w:t>.</w:t>
      </w:r>
    </w:p>
    <w:p w:rsidR="002C417B" w:rsidRPr="00F2040E" w:rsidRDefault="00DB7832" w:rsidP="00DB7832">
      <w:pPr>
        <w:pStyle w:val="a6"/>
        <w:numPr>
          <w:ilvl w:val="0"/>
          <w:numId w:val="9"/>
        </w:numPr>
        <w:spacing w:before="150" w:beforeAutospacing="0" w:after="150" w:afterAutospacing="0"/>
        <w:ind w:left="-142" w:right="150" w:firstLine="426"/>
        <w:jc w:val="both"/>
        <w:rPr>
          <w:rFonts w:eastAsiaTheme="minorEastAsia"/>
        </w:rPr>
      </w:pPr>
      <w:proofErr w:type="spellStart"/>
      <w:r w:rsidRPr="00F2040E">
        <w:rPr>
          <w:rFonts w:eastAsiaTheme="minorEastAsia"/>
        </w:rPr>
        <w:t>Э</w:t>
      </w:r>
      <w:r w:rsidR="002C417B" w:rsidRPr="00F2040E">
        <w:rPr>
          <w:rFonts w:eastAsiaTheme="minorEastAsia"/>
        </w:rPr>
        <w:t>кстероцептивные</w:t>
      </w:r>
      <w:proofErr w:type="spellEnd"/>
      <w:r w:rsidR="002C417B" w:rsidRPr="00F2040E">
        <w:rPr>
          <w:rFonts w:eastAsiaTheme="minorEastAsia"/>
        </w:rPr>
        <w:t> (обеспечивают получение сигналов из внешнего мира и создают основу для сознательного поведения)</w:t>
      </w:r>
      <w:r w:rsidR="004B3279" w:rsidRPr="00F2040E">
        <w:rPr>
          <w:rFonts w:eastAsiaTheme="minorEastAsia"/>
        </w:rPr>
        <w:t>. Подразделяются на:</w:t>
      </w:r>
    </w:p>
    <w:p w:rsidR="002C417B" w:rsidRPr="00F2040E" w:rsidRDefault="004B3279" w:rsidP="00DB7832">
      <w:pPr>
        <w:pStyle w:val="a6"/>
        <w:numPr>
          <w:ilvl w:val="3"/>
          <w:numId w:val="10"/>
        </w:numPr>
        <w:spacing w:before="150" w:beforeAutospacing="0" w:after="150" w:afterAutospacing="0"/>
        <w:ind w:left="-142" w:right="150" w:firstLine="426"/>
        <w:jc w:val="both"/>
        <w:rPr>
          <w:rFonts w:eastAsiaTheme="minorEastAsia"/>
        </w:rPr>
      </w:pPr>
      <w:r w:rsidRPr="00F2040E">
        <w:rPr>
          <w:rFonts w:eastAsiaTheme="minorEastAsia"/>
        </w:rPr>
        <w:t xml:space="preserve"> </w:t>
      </w:r>
      <w:r w:rsidR="00DB7832" w:rsidRPr="00F2040E">
        <w:rPr>
          <w:rFonts w:eastAsiaTheme="minorEastAsia"/>
        </w:rPr>
        <w:t>К</w:t>
      </w:r>
      <w:r w:rsidR="002C417B" w:rsidRPr="00F2040E">
        <w:rPr>
          <w:rFonts w:eastAsiaTheme="minorEastAsia"/>
        </w:rPr>
        <w:t>онтактные (вызываются непосредственным воздействием объекта на органы чувств)</w:t>
      </w:r>
    </w:p>
    <w:p w:rsidR="002C417B" w:rsidRPr="00F2040E" w:rsidRDefault="00DB7832" w:rsidP="00DB7832">
      <w:pPr>
        <w:pStyle w:val="a6"/>
        <w:numPr>
          <w:ilvl w:val="0"/>
          <w:numId w:val="10"/>
        </w:numPr>
        <w:spacing w:before="150" w:beforeAutospacing="0" w:after="150" w:afterAutospacing="0"/>
        <w:ind w:left="-142" w:right="150" w:firstLine="426"/>
        <w:jc w:val="both"/>
        <w:rPr>
          <w:rFonts w:eastAsiaTheme="minorEastAsia"/>
        </w:rPr>
      </w:pPr>
      <w:r w:rsidRPr="00F2040E">
        <w:rPr>
          <w:rFonts w:eastAsiaTheme="minorEastAsia"/>
        </w:rPr>
        <w:t xml:space="preserve"> </w:t>
      </w:r>
      <w:r w:rsidR="004B3279" w:rsidRPr="00F2040E">
        <w:rPr>
          <w:rFonts w:eastAsiaTheme="minorEastAsia"/>
        </w:rPr>
        <w:t xml:space="preserve"> </w:t>
      </w:r>
      <w:proofErr w:type="spellStart"/>
      <w:r w:rsidRPr="00F2040E">
        <w:rPr>
          <w:rFonts w:eastAsiaTheme="minorEastAsia"/>
        </w:rPr>
        <w:t>Д</w:t>
      </w:r>
      <w:r w:rsidR="002C417B" w:rsidRPr="00F2040E">
        <w:rPr>
          <w:rFonts w:eastAsiaTheme="minorEastAsia"/>
        </w:rPr>
        <w:t>истантные</w:t>
      </w:r>
      <w:proofErr w:type="spellEnd"/>
      <w:r w:rsidR="002C417B" w:rsidRPr="00F2040E">
        <w:rPr>
          <w:rFonts w:eastAsiaTheme="minorEastAsia"/>
        </w:rPr>
        <w:t> ощущения (отражают качества объектов, находящихся на некотором расстоянии от органов чувств).</w:t>
      </w:r>
    </w:p>
    <w:p w:rsidR="00973383" w:rsidRPr="00F2040E" w:rsidRDefault="00973383" w:rsidP="00973383">
      <w:pPr>
        <w:pStyle w:val="a6"/>
        <w:spacing w:before="150" w:beforeAutospacing="0" w:after="150" w:afterAutospacing="0"/>
        <w:ind w:left="284" w:right="150"/>
        <w:jc w:val="both"/>
        <w:rPr>
          <w:rFonts w:eastAsiaTheme="minorEastAsia"/>
        </w:rPr>
      </w:pPr>
      <w:r w:rsidRPr="00F2040E">
        <w:rPr>
          <w:rFonts w:eastAsiaTheme="minorEastAsia"/>
        </w:rPr>
        <w:t xml:space="preserve">Принято считать, что обоняние занимает промежуточное положение между контактными и </w:t>
      </w:r>
      <w:proofErr w:type="spellStart"/>
      <w:r w:rsidRPr="00F2040E">
        <w:rPr>
          <w:rFonts w:eastAsiaTheme="minorEastAsia"/>
        </w:rPr>
        <w:t>дистантными</w:t>
      </w:r>
      <w:proofErr w:type="spellEnd"/>
      <w:r w:rsidRPr="00F2040E">
        <w:rPr>
          <w:rFonts w:eastAsiaTheme="minorEastAsia"/>
        </w:rPr>
        <w:t xml:space="preserve"> ощущениями.</w:t>
      </w:r>
    </w:p>
    <w:p w:rsidR="00973383" w:rsidRPr="00F2040E" w:rsidRDefault="00973383" w:rsidP="00973383">
      <w:pPr>
        <w:pStyle w:val="a6"/>
        <w:spacing w:before="150" w:beforeAutospacing="0" w:after="150" w:afterAutospacing="0"/>
        <w:ind w:left="284" w:right="150"/>
        <w:jc w:val="both"/>
        <w:rPr>
          <w:rFonts w:eastAsiaTheme="minorEastAsia"/>
        </w:rPr>
      </w:pPr>
    </w:p>
    <w:p w:rsidR="00973383" w:rsidRPr="00157720" w:rsidRDefault="003E5F1D" w:rsidP="00973383">
      <w:pPr>
        <w:pStyle w:val="a6"/>
        <w:spacing w:before="150" w:beforeAutospacing="0" w:after="150" w:afterAutospacing="0"/>
        <w:ind w:left="284" w:right="150"/>
        <w:jc w:val="center"/>
        <w:rPr>
          <w:rFonts w:eastAsiaTheme="minorEastAsia"/>
          <w:b/>
        </w:rPr>
      </w:pPr>
      <w:r w:rsidRPr="00157720">
        <w:rPr>
          <w:rFonts w:eastAsiaTheme="minorEastAsia"/>
          <w:b/>
        </w:rPr>
        <w:t xml:space="preserve">По </w:t>
      </w:r>
      <w:proofErr w:type="spellStart"/>
      <w:r w:rsidRPr="00157720">
        <w:rPr>
          <w:rFonts w:eastAsiaTheme="minorEastAsia"/>
          <w:b/>
        </w:rPr>
        <w:t>Хэнри</w:t>
      </w:r>
      <w:proofErr w:type="spellEnd"/>
      <w:r w:rsidR="00973383" w:rsidRPr="00157720">
        <w:rPr>
          <w:rFonts w:eastAsiaTheme="minorEastAsia"/>
          <w:b/>
        </w:rPr>
        <w:t xml:space="preserve"> </w:t>
      </w:r>
      <w:proofErr w:type="spellStart"/>
      <w:r w:rsidR="00973383" w:rsidRPr="00157720">
        <w:rPr>
          <w:rFonts w:eastAsiaTheme="minorEastAsia"/>
          <w:b/>
        </w:rPr>
        <w:t>Хэду</w:t>
      </w:r>
      <w:proofErr w:type="spellEnd"/>
      <w:r w:rsidR="00973383" w:rsidRPr="00157720">
        <w:rPr>
          <w:rFonts w:eastAsiaTheme="minorEastAsia"/>
          <w:b/>
        </w:rPr>
        <w:t xml:space="preserve"> генетическая классификация</w:t>
      </w:r>
    </w:p>
    <w:p w:rsidR="003E5F1D" w:rsidRPr="00157720" w:rsidRDefault="003E5F1D" w:rsidP="003E5F1D">
      <w:pPr>
        <w:pStyle w:val="a6"/>
        <w:numPr>
          <w:ilvl w:val="0"/>
          <w:numId w:val="11"/>
        </w:numPr>
        <w:spacing w:before="150" w:after="150"/>
        <w:ind w:right="150"/>
        <w:jc w:val="both"/>
        <w:rPr>
          <w:rFonts w:eastAsiaTheme="minorEastAsia"/>
        </w:rPr>
      </w:pPr>
      <w:r w:rsidRPr="00157720">
        <w:rPr>
          <w:rFonts w:eastAsiaTheme="minorEastAsia"/>
        </w:rPr>
        <w:t xml:space="preserve">Протопатическая (более примитивная, аффективная, менее дифференцированная и локализованная), к которой относятся органические чувства; </w:t>
      </w:r>
    </w:p>
    <w:p w:rsidR="003E5F1D" w:rsidRPr="00157720" w:rsidRDefault="003E5F1D" w:rsidP="003E5F1D">
      <w:pPr>
        <w:pStyle w:val="a6"/>
        <w:numPr>
          <w:ilvl w:val="0"/>
          <w:numId w:val="11"/>
        </w:numPr>
        <w:spacing w:before="150" w:after="150"/>
        <w:ind w:right="150"/>
        <w:jc w:val="both"/>
        <w:rPr>
          <w:rFonts w:eastAsiaTheme="minorEastAsia"/>
        </w:rPr>
      </w:pPr>
      <w:r w:rsidRPr="00157720">
        <w:rPr>
          <w:rFonts w:eastAsiaTheme="minorEastAsia"/>
        </w:rPr>
        <w:t>Эпикритическая (более тонко дифференцирующая, объективированная и рациональная), к которой относят основные виды ощущений человека.</w:t>
      </w:r>
    </w:p>
    <w:p w:rsidR="00973383" w:rsidRPr="00157720" w:rsidRDefault="003E5F1D" w:rsidP="003E5F1D">
      <w:pPr>
        <w:pStyle w:val="a6"/>
        <w:spacing w:before="150" w:beforeAutospacing="0" w:after="150" w:afterAutospacing="0"/>
        <w:ind w:left="284" w:right="150"/>
        <w:jc w:val="both"/>
        <w:rPr>
          <w:rFonts w:eastAsiaTheme="minorEastAsia"/>
        </w:rPr>
      </w:pPr>
      <w:r w:rsidRPr="00157720">
        <w:rPr>
          <w:rFonts w:eastAsiaTheme="minorEastAsia"/>
        </w:rPr>
        <w:t>Эпикритическая чувствительность более молодая в генетическом плане, и она осуществляет контроль за протопатической чувствительностью.</w:t>
      </w:r>
    </w:p>
    <w:p w:rsidR="00F463AA" w:rsidRPr="00157720" w:rsidRDefault="00F463AA" w:rsidP="003E5F1D">
      <w:pPr>
        <w:pStyle w:val="a6"/>
        <w:spacing w:before="150" w:beforeAutospacing="0" w:after="150" w:afterAutospacing="0"/>
        <w:ind w:left="284" w:right="150"/>
        <w:jc w:val="both"/>
        <w:rPr>
          <w:rFonts w:eastAsiaTheme="minorEastAsia"/>
        </w:rPr>
      </w:pPr>
    </w:p>
    <w:p w:rsidR="00F463AA" w:rsidRPr="00157720" w:rsidRDefault="00F463AA" w:rsidP="00F463AA">
      <w:pPr>
        <w:pStyle w:val="a6"/>
        <w:spacing w:before="150" w:beforeAutospacing="0" w:after="150" w:afterAutospacing="0"/>
        <w:ind w:left="-709" w:right="150" w:firstLine="425"/>
        <w:jc w:val="center"/>
      </w:pPr>
      <w:r w:rsidRPr="00157720">
        <w:rPr>
          <w:rStyle w:val="a8"/>
        </w:rPr>
        <w:t>Формы изменения чувствительности:</w:t>
      </w:r>
    </w:p>
    <w:p w:rsidR="00F463AA" w:rsidRPr="00157720" w:rsidRDefault="00F463AA" w:rsidP="00F463AA">
      <w:pPr>
        <w:pStyle w:val="a6"/>
        <w:spacing w:before="150" w:beforeAutospacing="0" w:after="150" w:afterAutospacing="0"/>
        <w:ind w:left="-709" w:right="150" w:firstLine="425"/>
      </w:pPr>
      <w:r w:rsidRPr="00157720">
        <w:rPr>
          <w:rStyle w:val="a8"/>
        </w:rPr>
        <w:t>Адаптация</w:t>
      </w:r>
      <w:r w:rsidR="00012A60" w:rsidRPr="00157720">
        <w:rPr>
          <w:rStyle w:val="a8"/>
          <w:b w:val="0"/>
        </w:rPr>
        <w:t xml:space="preserve">  </w:t>
      </w:r>
      <w:r w:rsidRPr="00157720">
        <w:t>— изменение чувствительности к постоянно действующему внешнему раздражителю.</w:t>
      </w:r>
    </w:p>
    <w:p w:rsidR="005C211B" w:rsidRPr="005C211B" w:rsidRDefault="00F463AA" w:rsidP="00F463AA">
      <w:pPr>
        <w:pStyle w:val="a6"/>
        <w:spacing w:before="150" w:beforeAutospacing="0" w:after="150" w:afterAutospacing="0"/>
        <w:ind w:left="-709" w:right="150" w:firstLine="425"/>
      </w:pPr>
      <w:r w:rsidRPr="00157720">
        <w:rPr>
          <w:rStyle w:val="a8"/>
        </w:rPr>
        <w:t>Сенсибилизация</w:t>
      </w:r>
      <w:r w:rsidR="00012A60" w:rsidRPr="00157720">
        <w:rPr>
          <w:rStyle w:val="a8"/>
          <w:b w:val="0"/>
        </w:rPr>
        <w:t xml:space="preserve">  </w:t>
      </w:r>
      <w:r w:rsidRPr="00157720">
        <w:rPr>
          <w:rStyle w:val="a8"/>
        </w:rPr>
        <w:t xml:space="preserve"> </w:t>
      </w:r>
      <w:r w:rsidR="00012A60" w:rsidRPr="00157720">
        <w:t xml:space="preserve">—  </w:t>
      </w:r>
      <w:r w:rsidRPr="00157720">
        <w:t>повышение чувствительности нервных центров под влиянием</w:t>
      </w:r>
    </w:p>
    <w:p w:rsidR="00816D0D" w:rsidRPr="00157720" w:rsidRDefault="00F463AA" w:rsidP="00F463AA">
      <w:pPr>
        <w:pStyle w:val="a6"/>
        <w:spacing w:before="150" w:beforeAutospacing="0" w:after="150" w:afterAutospacing="0"/>
        <w:ind w:left="-709" w:right="150" w:firstLine="425"/>
      </w:pPr>
      <w:r w:rsidRPr="00157720">
        <w:t xml:space="preserve"> действия раздражителя.</w:t>
      </w:r>
    </w:p>
    <w:p w:rsidR="00F463AA" w:rsidRPr="00157720" w:rsidRDefault="00816D0D" w:rsidP="00816D0D">
      <w:pPr>
        <w:pStyle w:val="a6"/>
        <w:spacing w:before="150" w:beforeAutospacing="0" w:after="150" w:afterAutospacing="0"/>
        <w:ind w:left="-567" w:right="150"/>
        <w:jc w:val="center"/>
        <w:rPr>
          <w:rFonts w:eastAsiaTheme="minorEastAsia"/>
        </w:rPr>
      </w:pPr>
      <w:r w:rsidRPr="00157720">
        <w:rPr>
          <w:rFonts w:eastAsiaTheme="minorEastAsia"/>
          <w:b/>
          <w:bCs/>
        </w:rPr>
        <w:t>Свойства ощущений:</w:t>
      </w:r>
      <w:r w:rsidR="00012A60" w:rsidRPr="00157720">
        <w:rPr>
          <w:rFonts w:eastAsiaTheme="minorEastAsia"/>
        </w:rPr>
        <w:t xml:space="preserve"> </w:t>
      </w:r>
    </w:p>
    <w:p w:rsidR="00816D0D" w:rsidRPr="00157720" w:rsidRDefault="00F463AA" w:rsidP="00F463AA">
      <w:pPr>
        <w:pStyle w:val="a6"/>
        <w:spacing w:before="150" w:beforeAutospacing="0" w:after="150" w:afterAutospacing="0"/>
        <w:ind w:left="567" w:right="150" w:hanging="491"/>
        <w:rPr>
          <w:rFonts w:eastAsiaTheme="minorEastAsia"/>
        </w:rPr>
      </w:pPr>
      <w:r w:rsidRPr="00157720">
        <w:rPr>
          <w:rFonts w:eastAsiaTheme="minorEastAsia"/>
        </w:rPr>
        <w:t xml:space="preserve">1.      </w:t>
      </w:r>
      <w:r w:rsidR="00816D0D" w:rsidRPr="00157720">
        <w:rPr>
          <w:rFonts w:eastAsiaTheme="minorEastAsia"/>
        </w:rPr>
        <w:t>Качество</w:t>
      </w:r>
      <w:r w:rsidR="00012A60" w:rsidRPr="00157720">
        <w:rPr>
          <w:rFonts w:eastAsiaTheme="minorEastAsia"/>
        </w:rPr>
        <w:t xml:space="preserve"> </w:t>
      </w:r>
      <w:r w:rsidR="00385F2F" w:rsidRPr="00157720">
        <w:rPr>
          <w:rFonts w:eastAsiaTheme="minorEastAsia"/>
        </w:rPr>
        <w:t>(модальность)</w:t>
      </w:r>
      <w:r w:rsidR="00012A60" w:rsidRPr="00157720">
        <w:rPr>
          <w:rFonts w:eastAsiaTheme="minorEastAsia"/>
        </w:rPr>
        <w:t xml:space="preserve"> </w:t>
      </w:r>
      <w:r w:rsidR="00816D0D" w:rsidRPr="00157720">
        <w:rPr>
          <w:rFonts w:eastAsiaTheme="minorEastAsia"/>
        </w:rPr>
        <w:t> – специфические особенности ощущения, отличающие его от других видов. Например, слуховые ощущения характеризуются высотой, тембром, громкостью, зрительные – цветовым тоном, насыщенностью, светлотой.</w:t>
      </w:r>
    </w:p>
    <w:p w:rsidR="00816D0D" w:rsidRPr="00157720" w:rsidRDefault="00F463AA" w:rsidP="00F463AA">
      <w:pPr>
        <w:pStyle w:val="a6"/>
        <w:spacing w:before="150" w:beforeAutospacing="0" w:after="150" w:afterAutospacing="0"/>
        <w:ind w:left="709" w:right="150" w:hanging="633"/>
        <w:rPr>
          <w:rFonts w:eastAsiaTheme="minorEastAsia"/>
        </w:rPr>
      </w:pPr>
      <w:r w:rsidRPr="00157720">
        <w:rPr>
          <w:rFonts w:eastAsiaTheme="minorEastAsia"/>
        </w:rPr>
        <w:t xml:space="preserve">2.       </w:t>
      </w:r>
      <w:r w:rsidR="00816D0D" w:rsidRPr="00157720">
        <w:rPr>
          <w:rFonts w:eastAsiaTheme="minorEastAsia"/>
        </w:rPr>
        <w:t>Интенсивность</w:t>
      </w:r>
      <w:r w:rsidR="00012A60" w:rsidRPr="00157720">
        <w:rPr>
          <w:rFonts w:eastAsiaTheme="minorEastAsia"/>
        </w:rPr>
        <w:t xml:space="preserve">  </w:t>
      </w:r>
      <w:r w:rsidR="00816D0D" w:rsidRPr="00157720">
        <w:rPr>
          <w:rFonts w:eastAsiaTheme="minorEastAsia"/>
        </w:rPr>
        <w:t xml:space="preserve"> – </w:t>
      </w:r>
      <w:r w:rsidR="00012A60" w:rsidRPr="00157720">
        <w:rPr>
          <w:rFonts w:eastAsiaTheme="minorEastAsia"/>
        </w:rPr>
        <w:t xml:space="preserve">   </w:t>
      </w:r>
      <w:r w:rsidR="00816D0D" w:rsidRPr="00157720">
        <w:rPr>
          <w:rFonts w:eastAsiaTheme="minorEastAsia"/>
        </w:rPr>
        <w:t xml:space="preserve">определяется силой действующего раздражителя и </w:t>
      </w:r>
      <w:r w:rsidRPr="00157720">
        <w:rPr>
          <w:rFonts w:eastAsiaTheme="minorEastAsia"/>
        </w:rPr>
        <w:t xml:space="preserve"> </w:t>
      </w:r>
      <w:r w:rsidR="00816D0D" w:rsidRPr="00157720">
        <w:rPr>
          <w:rFonts w:eastAsiaTheme="minorEastAsia"/>
        </w:rPr>
        <w:t>функциональным состоянием рецептора.</w:t>
      </w:r>
    </w:p>
    <w:p w:rsidR="00816D0D" w:rsidRPr="00F2040E" w:rsidRDefault="00F463AA" w:rsidP="00F463AA">
      <w:pPr>
        <w:pStyle w:val="a6"/>
        <w:spacing w:before="150" w:beforeAutospacing="0" w:after="150" w:afterAutospacing="0"/>
        <w:ind w:left="709" w:right="150" w:hanging="633"/>
        <w:rPr>
          <w:rFonts w:eastAsiaTheme="minorEastAsia"/>
        </w:rPr>
      </w:pPr>
      <w:r w:rsidRPr="00F2040E">
        <w:rPr>
          <w:rFonts w:eastAsiaTheme="minorEastAsia"/>
        </w:rPr>
        <w:t xml:space="preserve">3.       </w:t>
      </w:r>
      <w:r w:rsidR="00816D0D" w:rsidRPr="00F2040E">
        <w:rPr>
          <w:rFonts w:eastAsiaTheme="minorEastAsia"/>
        </w:rPr>
        <w:t>Длительность </w:t>
      </w:r>
      <w:r w:rsidR="00012A60" w:rsidRPr="00F2040E">
        <w:rPr>
          <w:rFonts w:eastAsiaTheme="minorEastAsia"/>
        </w:rPr>
        <w:t xml:space="preserve">  </w:t>
      </w:r>
      <w:r w:rsidR="00816D0D" w:rsidRPr="00F2040E">
        <w:rPr>
          <w:rFonts w:eastAsiaTheme="minorEastAsia"/>
        </w:rPr>
        <w:t xml:space="preserve">– </w:t>
      </w:r>
      <w:r w:rsidR="00012A60" w:rsidRPr="00F2040E">
        <w:rPr>
          <w:rFonts w:eastAsiaTheme="minorEastAsia"/>
        </w:rPr>
        <w:t xml:space="preserve">   </w:t>
      </w:r>
      <w:r w:rsidR="00816D0D" w:rsidRPr="00F2040E">
        <w:rPr>
          <w:rFonts w:eastAsiaTheme="minorEastAsia"/>
        </w:rPr>
        <w:t xml:space="preserve">определяется функциональным состоянием органа чувств, </w:t>
      </w:r>
      <w:r w:rsidRPr="00F2040E">
        <w:rPr>
          <w:rFonts w:eastAsiaTheme="minorEastAsia"/>
        </w:rPr>
        <w:t xml:space="preserve">    </w:t>
      </w:r>
      <w:r w:rsidR="00816D0D" w:rsidRPr="00F2040E">
        <w:rPr>
          <w:rFonts w:eastAsiaTheme="minorEastAsia"/>
        </w:rPr>
        <w:t>временем действия раздражителя и его интенсивностью.</w:t>
      </w:r>
      <w:r w:rsidR="00385F2F" w:rsidRPr="00F2040E">
        <w:rPr>
          <w:rFonts w:eastAsiaTheme="minorEastAsia"/>
        </w:rPr>
        <w:t xml:space="preserve"> Существует латентный период, ощущение возникает не сразу , неодинаков для разных видов ощущений.</w:t>
      </w:r>
    </w:p>
    <w:p w:rsidR="00816D0D" w:rsidRPr="00F2040E" w:rsidRDefault="00F463AA" w:rsidP="00F463AA">
      <w:pPr>
        <w:pStyle w:val="a6"/>
        <w:spacing w:before="150" w:beforeAutospacing="0" w:after="150" w:afterAutospacing="0"/>
        <w:ind w:left="709" w:right="150" w:hanging="567"/>
        <w:rPr>
          <w:rFonts w:eastAsiaTheme="minorEastAsia"/>
        </w:rPr>
      </w:pPr>
      <w:r w:rsidRPr="00F2040E">
        <w:rPr>
          <w:rFonts w:eastAsiaTheme="minorEastAsia"/>
        </w:rPr>
        <w:t xml:space="preserve">4.       </w:t>
      </w:r>
      <w:r w:rsidR="00816D0D" w:rsidRPr="00F2040E">
        <w:rPr>
          <w:rFonts w:eastAsiaTheme="minorEastAsia"/>
        </w:rPr>
        <w:t>Пространственная локализация раздражителей </w:t>
      </w:r>
      <w:r w:rsidR="00012A60" w:rsidRPr="00F2040E">
        <w:rPr>
          <w:rFonts w:eastAsiaTheme="minorEastAsia"/>
        </w:rPr>
        <w:t xml:space="preserve">  </w:t>
      </w:r>
      <w:r w:rsidR="00816D0D" w:rsidRPr="00F2040E">
        <w:rPr>
          <w:rFonts w:eastAsiaTheme="minorEastAsia"/>
        </w:rPr>
        <w:t xml:space="preserve">– </w:t>
      </w:r>
      <w:r w:rsidR="00012A60" w:rsidRPr="00F2040E">
        <w:rPr>
          <w:rFonts w:eastAsiaTheme="minorEastAsia"/>
        </w:rPr>
        <w:t xml:space="preserve">  </w:t>
      </w:r>
      <w:r w:rsidR="00816D0D" w:rsidRPr="00F2040E">
        <w:rPr>
          <w:rFonts w:eastAsiaTheme="minorEastAsia"/>
        </w:rPr>
        <w:t xml:space="preserve">пространственный анализ, осуществляемый </w:t>
      </w:r>
      <w:proofErr w:type="spellStart"/>
      <w:r w:rsidR="00816D0D" w:rsidRPr="00F2040E">
        <w:rPr>
          <w:rFonts w:eastAsiaTheme="minorEastAsia"/>
        </w:rPr>
        <w:t>дистантными</w:t>
      </w:r>
      <w:proofErr w:type="spellEnd"/>
      <w:r w:rsidR="00816D0D" w:rsidRPr="00F2040E">
        <w:rPr>
          <w:rFonts w:eastAsiaTheme="minorEastAsia"/>
        </w:rPr>
        <w:t xml:space="preserve"> рецепторами, дает нам сведения о локализации раздражителей в пространстве. В некоторых случаях ощущения соотносятся с той частью </w:t>
      </w:r>
      <w:r w:rsidR="00816D0D" w:rsidRPr="00F2040E">
        <w:rPr>
          <w:rFonts w:eastAsiaTheme="minorEastAsia"/>
        </w:rPr>
        <w:lastRenderedPageBreak/>
        <w:t>тела, на которую воздействуют (например, вкусовые), а иногда они более развиты (например, болевые).</w:t>
      </w:r>
    </w:p>
    <w:p w:rsidR="00816D0D" w:rsidRPr="00F2040E" w:rsidRDefault="00816D0D" w:rsidP="00816D0D">
      <w:pPr>
        <w:pStyle w:val="a6"/>
        <w:spacing w:before="150" w:beforeAutospacing="0" w:after="150" w:afterAutospacing="0"/>
        <w:ind w:left="436" w:right="150"/>
        <w:rPr>
          <w:rFonts w:eastAsiaTheme="minorEastAsia"/>
        </w:rPr>
      </w:pPr>
    </w:p>
    <w:p w:rsidR="00816D0D" w:rsidRPr="00767446" w:rsidRDefault="00816D0D" w:rsidP="00767446">
      <w:pPr>
        <w:pStyle w:val="a6"/>
        <w:spacing w:before="150" w:beforeAutospacing="0" w:after="150" w:afterAutospacing="0"/>
        <w:ind w:right="150" w:firstLine="425"/>
      </w:pPr>
      <w:r w:rsidRPr="008D62ED">
        <w:rPr>
          <w:rStyle w:val="a8"/>
          <w:b w:val="0"/>
          <w:i/>
        </w:rPr>
        <w:t>Синестезия</w:t>
      </w:r>
      <w:r w:rsidRPr="00767446">
        <w:rPr>
          <w:rStyle w:val="a8"/>
        </w:rPr>
        <w:t xml:space="preserve"> – </w:t>
      </w:r>
      <w:r w:rsidRPr="00767446">
        <w:t>возникновение под влиянием раздражения одного анализатора ощущения, характерного для других анализаторов.</w:t>
      </w:r>
    </w:p>
    <w:p w:rsidR="00437851" w:rsidRPr="00767446" w:rsidRDefault="00437851" w:rsidP="00767446">
      <w:pPr>
        <w:pStyle w:val="a6"/>
        <w:spacing w:before="150" w:beforeAutospacing="0" w:after="150" w:afterAutospacing="0"/>
        <w:ind w:right="150" w:firstLine="425"/>
      </w:pPr>
      <w:r w:rsidRPr="008D62ED">
        <w:rPr>
          <w:i/>
        </w:rPr>
        <w:t>Нижний абсолютный порог</w:t>
      </w:r>
      <w:r w:rsidRPr="00767446">
        <w:t> измеряется тем минимальным раздражителем, который в данных условиях оказывается способным вызывать ощущение</w:t>
      </w:r>
    </w:p>
    <w:p w:rsidR="00437851" w:rsidRPr="00767446" w:rsidRDefault="00816D0D" w:rsidP="00767446">
      <w:pPr>
        <w:pStyle w:val="a6"/>
        <w:spacing w:before="150" w:beforeAutospacing="0" w:after="150" w:afterAutospacing="0"/>
        <w:ind w:right="150" w:firstLine="425"/>
      </w:pPr>
      <w:r w:rsidRPr="008D62ED">
        <w:rPr>
          <w:i/>
        </w:rPr>
        <w:t> </w:t>
      </w:r>
      <w:r w:rsidR="00437851" w:rsidRPr="008D62ED">
        <w:rPr>
          <w:i/>
        </w:rPr>
        <w:t>В</w:t>
      </w:r>
      <w:r w:rsidRPr="008D62ED">
        <w:rPr>
          <w:i/>
        </w:rPr>
        <w:t>ерхний абсолютный порог</w:t>
      </w:r>
      <w:r w:rsidRPr="00767446">
        <w:t xml:space="preserve"> чувствительности- максимальная интенсивность раздражителя, при которой ощущение еще сохраняется в данной модальности.</w:t>
      </w:r>
    </w:p>
    <w:p w:rsidR="00437851" w:rsidRPr="00767446" w:rsidRDefault="00437851" w:rsidP="00767446">
      <w:pPr>
        <w:pStyle w:val="a6"/>
        <w:spacing w:before="150" w:beforeAutospacing="0" w:after="150" w:afterAutospacing="0"/>
        <w:ind w:right="150" w:firstLine="425"/>
      </w:pPr>
      <w:r w:rsidRPr="008D62ED">
        <w:rPr>
          <w:i/>
        </w:rPr>
        <w:t>Диапазон чувствительности</w:t>
      </w:r>
      <w:r w:rsidRPr="00767446">
        <w:t>  - интервал между нижним (минимальным) и верхним абсолютными порогами.</w:t>
      </w:r>
    </w:p>
    <w:p w:rsidR="00437851" w:rsidRPr="00767446" w:rsidRDefault="00437851" w:rsidP="00767446">
      <w:pPr>
        <w:pStyle w:val="a6"/>
        <w:spacing w:before="150" w:beforeAutospacing="0" w:after="150" w:afterAutospacing="0"/>
        <w:ind w:right="150" w:firstLine="425"/>
      </w:pPr>
      <w:proofErr w:type="spellStart"/>
      <w:r w:rsidRPr="008D62ED">
        <w:rPr>
          <w:i/>
        </w:rPr>
        <w:t>Субсенсорная</w:t>
      </w:r>
      <w:proofErr w:type="spellEnd"/>
      <w:r w:rsidRPr="008D62ED">
        <w:rPr>
          <w:i/>
        </w:rPr>
        <w:t xml:space="preserve"> область («подпороговое восприятие»)</w:t>
      </w:r>
      <w:r w:rsidRPr="00767446">
        <w:rPr>
          <w:b/>
        </w:rPr>
        <w:t xml:space="preserve"> </w:t>
      </w:r>
      <w:r w:rsidRPr="00767446">
        <w:t>– зона воздействия раздражителей, не вызывающих ощущений</w:t>
      </w:r>
      <w:r w:rsidR="00F463AA" w:rsidRPr="00767446">
        <w:t>. Однако могут вызывать изменения электрической активности головного мозга,  расширение зрачков и т.п.</w:t>
      </w:r>
    </w:p>
    <w:p w:rsidR="007A3F9F" w:rsidRPr="00767446" w:rsidRDefault="007A3F9F" w:rsidP="00767446">
      <w:pPr>
        <w:pStyle w:val="a6"/>
        <w:spacing w:before="150" w:beforeAutospacing="0" w:after="150" w:afterAutospacing="0"/>
        <w:ind w:right="150" w:firstLine="425"/>
      </w:pPr>
      <w:bookmarkStart w:id="0" w:name="_GoBack"/>
      <w:r w:rsidRPr="008D62ED">
        <w:rPr>
          <w:i/>
        </w:rPr>
        <w:t>Сенсорная депривация</w:t>
      </w:r>
      <w:bookmarkEnd w:id="0"/>
      <w:r w:rsidRPr="00767446">
        <w:rPr>
          <w:b/>
        </w:rPr>
        <w:t xml:space="preserve"> </w:t>
      </w:r>
      <w:r w:rsidRPr="00767446">
        <w:t>-</w:t>
      </w:r>
      <w:r w:rsidR="008D62ED" w:rsidRPr="008D62ED">
        <w:t xml:space="preserve"> </w:t>
      </w:r>
      <w:r w:rsidRPr="00767446">
        <w:t xml:space="preserve"> продолжительное более или менее полное лишение человека </w:t>
      </w:r>
      <w:proofErr w:type="spellStart"/>
      <w:r w:rsidRPr="00767446">
        <w:t>сесорных</w:t>
      </w:r>
      <w:proofErr w:type="spellEnd"/>
      <w:r w:rsidRPr="00767446">
        <w:t xml:space="preserve"> впечатлений.</w:t>
      </w:r>
    </w:p>
    <w:p w:rsidR="00437851" w:rsidRPr="00767446" w:rsidRDefault="00437851" w:rsidP="00767446">
      <w:pPr>
        <w:pStyle w:val="a6"/>
        <w:spacing w:before="150" w:beforeAutospacing="0" w:after="150" w:afterAutospacing="0"/>
        <w:ind w:right="150" w:firstLine="425"/>
      </w:pPr>
    </w:p>
    <w:p w:rsidR="00437851" w:rsidRPr="00767446" w:rsidRDefault="007C103D" w:rsidP="00767446">
      <w:pPr>
        <w:pStyle w:val="a6"/>
        <w:spacing w:before="150" w:beforeAutospacing="0" w:after="150" w:afterAutospacing="0"/>
        <w:ind w:right="150"/>
        <w:jc w:val="center"/>
      </w:pPr>
      <w:r w:rsidRPr="00767446">
        <w:rPr>
          <w:b/>
        </w:rPr>
        <w:t>Возрастное развитие сенсорной сферы человека</w:t>
      </w:r>
    </w:p>
    <w:p w:rsidR="000A0B9A" w:rsidRPr="00767446" w:rsidRDefault="000A0B9A" w:rsidP="00767446">
      <w:pPr>
        <w:pStyle w:val="a3"/>
        <w:spacing w:after="0" w:line="240" w:lineRule="auto"/>
        <w:ind w:left="0" w:firstLine="709"/>
        <w:jc w:val="both"/>
        <w:rPr>
          <w:rFonts w:ascii="Times New Roman" w:hAnsi="Times New Roman" w:cs="Times New Roman"/>
          <w:sz w:val="24"/>
          <w:szCs w:val="24"/>
        </w:rPr>
      </w:pPr>
      <w:r w:rsidRPr="00767446">
        <w:rPr>
          <w:rFonts w:ascii="Times New Roman" w:hAnsi="Times New Roman" w:cs="Times New Roman"/>
          <w:sz w:val="24"/>
          <w:szCs w:val="24"/>
        </w:rPr>
        <w:t>Ощущение начинает развиваться сразу после рождения ребенка. Спустя непродолжительное время после рождения ребенок начинает реагировать на раздражители всех видов. Однако существуют различия в степени зрелости отдельных чувств и в этапное их развития.</w:t>
      </w:r>
    </w:p>
    <w:p w:rsidR="000A0B9A" w:rsidRPr="00767446" w:rsidRDefault="000A0B9A" w:rsidP="00767446">
      <w:pPr>
        <w:pStyle w:val="a3"/>
        <w:spacing w:after="0" w:line="240" w:lineRule="auto"/>
        <w:ind w:left="0"/>
        <w:jc w:val="both"/>
        <w:rPr>
          <w:rFonts w:ascii="Times New Roman" w:hAnsi="Times New Roman" w:cs="Times New Roman"/>
          <w:sz w:val="24"/>
          <w:szCs w:val="24"/>
        </w:rPr>
      </w:pPr>
      <w:r w:rsidRPr="00767446">
        <w:rPr>
          <w:rFonts w:ascii="Times New Roman" w:hAnsi="Times New Roman" w:cs="Times New Roman"/>
          <w:sz w:val="24"/>
          <w:szCs w:val="24"/>
        </w:rPr>
        <w:t>Сразу после рождения у ребенка более развитой оказывается кожная чувствительность. При появлении на свет ребенок дрожит из-за различия температуры тела матери и температуры воздуха. Реагирует новорожденный ребенок и на прикосновения, причем наиболее чувствительны у него губы и вся область рта. Вполне вероятно, что новорожденный может ощущать не только тепло и прикосновение, но и боль.</w:t>
      </w:r>
    </w:p>
    <w:p w:rsidR="000A0B9A" w:rsidRPr="00767446" w:rsidRDefault="000A0B9A" w:rsidP="00767446">
      <w:pPr>
        <w:pStyle w:val="a3"/>
        <w:spacing w:after="0" w:line="240" w:lineRule="auto"/>
        <w:ind w:left="0"/>
        <w:jc w:val="both"/>
        <w:rPr>
          <w:rFonts w:ascii="Times New Roman" w:hAnsi="Times New Roman" w:cs="Times New Roman"/>
          <w:sz w:val="24"/>
          <w:szCs w:val="24"/>
        </w:rPr>
      </w:pPr>
      <w:r w:rsidRPr="00767446">
        <w:rPr>
          <w:rFonts w:ascii="Times New Roman" w:hAnsi="Times New Roman" w:cs="Times New Roman"/>
          <w:sz w:val="24"/>
          <w:szCs w:val="24"/>
        </w:rPr>
        <w:t xml:space="preserve">               Уже к моменту рождения у ребенка достаточно высоко развита вкусовая чувствительность. Через несколько дней после рождения ребенок отличает молоко матери от подслащенной воды, а последнюю от простой воды.</w:t>
      </w:r>
    </w:p>
    <w:p w:rsidR="000A0B9A" w:rsidRPr="00767446" w:rsidRDefault="000A0B9A" w:rsidP="00767446">
      <w:pPr>
        <w:pStyle w:val="a3"/>
        <w:spacing w:after="0" w:line="240" w:lineRule="auto"/>
        <w:ind w:left="0"/>
        <w:jc w:val="both"/>
        <w:rPr>
          <w:rFonts w:ascii="Times New Roman" w:hAnsi="Times New Roman" w:cs="Times New Roman"/>
          <w:sz w:val="24"/>
          <w:szCs w:val="24"/>
        </w:rPr>
      </w:pPr>
      <w:r w:rsidRPr="00767446">
        <w:rPr>
          <w:rFonts w:ascii="Times New Roman" w:hAnsi="Times New Roman" w:cs="Times New Roman"/>
          <w:sz w:val="24"/>
          <w:szCs w:val="24"/>
        </w:rPr>
        <w:t xml:space="preserve">              С момента рождения у ребенка уже достаточно развита обонятельная чувствительность. Новорожденный ребенок по запаху материнского молока определяет, есть в комнате мать или нет. Если ребенок первую неделю питался материнским молоком, то он будет отворачиваться от коровьего, лишь почувствовав его запах. Однако обонятельные ощущения, не связанные с питанием, развиваются достаточно долго. Они мало развиты у большинства детей даже в четырех-пятилетнем возрасте.</w:t>
      </w:r>
    </w:p>
    <w:p w:rsidR="000A0B9A" w:rsidRPr="00767446" w:rsidRDefault="000A0B9A" w:rsidP="00767446">
      <w:pPr>
        <w:pStyle w:val="a3"/>
        <w:spacing w:after="0" w:line="240" w:lineRule="auto"/>
        <w:ind w:left="0"/>
        <w:jc w:val="both"/>
        <w:rPr>
          <w:rFonts w:ascii="Times New Roman" w:hAnsi="Times New Roman" w:cs="Times New Roman"/>
          <w:sz w:val="24"/>
          <w:szCs w:val="24"/>
        </w:rPr>
      </w:pPr>
      <w:r w:rsidRPr="00767446">
        <w:rPr>
          <w:rFonts w:ascii="Times New Roman" w:hAnsi="Times New Roman" w:cs="Times New Roman"/>
          <w:sz w:val="24"/>
          <w:szCs w:val="24"/>
        </w:rPr>
        <w:t xml:space="preserve">                 Более сложный путь развития проходят зрение и слух, что объясняется сложностью строения и организации функционирования данных органов чувств и меньшей зрелостью их к моменту рождения. В первые дни после рождения ребенок не реагирует на звуки, даже очень громкие. Это объясняется тем, что слуховой проход новорожденного заполнен околоплодной жидкостью, которая рассасывается лишь через несколько дней. Обычно ребенок начинает реагировать на звуки в течение первой недели, иногда этот срок затягивается до двух-трех недель.</w:t>
      </w:r>
    </w:p>
    <w:p w:rsidR="000A0B9A" w:rsidRPr="00767446" w:rsidRDefault="000A0B9A" w:rsidP="00767446">
      <w:pPr>
        <w:pStyle w:val="a3"/>
        <w:spacing w:after="0" w:line="240" w:lineRule="auto"/>
        <w:ind w:left="0"/>
        <w:jc w:val="both"/>
        <w:rPr>
          <w:rFonts w:ascii="Times New Roman" w:hAnsi="Times New Roman" w:cs="Times New Roman"/>
          <w:sz w:val="24"/>
          <w:szCs w:val="24"/>
        </w:rPr>
      </w:pPr>
      <w:r w:rsidRPr="00767446">
        <w:rPr>
          <w:rFonts w:ascii="Times New Roman" w:hAnsi="Times New Roman" w:cs="Times New Roman"/>
          <w:sz w:val="24"/>
          <w:szCs w:val="24"/>
        </w:rPr>
        <w:t>Первые реакции ребенка на звук имеют характер общего двигательного возбуждения: ребенок вскидывает ручки, шевелит ножками, издает громкий крик. Чувствительность к звуку первоначально низка, но возрастает в первые недели жизни. Через два-три месяца ребенок начинает воспринимать направление звука, поворачивает голову в сторону источника звука. На третьем-четвертом месяце некоторые дети начинают реагировать на пение и музыку.</w:t>
      </w:r>
    </w:p>
    <w:p w:rsidR="000A0B9A" w:rsidRPr="00767446" w:rsidRDefault="000A0B9A" w:rsidP="00767446">
      <w:pPr>
        <w:pStyle w:val="a3"/>
        <w:spacing w:after="0" w:line="240" w:lineRule="auto"/>
        <w:ind w:left="0"/>
        <w:jc w:val="both"/>
        <w:rPr>
          <w:rFonts w:ascii="Times New Roman" w:hAnsi="Times New Roman" w:cs="Times New Roman"/>
          <w:sz w:val="24"/>
          <w:szCs w:val="24"/>
        </w:rPr>
      </w:pPr>
      <w:r w:rsidRPr="00767446">
        <w:rPr>
          <w:rFonts w:ascii="Times New Roman" w:hAnsi="Times New Roman" w:cs="Times New Roman"/>
          <w:sz w:val="24"/>
          <w:szCs w:val="24"/>
        </w:rPr>
        <w:t xml:space="preserve">Что касается развития речевого слуха, то ребенок прежде всего начинает реагировать на интонацию речи. Это наблюдается на втором месяце жизни, когда ласковый тон действует на ребенка </w:t>
      </w:r>
      <w:r w:rsidRPr="00767446">
        <w:rPr>
          <w:rFonts w:ascii="Times New Roman" w:hAnsi="Times New Roman" w:cs="Times New Roman"/>
          <w:sz w:val="24"/>
          <w:szCs w:val="24"/>
        </w:rPr>
        <w:lastRenderedPageBreak/>
        <w:t>успокаивающе. Затем ребенок начинает воспринимать ритмическую сторону речи и общий звуковой рисунок слов. Однако различение звуков речи наступает к концу первого года жизни. С этого момента и начинается развитие собственно речевого слуха. Сначала у ребенка возникает способность различать гласные, а на последующей стадии он начинает различать согласные.</w:t>
      </w:r>
    </w:p>
    <w:p w:rsidR="000A0B9A" w:rsidRPr="00767446" w:rsidRDefault="000A0B9A" w:rsidP="00767446">
      <w:pPr>
        <w:pStyle w:val="a3"/>
        <w:spacing w:after="0" w:line="240" w:lineRule="auto"/>
        <w:ind w:left="0"/>
        <w:jc w:val="both"/>
        <w:rPr>
          <w:rFonts w:ascii="Times New Roman" w:hAnsi="Times New Roman" w:cs="Times New Roman"/>
          <w:sz w:val="24"/>
          <w:szCs w:val="24"/>
        </w:rPr>
      </w:pPr>
      <w:r w:rsidRPr="00767446">
        <w:rPr>
          <w:rFonts w:ascii="Times New Roman" w:hAnsi="Times New Roman" w:cs="Times New Roman"/>
          <w:sz w:val="24"/>
          <w:szCs w:val="24"/>
        </w:rPr>
        <w:t>Наиболее медленно у ребенка развивается зрение. Абсолютная чувствительность к свету у новорожденных низка, но заметно возрастает в первые дни жизни. С момента появления зрительных ощущений ребенок реагирует на свет различными двигательными реакциями. Различение цветов растет медленно. Установлено, что ребенок начинает различать цвет на пятом месяце, после чего он начинает проявлять интерес ко всякого рода ярким предметам.</w:t>
      </w:r>
    </w:p>
    <w:p w:rsidR="000A0B9A" w:rsidRPr="00767446" w:rsidRDefault="000A0B9A" w:rsidP="00767446">
      <w:pPr>
        <w:pStyle w:val="a3"/>
        <w:spacing w:after="0" w:line="240" w:lineRule="auto"/>
        <w:ind w:left="0"/>
        <w:jc w:val="both"/>
        <w:rPr>
          <w:rFonts w:ascii="Times New Roman" w:hAnsi="Times New Roman" w:cs="Times New Roman"/>
          <w:sz w:val="24"/>
          <w:szCs w:val="24"/>
        </w:rPr>
      </w:pPr>
      <w:r w:rsidRPr="00767446">
        <w:rPr>
          <w:rFonts w:ascii="Times New Roman" w:hAnsi="Times New Roman" w:cs="Times New Roman"/>
          <w:sz w:val="24"/>
          <w:szCs w:val="24"/>
        </w:rPr>
        <w:t>Ребенок, начиная ощущать свет, в первое время не может «видеть» предметы. Это объясняется тем, что движения глаз ребенка не согласованы: один глаз может смотреть в одну сторону, другой в другую или вообще может быть закрытым. Ребенок начинает управлять движением глаз лишь к концу второго месяца жизни. Предметы и лица он начинает различать лишь на третьем месяце. С этого момента начинается длительное развитие восприятия пространства, формы предмета, его величины и удаления.</w:t>
      </w:r>
    </w:p>
    <w:p w:rsidR="000A0B9A" w:rsidRPr="00767446" w:rsidRDefault="000A0B9A" w:rsidP="00767446">
      <w:pPr>
        <w:pStyle w:val="a3"/>
        <w:spacing w:after="0" w:line="240" w:lineRule="auto"/>
        <w:ind w:left="0"/>
        <w:jc w:val="both"/>
        <w:rPr>
          <w:rFonts w:ascii="Times New Roman" w:hAnsi="Times New Roman" w:cs="Times New Roman"/>
          <w:sz w:val="24"/>
          <w:szCs w:val="24"/>
        </w:rPr>
      </w:pPr>
      <w:r w:rsidRPr="00767446">
        <w:rPr>
          <w:rFonts w:ascii="Times New Roman" w:hAnsi="Times New Roman" w:cs="Times New Roman"/>
          <w:sz w:val="24"/>
          <w:szCs w:val="24"/>
        </w:rPr>
        <w:t>По отношению ко всем видам чувствительности следует заметить, что абсолютная чувствительность достигает высокого уровня развития уже в первый год жизни. Несколько медленнее развивается способность различать ощущения. У ребенка дошкольного возраста эта способность развита несравненно ниже, чем у взрослого человека. Бурное развитие этой способности отмечается в школьные годы.</w:t>
      </w:r>
    </w:p>
    <w:p w:rsidR="002C417B" w:rsidRPr="00767446" w:rsidRDefault="000A0B9A" w:rsidP="00767446">
      <w:pPr>
        <w:pStyle w:val="a3"/>
        <w:spacing w:after="0" w:line="240" w:lineRule="auto"/>
        <w:ind w:left="0"/>
        <w:jc w:val="both"/>
        <w:rPr>
          <w:rFonts w:ascii="Times New Roman" w:hAnsi="Times New Roman" w:cs="Times New Roman"/>
          <w:sz w:val="24"/>
          <w:szCs w:val="24"/>
        </w:rPr>
      </w:pPr>
      <w:r w:rsidRPr="00767446">
        <w:rPr>
          <w:rFonts w:ascii="Times New Roman" w:hAnsi="Times New Roman" w:cs="Times New Roman"/>
          <w:sz w:val="24"/>
          <w:szCs w:val="24"/>
        </w:rPr>
        <w:t>Уровень развития ощущений у различных людей неодинаков. Это во многом объясняется генетическими особенностями человека. Тем не менее ощущения в известных пределах можно развивать. Развитие ощущении осуществляется методом постоянных тренировок. Именно благодаря возможности развития ощущений происходит, например, обучение детей музыке или рисованию.</w:t>
      </w:r>
    </w:p>
    <w:p w:rsidR="00F94962" w:rsidRPr="00767446" w:rsidRDefault="00F94962" w:rsidP="00767446">
      <w:pPr>
        <w:pStyle w:val="a3"/>
        <w:spacing w:after="0" w:line="240" w:lineRule="auto"/>
        <w:ind w:left="0"/>
        <w:jc w:val="both"/>
        <w:rPr>
          <w:rFonts w:ascii="Times New Roman" w:hAnsi="Times New Roman" w:cs="Times New Roman"/>
          <w:sz w:val="24"/>
          <w:szCs w:val="24"/>
        </w:rPr>
      </w:pPr>
    </w:p>
    <w:p w:rsidR="00F94962" w:rsidRPr="00767446" w:rsidRDefault="00F94962" w:rsidP="00767446">
      <w:pPr>
        <w:pStyle w:val="a3"/>
        <w:spacing w:after="0" w:line="240" w:lineRule="auto"/>
        <w:ind w:left="0"/>
        <w:jc w:val="both"/>
        <w:rPr>
          <w:rFonts w:ascii="Times New Roman" w:hAnsi="Times New Roman" w:cs="Times New Roman"/>
          <w:sz w:val="24"/>
          <w:szCs w:val="24"/>
        </w:rPr>
      </w:pPr>
    </w:p>
    <w:p w:rsidR="003F242A" w:rsidRPr="00767446" w:rsidRDefault="003F242A" w:rsidP="00767446">
      <w:pPr>
        <w:pStyle w:val="a3"/>
        <w:spacing w:after="0" w:line="240" w:lineRule="auto"/>
        <w:ind w:left="0"/>
        <w:jc w:val="center"/>
        <w:rPr>
          <w:rFonts w:ascii="Times New Roman" w:hAnsi="Times New Roman" w:cs="Times New Roman"/>
          <w:b/>
          <w:sz w:val="24"/>
          <w:szCs w:val="24"/>
        </w:rPr>
      </w:pPr>
      <w:r w:rsidRPr="00767446">
        <w:rPr>
          <w:rFonts w:ascii="Times New Roman" w:hAnsi="Times New Roman" w:cs="Times New Roman"/>
          <w:b/>
          <w:sz w:val="24"/>
          <w:szCs w:val="24"/>
        </w:rPr>
        <w:t>Представление об ощущениях в историко-психологическом аспекте</w:t>
      </w:r>
    </w:p>
    <w:p w:rsidR="00E75960" w:rsidRPr="00767446" w:rsidRDefault="00E75960" w:rsidP="00767446">
      <w:pPr>
        <w:pStyle w:val="a3"/>
        <w:spacing w:after="0" w:line="240" w:lineRule="auto"/>
        <w:ind w:left="0"/>
        <w:jc w:val="center"/>
        <w:rPr>
          <w:rFonts w:ascii="Times New Roman" w:hAnsi="Times New Roman" w:cs="Times New Roman"/>
          <w:b/>
          <w:sz w:val="24"/>
          <w:szCs w:val="24"/>
        </w:rPr>
      </w:pPr>
    </w:p>
    <w:p w:rsidR="00097786" w:rsidRPr="00767446" w:rsidRDefault="00097786" w:rsidP="00767446">
      <w:pPr>
        <w:pStyle w:val="p86"/>
        <w:spacing w:before="120" w:beforeAutospacing="0" w:after="0" w:afterAutospacing="0" w:line="210" w:lineRule="atLeast"/>
        <w:ind w:firstLine="567"/>
        <w:jc w:val="both"/>
        <w:rPr>
          <w:rFonts w:eastAsiaTheme="minorEastAsia"/>
        </w:rPr>
      </w:pPr>
      <w:proofErr w:type="spellStart"/>
      <w:r w:rsidRPr="00767446">
        <w:rPr>
          <w:rFonts w:eastAsiaTheme="minorEastAsia"/>
        </w:rPr>
        <w:t>Демокрит</w:t>
      </w:r>
      <w:proofErr w:type="spellEnd"/>
      <w:r w:rsidRPr="00767446">
        <w:rPr>
          <w:rFonts w:eastAsiaTheme="minorEastAsia"/>
        </w:rPr>
        <w:t xml:space="preserve"> исходил из гипотезы об “истечениях”, о возникновении ощущений в результате проникновения в органы чувств материальных частиц, испускаемых внешними телами. Атомам – неделимым мельчайшим частицам, проносящимся по вечным и неизменным законам, совершенно чужды такие качества, как цвет и тепло, вкус и за пах. Чувственные качества считались присущими не сфере реальных предметов, а сфере взаимодействия этих предметов с органами ощущений.</w:t>
      </w:r>
    </w:p>
    <w:p w:rsidR="00097786" w:rsidRPr="00767446" w:rsidRDefault="00097786" w:rsidP="00767446">
      <w:pPr>
        <w:pStyle w:val="p86"/>
        <w:spacing w:before="120" w:beforeAutospacing="0" w:after="0" w:afterAutospacing="0" w:line="210" w:lineRule="atLeast"/>
        <w:ind w:firstLine="567"/>
        <w:jc w:val="both"/>
        <w:rPr>
          <w:rFonts w:eastAsiaTheme="minorEastAsia"/>
        </w:rPr>
      </w:pPr>
      <w:r w:rsidRPr="00767446">
        <w:rPr>
          <w:rFonts w:eastAsiaTheme="minorEastAsia"/>
        </w:rPr>
        <w:t>Первым, кто попытался классифицировать ощущения, был </w:t>
      </w:r>
      <w:hyperlink r:id="rId9" w:tooltip="Аристотель" w:history="1">
        <w:r w:rsidRPr="00767446">
          <w:rPr>
            <w:rFonts w:eastAsiaTheme="minorEastAsia"/>
          </w:rPr>
          <w:t>Аристотель</w:t>
        </w:r>
      </w:hyperlink>
      <w:r w:rsidRPr="00767446">
        <w:rPr>
          <w:rFonts w:eastAsiaTheme="minorEastAsia"/>
        </w:rPr>
        <w:t>. Он выделил 5 чувств: зрение, слух, осязание, обоняние и вкус.</w:t>
      </w:r>
    </w:p>
    <w:p w:rsidR="00097786" w:rsidRPr="00767446" w:rsidRDefault="00097786" w:rsidP="00767446">
      <w:pPr>
        <w:pStyle w:val="p86"/>
        <w:spacing w:before="120" w:beforeAutospacing="0" w:after="0" w:afterAutospacing="0" w:line="210" w:lineRule="atLeast"/>
        <w:ind w:firstLine="567"/>
        <w:jc w:val="both"/>
        <w:rPr>
          <w:rFonts w:eastAsiaTheme="minorEastAsia"/>
        </w:rPr>
      </w:pPr>
      <w:r w:rsidRPr="00767446">
        <w:rPr>
          <w:rFonts w:eastAsiaTheme="minorEastAsia"/>
        </w:rPr>
        <w:t>В течение долгого времени нервная деятельность мыслилась по образцу механического движения (</w:t>
      </w:r>
      <w:proofErr w:type="spellStart"/>
      <w:r w:rsidRPr="00767446">
        <w:rPr>
          <w:rFonts w:eastAsiaTheme="minorEastAsia"/>
        </w:rPr>
        <w:t>Р.Декарт</w:t>
      </w:r>
      <w:proofErr w:type="spellEnd"/>
      <w:r w:rsidRPr="00767446">
        <w:rPr>
          <w:rFonts w:eastAsiaTheme="minorEastAsia"/>
        </w:rPr>
        <w:t>). Ее носителем считались мельчайшие тельца, обозначающиеся терминами “животные духи”, “нервные флюиды” и т.п. По механическому образцу представлялась и сенсорная  деятельность.</w:t>
      </w:r>
    </w:p>
    <w:p w:rsidR="00097786" w:rsidRPr="00767446" w:rsidRDefault="00097786" w:rsidP="00767446">
      <w:pPr>
        <w:pStyle w:val="ad"/>
        <w:rPr>
          <w:rFonts w:ascii="Times New Roman" w:eastAsiaTheme="minorEastAsia" w:hAnsi="Times New Roman" w:cs="Times New Roman"/>
          <w:sz w:val="24"/>
          <w:szCs w:val="24"/>
          <w:lang w:eastAsia="ru-RU"/>
        </w:rPr>
      </w:pPr>
    </w:p>
    <w:p w:rsidR="00097786" w:rsidRPr="00767446" w:rsidRDefault="00097786" w:rsidP="00767446">
      <w:pPr>
        <w:pStyle w:val="ad"/>
        <w:ind w:firstLine="851"/>
        <w:jc w:val="both"/>
        <w:rPr>
          <w:rFonts w:ascii="Times New Roman" w:eastAsiaTheme="minorEastAsia" w:hAnsi="Times New Roman" w:cs="Times New Roman"/>
          <w:sz w:val="24"/>
          <w:szCs w:val="24"/>
          <w:lang w:eastAsia="ru-RU"/>
        </w:rPr>
      </w:pPr>
      <w:r w:rsidRPr="00767446">
        <w:rPr>
          <w:rFonts w:ascii="Times New Roman" w:eastAsiaTheme="minorEastAsia" w:hAnsi="Times New Roman" w:cs="Times New Roman"/>
          <w:sz w:val="24"/>
          <w:szCs w:val="24"/>
          <w:lang w:eastAsia="ru-RU"/>
        </w:rPr>
        <w:t>Ощущения были четко выделены в качестве исходной единицы анализа познавательных процессов в философии </w:t>
      </w:r>
      <w:hyperlink r:id="rId10" w:history="1">
        <w:r w:rsidRPr="00767446">
          <w:rPr>
            <w:rFonts w:ascii="Times New Roman" w:eastAsiaTheme="minorEastAsia" w:hAnsi="Times New Roman" w:cs="Times New Roman"/>
            <w:sz w:val="24"/>
            <w:szCs w:val="24"/>
            <w:lang w:eastAsia="ru-RU"/>
          </w:rPr>
          <w:t>эмпиризма</w:t>
        </w:r>
      </w:hyperlink>
      <w:r w:rsidRPr="00767446">
        <w:rPr>
          <w:rFonts w:ascii="Times New Roman" w:eastAsiaTheme="minorEastAsia" w:hAnsi="Times New Roman" w:cs="Times New Roman"/>
          <w:sz w:val="24"/>
          <w:szCs w:val="24"/>
          <w:lang w:eastAsia="ru-RU"/>
        </w:rPr>
        <w:t> и </w:t>
      </w:r>
      <w:hyperlink r:id="rId11" w:history="1">
        <w:r w:rsidRPr="00767446">
          <w:rPr>
            <w:rFonts w:ascii="Times New Roman" w:eastAsiaTheme="minorEastAsia" w:hAnsi="Times New Roman" w:cs="Times New Roman"/>
            <w:sz w:val="24"/>
            <w:szCs w:val="24"/>
            <w:lang w:eastAsia="ru-RU"/>
          </w:rPr>
          <w:t>сенсуализма</w:t>
        </w:r>
      </w:hyperlink>
      <w:r w:rsidRPr="00767446">
        <w:rPr>
          <w:rFonts w:ascii="Times New Roman" w:eastAsiaTheme="minorEastAsia" w:hAnsi="Times New Roman" w:cs="Times New Roman"/>
          <w:sz w:val="24"/>
          <w:szCs w:val="24"/>
          <w:lang w:eastAsia="ru-RU"/>
        </w:rPr>
        <w:t> 17–18 вв. (до этого, напр. в античной философии, не существовало резкого разделения ощущения и восприятия). </w:t>
      </w:r>
    </w:p>
    <w:p w:rsidR="00097786" w:rsidRPr="00767446" w:rsidRDefault="00097786" w:rsidP="00767446">
      <w:pPr>
        <w:pStyle w:val="ad"/>
        <w:ind w:firstLine="851"/>
        <w:jc w:val="both"/>
        <w:rPr>
          <w:rFonts w:ascii="Times New Roman" w:eastAsiaTheme="minorEastAsia" w:hAnsi="Times New Roman" w:cs="Times New Roman"/>
          <w:sz w:val="24"/>
          <w:szCs w:val="24"/>
          <w:lang w:eastAsia="ru-RU"/>
        </w:rPr>
      </w:pPr>
      <w:r w:rsidRPr="00767446">
        <w:rPr>
          <w:rFonts w:ascii="Times New Roman" w:eastAsiaTheme="minorEastAsia" w:hAnsi="Times New Roman" w:cs="Times New Roman"/>
          <w:sz w:val="24"/>
          <w:szCs w:val="24"/>
          <w:lang w:eastAsia="ru-RU"/>
        </w:rPr>
        <w:t>Гельмгольц предложил гипотезу, согласно которой работа зрительной системы при построении пространственного образа происходит по аналогу логической схемы. Он назвал эту схему “бессознательным умозаключением”. Гельмгольц, не отвергал того, что ощущения возникают в результате воздействия предметов на органы чувств, но считал, что возникающие вследствие этого воздействия психические образы не имеют ничего общего с реальными объектами. На этом основании он называл ощущения «символами», или «знаками».</w:t>
      </w:r>
    </w:p>
    <w:p w:rsidR="00097786" w:rsidRPr="00767446" w:rsidRDefault="00097786" w:rsidP="00767446">
      <w:pPr>
        <w:pStyle w:val="ad"/>
        <w:ind w:firstLine="851"/>
        <w:jc w:val="both"/>
        <w:rPr>
          <w:rFonts w:ascii="Times New Roman" w:eastAsiaTheme="minorEastAsia" w:hAnsi="Times New Roman" w:cs="Times New Roman"/>
          <w:sz w:val="24"/>
          <w:szCs w:val="24"/>
          <w:lang w:eastAsia="ru-RU"/>
        </w:rPr>
      </w:pPr>
      <w:r w:rsidRPr="00767446">
        <w:rPr>
          <w:rFonts w:ascii="Times New Roman" w:eastAsiaTheme="minorEastAsia" w:hAnsi="Times New Roman" w:cs="Times New Roman"/>
          <w:sz w:val="24"/>
          <w:szCs w:val="24"/>
          <w:lang w:eastAsia="ru-RU"/>
        </w:rPr>
        <w:t xml:space="preserve">И. М. Сеченов доказал рефлекторный характер ощущения. Чувственно-двигательную активность глаза он представил как модель “согласования движения с чувствованием” в поведении целостного организма. В двигательном аппарате вместо привычного сокращения мышц он увидел </w:t>
      </w:r>
      <w:r w:rsidRPr="00767446">
        <w:rPr>
          <w:rFonts w:ascii="Times New Roman" w:eastAsiaTheme="minorEastAsia" w:hAnsi="Times New Roman" w:cs="Times New Roman"/>
          <w:sz w:val="24"/>
          <w:szCs w:val="24"/>
          <w:lang w:eastAsia="ru-RU"/>
        </w:rPr>
        <w:lastRenderedPageBreak/>
        <w:t>особое психическое действие, которое направляется чувствованием, то есть психическим образом среды, к которой оно (и организм в целом) приспосабливается.</w:t>
      </w:r>
    </w:p>
    <w:p w:rsidR="00097786" w:rsidRPr="00767446" w:rsidRDefault="00097786" w:rsidP="00767446">
      <w:pPr>
        <w:pStyle w:val="ad"/>
        <w:ind w:firstLine="851"/>
        <w:jc w:val="both"/>
        <w:rPr>
          <w:rFonts w:ascii="Times New Roman" w:eastAsiaTheme="minorEastAsia" w:hAnsi="Times New Roman" w:cs="Times New Roman"/>
          <w:sz w:val="24"/>
          <w:szCs w:val="24"/>
          <w:lang w:eastAsia="ru-RU"/>
        </w:rPr>
      </w:pPr>
      <w:r w:rsidRPr="00767446">
        <w:rPr>
          <w:rFonts w:ascii="Times New Roman" w:eastAsiaTheme="minorEastAsia" w:hAnsi="Times New Roman" w:cs="Times New Roman"/>
          <w:sz w:val="24"/>
          <w:szCs w:val="24"/>
          <w:lang w:eastAsia="ru-RU"/>
        </w:rPr>
        <w:t xml:space="preserve">В конце XIX века исследования ощущений были обусловлены желанием исследователей расщепить “материю” сознания на “атомы” в виде простейших психических образов, из которых она строится </w:t>
      </w:r>
      <w:r w:rsidR="00F94962" w:rsidRPr="00767446">
        <w:rPr>
          <w:rFonts w:ascii="Times New Roman" w:eastAsiaTheme="minorEastAsia" w:hAnsi="Times New Roman" w:cs="Times New Roman"/>
          <w:sz w:val="24"/>
          <w:szCs w:val="24"/>
          <w:lang w:eastAsia="ru-RU"/>
        </w:rPr>
        <w:t>(</w:t>
      </w:r>
      <w:proofErr w:type="spellStart"/>
      <w:r w:rsidRPr="00767446">
        <w:rPr>
          <w:rFonts w:ascii="Times New Roman" w:eastAsiaTheme="minorEastAsia" w:hAnsi="Times New Roman" w:cs="Times New Roman"/>
          <w:sz w:val="24"/>
          <w:szCs w:val="24"/>
          <w:lang w:eastAsia="ru-RU"/>
        </w:rPr>
        <w:t>В.Вундт</w:t>
      </w:r>
      <w:proofErr w:type="spellEnd"/>
      <w:r w:rsidRPr="00767446">
        <w:rPr>
          <w:rFonts w:ascii="Times New Roman" w:eastAsiaTheme="minorEastAsia" w:hAnsi="Times New Roman" w:cs="Times New Roman"/>
          <w:sz w:val="24"/>
          <w:szCs w:val="24"/>
          <w:lang w:eastAsia="ru-RU"/>
        </w:rPr>
        <w:t>). Ощущения в лаборатории Вундта, изучаемые с помощью метода интроспекции, представлялись как особые элементы сознания, доступные в своем истинном виде только наблюдающему их у себя субъекту.</w:t>
      </w:r>
    </w:p>
    <w:p w:rsidR="00097786" w:rsidRPr="00767446" w:rsidRDefault="00097786" w:rsidP="00767446">
      <w:pPr>
        <w:pStyle w:val="ad"/>
        <w:ind w:firstLine="851"/>
        <w:jc w:val="both"/>
        <w:rPr>
          <w:rFonts w:ascii="Times New Roman" w:eastAsiaTheme="minorEastAsia" w:hAnsi="Times New Roman" w:cs="Times New Roman"/>
          <w:sz w:val="24"/>
          <w:szCs w:val="24"/>
          <w:lang w:eastAsia="ru-RU"/>
        </w:rPr>
      </w:pPr>
      <w:r w:rsidRPr="00767446">
        <w:rPr>
          <w:rFonts w:ascii="Times New Roman" w:eastAsiaTheme="minorEastAsia" w:hAnsi="Times New Roman" w:cs="Times New Roman"/>
          <w:sz w:val="24"/>
          <w:szCs w:val="24"/>
          <w:lang w:eastAsia="ru-RU"/>
        </w:rPr>
        <w:t>Современные взгляды относительно физиологических основ ощущений интегрируют все то полезное, что было накоплено различным и учеными в предыдущие века и десятилетия.</w:t>
      </w:r>
    </w:p>
    <w:p w:rsidR="00760441" w:rsidRPr="00767446" w:rsidRDefault="00760441" w:rsidP="00767446">
      <w:pPr>
        <w:pStyle w:val="a3"/>
        <w:spacing w:after="0" w:line="240" w:lineRule="auto"/>
        <w:ind w:left="0"/>
        <w:jc w:val="both"/>
        <w:rPr>
          <w:rFonts w:ascii="Times New Roman" w:hAnsi="Times New Roman" w:cs="Times New Roman"/>
          <w:sz w:val="24"/>
          <w:szCs w:val="24"/>
        </w:rPr>
      </w:pPr>
    </w:p>
    <w:p w:rsidR="00F06F08" w:rsidRPr="00767446" w:rsidRDefault="00F06F08" w:rsidP="00767446">
      <w:pPr>
        <w:pStyle w:val="a3"/>
        <w:spacing w:after="0" w:line="240" w:lineRule="auto"/>
        <w:ind w:left="0"/>
        <w:jc w:val="both"/>
        <w:rPr>
          <w:rFonts w:ascii="Times New Roman" w:hAnsi="Times New Roman" w:cs="Times New Roman"/>
          <w:sz w:val="24"/>
          <w:szCs w:val="24"/>
        </w:rPr>
      </w:pPr>
    </w:p>
    <w:p w:rsidR="00F06F08" w:rsidRPr="00767446" w:rsidRDefault="00F06F08" w:rsidP="00767446">
      <w:pPr>
        <w:pStyle w:val="a3"/>
        <w:spacing w:after="0" w:line="240" w:lineRule="auto"/>
        <w:ind w:left="0"/>
        <w:jc w:val="both"/>
        <w:rPr>
          <w:rFonts w:ascii="Times New Roman" w:hAnsi="Times New Roman" w:cs="Times New Roman"/>
          <w:sz w:val="24"/>
          <w:szCs w:val="24"/>
        </w:rPr>
      </w:pPr>
    </w:p>
    <w:p w:rsidR="00F06F08" w:rsidRPr="00767446" w:rsidRDefault="00F06F08" w:rsidP="00767446">
      <w:pPr>
        <w:pStyle w:val="a3"/>
        <w:spacing w:after="0" w:line="240" w:lineRule="auto"/>
        <w:ind w:left="0"/>
        <w:jc w:val="both"/>
        <w:rPr>
          <w:rFonts w:ascii="Times New Roman" w:hAnsi="Times New Roman" w:cs="Times New Roman"/>
          <w:sz w:val="24"/>
          <w:szCs w:val="24"/>
        </w:rPr>
      </w:pPr>
    </w:p>
    <w:p w:rsidR="00F06F08" w:rsidRPr="00767446" w:rsidRDefault="00F06F08" w:rsidP="00767446">
      <w:pPr>
        <w:pStyle w:val="a3"/>
        <w:spacing w:after="0" w:line="240" w:lineRule="auto"/>
        <w:ind w:left="0"/>
        <w:jc w:val="both"/>
        <w:rPr>
          <w:rFonts w:ascii="Times New Roman" w:hAnsi="Times New Roman" w:cs="Times New Roman"/>
          <w:sz w:val="24"/>
          <w:szCs w:val="24"/>
        </w:rPr>
      </w:pPr>
    </w:p>
    <w:p w:rsidR="00D50CBD" w:rsidRPr="00767446" w:rsidRDefault="00F06F08" w:rsidP="00767446">
      <w:pPr>
        <w:pStyle w:val="a3"/>
        <w:spacing w:after="0" w:line="240" w:lineRule="auto"/>
        <w:ind w:left="0"/>
        <w:jc w:val="both"/>
        <w:rPr>
          <w:rFonts w:ascii="Times New Roman" w:hAnsi="Times New Roman" w:cs="Times New Roman"/>
          <w:sz w:val="24"/>
          <w:szCs w:val="24"/>
        </w:rPr>
      </w:pPr>
      <w:r w:rsidRPr="00767446">
        <w:rPr>
          <w:rFonts w:ascii="Times New Roman" w:hAnsi="Times New Roman" w:cs="Times New Roman"/>
          <w:sz w:val="24"/>
          <w:szCs w:val="24"/>
        </w:rPr>
        <w:t>Литература:</w:t>
      </w:r>
    </w:p>
    <w:p w:rsidR="00D50CBD" w:rsidRPr="00767446" w:rsidRDefault="00D50CBD" w:rsidP="00767446">
      <w:pPr>
        <w:pStyle w:val="a3"/>
        <w:spacing w:after="0" w:line="240" w:lineRule="auto"/>
        <w:ind w:left="0"/>
        <w:jc w:val="both"/>
        <w:rPr>
          <w:rFonts w:ascii="Times New Roman" w:hAnsi="Times New Roman" w:cs="Times New Roman"/>
          <w:sz w:val="24"/>
          <w:szCs w:val="24"/>
        </w:rPr>
      </w:pPr>
      <w:r w:rsidRPr="00767446">
        <w:rPr>
          <w:rFonts w:ascii="Times New Roman" w:hAnsi="Times New Roman" w:cs="Times New Roman"/>
          <w:sz w:val="24"/>
          <w:szCs w:val="24"/>
        </w:rPr>
        <w:t xml:space="preserve">1. Панферов В.Н.., </w:t>
      </w:r>
      <w:proofErr w:type="spellStart"/>
      <w:r w:rsidRPr="00767446">
        <w:rPr>
          <w:rFonts w:ascii="Times New Roman" w:hAnsi="Times New Roman" w:cs="Times New Roman"/>
          <w:sz w:val="24"/>
          <w:szCs w:val="24"/>
        </w:rPr>
        <w:t>Микляева</w:t>
      </w:r>
      <w:proofErr w:type="spellEnd"/>
      <w:r w:rsidRPr="00767446">
        <w:rPr>
          <w:rFonts w:ascii="Times New Roman" w:hAnsi="Times New Roman" w:cs="Times New Roman"/>
          <w:sz w:val="24"/>
          <w:szCs w:val="24"/>
        </w:rPr>
        <w:t xml:space="preserve"> А.В., Румянцева П.В. Основы психологии человека. СПб.: Речь, 2009. </w:t>
      </w:r>
    </w:p>
    <w:p w:rsidR="00F06F08" w:rsidRPr="00767446" w:rsidRDefault="00D50CBD" w:rsidP="00767446">
      <w:pPr>
        <w:pStyle w:val="a3"/>
        <w:spacing w:after="0" w:line="240" w:lineRule="auto"/>
        <w:ind w:left="0"/>
        <w:jc w:val="both"/>
        <w:rPr>
          <w:rFonts w:ascii="Times New Roman" w:hAnsi="Times New Roman" w:cs="Times New Roman"/>
          <w:sz w:val="24"/>
          <w:szCs w:val="24"/>
        </w:rPr>
      </w:pPr>
      <w:r w:rsidRPr="00767446">
        <w:rPr>
          <w:rFonts w:ascii="Times New Roman" w:hAnsi="Times New Roman" w:cs="Times New Roman"/>
          <w:sz w:val="24"/>
          <w:szCs w:val="24"/>
        </w:rPr>
        <w:t>2. А.Г. Маклаков, Общая психология</w:t>
      </w:r>
    </w:p>
    <w:sectPr w:rsidR="00F06F08" w:rsidRPr="00767446" w:rsidSect="00F2040E">
      <w:footerReference w:type="default" r:id="rId12"/>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218" w:rsidRDefault="00373218" w:rsidP="0018120E">
      <w:pPr>
        <w:spacing w:after="0" w:line="240" w:lineRule="auto"/>
      </w:pPr>
      <w:r>
        <w:separator/>
      </w:r>
    </w:p>
  </w:endnote>
  <w:endnote w:type="continuationSeparator" w:id="0">
    <w:p w:rsidR="00373218" w:rsidRDefault="00373218" w:rsidP="00181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610711"/>
      <w:docPartObj>
        <w:docPartGallery w:val="Page Numbers (Bottom of Page)"/>
        <w:docPartUnique/>
      </w:docPartObj>
    </w:sdtPr>
    <w:sdtEndPr/>
    <w:sdtContent>
      <w:p w:rsidR="0018120E" w:rsidRDefault="00373218">
        <w:pPr>
          <w:pStyle w:val="ab"/>
          <w:jc w:val="right"/>
        </w:pPr>
        <w:r>
          <w:fldChar w:fldCharType="begin"/>
        </w:r>
        <w:r>
          <w:instrText xml:space="preserve"> PAGE   \* MERGEFORMAT </w:instrText>
        </w:r>
        <w:r>
          <w:fldChar w:fldCharType="separate"/>
        </w:r>
        <w:r w:rsidR="008D62ED">
          <w:rPr>
            <w:noProof/>
          </w:rPr>
          <w:t>5</w:t>
        </w:r>
        <w:r>
          <w:rPr>
            <w:noProof/>
          </w:rPr>
          <w:fldChar w:fldCharType="end"/>
        </w:r>
      </w:p>
    </w:sdtContent>
  </w:sdt>
  <w:p w:rsidR="0018120E" w:rsidRDefault="0018120E">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218" w:rsidRDefault="00373218" w:rsidP="0018120E">
      <w:pPr>
        <w:spacing w:after="0" w:line="240" w:lineRule="auto"/>
      </w:pPr>
      <w:r>
        <w:separator/>
      </w:r>
    </w:p>
  </w:footnote>
  <w:footnote w:type="continuationSeparator" w:id="0">
    <w:p w:rsidR="00373218" w:rsidRDefault="00373218" w:rsidP="001812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32B"/>
    <w:multiLevelType w:val="hybridMultilevel"/>
    <w:tmpl w:val="B5785E1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C8B6F34"/>
    <w:multiLevelType w:val="multilevel"/>
    <w:tmpl w:val="C74A18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B04973"/>
    <w:multiLevelType w:val="hybridMultilevel"/>
    <w:tmpl w:val="8F62420A"/>
    <w:lvl w:ilvl="0" w:tplc="D42292FE">
      <w:start w:val="4"/>
      <w:numFmt w:val="decimal"/>
      <w:lvlText w:val="%1."/>
      <w:lvlJc w:val="left"/>
      <w:pPr>
        <w:ind w:left="720" w:hanging="360"/>
      </w:pPr>
      <w:rPr>
        <w:rFonts w:hint="default"/>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33C0D8C"/>
    <w:multiLevelType w:val="hybridMultilevel"/>
    <w:tmpl w:val="AE2E8784"/>
    <w:lvl w:ilvl="0" w:tplc="0419000D">
      <w:start w:val="1"/>
      <w:numFmt w:val="bullet"/>
      <w:lvlText w:val=""/>
      <w:lvlJc w:val="left"/>
      <w:pPr>
        <w:ind w:left="436" w:hanging="360"/>
      </w:pPr>
      <w:rPr>
        <w:rFonts w:ascii="Wingdings" w:hAnsi="Wingdings"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4">
    <w:nsid w:val="176120FF"/>
    <w:multiLevelType w:val="hybridMultilevel"/>
    <w:tmpl w:val="78245C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7DA0B2E"/>
    <w:multiLevelType w:val="multilevel"/>
    <w:tmpl w:val="13D8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DA6622B"/>
    <w:multiLevelType w:val="hybridMultilevel"/>
    <w:tmpl w:val="9D02E7FA"/>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39355B95"/>
    <w:multiLevelType w:val="hybridMultilevel"/>
    <w:tmpl w:val="73DEA11A"/>
    <w:lvl w:ilvl="0" w:tplc="04190005">
      <w:start w:val="1"/>
      <w:numFmt w:val="bullet"/>
      <w:lvlText w:val=""/>
      <w:lvlJc w:val="left"/>
      <w:pPr>
        <w:ind w:left="915" w:hanging="360"/>
      </w:pPr>
      <w:rPr>
        <w:rFonts w:ascii="Wingdings" w:hAnsi="Wingdings" w:hint="default"/>
      </w:rPr>
    </w:lvl>
    <w:lvl w:ilvl="1" w:tplc="04190003" w:tentative="1">
      <w:start w:val="1"/>
      <w:numFmt w:val="bullet"/>
      <w:lvlText w:val="o"/>
      <w:lvlJc w:val="left"/>
      <w:pPr>
        <w:ind w:left="1635" w:hanging="360"/>
      </w:pPr>
      <w:rPr>
        <w:rFonts w:ascii="Courier New" w:hAnsi="Courier New" w:cs="Courier New" w:hint="default"/>
      </w:rPr>
    </w:lvl>
    <w:lvl w:ilvl="2" w:tplc="04190005" w:tentative="1">
      <w:start w:val="1"/>
      <w:numFmt w:val="bullet"/>
      <w:lvlText w:val=""/>
      <w:lvlJc w:val="left"/>
      <w:pPr>
        <w:ind w:left="2355" w:hanging="360"/>
      </w:pPr>
      <w:rPr>
        <w:rFonts w:ascii="Wingdings" w:hAnsi="Wingdings" w:hint="default"/>
      </w:rPr>
    </w:lvl>
    <w:lvl w:ilvl="3" w:tplc="04190005">
      <w:start w:val="1"/>
      <w:numFmt w:val="bullet"/>
      <w:lvlText w:val=""/>
      <w:lvlJc w:val="left"/>
      <w:pPr>
        <w:ind w:left="3075" w:hanging="360"/>
      </w:pPr>
      <w:rPr>
        <w:rFonts w:ascii="Wingdings" w:hAnsi="Wingdings" w:hint="default"/>
      </w:rPr>
    </w:lvl>
    <w:lvl w:ilvl="4" w:tplc="04190003" w:tentative="1">
      <w:start w:val="1"/>
      <w:numFmt w:val="bullet"/>
      <w:lvlText w:val="o"/>
      <w:lvlJc w:val="left"/>
      <w:pPr>
        <w:ind w:left="3795" w:hanging="360"/>
      </w:pPr>
      <w:rPr>
        <w:rFonts w:ascii="Courier New" w:hAnsi="Courier New" w:cs="Courier New" w:hint="default"/>
      </w:rPr>
    </w:lvl>
    <w:lvl w:ilvl="5" w:tplc="04190005" w:tentative="1">
      <w:start w:val="1"/>
      <w:numFmt w:val="bullet"/>
      <w:lvlText w:val=""/>
      <w:lvlJc w:val="left"/>
      <w:pPr>
        <w:ind w:left="4515" w:hanging="360"/>
      </w:pPr>
      <w:rPr>
        <w:rFonts w:ascii="Wingdings" w:hAnsi="Wingdings" w:hint="default"/>
      </w:rPr>
    </w:lvl>
    <w:lvl w:ilvl="6" w:tplc="04190001" w:tentative="1">
      <w:start w:val="1"/>
      <w:numFmt w:val="bullet"/>
      <w:lvlText w:val=""/>
      <w:lvlJc w:val="left"/>
      <w:pPr>
        <w:ind w:left="5235" w:hanging="360"/>
      </w:pPr>
      <w:rPr>
        <w:rFonts w:ascii="Symbol" w:hAnsi="Symbol" w:hint="default"/>
      </w:rPr>
    </w:lvl>
    <w:lvl w:ilvl="7" w:tplc="04190003" w:tentative="1">
      <w:start w:val="1"/>
      <w:numFmt w:val="bullet"/>
      <w:lvlText w:val="o"/>
      <w:lvlJc w:val="left"/>
      <w:pPr>
        <w:ind w:left="5955" w:hanging="360"/>
      </w:pPr>
      <w:rPr>
        <w:rFonts w:ascii="Courier New" w:hAnsi="Courier New" w:cs="Courier New" w:hint="default"/>
      </w:rPr>
    </w:lvl>
    <w:lvl w:ilvl="8" w:tplc="04190005" w:tentative="1">
      <w:start w:val="1"/>
      <w:numFmt w:val="bullet"/>
      <w:lvlText w:val=""/>
      <w:lvlJc w:val="left"/>
      <w:pPr>
        <w:ind w:left="6675" w:hanging="360"/>
      </w:pPr>
      <w:rPr>
        <w:rFonts w:ascii="Wingdings" w:hAnsi="Wingdings" w:hint="default"/>
      </w:rPr>
    </w:lvl>
  </w:abstractNum>
  <w:abstractNum w:abstractNumId="8">
    <w:nsid w:val="3DF2266F"/>
    <w:multiLevelType w:val="hybridMultilevel"/>
    <w:tmpl w:val="9F86694C"/>
    <w:lvl w:ilvl="0" w:tplc="0419000D">
      <w:start w:val="1"/>
      <w:numFmt w:val="bullet"/>
      <w:lvlText w:val=""/>
      <w:lvlJc w:val="left"/>
      <w:pPr>
        <w:ind w:left="915" w:hanging="360"/>
      </w:pPr>
      <w:rPr>
        <w:rFonts w:ascii="Wingdings" w:hAnsi="Wingdings" w:hint="default"/>
      </w:rPr>
    </w:lvl>
    <w:lvl w:ilvl="1" w:tplc="04190003" w:tentative="1">
      <w:start w:val="1"/>
      <w:numFmt w:val="bullet"/>
      <w:lvlText w:val="o"/>
      <w:lvlJc w:val="left"/>
      <w:pPr>
        <w:ind w:left="1635" w:hanging="360"/>
      </w:pPr>
      <w:rPr>
        <w:rFonts w:ascii="Courier New" w:hAnsi="Courier New" w:cs="Courier New" w:hint="default"/>
      </w:rPr>
    </w:lvl>
    <w:lvl w:ilvl="2" w:tplc="04190005" w:tentative="1">
      <w:start w:val="1"/>
      <w:numFmt w:val="bullet"/>
      <w:lvlText w:val=""/>
      <w:lvlJc w:val="left"/>
      <w:pPr>
        <w:ind w:left="2355" w:hanging="360"/>
      </w:pPr>
      <w:rPr>
        <w:rFonts w:ascii="Wingdings" w:hAnsi="Wingdings" w:hint="default"/>
      </w:rPr>
    </w:lvl>
    <w:lvl w:ilvl="3" w:tplc="04190001" w:tentative="1">
      <w:start w:val="1"/>
      <w:numFmt w:val="bullet"/>
      <w:lvlText w:val=""/>
      <w:lvlJc w:val="left"/>
      <w:pPr>
        <w:ind w:left="3075" w:hanging="360"/>
      </w:pPr>
      <w:rPr>
        <w:rFonts w:ascii="Symbol" w:hAnsi="Symbol" w:hint="default"/>
      </w:rPr>
    </w:lvl>
    <w:lvl w:ilvl="4" w:tplc="04190003" w:tentative="1">
      <w:start w:val="1"/>
      <w:numFmt w:val="bullet"/>
      <w:lvlText w:val="o"/>
      <w:lvlJc w:val="left"/>
      <w:pPr>
        <w:ind w:left="3795" w:hanging="360"/>
      </w:pPr>
      <w:rPr>
        <w:rFonts w:ascii="Courier New" w:hAnsi="Courier New" w:cs="Courier New" w:hint="default"/>
      </w:rPr>
    </w:lvl>
    <w:lvl w:ilvl="5" w:tplc="04190005" w:tentative="1">
      <w:start w:val="1"/>
      <w:numFmt w:val="bullet"/>
      <w:lvlText w:val=""/>
      <w:lvlJc w:val="left"/>
      <w:pPr>
        <w:ind w:left="4515" w:hanging="360"/>
      </w:pPr>
      <w:rPr>
        <w:rFonts w:ascii="Wingdings" w:hAnsi="Wingdings" w:hint="default"/>
      </w:rPr>
    </w:lvl>
    <w:lvl w:ilvl="6" w:tplc="04190001" w:tentative="1">
      <w:start w:val="1"/>
      <w:numFmt w:val="bullet"/>
      <w:lvlText w:val=""/>
      <w:lvlJc w:val="left"/>
      <w:pPr>
        <w:ind w:left="5235" w:hanging="360"/>
      </w:pPr>
      <w:rPr>
        <w:rFonts w:ascii="Symbol" w:hAnsi="Symbol" w:hint="default"/>
      </w:rPr>
    </w:lvl>
    <w:lvl w:ilvl="7" w:tplc="04190003" w:tentative="1">
      <w:start w:val="1"/>
      <w:numFmt w:val="bullet"/>
      <w:lvlText w:val="o"/>
      <w:lvlJc w:val="left"/>
      <w:pPr>
        <w:ind w:left="5955" w:hanging="360"/>
      </w:pPr>
      <w:rPr>
        <w:rFonts w:ascii="Courier New" w:hAnsi="Courier New" w:cs="Courier New" w:hint="default"/>
      </w:rPr>
    </w:lvl>
    <w:lvl w:ilvl="8" w:tplc="04190005" w:tentative="1">
      <w:start w:val="1"/>
      <w:numFmt w:val="bullet"/>
      <w:lvlText w:val=""/>
      <w:lvlJc w:val="left"/>
      <w:pPr>
        <w:ind w:left="6675" w:hanging="360"/>
      </w:pPr>
      <w:rPr>
        <w:rFonts w:ascii="Wingdings" w:hAnsi="Wingdings" w:hint="default"/>
      </w:rPr>
    </w:lvl>
  </w:abstractNum>
  <w:abstractNum w:abstractNumId="9">
    <w:nsid w:val="48361510"/>
    <w:multiLevelType w:val="multilevel"/>
    <w:tmpl w:val="9690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8892BEB"/>
    <w:multiLevelType w:val="hybridMultilevel"/>
    <w:tmpl w:val="F0D248C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A3F3F0E"/>
    <w:multiLevelType w:val="hybridMultilevel"/>
    <w:tmpl w:val="FD60F2E2"/>
    <w:lvl w:ilvl="0" w:tplc="0419000D">
      <w:start w:val="1"/>
      <w:numFmt w:val="bullet"/>
      <w:lvlText w:val=""/>
      <w:lvlJc w:val="left"/>
      <w:pPr>
        <w:ind w:left="1200" w:hanging="360"/>
      </w:pPr>
      <w:rPr>
        <w:rFonts w:ascii="Wingdings" w:hAnsi="Wingdings" w:hint="default"/>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12">
    <w:nsid w:val="6EE755C6"/>
    <w:multiLevelType w:val="hybridMultilevel"/>
    <w:tmpl w:val="290C2D2A"/>
    <w:lvl w:ilvl="0" w:tplc="0419000D">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3">
    <w:nsid w:val="782022CB"/>
    <w:multiLevelType w:val="hybridMultilevel"/>
    <w:tmpl w:val="502C2788"/>
    <w:lvl w:ilvl="0" w:tplc="9F0E4360">
      <w:start w:val="4"/>
      <w:numFmt w:val="decimal"/>
      <w:lvlText w:val="%1."/>
      <w:lvlJc w:val="left"/>
      <w:pPr>
        <w:ind w:left="720" w:hanging="360"/>
      </w:pPr>
      <w:rPr>
        <w:rFonts w:hint="default"/>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6"/>
  </w:num>
  <w:num w:numId="3">
    <w:abstractNumId w:val="10"/>
  </w:num>
  <w:num w:numId="4">
    <w:abstractNumId w:val="5"/>
  </w:num>
  <w:num w:numId="5">
    <w:abstractNumId w:val="9"/>
  </w:num>
  <w:num w:numId="6">
    <w:abstractNumId w:val="1"/>
  </w:num>
  <w:num w:numId="7">
    <w:abstractNumId w:val="0"/>
  </w:num>
  <w:num w:numId="8">
    <w:abstractNumId w:val="11"/>
  </w:num>
  <w:num w:numId="9">
    <w:abstractNumId w:val="8"/>
  </w:num>
  <w:num w:numId="10">
    <w:abstractNumId w:val="7"/>
  </w:num>
  <w:num w:numId="11">
    <w:abstractNumId w:val="12"/>
  </w:num>
  <w:num w:numId="12">
    <w:abstractNumId w:val="3"/>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F2B6C"/>
    <w:rsid w:val="00012A60"/>
    <w:rsid w:val="000212E7"/>
    <w:rsid w:val="00097786"/>
    <w:rsid w:val="000A0593"/>
    <w:rsid w:val="000A0B9A"/>
    <w:rsid w:val="000F1E2D"/>
    <w:rsid w:val="000F5ACA"/>
    <w:rsid w:val="000F6E7C"/>
    <w:rsid w:val="00157720"/>
    <w:rsid w:val="0018120E"/>
    <w:rsid w:val="001E0273"/>
    <w:rsid w:val="00243611"/>
    <w:rsid w:val="002C417B"/>
    <w:rsid w:val="00307E2F"/>
    <w:rsid w:val="00373218"/>
    <w:rsid w:val="003747A7"/>
    <w:rsid w:val="00385F2F"/>
    <w:rsid w:val="003963AF"/>
    <w:rsid w:val="003E3D86"/>
    <w:rsid w:val="003E5F1D"/>
    <w:rsid w:val="003F242A"/>
    <w:rsid w:val="00422E1A"/>
    <w:rsid w:val="00437851"/>
    <w:rsid w:val="004658AB"/>
    <w:rsid w:val="004B04B5"/>
    <w:rsid w:val="004B3279"/>
    <w:rsid w:val="004D308C"/>
    <w:rsid w:val="004E0151"/>
    <w:rsid w:val="0058042B"/>
    <w:rsid w:val="005C211B"/>
    <w:rsid w:val="005C4EBD"/>
    <w:rsid w:val="005F1546"/>
    <w:rsid w:val="005F4749"/>
    <w:rsid w:val="00626DBD"/>
    <w:rsid w:val="006C0449"/>
    <w:rsid w:val="00700489"/>
    <w:rsid w:val="00713DF1"/>
    <w:rsid w:val="00760441"/>
    <w:rsid w:val="00767446"/>
    <w:rsid w:val="007A3F9F"/>
    <w:rsid w:val="007C103D"/>
    <w:rsid w:val="007C3827"/>
    <w:rsid w:val="007E759C"/>
    <w:rsid w:val="00816D0D"/>
    <w:rsid w:val="00820B38"/>
    <w:rsid w:val="008D62ED"/>
    <w:rsid w:val="008D74F3"/>
    <w:rsid w:val="00927E2A"/>
    <w:rsid w:val="00973383"/>
    <w:rsid w:val="00976C28"/>
    <w:rsid w:val="009938C3"/>
    <w:rsid w:val="009B731D"/>
    <w:rsid w:val="00A73511"/>
    <w:rsid w:val="00AC0687"/>
    <w:rsid w:val="00B205BE"/>
    <w:rsid w:val="00C7244C"/>
    <w:rsid w:val="00CF6B58"/>
    <w:rsid w:val="00D50CBD"/>
    <w:rsid w:val="00D56A70"/>
    <w:rsid w:val="00DB7832"/>
    <w:rsid w:val="00DC24BA"/>
    <w:rsid w:val="00DE7FB2"/>
    <w:rsid w:val="00E34526"/>
    <w:rsid w:val="00E5636E"/>
    <w:rsid w:val="00E700E7"/>
    <w:rsid w:val="00E75960"/>
    <w:rsid w:val="00ED386C"/>
    <w:rsid w:val="00EF2B6C"/>
    <w:rsid w:val="00F06F08"/>
    <w:rsid w:val="00F2040E"/>
    <w:rsid w:val="00F463AA"/>
    <w:rsid w:val="00F50463"/>
    <w:rsid w:val="00F94543"/>
    <w:rsid w:val="00F94962"/>
    <w:rsid w:val="00F972B6"/>
    <w:rsid w:val="00FA216E"/>
    <w:rsid w:val="00FA65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4543"/>
  </w:style>
  <w:style w:type="paragraph" w:styleId="4">
    <w:name w:val="heading 4"/>
    <w:basedOn w:val="a"/>
    <w:link w:val="40"/>
    <w:uiPriority w:val="9"/>
    <w:qFormat/>
    <w:rsid w:val="0058042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47A7"/>
    <w:pPr>
      <w:ind w:left="720"/>
      <w:contextualSpacing/>
    </w:pPr>
  </w:style>
  <w:style w:type="paragraph" w:styleId="a4">
    <w:name w:val="Balloon Text"/>
    <w:basedOn w:val="a"/>
    <w:link w:val="a5"/>
    <w:uiPriority w:val="99"/>
    <w:semiHidden/>
    <w:unhideWhenUsed/>
    <w:rsid w:val="004658A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658AB"/>
    <w:rPr>
      <w:rFonts w:ascii="Tahoma" w:hAnsi="Tahoma" w:cs="Tahoma"/>
      <w:sz w:val="16"/>
      <w:szCs w:val="16"/>
    </w:rPr>
  </w:style>
  <w:style w:type="paragraph" w:styleId="a6">
    <w:name w:val="Normal (Web)"/>
    <w:basedOn w:val="a"/>
    <w:uiPriority w:val="99"/>
    <w:semiHidden/>
    <w:unhideWhenUsed/>
    <w:rsid w:val="00AC06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40">
    <w:name w:val="Заголовок 4 Знак"/>
    <w:basedOn w:val="a0"/>
    <w:link w:val="4"/>
    <w:uiPriority w:val="9"/>
    <w:rsid w:val="0058042B"/>
    <w:rPr>
      <w:rFonts w:ascii="Times New Roman" w:eastAsia="Times New Roman" w:hAnsi="Times New Roman" w:cs="Times New Roman"/>
      <w:b/>
      <w:bCs/>
      <w:sz w:val="24"/>
      <w:szCs w:val="24"/>
    </w:rPr>
  </w:style>
  <w:style w:type="character" w:customStyle="1" w:styleId="mw-headline">
    <w:name w:val="mw-headline"/>
    <w:basedOn w:val="a0"/>
    <w:rsid w:val="0058042B"/>
  </w:style>
  <w:style w:type="character" w:customStyle="1" w:styleId="w">
    <w:name w:val="w"/>
    <w:basedOn w:val="a0"/>
    <w:rsid w:val="0058042B"/>
  </w:style>
  <w:style w:type="character" w:styleId="a7">
    <w:name w:val="Hyperlink"/>
    <w:basedOn w:val="a0"/>
    <w:uiPriority w:val="99"/>
    <w:semiHidden/>
    <w:unhideWhenUsed/>
    <w:rsid w:val="0058042B"/>
    <w:rPr>
      <w:color w:val="0000FF"/>
      <w:u w:val="single"/>
    </w:rPr>
  </w:style>
  <w:style w:type="character" w:styleId="a8">
    <w:name w:val="Strong"/>
    <w:basedOn w:val="a0"/>
    <w:uiPriority w:val="22"/>
    <w:qFormat/>
    <w:rsid w:val="00816D0D"/>
    <w:rPr>
      <w:b/>
      <w:bCs/>
    </w:rPr>
  </w:style>
  <w:style w:type="paragraph" w:customStyle="1" w:styleId="p85">
    <w:name w:val="p85"/>
    <w:basedOn w:val="a"/>
    <w:rsid w:val="007604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6">
    <w:name w:val="p86"/>
    <w:basedOn w:val="a"/>
    <w:rsid w:val="007604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7">
    <w:name w:val="p87"/>
    <w:basedOn w:val="a"/>
    <w:rsid w:val="007604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8">
    <w:name w:val="p88"/>
    <w:basedOn w:val="a"/>
    <w:rsid w:val="007604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8">
    <w:name w:val="p78"/>
    <w:basedOn w:val="a"/>
    <w:rsid w:val="007604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9">
    <w:name w:val="p89"/>
    <w:basedOn w:val="a"/>
    <w:rsid w:val="007604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
    <w:name w:val="p10"/>
    <w:basedOn w:val="a"/>
    <w:rsid w:val="007604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3">
    <w:name w:val="p43"/>
    <w:basedOn w:val="a"/>
    <w:rsid w:val="007604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0">
    <w:name w:val="p90"/>
    <w:basedOn w:val="a"/>
    <w:rsid w:val="007604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1">
    <w:name w:val="p91"/>
    <w:basedOn w:val="a"/>
    <w:rsid w:val="007604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2">
    <w:name w:val="p92"/>
    <w:basedOn w:val="a"/>
    <w:rsid w:val="007604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
    <w:name w:val="ft1"/>
    <w:basedOn w:val="a0"/>
    <w:rsid w:val="00760441"/>
  </w:style>
  <w:style w:type="character" w:customStyle="1" w:styleId="ft22">
    <w:name w:val="ft22"/>
    <w:basedOn w:val="a0"/>
    <w:rsid w:val="00760441"/>
  </w:style>
  <w:style w:type="paragraph" w:customStyle="1" w:styleId="p68">
    <w:name w:val="p68"/>
    <w:basedOn w:val="a"/>
    <w:rsid w:val="007604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3">
    <w:name w:val="p93"/>
    <w:basedOn w:val="a"/>
    <w:rsid w:val="007604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3">
    <w:name w:val="p73"/>
    <w:basedOn w:val="a"/>
    <w:rsid w:val="007604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
    <w:name w:val="ft4"/>
    <w:basedOn w:val="a0"/>
    <w:rsid w:val="00760441"/>
  </w:style>
  <w:style w:type="character" w:customStyle="1" w:styleId="ft15">
    <w:name w:val="ft15"/>
    <w:basedOn w:val="a0"/>
    <w:rsid w:val="00760441"/>
  </w:style>
  <w:style w:type="paragraph" w:customStyle="1" w:styleId="p94">
    <w:name w:val="p94"/>
    <w:basedOn w:val="a"/>
    <w:rsid w:val="007604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5">
    <w:name w:val="p95"/>
    <w:basedOn w:val="a"/>
    <w:rsid w:val="007604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6">
    <w:name w:val="p96"/>
    <w:basedOn w:val="a"/>
    <w:rsid w:val="007604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4">
    <w:name w:val="p64"/>
    <w:basedOn w:val="a"/>
    <w:rsid w:val="007604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9">
    <w:name w:val="p59"/>
    <w:basedOn w:val="a"/>
    <w:rsid w:val="007604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7">
    <w:name w:val="p97"/>
    <w:basedOn w:val="a"/>
    <w:rsid w:val="007604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8">
    <w:name w:val="p98"/>
    <w:basedOn w:val="a"/>
    <w:rsid w:val="007604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9">
    <w:name w:val="p99"/>
    <w:basedOn w:val="a"/>
    <w:rsid w:val="007604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0">
    <w:name w:val="p100"/>
    <w:basedOn w:val="a"/>
    <w:rsid w:val="007604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1">
    <w:name w:val="p101"/>
    <w:basedOn w:val="a"/>
    <w:rsid w:val="00760441"/>
    <w:pPr>
      <w:spacing w:before="100" w:beforeAutospacing="1" w:after="100" w:afterAutospacing="1" w:line="240" w:lineRule="auto"/>
    </w:pPr>
    <w:rPr>
      <w:rFonts w:ascii="Times New Roman" w:eastAsia="Times New Roman" w:hAnsi="Times New Roman" w:cs="Times New Roman"/>
      <w:sz w:val="24"/>
      <w:szCs w:val="24"/>
    </w:rPr>
  </w:style>
  <w:style w:type="paragraph" w:styleId="a9">
    <w:name w:val="header"/>
    <w:basedOn w:val="a"/>
    <w:link w:val="aa"/>
    <w:uiPriority w:val="99"/>
    <w:semiHidden/>
    <w:unhideWhenUsed/>
    <w:rsid w:val="0018120E"/>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18120E"/>
  </w:style>
  <w:style w:type="paragraph" w:styleId="ab">
    <w:name w:val="footer"/>
    <w:basedOn w:val="a"/>
    <w:link w:val="ac"/>
    <w:uiPriority w:val="99"/>
    <w:unhideWhenUsed/>
    <w:rsid w:val="0018120E"/>
    <w:pPr>
      <w:tabs>
        <w:tab w:val="center" w:pos="4677"/>
        <w:tab w:val="right" w:pos="9355"/>
      </w:tabs>
      <w:spacing w:after="0" w:line="240" w:lineRule="auto"/>
    </w:pPr>
  </w:style>
  <w:style w:type="character" w:customStyle="1" w:styleId="ac">
    <w:name w:val="Нижний колонтитул Знак"/>
    <w:basedOn w:val="a0"/>
    <w:link w:val="ab"/>
    <w:uiPriority w:val="99"/>
    <w:rsid w:val="0018120E"/>
  </w:style>
  <w:style w:type="paragraph" w:customStyle="1" w:styleId="Default">
    <w:name w:val="Default"/>
    <w:rsid w:val="00D50CBD"/>
    <w:pPr>
      <w:autoSpaceDE w:val="0"/>
      <w:autoSpaceDN w:val="0"/>
      <w:adjustRightInd w:val="0"/>
      <w:spacing w:after="0" w:line="240" w:lineRule="auto"/>
    </w:pPr>
    <w:rPr>
      <w:rFonts w:ascii="Times New Roman" w:hAnsi="Times New Roman" w:cs="Times New Roman"/>
      <w:color w:val="000000"/>
      <w:sz w:val="24"/>
      <w:szCs w:val="24"/>
    </w:rPr>
  </w:style>
  <w:style w:type="paragraph" w:styleId="ad">
    <w:name w:val="Plain Text"/>
    <w:basedOn w:val="a"/>
    <w:link w:val="ae"/>
    <w:uiPriority w:val="99"/>
    <w:unhideWhenUsed/>
    <w:rsid w:val="00097786"/>
    <w:pPr>
      <w:spacing w:after="0" w:line="240" w:lineRule="auto"/>
    </w:pPr>
    <w:rPr>
      <w:rFonts w:ascii="Consolas" w:eastAsiaTheme="minorHAnsi" w:hAnsi="Consolas" w:cs="Consolas"/>
      <w:sz w:val="21"/>
      <w:szCs w:val="21"/>
      <w:lang w:eastAsia="en-US"/>
    </w:rPr>
  </w:style>
  <w:style w:type="character" w:customStyle="1" w:styleId="ae">
    <w:name w:val="Текст Знак"/>
    <w:basedOn w:val="a0"/>
    <w:link w:val="ad"/>
    <w:uiPriority w:val="99"/>
    <w:rsid w:val="00097786"/>
    <w:rPr>
      <w:rFonts w:ascii="Consolas" w:eastAsiaTheme="minorHAnsi" w:hAnsi="Consolas" w:cs="Consolas"/>
      <w:sz w:val="21"/>
      <w:szCs w:val="2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36853">
      <w:bodyDiv w:val="1"/>
      <w:marLeft w:val="0"/>
      <w:marRight w:val="0"/>
      <w:marTop w:val="0"/>
      <w:marBottom w:val="0"/>
      <w:divBdr>
        <w:top w:val="none" w:sz="0" w:space="0" w:color="auto"/>
        <w:left w:val="none" w:sz="0" w:space="0" w:color="auto"/>
        <w:bottom w:val="none" w:sz="0" w:space="0" w:color="auto"/>
        <w:right w:val="none" w:sz="0" w:space="0" w:color="auto"/>
      </w:divBdr>
    </w:div>
    <w:div w:id="287128476">
      <w:bodyDiv w:val="1"/>
      <w:marLeft w:val="0"/>
      <w:marRight w:val="0"/>
      <w:marTop w:val="0"/>
      <w:marBottom w:val="0"/>
      <w:divBdr>
        <w:top w:val="none" w:sz="0" w:space="0" w:color="auto"/>
        <w:left w:val="none" w:sz="0" w:space="0" w:color="auto"/>
        <w:bottom w:val="none" w:sz="0" w:space="0" w:color="auto"/>
        <w:right w:val="none" w:sz="0" w:space="0" w:color="auto"/>
      </w:divBdr>
    </w:div>
    <w:div w:id="999118665">
      <w:bodyDiv w:val="1"/>
      <w:marLeft w:val="0"/>
      <w:marRight w:val="0"/>
      <w:marTop w:val="0"/>
      <w:marBottom w:val="0"/>
      <w:divBdr>
        <w:top w:val="none" w:sz="0" w:space="0" w:color="auto"/>
        <w:left w:val="none" w:sz="0" w:space="0" w:color="auto"/>
        <w:bottom w:val="none" w:sz="0" w:space="0" w:color="auto"/>
        <w:right w:val="none" w:sz="0" w:space="0" w:color="auto"/>
      </w:divBdr>
    </w:div>
    <w:div w:id="1188521870">
      <w:bodyDiv w:val="1"/>
      <w:marLeft w:val="0"/>
      <w:marRight w:val="0"/>
      <w:marTop w:val="0"/>
      <w:marBottom w:val="0"/>
      <w:divBdr>
        <w:top w:val="none" w:sz="0" w:space="0" w:color="auto"/>
        <w:left w:val="none" w:sz="0" w:space="0" w:color="auto"/>
        <w:bottom w:val="none" w:sz="0" w:space="0" w:color="auto"/>
        <w:right w:val="none" w:sz="0" w:space="0" w:color="auto"/>
      </w:divBdr>
    </w:div>
    <w:div w:id="1248150304">
      <w:bodyDiv w:val="1"/>
      <w:marLeft w:val="0"/>
      <w:marRight w:val="0"/>
      <w:marTop w:val="0"/>
      <w:marBottom w:val="0"/>
      <w:divBdr>
        <w:top w:val="none" w:sz="0" w:space="0" w:color="auto"/>
        <w:left w:val="none" w:sz="0" w:space="0" w:color="auto"/>
        <w:bottom w:val="none" w:sz="0" w:space="0" w:color="auto"/>
        <w:right w:val="none" w:sz="0" w:space="0" w:color="auto"/>
      </w:divBdr>
      <w:divsChild>
        <w:div w:id="1887521484">
          <w:marLeft w:val="0"/>
          <w:marRight w:val="0"/>
          <w:marTop w:val="150"/>
          <w:marBottom w:val="150"/>
          <w:divBdr>
            <w:top w:val="dashed" w:sz="6" w:space="0" w:color="787878"/>
            <w:left w:val="dashed" w:sz="6" w:space="0" w:color="787878"/>
            <w:bottom w:val="dashed" w:sz="6" w:space="0" w:color="787878"/>
            <w:right w:val="dashed" w:sz="6" w:space="0" w:color="787878"/>
          </w:divBdr>
          <w:divsChild>
            <w:div w:id="1749158880">
              <w:marLeft w:val="0"/>
              <w:marRight w:val="0"/>
              <w:marTop w:val="0"/>
              <w:marBottom w:val="0"/>
              <w:divBdr>
                <w:top w:val="none" w:sz="0" w:space="0" w:color="auto"/>
                <w:left w:val="none" w:sz="0" w:space="0" w:color="auto"/>
                <w:bottom w:val="none" w:sz="0" w:space="0" w:color="auto"/>
                <w:right w:val="none" w:sz="0" w:space="0" w:color="auto"/>
              </w:divBdr>
            </w:div>
            <w:div w:id="668942553">
              <w:marLeft w:val="3480"/>
              <w:marRight w:val="0"/>
              <w:marTop w:val="15"/>
              <w:marBottom w:val="0"/>
              <w:divBdr>
                <w:top w:val="none" w:sz="0" w:space="0" w:color="auto"/>
                <w:left w:val="none" w:sz="0" w:space="0" w:color="auto"/>
                <w:bottom w:val="none" w:sz="0" w:space="0" w:color="auto"/>
                <w:right w:val="none" w:sz="0" w:space="0" w:color="auto"/>
              </w:divBdr>
            </w:div>
          </w:divsChild>
        </w:div>
        <w:div w:id="1119685662">
          <w:marLeft w:val="0"/>
          <w:marRight w:val="0"/>
          <w:marTop w:val="150"/>
          <w:marBottom w:val="150"/>
          <w:divBdr>
            <w:top w:val="dashed" w:sz="6" w:space="0" w:color="787878"/>
            <w:left w:val="dashed" w:sz="6" w:space="0" w:color="787878"/>
            <w:bottom w:val="dashed" w:sz="6" w:space="0" w:color="787878"/>
            <w:right w:val="dashed" w:sz="6" w:space="0" w:color="787878"/>
          </w:divBdr>
          <w:divsChild>
            <w:div w:id="382027436">
              <w:marLeft w:val="0"/>
              <w:marRight w:val="0"/>
              <w:marTop w:val="0"/>
              <w:marBottom w:val="0"/>
              <w:divBdr>
                <w:top w:val="none" w:sz="0" w:space="0" w:color="auto"/>
                <w:left w:val="none" w:sz="0" w:space="0" w:color="auto"/>
                <w:bottom w:val="none" w:sz="0" w:space="0" w:color="auto"/>
                <w:right w:val="none" w:sz="0" w:space="0" w:color="auto"/>
              </w:divBdr>
            </w:div>
            <w:div w:id="1219710283">
              <w:marLeft w:val="3465"/>
              <w:marRight w:val="0"/>
              <w:marTop w:val="15"/>
              <w:marBottom w:val="0"/>
              <w:divBdr>
                <w:top w:val="none" w:sz="0" w:space="0" w:color="auto"/>
                <w:left w:val="none" w:sz="0" w:space="0" w:color="auto"/>
                <w:bottom w:val="none" w:sz="0" w:space="0" w:color="auto"/>
                <w:right w:val="none" w:sz="0" w:space="0" w:color="auto"/>
              </w:divBdr>
            </w:div>
          </w:divsChild>
        </w:div>
        <w:div w:id="227769054">
          <w:marLeft w:val="0"/>
          <w:marRight w:val="0"/>
          <w:marTop w:val="150"/>
          <w:marBottom w:val="150"/>
          <w:divBdr>
            <w:top w:val="dashed" w:sz="6" w:space="0" w:color="787878"/>
            <w:left w:val="dashed" w:sz="6" w:space="0" w:color="787878"/>
            <w:bottom w:val="dashed" w:sz="6" w:space="0" w:color="787878"/>
            <w:right w:val="dashed" w:sz="6" w:space="0" w:color="787878"/>
          </w:divBdr>
          <w:divsChild>
            <w:div w:id="166312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9539">
      <w:bodyDiv w:val="1"/>
      <w:marLeft w:val="0"/>
      <w:marRight w:val="0"/>
      <w:marTop w:val="0"/>
      <w:marBottom w:val="0"/>
      <w:divBdr>
        <w:top w:val="none" w:sz="0" w:space="0" w:color="auto"/>
        <w:left w:val="none" w:sz="0" w:space="0" w:color="auto"/>
        <w:bottom w:val="none" w:sz="0" w:space="0" w:color="auto"/>
        <w:right w:val="none" w:sz="0" w:space="0" w:color="auto"/>
      </w:divBdr>
    </w:div>
    <w:div w:id="1551455206">
      <w:bodyDiv w:val="1"/>
      <w:marLeft w:val="0"/>
      <w:marRight w:val="0"/>
      <w:marTop w:val="0"/>
      <w:marBottom w:val="0"/>
      <w:divBdr>
        <w:top w:val="none" w:sz="0" w:space="0" w:color="auto"/>
        <w:left w:val="none" w:sz="0" w:space="0" w:color="auto"/>
        <w:bottom w:val="none" w:sz="0" w:space="0" w:color="auto"/>
        <w:right w:val="none" w:sz="0" w:space="0" w:color="auto"/>
      </w:divBdr>
    </w:div>
    <w:div w:id="1909000555">
      <w:bodyDiv w:val="1"/>
      <w:marLeft w:val="0"/>
      <w:marRight w:val="0"/>
      <w:marTop w:val="0"/>
      <w:marBottom w:val="0"/>
      <w:divBdr>
        <w:top w:val="none" w:sz="0" w:space="0" w:color="auto"/>
        <w:left w:val="none" w:sz="0" w:space="0" w:color="auto"/>
        <w:bottom w:val="none" w:sz="0" w:space="0" w:color="auto"/>
        <w:right w:val="none" w:sz="0" w:space="0" w:color="auto"/>
      </w:divBdr>
    </w:div>
    <w:div w:id="212357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iphlib.ru/greenstone3/library?el=&amp;a=d&amp;c=newphilenc&amp;d=&amp;rl=1&amp;href=http:%2f%2f2693.html" TargetMode="External"/><Relationship Id="rId5" Type="http://schemas.openxmlformats.org/officeDocument/2006/relationships/webSettings" Target="webSettings.xml"/><Relationship Id="rId10" Type="http://schemas.openxmlformats.org/officeDocument/2006/relationships/hyperlink" Target="https://iphlib.ru/greenstone3/library?el=&amp;a=d&amp;c=newphilenc&amp;d=&amp;rl=1&amp;href=http:%2f%2f3537.html" TargetMode="External"/><Relationship Id="rId4" Type="http://schemas.openxmlformats.org/officeDocument/2006/relationships/settings" Target="settings.xml"/><Relationship Id="rId9" Type="http://schemas.openxmlformats.org/officeDocument/2006/relationships/hyperlink" Target="https://ru.wikipedia.org/wiki/%D0%90%D1%80%D0%B8%D1%81%D1%82%D0%BE%D1%82%D0%B5%D0%BB%D1%8C"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1912</TotalTime>
  <Pages>7</Pages>
  <Words>2645</Words>
  <Characters>15082</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17692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Ленский Илья</cp:lastModifiedBy>
  <cp:revision>50</cp:revision>
  <cp:lastPrinted>2018-01-13T22:20:00Z</cp:lastPrinted>
  <dcterms:created xsi:type="dcterms:W3CDTF">2017-12-25T21:33:00Z</dcterms:created>
  <dcterms:modified xsi:type="dcterms:W3CDTF">2019-05-20T14:05:00Z</dcterms:modified>
</cp:coreProperties>
</file>