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857" w:rsidRPr="009F27B0" w:rsidRDefault="004E1857" w:rsidP="009F27B0">
      <w:pPr>
        <w:widowControl w:val="0"/>
        <w:shd w:val="clear" w:color="auto" w:fill="FFFFFF"/>
        <w:tabs>
          <w:tab w:val="left" w:pos="851"/>
        </w:tabs>
        <w:autoSpaceDE w:val="0"/>
        <w:autoSpaceDN w:val="0"/>
        <w:adjustRightInd w:val="0"/>
        <w:spacing w:after="0" w:line="269" w:lineRule="exact"/>
        <w:ind w:right="115" w:firstLine="283"/>
        <w:jc w:val="center"/>
        <w:rPr>
          <w:rFonts w:ascii="Times New Roman" w:hAnsi="Times New Roman" w:cs="Times New Roman"/>
          <w:b/>
          <w:sz w:val="24"/>
          <w:szCs w:val="24"/>
        </w:rPr>
      </w:pPr>
      <w:r w:rsidRPr="009F27B0">
        <w:rPr>
          <w:rFonts w:ascii="Times New Roman" w:hAnsi="Times New Roman" w:cs="Times New Roman"/>
          <w:b/>
          <w:sz w:val="24"/>
          <w:szCs w:val="24"/>
        </w:rPr>
        <w:t>Перцептивные психические образования. Возрастное развитие восприятия. Представления о восприятии в историко-психологическом аспекте.</w:t>
      </w:r>
    </w:p>
    <w:p w:rsidR="00DD7197" w:rsidRPr="009F27B0" w:rsidRDefault="00DD7197" w:rsidP="009F27B0">
      <w:pPr>
        <w:ind w:firstLine="426"/>
        <w:rPr>
          <w:rFonts w:ascii="Times New Roman" w:hAnsi="Times New Roman" w:cs="Times New Roman"/>
          <w:sz w:val="24"/>
          <w:szCs w:val="24"/>
        </w:rPr>
      </w:pPr>
    </w:p>
    <w:p w:rsidR="004E1857" w:rsidRPr="009F27B0" w:rsidRDefault="004E1857" w:rsidP="009F27B0">
      <w:pPr>
        <w:ind w:firstLine="284"/>
        <w:jc w:val="both"/>
        <w:rPr>
          <w:rFonts w:ascii="Times New Roman" w:hAnsi="Times New Roman" w:cs="Times New Roman"/>
          <w:sz w:val="24"/>
          <w:szCs w:val="24"/>
        </w:rPr>
      </w:pPr>
      <w:r w:rsidRPr="009F27B0">
        <w:rPr>
          <w:rFonts w:ascii="Times New Roman" w:hAnsi="Times New Roman" w:cs="Times New Roman"/>
          <w:sz w:val="24"/>
          <w:szCs w:val="24"/>
        </w:rPr>
        <w:t>Сенсорно-перцептивные психические образования представляют собой конкретно-чувственный уровень отражения внешней и внутренней сред организма. Эти компоненты психической организации человека наиболее тесно связаны с преобразованием информации, поступающей непосредственно из окружающего нас мира. В качестве особенных сенсорно-перцептивных  психических образований выступают ощущение и восприятие.</w:t>
      </w:r>
    </w:p>
    <w:p w:rsidR="004E1857" w:rsidRPr="009F27B0" w:rsidRDefault="00276B4E" w:rsidP="009F27B0">
      <w:pPr>
        <w:ind w:firstLine="284"/>
        <w:jc w:val="both"/>
        <w:rPr>
          <w:rFonts w:ascii="Times New Roman" w:hAnsi="Times New Roman" w:cs="Times New Roman"/>
          <w:sz w:val="24"/>
          <w:szCs w:val="24"/>
        </w:rPr>
      </w:pPr>
      <w:r w:rsidRPr="009F27B0">
        <w:rPr>
          <w:rFonts w:ascii="Times New Roman" w:hAnsi="Times New Roman" w:cs="Times New Roman"/>
          <w:sz w:val="24"/>
          <w:szCs w:val="24"/>
        </w:rPr>
        <w:t xml:space="preserve">Под </w:t>
      </w:r>
      <w:r w:rsidRPr="00985F84">
        <w:rPr>
          <w:rFonts w:ascii="Times New Roman" w:hAnsi="Times New Roman" w:cs="Times New Roman"/>
          <w:i/>
          <w:sz w:val="24"/>
          <w:szCs w:val="24"/>
        </w:rPr>
        <w:t>восприяти</w:t>
      </w:r>
      <w:r w:rsidR="004E1857" w:rsidRPr="00985F84">
        <w:rPr>
          <w:rFonts w:ascii="Times New Roman" w:hAnsi="Times New Roman" w:cs="Times New Roman"/>
          <w:i/>
          <w:sz w:val="24"/>
          <w:szCs w:val="24"/>
        </w:rPr>
        <w:t>ем</w:t>
      </w:r>
      <w:r w:rsidR="004E1857" w:rsidRPr="009F27B0">
        <w:rPr>
          <w:rFonts w:ascii="Times New Roman" w:hAnsi="Times New Roman" w:cs="Times New Roman"/>
          <w:sz w:val="24"/>
          <w:szCs w:val="24"/>
        </w:rPr>
        <w:t xml:space="preserve"> понимают отражение предметов и явлений в целом при не</w:t>
      </w:r>
      <w:r w:rsidRPr="009F27B0">
        <w:rPr>
          <w:rFonts w:ascii="Times New Roman" w:hAnsi="Times New Roman" w:cs="Times New Roman"/>
          <w:sz w:val="24"/>
          <w:szCs w:val="24"/>
        </w:rPr>
        <w:t>п</w:t>
      </w:r>
      <w:r w:rsidR="004E1857" w:rsidRPr="009F27B0">
        <w:rPr>
          <w:rFonts w:ascii="Times New Roman" w:hAnsi="Times New Roman" w:cs="Times New Roman"/>
          <w:sz w:val="24"/>
          <w:szCs w:val="24"/>
        </w:rPr>
        <w:t>осредственном воздействии в данный момент материальных раздражителей на органы чувств.</w:t>
      </w:r>
    </w:p>
    <w:p w:rsidR="00276B4E" w:rsidRPr="009F27B0" w:rsidRDefault="00276B4E" w:rsidP="009F27B0">
      <w:pPr>
        <w:ind w:firstLine="284"/>
        <w:jc w:val="both"/>
        <w:rPr>
          <w:rFonts w:ascii="Times New Roman" w:hAnsi="Times New Roman" w:cs="Times New Roman"/>
          <w:sz w:val="24"/>
          <w:szCs w:val="24"/>
        </w:rPr>
      </w:pPr>
      <w:r w:rsidRPr="009F27B0">
        <w:rPr>
          <w:rFonts w:ascii="Times New Roman" w:hAnsi="Times New Roman" w:cs="Times New Roman"/>
          <w:sz w:val="24"/>
          <w:szCs w:val="24"/>
        </w:rPr>
        <w:tab/>
      </w:r>
      <w:r w:rsidRPr="00985F84">
        <w:rPr>
          <w:rFonts w:ascii="Times New Roman" w:hAnsi="Times New Roman" w:cs="Times New Roman"/>
          <w:i/>
          <w:sz w:val="24"/>
          <w:szCs w:val="24"/>
        </w:rPr>
        <w:t>Восприятие</w:t>
      </w:r>
      <w:r w:rsidRPr="009F27B0">
        <w:rPr>
          <w:rFonts w:ascii="Times New Roman" w:hAnsi="Times New Roman" w:cs="Times New Roman"/>
          <w:sz w:val="24"/>
          <w:szCs w:val="24"/>
        </w:rPr>
        <w:t xml:space="preserve"> – психический процесс непосредственного отражения целостного образа объекта,  результат синтеза ощущений.</w:t>
      </w:r>
    </w:p>
    <w:p w:rsidR="00276B4E" w:rsidRPr="009F27B0" w:rsidRDefault="00276B4E" w:rsidP="009F27B0">
      <w:pPr>
        <w:ind w:firstLine="284"/>
        <w:jc w:val="both"/>
        <w:rPr>
          <w:rFonts w:ascii="Times New Roman" w:hAnsi="Times New Roman" w:cs="Times New Roman"/>
          <w:sz w:val="24"/>
          <w:szCs w:val="24"/>
        </w:rPr>
      </w:pPr>
      <w:r w:rsidRPr="009F27B0">
        <w:rPr>
          <w:rFonts w:ascii="Times New Roman" w:hAnsi="Times New Roman" w:cs="Times New Roman"/>
          <w:sz w:val="24"/>
          <w:szCs w:val="24"/>
        </w:rPr>
        <w:t>Понятия «</w:t>
      </w:r>
      <w:r w:rsidRPr="00B95190">
        <w:rPr>
          <w:rFonts w:ascii="Times New Roman" w:hAnsi="Times New Roman" w:cs="Times New Roman"/>
          <w:i/>
          <w:sz w:val="24"/>
          <w:szCs w:val="24"/>
        </w:rPr>
        <w:t>ощущение</w:t>
      </w:r>
      <w:r w:rsidRPr="009F27B0">
        <w:rPr>
          <w:rFonts w:ascii="Times New Roman" w:hAnsi="Times New Roman" w:cs="Times New Roman"/>
          <w:sz w:val="24"/>
          <w:szCs w:val="24"/>
        </w:rPr>
        <w:t>» и «</w:t>
      </w:r>
      <w:r w:rsidRPr="00B95190">
        <w:rPr>
          <w:rFonts w:ascii="Times New Roman" w:hAnsi="Times New Roman" w:cs="Times New Roman"/>
          <w:i/>
          <w:sz w:val="24"/>
          <w:szCs w:val="24"/>
        </w:rPr>
        <w:t>восприятие</w:t>
      </w:r>
      <w:r w:rsidRPr="009F27B0">
        <w:rPr>
          <w:rFonts w:ascii="Times New Roman" w:hAnsi="Times New Roman" w:cs="Times New Roman"/>
          <w:sz w:val="24"/>
          <w:szCs w:val="24"/>
        </w:rPr>
        <w:t>» взаимосвязаны между собой, однако между ними существуют коренные различия.</w:t>
      </w:r>
    </w:p>
    <w:p w:rsidR="0022779A" w:rsidRPr="009F27B0" w:rsidRDefault="0022779A" w:rsidP="009F27B0">
      <w:pPr>
        <w:ind w:firstLine="284"/>
        <w:jc w:val="both"/>
        <w:rPr>
          <w:rFonts w:ascii="Times New Roman" w:hAnsi="Times New Roman" w:cs="Times New Roman"/>
          <w:sz w:val="24"/>
          <w:szCs w:val="24"/>
        </w:rPr>
      </w:pPr>
      <w:r w:rsidRPr="009F27B0">
        <w:rPr>
          <w:rFonts w:ascii="Times New Roman" w:hAnsi="Times New Roman" w:cs="Times New Roman"/>
          <w:sz w:val="24"/>
          <w:szCs w:val="24"/>
        </w:rPr>
        <w:t>В отличие от ощущений, в которых отражаются отдельные свойства раздражителя, восприятие отражает предмет в целом, в совокупности его свойств. При этом восприятие не сводится к сумме отдельных ощущений, а представляет собой качественно новую ступень чувственного познания с присущими ей особенностями.</w:t>
      </w:r>
    </w:p>
    <w:p w:rsidR="0022779A" w:rsidRPr="009F27B0" w:rsidRDefault="005508F3" w:rsidP="009F27B0">
      <w:pPr>
        <w:ind w:firstLine="284"/>
        <w:jc w:val="both"/>
        <w:rPr>
          <w:rFonts w:ascii="Times New Roman" w:hAnsi="Times New Roman" w:cs="Times New Roman"/>
          <w:sz w:val="24"/>
          <w:szCs w:val="24"/>
        </w:rPr>
      </w:pPr>
      <w:r w:rsidRPr="009F27B0">
        <w:rPr>
          <w:rFonts w:ascii="Times New Roman" w:hAnsi="Times New Roman" w:cs="Times New Roman"/>
          <w:sz w:val="24"/>
          <w:szCs w:val="24"/>
        </w:rPr>
        <w:t xml:space="preserve">В восприятии участвуют высшие когнитивные механизмы, интерпретирующие сенсорную информацию. Когда мы читаем книгу, слушаем концерт, получаем сеанс массажа, нюхаем одеколон или едим икру, мы переживаем нечто гораздо большее, чем непосредственную сенсорную стимуляцию. Каждое из </w:t>
      </w:r>
      <w:r w:rsidR="009A14FF" w:rsidRPr="009F27B0">
        <w:rPr>
          <w:rFonts w:ascii="Times New Roman" w:hAnsi="Times New Roman" w:cs="Times New Roman"/>
          <w:sz w:val="24"/>
          <w:szCs w:val="24"/>
        </w:rPr>
        <w:t>э</w:t>
      </w:r>
      <w:r w:rsidRPr="009F27B0">
        <w:rPr>
          <w:rFonts w:ascii="Times New Roman" w:hAnsi="Times New Roman" w:cs="Times New Roman"/>
          <w:sz w:val="24"/>
          <w:szCs w:val="24"/>
        </w:rPr>
        <w:t>тих сенсорных событий обрабатывается в контексте наших знаний о мире, наш предшествующий опыт придает смысл простым ощущениям.</w:t>
      </w:r>
    </w:p>
    <w:p w:rsidR="009A14FF" w:rsidRPr="009F27B0" w:rsidRDefault="009A14FF" w:rsidP="009F27B0">
      <w:pPr>
        <w:pStyle w:val="Default"/>
        <w:ind w:firstLine="283"/>
        <w:rPr>
          <w:color w:val="auto"/>
        </w:rPr>
      </w:pPr>
      <w:r w:rsidRPr="009F27B0">
        <w:rPr>
          <w:color w:val="auto"/>
        </w:rPr>
        <w:t xml:space="preserve">Поэтому основным </w:t>
      </w:r>
      <w:r w:rsidRPr="003607D2">
        <w:rPr>
          <w:i/>
          <w:color w:val="auto"/>
        </w:rPr>
        <w:t>отличием восприятия от ощущения является предметность осознания всего</w:t>
      </w:r>
      <w:r w:rsidRPr="009F27B0">
        <w:rPr>
          <w:color w:val="auto"/>
        </w:rPr>
        <w:t xml:space="preserve">, что воздействует на нас, т. е. отображение объекта реального мира в совокупности всех его свойств или, иными словами, целостное отображение предмета. </w:t>
      </w:r>
    </w:p>
    <w:p w:rsidR="009A14FF" w:rsidRPr="009F27B0" w:rsidRDefault="009A14FF" w:rsidP="009F27B0">
      <w:pPr>
        <w:ind w:firstLine="284"/>
        <w:jc w:val="both"/>
        <w:rPr>
          <w:rFonts w:ascii="Times New Roman" w:hAnsi="Times New Roman" w:cs="Times New Roman"/>
          <w:sz w:val="24"/>
          <w:szCs w:val="24"/>
        </w:rPr>
      </w:pPr>
      <w:r w:rsidRPr="009F27B0">
        <w:rPr>
          <w:rFonts w:ascii="Times New Roman" w:hAnsi="Times New Roman" w:cs="Times New Roman"/>
          <w:sz w:val="24"/>
          <w:szCs w:val="24"/>
        </w:rPr>
        <w:t>Восприятие включает в себя ощущение и основывается на нем. При этом всякий перцептивный образ включает в себя целый ряд ощущений, так как любой предмет или явление обладают многими и различными свойствами, каждое из которых способно независимо от других свойств вызвать ощущение.</w:t>
      </w:r>
    </w:p>
    <w:p w:rsidR="009A14FF" w:rsidRPr="009F27B0" w:rsidRDefault="009A14FF" w:rsidP="009F27B0">
      <w:pPr>
        <w:ind w:firstLine="284"/>
        <w:jc w:val="both"/>
        <w:rPr>
          <w:rFonts w:ascii="Times New Roman" w:hAnsi="Times New Roman" w:cs="Times New Roman"/>
          <w:sz w:val="24"/>
          <w:szCs w:val="24"/>
        </w:rPr>
      </w:pPr>
      <w:r w:rsidRPr="009F27B0">
        <w:rPr>
          <w:rFonts w:ascii="Times New Roman" w:hAnsi="Times New Roman" w:cs="Times New Roman"/>
          <w:sz w:val="24"/>
          <w:szCs w:val="24"/>
        </w:rPr>
        <w:t>Помимо ощущений в процессе восприятия задействован предыдущий опыт, процессы осмысления того, что воспринимается, т. е. в процесс восприятия включаются психические процессы еще более высокого уровня, такие как память и мышление. Поэтому восприятие очень часто называют перцептивной системой человека.</w:t>
      </w:r>
    </w:p>
    <w:p w:rsidR="009A14FF" w:rsidRPr="009F27B0" w:rsidRDefault="009A14FF" w:rsidP="009F27B0">
      <w:pPr>
        <w:ind w:firstLine="284"/>
        <w:jc w:val="both"/>
        <w:rPr>
          <w:rFonts w:ascii="Times New Roman" w:hAnsi="Times New Roman" w:cs="Times New Roman"/>
          <w:sz w:val="24"/>
          <w:szCs w:val="24"/>
        </w:rPr>
      </w:pPr>
      <w:r w:rsidRPr="009F27B0">
        <w:rPr>
          <w:rFonts w:ascii="Times New Roman" w:hAnsi="Times New Roman" w:cs="Times New Roman"/>
          <w:sz w:val="24"/>
          <w:szCs w:val="24"/>
        </w:rPr>
        <w:t xml:space="preserve">В процесс восприятия всегда включены двигательные компоненты (ощупывание предметов и движение глаз при восприятии конкретных предметов; </w:t>
      </w:r>
      <w:proofErr w:type="spellStart"/>
      <w:r w:rsidRPr="009F27B0">
        <w:rPr>
          <w:rFonts w:ascii="Times New Roman" w:hAnsi="Times New Roman" w:cs="Times New Roman"/>
          <w:sz w:val="24"/>
          <w:szCs w:val="24"/>
        </w:rPr>
        <w:t>пропевание</w:t>
      </w:r>
      <w:proofErr w:type="spellEnd"/>
      <w:r w:rsidRPr="009F27B0">
        <w:rPr>
          <w:rFonts w:ascii="Times New Roman" w:hAnsi="Times New Roman" w:cs="Times New Roman"/>
          <w:sz w:val="24"/>
          <w:szCs w:val="24"/>
        </w:rPr>
        <w:t xml:space="preserve"> или проговарива</w:t>
      </w:r>
      <w:r w:rsidR="00A72859">
        <w:rPr>
          <w:rFonts w:ascii="Times New Roman" w:hAnsi="Times New Roman" w:cs="Times New Roman"/>
          <w:sz w:val="24"/>
          <w:szCs w:val="24"/>
        </w:rPr>
        <w:t>н</w:t>
      </w:r>
      <w:r w:rsidRPr="009F27B0">
        <w:rPr>
          <w:rFonts w:ascii="Times New Roman" w:hAnsi="Times New Roman" w:cs="Times New Roman"/>
          <w:sz w:val="24"/>
          <w:szCs w:val="24"/>
        </w:rPr>
        <w:t>ие соответствующих звуков при восприятии речи). Поэтому восприятие правильнее всего обозначать как воспринимающую (перцептивную) деятельность субъекта. Результатом этой деятельности является целостное представление о предмете, с которым мы сталкиваемся в реальной жизни.</w:t>
      </w:r>
    </w:p>
    <w:p w:rsidR="009C6B85" w:rsidRPr="009F27B0" w:rsidRDefault="00EA3897" w:rsidP="009F27B0">
      <w:pPr>
        <w:ind w:firstLine="284"/>
        <w:jc w:val="both"/>
        <w:rPr>
          <w:rFonts w:ascii="Times New Roman" w:hAnsi="Times New Roman" w:cs="Times New Roman"/>
          <w:sz w:val="24"/>
          <w:szCs w:val="24"/>
        </w:rPr>
      </w:pPr>
      <w:r w:rsidRPr="009F27B0">
        <w:rPr>
          <w:rFonts w:ascii="Times New Roman" w:hAnsi="Times New Roman" w:cs="Times New Roman"/>
          <w:sz w:val="24"/>
          <w:szCs w:val="24"/>
        </w:rPr>
        <w:t xml:space="preserve">Перцептивные действия— структурная единица процесса восприятия у человека, включающая помимо собственно психического и двигательный компонент. Перцептивные действия  связаны с сознательным выделением той или иной стороны чувственно заданной ситуации, а также с разного рода преобразованиями сенсорной информации, приводящими к созданию адекватного задачам </w:t>
      </w:r>
      <w:r w:rsidRPr="009F27B0">
        <w:rPr>
          <w:rFonts w:ascii="Times New Roman" w:hAnsi="Times New Roman" w:cs="Times New Roman"/>
          <w:sz w:val="24"/>
          <w:szCs w:val="24"/>
        </w:rPr>
        <w:lastRenderedPageBreak/>
        <w:t>деятельности и предметному миру образа. С понятием о перцептивных действиях связано представление о восприятии как об активном процессе. Восприятие не пассивное "фотографирование". Это своеобразная деятельность, в которой большую роль играет движение. Двигательные компоненты процесса восприятия подстраивают работу перцептивных систем к характеристикам объекта (А.Н. Леонтьев, А.В. Запорожец). Примером может служить движение руки, ощупывающей предмет, движения глаза, прослеживающего контур воспринимаемого предмета, движения мышц гортани при восприятии речи или мелодии.</w:t>
      </w:r>
      <w:r w:rsidR="009C6B85" w:rsidRPr="009F27B0">
        <w:rPr>
          <w:rFonts w:ascii="Times New Roman" w:hAnsi="Times New Roman" w:cs="Times New Roman"/>
          <w:sz w:val="24"/>
          <w:szCs w:val="24"/>
        </w:rPr>
        <w:t xml:space="preserve"> Таким образом, восприятие обязательно носит активный характер. Построение адекватного образа восприятия невозможно без движения.</w:t>
      </w:r>
    </w:p>
    <w:p w:rsidR="00F33598" w:rsidRPr="009F27B0" w:rsidRDefault="00494FEF" w:rsidP="009F27B0">
      <w:pPr>
        <w:ind w:firstLine="284"/>
        <w:jc w:val="center"/>
        <w:rPr>
          <w:rFonts w:ascii="Times New Roman" w:hAnsi="Times New Roman" w:cs="Times New Roman"/>
          <w:b/>
          <w:sz w:val="24"/>
          <w:szCs w:val="24"/>
        </w:rPr>
      </w:pPr>
      <w:r w:rsidRPr="009F27B0">
        <w:rPr>
          <w:rFonts w:ascii="Times New Roman" w:hAnsi="Times New Roman" w:cs="Times New Roman"/>
          <w:b/>
          <w:sz w:val="24"/>
          <w:szCs w:val="24"/>
        </w:rPr>
        <w:t>Свойства восприятия</w:t>
      </w:r>
    </w:p>
    <w:p w:rsidR="00F33598" w:rsidRPr="009F27B0" w:rsidRDefault="00494FEF" w:rsidP="009F27B0">
      <w:pPr>
        <w:ind w:firstLine="284"/>
        <w:jc w:val="both"/>
        <w:rPr>
          <w:rFonts w:ascii="Times New Roman" w:hAnsi="Times New Roman" w:cs="Times New Roman"/>
          <w:sz w:val="24"/>
          <w:szCs w:val="24"/>
        </w:rPr>
      </w:pPr>
      <w:r w:rsidRPr="00250A96">
        <w:rPr>
          <w:rFonts w:ascii="Times New Roman" w:hAnsi="Times New Roman" w:cs="Times New Roman"/>
          <w:i/>
          <w:sz w:val="24"/>
          <w:szCs w:val="24"/>
        </w:rPr>
        <w:t>Предметность восприятия</w:t>
      </w:r>
      <w:r w:rsidR="009C5CE7" w:rsidRPr="009F27B0">
        <w:rPr>
          <w:rFonts w:ascii="Times New Roman" w:hAnsi="Times New Roman" w:cs="Times New Roman"/>
          <w:sz w:val="24"/>
          <w:szCs w:val="24"/>
        </w:rPr>
        <w:t xml:space="preserve"> </w:t>
      </w:r>
      <w:r w:rsidR="00F33598" w:rsidRPr="009F27B0">
        <w:rPr>
          <w:rFonts w:ascii="Times New Roman" w:hAnsi="Times New Roman" w:cs="Times New Roman"/>
          <w:sz w:val="24"/>
          <w:szCs w:val="24"/>
        </w:rPr>
        <w:t>— это способность отражать объекты и явления реального мира не в виде набора не связанных друг с другом ощущений, а в форме отдельных предметов.</w:t>
      </w:r>
    </w:p>
    <w:p w:rsidR="000C0CCC" w:rsidRPr="009F27B0" w:rsidRDefault="000C0CCC" w:rsidP="009F27B0">
      <w:pPr>
        <w:ind w:firstLine="284"/>
        <w:jc w:val="both"/>
        <w:rPr>
          <w:rFonts w:ascii="Times New Roman" w:hAnsi="Times New Roman" w:cs="Times New Roman"/>
          <w:sz w:val="24"/>
          <w:szCs w:val="24"/>
        </w:rPr>
      </w:pPr>
      <w:r w:rsidRPr="009F27B0">
        <w:rPr>
          <w:rFonts w:ascii="Times New Roman" w:hAnsi="Times New Roman" w:cs="Times New Roman"/>
          <w:sz w:val="24"/>
          <w:szCs w:val="24"/>
        </w:rPr>
        <w:t>Восприятие всегда связано с каким-то предметом или явлением, вызвано ими. Вся информация, получаемая нами с помощью органов чувств, относится нами к этому предмету. Вещь вызвала в наших рецепторах какие-то сигналы, а не деятельность рецепторов вызвала образ вещи. Восприятие — это отражение реально существующих предметов и явлений, поэтому предметные свойства окружающего нас мира являются решающими для нормальной работы восприятия. Когда нет реальных воздействий, нет нормального восприятия, оно искажено.</w:t>
      </w:r>
    </w:p>
    <w:p w:rsidR="00F33598" w:rsidRPr="00494FEF" w:rsidRDefault="00F33598" w:rsidP="009F27B0">
      <w:pPr>
        <w:ind w:firstLine="284"/>
        <w:jc w:val="both"/>
        <w:rPr>
          <w:rFonts w:ascii="Times New Roman" w:hAnsi="Times New Roman" w:cs="Times New Roman"/>
          <w:sz w:val="24"/>
          <w:szCs w:val="24"/>
        </w:rPr>
      </w:pPr>
      <w:r w:rsidRPr="00494FEF">
        <w:rPr>
          <w:rFonts w:ascii="Times New Roman" w:hAnsi="Times New Roman" w:cs="Times New Roman"/>
          <w:sz w:val="24"/>
          <w:szCs w:val="24"/>
        </w:rPr>
        <w:t xml:space="preserve"> Следует отметить, что предметность не является врожденным свойством восприятия. Возникновение и совершенствование этого свойства происходит в процессе онтогенеза, начиная с первого года жизни ребенка. И. М. Сеченов полагал, что предметность формируется на основе движений, обеспечивающих контакт ребенка с предметом. Без участия движения образы восприятия не обладали бы качеством предметности, т. е. отнесенности к объектам внешнего мира.</w:t>
      </w:r>
    </w:p>
    <w:p w:rsidR="009C5CE7" w:rsidRPr="009F27B0" w:rsidRDefault="00494FEF" w:rsidP="009F27B0">
      <w:pPr>
        <w:ind w:firstLine="284"/>
        <w:jc w:val="both"/>
        <w:rPr>
          <w:rFonts w:ascii="Times New Roman" w:hAnsi="Times New Roman" w:cs="Times New Roman"/>
          <w:sz w:val="24"/>
          <w:szCs w:val="24"/>
        </w:rPr>
      </w:pPr>
      <w:r w:rsidRPr="00250A96">
        <w:rPr>
          <w:rFonts w:ascii="Times New Roman" w:hAnsi="Times New Roman" w:cs="Times New Roman"/>
          <w:i/>
          <w:sz w:val="24"/>
          <w:szCs w:val="24"/>
        </w:rPr>
        <w:t>Целостность восприятия</w:t>
      </w:r>
      <w:r w:rsidR="009C5CE7" w:rsidRPr="009F27B0">
        <w:rPr>
          <w:rFonts w:ascii="Times New Roman" w:hAnsi="Times New Roman" w:cs="Times New Roman"/>
          <w:sz w:val="24"/>
          <w:szCs w:val="24"/>
        </w:rPr>
        <w:t xml:space="preserve"> —  создание целостного образа воспринимаемого предмета на основе неполного набора элементов.  </w:t>
      </w:r>
    </w:p>
    <w:p w:rsidR="00F33598" w:rsidRPr="00494FEF" w:rsidRDefault="009C5CE7" w:rsidP="009F27B0">
      <w:pPr>
        <w:ind w:firstLine="284"/>
        <w:jc w:val="both"/>
        <w:rPr>
          <w:rFonts w:ascii="Times New Roman" w:hAnsi="Times New Roman" w:cs="Times New Roman"/>
          <w:sz w:val="24"/>
          <w:szCs w:val="24"/>
        </w:rPr>
      </w:pPr>
      <w:r w:rsidRPr="00494FEF">
        <w:rPr>
          <w:rFonts w:ascii="Times New Roman" w:hAnsi="Times New Roman" w:cs="Times New Roman"/>
          <w:sz w:val="24"/>
          <w:szCs w:val="24"/>
        </w:rPr>
        <w:t xml:space="preserve">В отличие от ощущения, отражающего отдельные свойства предмета, восприятие дает целостный образ предмета. Он складывается на основе обобщения получаемой в виде различных ощущений информации об отдельных свойствах и качествах предмета. Компоненты ощущения настолько прочно связаны между собой, что единый сложный образ предмета возникает даже тогда, когда на человека непосредственно действуют только отдельные свойства или отдельные части объекта. Этот образ возникает </w:t>
      </w:r>
      <w:proofErr w:type="spellStart"/>
      <w:r w:rsidRPr="00494FEF">
        <w:rPr>
          <w:rFonts w:ascii="Times New Roman" w:hAnsi="Times New Roman" w:cs="Times New Roman"/>
          <w:sz w:val="24"/>
          <w:szCs w:val="24"/>
        </w:rPr>
        <w:t>условнорефлекторно</w:t>
      </w:r>
      <w:proofErr w:type="spellEnd"/>
      <w:r w:rsidRPr="00494FEF">
        <w:rPr>
          <w:rFonts w:ascii="Times New Roman" w:hAnsi="Times New Roman" w:cs="Times New Roman"/>
          <w:sz w:val="24"/>
          <w:szCs w:val="24"/>
        </w:rPr>
        <w:t xml:space="preserve"> вследствие связи между различными ощущениями. Или, говоря другими словами, целостность восприятия выражается в том, что даже при неполном отражении отдельных свойств воспринимаемого объекта происходит мысленное достраивание полученной информации до целостного образа конкретного предмета.</w:t>
      </w:r>
    </w:p>
    <w:p w:rsidR="001B5377" w:rsidRPr="009F27B0" w:rsidRDefault="00494FEF" w:rsidP="009F27B0">
      <w:pPr>
        <w:pStyle w:val="Default"/>
        <w:ind w:firstLine="283"/>
        <w:jc w:val="both"/>
        <w:rPr>
          <w:color w:val="auto"/>
        </w:rPr>
      </w:pPr>
      <w:r w:rsidRPr="00266B7E">
        <w:rPr>
          <w:i/>
          <w:color w:val="auto"/>
        </w:rPr>
        <w:t>Константность восприятия</w:t>
      </w:r>
      <w:r w:rsidR="001B5377" w:rsidRPr="009F27B0">
        <w:rPr>
          <w:color w:val="auto"/>
        </w:rPr>
        <w:t xml:space="preserve"> – способность воспринимать предмет относительно постоянным по форме, цвету, величине и другим параметрам независимо от меняющихся условий восприятия.</w:t>
      </w:r>
    </w:p>
    <w:p w:rsidR="001B5377" w:rsidRPr="00494FEF" w:rsidRDefault="001B5377" w:rsidP="009F27B0">
      <w:pPr>
        <w:pStyle w:val="Default"/>
        <w:ind w:firstLine="283"/>
        <w:jc w:val="both"/>
        <w:rPr>
          <w:color w:val="auto"/>
        </w:rPr>
      </w:pPr>
    </w:p>
    <w:p w:rsidR="001B5377" w:rsidRPr="00494FEF" w:rsidRDefault="001B5377" w:rsidP="009F27B0">
      <w:pPr>
        <w:pStyle w:val="Default"/>
        <w:ind w:firstLine="283"/>
        <w:jc w:val="both"/>
        <w:rPr>
          <w:color w:val="auto"/>
        </w:rPr>
      </w:pPr>
      <w:r w:rsidRPr="00494FEF">
        <w:rPr>
          <w:color w:val="auto"/>
        </w:rPr>
        <w:t xml:space="preserve">Константностью называется относительное постоянство некоторых свойств предметов при изменении условий их восприятия. Например, движущийся вдали грузовой автомобиль будет нами по-прежнему восприниматься как большой объект, несмотря на то, что его изображение на сетчатке глаза будет значительно меньше, чем его изображение, когда мы стоим возле него. </w:t>
      </w:r>
    </w:p>
    <w:p w:rsidR="001B5377" w:rsidRPr="00494FEF" w:rsidRDefault="001B5377" w:rsidP="009F27B0">
      <w:pPr>
        <w:pStyle w:val="Default"/>
        <w:ind w:firstLine="283"/>
        <w:jc w:val="both"/>
        <w:rPr>
          <w:color w:val="auto"/>
        </w:rPr>
      </w:pPr>
      <w:r w:rsidRPr="00494FEF">
        <w:rPr>
          <w:color w:val="auto"/>
        </w:rPr>
        <w:t xml:space="preserve">Благодаря свойству константности, проявляющемуся в способности перцептивной системы компенсировать изменения условий восприятия, мы воспринимаем окружающие нас предметы как </w:t>
      </w:r>
      <w:r w:rsidRPr="00494FEF">
        <w:rPr>
          <w:color w:val="auto"/>
        </w:rPr>
        <w:lastRenderedPageBreak/>
        <w:t xml:space="preserve">относительно постоянные. В наибольшей степени константность наблюдается при зрительном восприятии цвета, величины и формы предметов. </w:t>
      </w:r>
    </w:p>
    <w:p w:rsidR="00A15E08" w:rsidRPr="00494FEF" w:rsidRDefault="001B5377" w:rsidP="009F27B0">
      <w:pPr>
        <w:ind w:firstLine="283"/>
        <w:jc w:val="both"/>
        <w:rPr>
          <w:rFonts w:ascii="Times New Roman" w:hAnsi="Times New Roman" w:cs="Times New Roman"/>
          <w:sz w:val="24"/>
          <w:szCs w:val="24"/>
        </w:rPr>
      </w:pPr>
      <w:r w:rsidRPr="00494FEF">
        <w:rPr>
          <w:rFonts w:ascii="Times New Roman" w:hAnsi="Times New Roman" w:cs="Times New Roman"/>
          <w:sz w:val="24"/>
          <w:szCs w:val="24"/>
        </w:rPr>
        <w:t>Так, константность восприятия цвета заключается в относительной неизменности видимого цвета при изменении освещения.</w:t>
      </w:r>
    </w:p>
    <w:p w:rsidR="00A15E08" w:rsidRPr="00494FEF" w:rsidRDefault="00A15E08" w:rsidP="009F27B0">
      <w:pPr>
        <w:pStyle w:val="Default"/>
        <w:ind w:firstLine="283"/>
        <w:jc w:val="both"/>
        <w:rPr>
          <w:color w:val="auto"/>
        </w:rPr>
      </w:pPr>
      <w:r w:rsidRPr="00494FEF">
        <w:rPr>
          <w:color w:val="auto"/>
        </w:rPr>
        <w:t>Источником константности восприятия являются активные действия перцептивной системы. Многократное восприятие одних и тех же предметов при разных условиях обеспечивает постоянство (инвариантность, неизменную структуру) перцептивного образа относительно изменчивых условий, а также движений самого рецепторного аппарата. Таким образом, свойство константности объясняется тем, что восприятие представляет собой своеобразное саморегулирующееся действие, обладающее механизмом обратной связи и подстраивающееся к особенностям воспринимаемого объекта и условиям его существования. Без константности восприятия человек не смог бы ориентироваться в бесконечно многообразном и изменчивом мире. Формируется в онтогенезе.</w:t>
      </w:r>
    </w:p>
    <w:p w:rsidR="00A15E08" w:rsidRPr="009F27B0" w:rsidRDefault="00A15E08" w:rsidP="009F27B0">
      <w:pPr>
        <w:pStyle w:val="Default"/>
        <w:ind w:firstLine="283"/>
        <w:jc w:val="both"/>
        <w:rPr>
          <w:i/>
          <w:color w:val="auto"/>
        </w:rPr>
      </w:pPr>
    </w:p>
    <w:p w:rsidR="00A15E08" w:rsidRPr="009F27B0" w:rsidRDefault="00494FEF" w:rsidP="009F27B0">
      <w:pPr>
        <w:pStyle w:val="Default"/>
        <w:ind w:firstLine="283"/>
        <w:jc w:val="both"/>
        <w:rPr>
          <w:color w:val="auto"/>
        </w:rPr>
      </w:pPr>
      <w:r w:rsidRPr="00755D1B">
        <w:rPr>
          <w:i/>
          <w:color w:val="auto"/>
        </w:rPr>
        <w:t>Структурированность восприятия</w:t>
      </w:r>
      <w:r w:rsidR="00A15E08" w:rsidRPr="009F27B0">
        <w:rPr>
          <w:color w:val="auto"/>
        </w:rPr>
        <w:t xml:space="preserve"> – способность вычленять взаимоотношения частей и сторон предмета.</w:t>
      </w:r>
    </w:p>
    <w:p w:rsidR="002271DE" w:rsidRPr="009F27B0" w:rsidRDefault="002271DE" w:rsidP="009F27B0">
      <w:pPr>
        <w:pStyle w:val="Default"/>
        <w:ind w:firstLine="283"/>
        <w:jc w:val="both"/>
        <w:rPr>
          <w:color w:val="auto"/>
        </w:rPr>
      </w:pPr>
    </w:p>
    <w:p w:rsidR="007E7528" w:rsidRPr="00755D1B" w:rsidRDefault="007E7528" w:rsidP="009F27B0">
      <w:pPr>
        <w:pStyle w:val="Default"/>
        <w:ind w:firstLine="283"/>
        <w:jc w:val="both"/>
        <w:rPr>
          <w:color w:val="auto"/>
        </w:rPr>
      </w:pPr>
      <w:r w:rsidRPr="00755D1B">
        <w:rPr>
          <w:color w:val="auto"/>
        </w:rPr>
        <w:t>Данное свойство заключается в том, что восприятие в большинстве случаев не является проекцией наших мгновенных ощущений и не является простой их суммой. Мы воспринимаем фактически абстрагированную от этих ощущений обобщенную структуру, которая формируется в течение некоторого времени. Например, если человек слушает какую-нибудь мелодию, то услышанные ранее ноты еще продолжают звучать у него в сознании, когда поступает информация о звучании новой ноты. Обычно слушающий понимает мелодию, т. е. воспринимает ее структуру в целом. Очевидно, что последняя из услышанных нот сама по себе не может быть основой для такого понимания — в сознании слушающего продолжает звучать вся мелодия с разнообразными взаимосвязями входящих в нее элементов. Таким образом, восприятие доводит до нашего сознания структуру предмета или явления, с которым мы столкнулись в реальном мире.</w:t>
      </w:r>
    </w:p>
    <w:p w:rsidR="00536E18" w:rsidRPr="00755D1B" w:rsidRDefault="00387470" w:rsidP="009F27B0">
      <w:pPr>
        <w:pStyle w:val="Default"/>
        <w:ind w:firstLine="283"/>
        <w:jc w:val="both"/>
        <w:rPr>
          <w:color w:val="auto"/>
        </w:rPr>
      </w:pPr>
      <w:r w:rsidRPr="00755D1B">
        <w:rPr>
          <w:color w:val="auto"/>
        </w:rPr>
        <w:t>Источники целостности и структурности восприятия лежат в особенностях самих отражаемых объектов, с одной стороны, и в предметной деятельности человека - с другой. И.М. Сеченов подчеркивал, что целостность и структурированность восприятия - результат рефлекторной деятельности анализаторов.</w:t>
      </w:r>
    </w:p>
    <w:p w:rsidR="002271DE" w:rsidRPr="009F27B0" w:rsidRDefault="002271DE" w:rsidP="009F27B0">
      <w:pPr>
        <w:pStyle w:val="Default"/>
        <w:ind w:firstLine="283"/>
        <w:jc w:val="both"/>
        <w:rPr>
          <w:i/>
          <w:color w:val="auto"/>
        </w:rPr>
      </w:pPr>
    </w:p>
    <w:p w:rsidR="002271DE" w:rsidRPr="009F27B0" w:rsidRDefault="00755D1B" w:rsidP="009F27B0">
      <w:pPr>
        <w:pStyle w:val="Default"/>
        <w:ind w:firstLine="283"/>
        <w:jc w:val="both"/>
        <w:rPr>
          <w:color w:val="auto"/>
        </w:rPr>
      </w:pPr>
      <w:r w:rsidRPr="00755D1B">
        <w:rPr>
          <w:i/>
          <w:color w:val="auto"/>
        </w:rPr>
        <w:t>Избирательность восприятия</w:t>
      </w:r>
      <w:r w:rsidR="002271DE" w:rsidRPr="009F27B0">
        <w:rPr>
          <w:color w:val="auto"/>
        </w:rPr>
        <w:t xml:space="preserve"> – способность выделять отдельные свойства предметов и явлений. </w:t>
      </w:r>
    </w:p>
    <w:p w:rsidR="006D1D52" w:rsidRPr="009F27B0" w:rsidRDefault="002271DE" w:rsidP="009F27B0">
      <w:pPr>
        <w:pStyle w:val="Default"/>
        <w:ind w:firstLine="283"/>
        <w:jc w:val="both"/>
        <w:rPr>
          <w:i/>
          <w:color w:val="auto"/>
        </w:rPr>
      </w:pPr>
      <w:r w:rsidRPr="00755D1B">
        <w:rPr>
          <w:color w:val="auto"/>
        </w:rPr>
        <w:t>Это свойство заключается в том, что в любой момент времени мы воспринимаем только один предмет или конкретную группу предметов, в то время как остальные объекты реального мира являются фоном нашего восприятия, т. е. не отражаются в нашем сознании. Зависит от того, на что направлена деятельность человека, от его потребностей и интересов.</w:t>
      </w:r>
    </w:p>
    <w:p w:rsidR="006D1D52" w:rsidRPr="009F27B0" w:rsidRDefault="006D1D52" w:rsidP="00273828">
      <w:pPr>
        <w:pStyle w:val="Default"/>
        <w:spacing w:line="360" w:lineRule="auto"/>
        <w:ind w:firstLine="283"/>
        <w:jc w:val="both"/>
        <w:rPr>
          <w:i/>
          <w:color w:val="auto"/>
        </w:rPr>
      </w:pPr>
    </w:p>
    <w:p w:rsidR="006D1D52" w:rsidRPr="009F27B0" w:rsidRDefault="00755D1B" w:rsidP="00273828">
      <w:pPr>
        <w:pStyle w:val="Default"/>
        <w:spacing w:line="360" w:lineRule="auto"/>
        <w:ind w:firstLine="283"/>
        <w:jc w:val="both"/>
        <w:rPr>
          <w:color w:val="auto"/>
        </w:rPr>
      </w:pPr>
      <w:r w:rsidRPr="00755D1B">
        <w:rPr>
          <w:i/>
          <w:color w:val="auto"/>
        </w:rPr>
        <w:t>Осмысленность восприятия</w:t>
      </w:r>
      <w:r w:rsidR="006D1D52" w:rsidRPr="009F27B0">
        <w:rPr>
          <w:color w:val="auto"/>
        </w:rPr>
        <w:t xml:space="preserve"> – способность осознавать то, что в данный момент воспринимается. </w:t>
      </w:r>
    </w:p>
    <w:p w:rsidR="006D1D52" w:rsidRPr="00755D1B" w:rsidRDefault="006D1D52" w:rsidP="00273828">
      <w:pPr>
        <w:pStyle w:val="Default"/>
        <w:spacing w:line="360" w:lineRule="auto"/>
        <w:ind w:firstLine="283"/>
        <w:jc w:val="both"/>
        <w:rPr>
          <w:color w:val="auto"/>
        </w:rPr>
      </w:pPr>
      <w:r w:rsidRPr="00755D1B">
        <w:rPr>
          <w:color w:val="auto"/>
        </w:rPr>
        <w:t>Восприятие человека теснейшим образом связано с мышлением. Связь мышления и восприятия прежде всего выражается в том, что сознательно воспринимать предмет — это значит мысленно назв</w:t>
      </w:r>
      <w:r w:rsidR="00755D1B">
        <w:rPr>
          <w:color w:val="auto"/>
        </w:rPr>
        <w:t>ать его, т. е. отнести к опреде</w:t>
      </w:r>
      <w:r w:rsidRPr="00755D1B">
        <w:rPr>
          <w:color w:val="auto"/>
        </w:rPr>
        <w:t>ленной группе, классу, связать его с определенным словом. Даже при виде незнакомого предмета мы пытаемся установить в нем сходство с другими предметами. Следовательно, восприятие не определяется просто набором раздражителей, воздействующих на органы чувств, а представляет собой постоянный поиск наилучшего толкования имеющихся данных.</w:t>
      </w:r>
    </w:p>
    <w:p w:rsidR="00755D1B" w:rsidRDefault="00755D1B" w:rsidP="00755D1B">
      <w:pPr>
        <w:pStyle w:val="Default"/>
        <w:jc w:val="both"/>
        <w:rPr>
          <w:i/>
          <w:color w:val="auto"/>
        </w:rPr>
      </w:pPr>
    </w:p>
    <w:p w:rsidR="00755D1B" w:rsidRDefault="00755D1B" w:rsidP="009F27B0">
      <w:pPr>
        <w:pStyle w:val="Default"/>
        <w:ind w:firstLine="283"/>
        <w:jc w:val="both"/>
        <w:rPr>
          <w:i/>
          <w:color w:val="auto"/>
        </w:rPr>
      </w:pPr>
    </w:p>
    <w:p w:rsidR="00273828" w:rsidRPr="009F27B0" w:rsidRDefault="00273828" w:rsidP="009F27B0">
      <w:pPr>
        <w:pStyle w:val="Default"/>
        <w:ind w:firstLine="283"/>
        <w:jc w:val="both"/>
        <w:rPr>
          <w:i/>
          <w:color w:val="auto"/>
        </w:rPr>
      </w:pPr>
    </w:p>
    <w:p w:rsidR="00C51FF6" w:rsidRPr="009F27B0" w:rsidRDefault="00C51FF6" w:rsidP="009F27B0">
      <w:pPr>
        <w:pStyle w:val="Default"/>
        <w:ind w:firstLine="283"/>
        <w:jc w:val="both"/>
        <w:rPr>
          <w:i/>
          <w:color w:val="auto"/>
        </w:rPr>
      </w:pPr>
    </w:p>
    <w:p w:rsidR="00E322D3" w:rsidRPr="009F27B0" w:rsidRDefault="00C51FF6" w:rsidP="009F27B0">
      <w:pPr>
        <w:pStyle w:val="Default"/>
        <w:ind w:firstLine="283"/>
        <w:jc w:val="center"/>
        <w:rPr>
          <w:b/>
          <w:color w:val="auto"/>
        </w:rPr>
      </w:pPr>
      <w:r w:rsidRPr="009F27B0">
        <w:rPr>
          <w:b/>
          <w:color w:val="auto"/>
        </w:rPr>
        <w:lastRenderedPageBreak/>
        <w:t>Апперцепция</w:t>
      </w:r>
    </w:p>
    <w:p w:rsidR="00900B02" w:rsidRPr="009F27B0" w:rsidRDefault="00900B02" w:rsidP="009F27B0">
      <w:pPr>
        <w:pStyle w:val="Default"/>
        <w:ind w:firstLine="283"/>
        <w:jc w:val="center"/>
        <w:rPr>
          <w:b/>
          <w:color w:val="auto"/>
        </w:rPr>
      </w:pPr>
    </w:p>
    <w:p w:rsidR="00C51FF6" w:rsidRPr="009F27B0" w:rsidRDefault="00C51FF6" w:rsidP="009F27B0">
      <w:pPr>
        <w:pStyle w:val="Default"/>
        <w:ind w:firstLine="283"/>
        <w:jc w:val="both"/>
        <w:rPr>
          <w:color w:val="auto"/>
        </w:rPr>
      </w:pPr>
      <w:r w:rsidRPr="009F27B0">
        <w:rPr>
          <w:color w:val="auto"/>
        </w:rPr>
        <w:t xml:space="preserve"> </w:t>
      </w:r>
      <w:r w:rsidR="00E322D3" w:rsidRPr="009F27B0">
        <w:rPr>
          <w:color w:val="auto"/>
        </w:rPr>
        <w:t xml:space="preserve">Апперцепция </w:t>
      </w:r>
      <w:r w:rsidRPr="009F27B0">
        <w:rPr>
          <w:color w:val="auto"/>
        </w:rPr>
        <w:t>– психические процессы, обеспечивающие зависимость восприятия предметов и явлений от прошлого опыта данного субъекта</w:t>
      </w:r>
      <w:r w:rsidR="00E322D3" w:rsidRPr="009F27B0">
        <w:rPr>
          <w:color w:val="auto"/>
        </w:rPr>
        <w:t>.</w:t>
      </w:r>
    </w:p>
    <w:p w:rsidR="00C51FF6" w:rsidRPr="009F27B0" w:rsidRDefault="00C51FF6" w:rsidP="009F27B0">
      <w:pPr>
        <w:pStyle w:val="Default"/>
        <w:ind w:firstLine="283"/>
        <w:jc w:val="both"/>
        <w:rPr>
          <w:color w:val="auto"/>
        </w:rPr>
      </w:pPr>
      <w:r w:rsidRPr="009F27B0">
        <w:rPr>
          <w:color w:val="auto"/>
        </w:rPr>
        <w:t xml:space="preserve"> Многочисленные данные показывают, что воспринимаемая субъектом картина не является просто суммой мгновенных ощущений; она часто содержит такие детали, которых даже и нет в данный момент на сетчатке глаза, но которые человек как бы видит на основе предшествующего опыта.</w:t>
      </w:r>
    </w:p>
    <w:p w:rsidR="00C51FF6" w:rsidRPr="009F27B0" w:rsidRDefault="00C51FF6" w:rsidP="009F27B0">
      <w:pPr>
        <w:pStyle w:val="Default"/>
        <w:ind w:firstLine="283"/>
        <w:jc w:val="both"/>
        <w:rPr>
          <w:color w:val="auto"/>
        </w:rPr>
      </w:pPr>
      <w:r w:rsidRPr="009F27B0">
        <w:rPr>
          <w:color w:val="auto"/>
        </w:rPr>
        <w:t xml:space="preserve"> Восприятие есть активный процесс, использующий информацию для того, чтобы выдвигать и проверять гипотезы. Характер же этих гипотез определяется содержанием прошлого опыта личности. Как показали результаты исследований, при предъявлении испытуемым незнакомых фигур, представляющих произвольное сочетание прямых и кривых линий, уже на первых фазах восприятия осуществляется поиск тех эталонов, к которым можно было бы отнести воспринимаемый объект. В процессе восприятия выдвигаются и проверяются гипотезы о принадлежности объекта к той или иной категории. Таким образом, при восприятии какого-либо предмета активизируются следы прошлых восприятий. Поэтому естественно, что один и тот же предмет может восприниматься и воспроизводиться по-разному различными людьми.</w:t>
      </w:r>
    </w:p>
    <w:p w:rsidR="005E1FB1" w:rsidRPr="009F27B0" w:rsidRDefault="005E1FB1" w:rsidP="009F27B0">
      <w:pPr>
        <w:pStyle w:val="Default"/>
        <w:jc w:val="both"/>
        <w:rPr>
          <w:color w:val="auto"/>
        </w:rPr>
      </w:pPr>
    </w:p>
    <w:p w:rsidR="005E1FB1" w:rsidRPr="004C222F" w:rsidRDefault="004C222F" w:rsidP="009F27B0">
      <w:pPr>
        <w:pStyle w:val="Default"/>
        <w:tabs>
          <w:tab w:val="left" w:pos="1701"/>
        </w:tabs>
        <w:ind w:firstLine="283"/>
        <w:jc w:val="center"/>
        <w:rPr>
          <w:b/>
          <w:color w:val="auto"/>
        </w:rPr>
      </w:pPr>
      <w:r w:rsidRPr="004C222F">
        <w:rPr>
          <w:b/>
          <w:color w:val="auto"/>
        </w:rPr>
        <w:t>Функции восприятия</w:t>
      </w:r>
    </w:p>
    <w:p w:rsidR="005E1FB1" w:rsidRPr="004304E1" w:rsidRDefault="005E1FB1" w:rsidP="00512B9B">
      <w:pPr>
        <w:pStyle w:val="ab"/>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304E1">
        <w:rPr>
          <w:rFonts w:ascii="Times New Roman" w:eastAsia="Times New Roman" w:hAnsi="Times New Roman" w:cs="Times New Roman"/>
          <w:bCs/>
          <w:color w:val="000000"/>
          <w:sz w:val="24"/>
          <w:szCs w:val="24"/>
        </w:rPr>
        <w:t>общего ориентирования</w:t>
      </w:r>
      <w:r w:rsidRPr="004304E1">
        <w:rPr>
          <w:rFonts w:ascii="Times New Roman" w:eastAsia="Times New Roman" w:hAnsi="Times New Roman" w:cs="Times New Roman"/>
          <w:color w:val="000000"/>
          <w:sz w:val="24"/>
          <w:szCs w:val="24"/>
        </w:rPr>
        <w:t> (в познании, поведении, эстетике);</w:t>
      </w:r>
    </w:p>
    <w:p w:rsidR="005E1FB1" w:rsidRPr="004304E1" w:rsidRDefault="005E1FB1" w:rsidP="00512B9B">
      <w:pPr>
        <w:pStyle w:val="ab"/>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304E1">
        <w:rPr>
          <w:rFonts w:ascii="Times New Roman" w:eastAsia="Times New Roman" w:hAnsi="Times New Roman" w:cs="Times New Roman"/>
          <w:bCs/>
          <w:color w:val="000000"/>
          <w:sz w:val="24"/>
          <w:szCs w:val="24"/>
        </w:rPr>
        <w:t>оценивание</w:t>
      </w:r>
      <w:r w:rsidRPr="004304E1">
        <w:rPr>
          <w:rFonts w:ascii="Times New Roman" w:eastAsia="Times New Roman" w:hAnsi="Times New Roman" w:cs="Times New Roman"/>
          <w:color w:val="000000"/>
          <w:sz w:val="24"/>
          <w:szCs w:val="24"/>
        </w:rPr>
        <w:t> (оценку месторасположение релевантных объектов, их форм, величины, физических свойств расположение друг относительно друга, ситуативного значение, поведенческого, символического или эстетического содержания);</w:t>
      </w:r>
    </w:p>
    <w:p w:rsidR="005E1FB1" w:rsidRPr="004304E1" w:rsidRDefault="005E1FB1" w:rsidP="00512B9B">
      <w:pPr>
        <w:pStyle w:val="ab"/>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304E1">
        <w:rPr>
          <w:rFonts w:ascii="Times New Roman" w:eastAsia="Times New Roman" w:hAnsi="Times New Roman" w:cs="Times New Roman"/>
          <w:bCs/>
          <w:color w:val="000000"/>
          <w:sz w:val="24"/>
          <w:szCs w:val="24"/>
        </w:rPr>
        <w:t>познавательная</w:t>
      </w:r>
      <w:r w:rsidRPr="004304E1">
        <w:rPr>
          <w:rFonts w:ascii="Times New Roman" w:eastAsia="Times New Roman" w:hAnsi="Times New Roman" w:cs="Times New Roman"/>
          <w:color w:val="000000"/>
          <w:sz w:val="24"/>
          <w:szCs w:val="24"/>
        </w:rPr>
        <w:t> (отображение новых предметов и явлений, их сущности, связей между ними и т.п.);</w:t>
      </w:r>
    </w:p>
    <w:p w:rsidR="005E1FB1" w:rsidRPr="004304E1" w:rsidRDefault="005E1FB1" w:rsidP="00512B9B">
      <w:pPr>
        <w:pStyle w:val="ab"/>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304E1">
        <w:rPr>
          <w:rFonts w:ascii="Times New Roman" w:eastAsia="Times New Roman" w:hAnsi="Times New Roman" w:cs="Times New Roman"/>
          <w:bCs/>
          <w:color w:val="000000"/>
          <w:sz w:val="24"/>
          <w:szCs w:val="24"/>
        </w:rPr>
        <w:t>контроля практической деятельности</w:t>
      </w:r>
      <w:r w:rsidRPr="004304E1">
        <w:rPr>
          <w:rFonts w:ascii="Times New Roman" w:eastAsia="Times New Roman" w:hAnsi="Times New Roman" w:cs="Times New Roman"/>
          <w:color w:val="000000"/>
          <w:sz w:val="24"/>
          <w:szCs w:val="24"/>
        </w:rPr>
        <w:t> (во время создания новых объектов);</w:t>
      </w:r>
    </w:p>
    <w:p w:rsidR="005E1FB1" w:rsidRPr="00512B9B" w:rsidRDefault="005E1FB1" w:rsidP="00512B9B">
      <w:pPr>
        <w:pStyle w:val="ab"/>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304E1">
        <w:rPr>
          <w:rFonts w:ascii="Times New Roman" w:eastAsia="Times New Roman" w:hAnsi="Times New Roman" w:cs="Times New Roman"/>
          <w:bCs/>
          <w:color w:val="000000"/>
          <w:sz w:val="24"/>
          <w:szCs w:val="24"/>
        </w:rPr>
        <w:t>регулятивная</w:t>
      </w:r>
      <w:r w:rsidRPr="004304E1">
        <w:rPr>
          <w:rFonts w:ascii="Times New Roman" w:eastAsia="Times New Roman" w:hAnsi="Times New Roman" w:cs="Times New Roman"/>
          <w:color w:val="000000"/>
          <w:sz w:val="24"/>
          <w:szCs w:val="24"/>
        </w:rPr>
        <w:t xml:space="preserve"> (регуляции поведения и деятельности в процессе взаимодействия с </w:t>
      </w:r>
      <w:r w:rsidRPr="00512B9B">
        <w:rPr>
          <w:rFonts w:ascii="Times New Roman" w:eastAsia="Times New Roman" w:hAnsi="Times New Roman" w:cs="Times New Roman"/>
          <w:color w:val="000000"/>
          <w:sz w:val="24"/>
          <w:szCs w:val="24"/>
        </w:rPr>
        <w:t>предметами и явлениями).</w:t>
      </w:r>
    </w:p>
    <w:p w:rsidR="005E1FB1" w:rsidRPr="009F27B0" w:rsidRDefault="005E1FB1" w:rsidP="009F27B0">
      <w:pPr>
        <w:pStyle w:val="Default"/>
        <w:ind w:firstLine="283"/>
        <w:jc w:val="both"/>
        <w:rPr>
          <w:b/>
          <w:color w:val="auto"/>
        </w:rPr>
      </w:pPr>
    </w:p>
    <w:p w:rsidR="00E322D3" w:rsidRPr="009F27B0" w:rsidRDefault="008000D7" w:rsidP="009F27B0">
      <w:pPr>
        <w:pStyle w:val="Default"/>
        <w:ind w:firstLine="425"/>
        <w:jc w:val="both"/>
        <w:rPr>
          <w:color w:val="auto"/>
        </w:rPr>
      </w:pPr>
      <w:r w:rsidRPr="009F27B0">
        <w:rPr>
          <w:noProof/>
          <w:color w:val="auto"/>
        </w:rPr>
        <w:lastRenderedPageBreak/>
        <w:pict>
          <v:rect id="_x0000_s1034" style="position:absolute;left:0;text-align:left;margin-left:323.25pt;margin-top:189.3pt;width:138.75pt;height:33.75pt;z-index:251664384">
            <v:textbox style="mso-next-textbox:#_x0000_s1034">
              <w:txbxContent>
                <w:p w:rsidR="00B87BE0" w:rsidRPr="009B43CF" w:rsidRDefault="00B87BE0" w:rsidP="009B43CF">
                  <w:pPr>
                    <w:jc w:val="center"/>
                    <w:rPr>
                      <w:sz w:val="20"/>
                      <w:szCs w:val="20"/>
                    </w:rPr>
                  </w:pPr>
                  <w:r w:rsidRPr="009B43CF">
                    <w:rPr>
                      <w:sz w:val="20"/>
                      <w:szCs w:val="20"/>
                    </w:rPr>
                    <w:t>НЕПРЕДНАМЕРЕННОЕ ВОСПРИЯТИЕ</w:t>
                  </w:r>
                </w:p>
              </w:txbxContent>
            </v:textbox>
          </v:rect>
        </w:pict>
      </w:r>
      <w:r w:rsidRPr="009F27B0">
        <w:rPr>
          <w:noProof/>
          <w:color w:val="auto"/>
        </w:rPr>
        <w:pict>
          <v:rect id="_x0000_s1031" style="position:absolute;left:0;text-align:left;margin-left:323.25pt;margin-top:140.55pt;width:138.75pt;height:36pt;z-index:251662336">
            <v:textbox>
              <w:txbxContent>
                <w:p w:rsidR="00B87BE0" w:rsidRDefault="00B87BE0" w:rsidP="009B43CF">
                  <w:pPr>
                    <w:jc w:val="center"/>
                    <w:rPr>
                      <w:sz w:val="20"/>
                      <w:szCs w:val="20"/>
                    </w:rPr>
                  </w:pPr>
                  <w:r w:rsidRPr="009B43CF">
                    <w:rPr>
                      <w:sz w:val="20"/>
                      <w:szCs w:val="20"/>
                    </w:rPr>
                    <w:t>ПРЕДНАМЕРЕННОЕ ВОСПРИЯТИЕ</w:t>
                  </w:r>
                  <w:r w:rsidR="00DA39D2">
                    <w:rPr>
                      <w:sz w:val="20"/>
                      <w:szCs w:val="20"/>
                    </w:rPr>
                    <w:t xml:space="preserve"> (наблюдение)</w:t>
                  </w:r>
                </w:p>
                <w:p w:rsidR="00DA39D2" w:rsidRPr="009B43CF" w:rsidRDefault="00DA39D2" w:rsidP="009B43CF">
                  <w:pPr>
                    <w:jc w:val="center"/>
                    <w:rPr>
                      <w:sz w:val="20"/>
                      <w:szCs w:val="20"/>
                    </w:rPr>
                  </w:pPr>
                </w:p>
              </w:txbxContent>
            </v:textbox>
          </v:rect>
        </w:pict>
      </w:r>
      <w:r w:rsidRPr="009F27B0">
        <w:rPr>
          <w:noProof/>
          <w:color w:val="auto"/>
        </w:rPr>
        <w:pict>
          <v:roundrect id="_x0000_s1040" style="position:absolute;left:0;text-align:left;margin-left:323.25pt;margin-top:87.3pt;width:140.25pt;height:39.75pt;z-index:251669504" arcsize="10923f" filled="f" strokecolor="red"/>
        </w:pict>
      </w:r>
      <w:r w:rsidRPr="009F27B0">
        <w:rPr>
          <w:noProof/>
          <w:color w:val="auto"/>
        </w:rPr>
        <w:pict>
          <v:roundrect id="_x0000_s1028" style="position:absolute;left:0;text-align:left;margin-left:323.25pt;margin-top:87.3pt;width:140.25pt;height:39.75pt;z-index:251660288" arcsize=".25" strokecolor="red" strokeweight="3pt">
            <v:textbox style="mso-next-textbox:#_x0000_s1028">
              <w:txbxContent>
                <w:p w:rsidR="00B87BE0" w:rsidRPr="00E322D3" w:rsidRDefault="00B87BE0" w:rsidP="00E322D3">
                  <w:pPr>
                    <w:jc w:val="center"/>
                    <w:rPr>
                      <w:sz w:val="20"/>
                      <w:szCs w:val="20"/>
                    </w:rPr>
                  </w:pPr>
                  <w:r w:rsidRPr="00E322D3">
                    <w:rPr>
                      <w:sz w:val="20"/>
                      <w:szCs w:val="20"/>
                    </w:rPr>
                    <w:t>ПО ФОРМЕ ПСИХИЧЕСКОЙ АКТИВНОСТИ</w:t>
                  </w:r>
                </w:p>
              </w:txbxContent>
            </v:textbox>
          </v:roundrect>
        </w:pict>
      </w:r>
      <w:r w:rsidRPr="009F27B0">
        <w:rPr>
          <w:noProof/>
          <w:color w:val="auto"/>
        </w:rPr>
        <w:pict>
          <v:oval id="_x0000_s1037" style="position:absolute;left:0;text-align:left;margin-left:127.5pt;margin-top:7.8pt;width:121.5pt;height:45.75pt;z-index:251666432" filled="f" strokecolor="red" strokeweight="4.5pt"/>
        </w:pict>
      </w:r>
      <w:r w:rsidRPr="009F27B0">
        <w:rPr>
          <w:noProof/>
          <w:color w:val="auto"/>
        </w:rPr>
        <w:pict>
          <v:roundrect id="_x0000_s1039" style="position:absolute;left:0;text-align:left;margin-left:207.75pt;margin-top:87.3pt;width:88.5pt;height:35.25pt;z-index:251668480" arcsize="10923f" filled="f" strokecolor="red" strokeweight="3pt"/>
        </w:pict>
      </w:r>
      <w:r w:rsidRPr="009F27B0">
        <w:rPr>
          <w:noProof/>
          <w:color w:val="auto"/>
        </w:rPr>
        <w:pict>
          <v:roundrect id="_x0000_s1038" style="position:absolute;left:0;text-align:left;margin-left:76.5pt;margin-top:87.3pt;width:90.75pt;height:39.75pt;z-index:251667456" arcsize="10923f" filled="f" strokecolor="red" strokeweight="3pt"/>
        </w:pict>
      </w:r>
      <w:r w:rsidRPr="009F27B0">
        <w:rPr>
          <w:noProof/>
          <w:color w:val="auto"/>
        </w:rPr>
        <w:pict>
          <v:oval id="_x0000_s1036" style="position:absolute;left:0;text-align:left;margin-left:137.25pt;margin-top:11.55pt;width:108pt;height:42pt;z-index:-251659265" fillcolor="yellow"/>
        </w:pict>
      </w:r>
      <w:r w:rsidRPr="009F27B0">
        <w:rPr>
          <w:noProof/>
          <w:color w:val="auto"/>
        </w:rPr>
        <w:pict>
          <v:rect id="_x0000_s1035" style="position:absolute;left:0;text-align:left;margin-left:63pt;margin-top:355.8pt;width:244.5pt;height:11.25pt;z-index:251665408" fillcolor="white [3212]" stroked="f"/>
        </w:pict>
      </w:r>
      <w:r w:rsidRPr="009F27B0">
        <w:rPr>
          <w:noProof/>
          <w:color w:val="auto"/>
        </w:rPr>
        <w:pict>
          <v:shapetype id="_x0000_t32" coordsize="21600,21600" o:spt="32" o:oned="t" path="m,l21600,21600e" filled="f">
            <v:path arrowok="t" fillok="f" o:connecttype="none"/>
            <o:lock v:ext="edit" shapetype="t"/>
          </v:shapetype>
          <v:shape id="_x0000_s1033" type="#_x0000_t32" style="position:absolute;left:0;text-align:left;margin-left:390pt;margin-top:176.55pt;width:0;height:12.75pt;z-index:251663360" o:connectortype="straight"/>
        </w:pict>
      </w:r>
      <w:r w:rsidRPr="009F27B0">
        <w:rPr>
          <w:noProof/>
          <w:color w:val="auto"/>
        </w:rPr>
        <w:pict>
          <v:shape id="_x0000_s1029" type="#_x0000_t32" style="position:absolute;left:0;text-align:left;margin-left:390pt;margin-top:127.05pt;width:0;height:13.5pt;z-index:251661312" o:connectortype="straight">
            <v:stroke endarrow="block"/>
          </v:shape>
        </w:pict>
      </w:r>
      <w:r w:rsidRPr="009F27B0">
        <w:rPr>
          <w:noProof/>
          <w:color w:val="auto"/>
        </w:rPr>
        <w:pict>
          <v:shape id="_x0000_s1026" type="#_x0000_t32" style="position:absolute;left:0;text-align:left;margin-left:241.5pt;margin-top:67.8pt;width:141.75pt;height:.75pt;z-index:251658240" o:connectortype="straight"/>
        </w:pict>
      </w:r>
      <w:r w:rsidRPr="009F27B0">
        <w:rPr>
          <w:noProof/>
          <w:color w:val="auto"/>
        </w:rPr>
        <w:pict>
          <v:shape id="_x0000_s1027" type="#_x0000_t32" style="position:absolute;left:0;text-align:left;margin-left:383.25pt;margin-top:67.8pt;width:0;height:15pt;z-index:251659264" o:connectortype="straight">
            <v:stroke endarrow="block"/>
          </v:shape>
        </w:pict>
      </w:r>
      <w:r w:rsidR="00E322D3" w:rsidRPr="009F27B0">
        <w:rPr>
          <w:noProof/>
          <w:color w:val="auto"/>
        </w:rPr>
        <w:drawing>
          <wp:inline distT="0" distB="0" distL="0" distR="0" wp14:anchorId="029EF808" wp14:editId="279DFE4F">
            <wp:extent cx="3046250" cy="4533900"/>
            <wp:effectExtent l="19050" t="0" r="17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46250" cy="4533900"/>
                    </a:xfrm>
                    <a:prstGeom prst="rect">
                      <a:avLst/>
                    </a:prstGeom>
                    <a:noFill/>
                    <a:ln w="9525">
                      <a:noFill/>
                      <a:miter lim="800000"/>
                      <a:headEnd/>
                      <a:tailEnd/>
                    </a:ln>
                  </pic:spPr>
                </pic:pic>
              </a:graphicData>
            </a:graphic>
          </wp:inline>
        </w:drawing>
      </w:r>
    </w:p>
    <w:p w:rsidR="004F47D6" w:rsidRPr="009F27B0" w:rsidRDefault="004F47D6" w:rsidP="009F27B0">
      <w:pPr>
        <w:pStyle w:val="Default"/>
        <w:ind w:firstLine="425"/>
        <w:jc w:val="both"/>
        <w:rPr>
          <w:color w:val="auto"/>
        </w:rPr>
      </w:pPr>
    </w:p>
    <w:p w:rsidR="005D5673" w:rsidRPr="009F27B0" w:rsidRDefault="005D5673" w:rsidP="009F27B0">
      <w:pPr>
        <w:pStyle w:val="Default"/>
        <w:ind w:firstLine="425"/>
        <w:jc w:val="center"/>
        <w:rPr>
          <w:b/>
          <w:color w:val="auto"/>
        </w:rPr>
      </w:pPr>
    </w:p>
    <w:p w:rsidR="004F47D6" w:rsidRPr="0009058E" w:rsidRDefault="0009058E" w:rsidP="009F27B0">
      <w:pPr>
        <w:pStyle w:val="Default"/>
        <w:ind w:firstLine="425"/>
        <w:jc w:val="center"/>
        <w:rPr>
          <w:b/>
          <w:color w:val="auto"/>
        </w:rPr>
      </w:pPr>
      <w:r w:rsidRPr="0009058E">
        <w:rPr>
          <w:b/>
          <w:color w:val="auto"/>
        </w:rPr>
        <w:t>Восприятие пространства</w:t>
      </w:r>
    </w:p>
    <w:p w:rsidR="005D5673" w:rsidRPr="009F27B0" w:rsidRDefault="005D5673" w:rsidP="009F27B0">
      <w:pPr>
        <w:pStyle w:val="Default"/>
        <w:ind w:firstLine="425"/>
        <w:jc w:val="both"/>
        <w:rPr>
          <w:b/>
          <w:color w:val="auto"/>
        </w:rPr>
      </w:pPr>
    </w:p>
    <w:p w:rsidR="00DD7197" w:rsidRPr="009F27B0" w:rsidRDefault="005D5673" w:rsidP="009F27B0">
      <w:pPr>
        <w:pStyle w:val="Default"/>
        <w:ind w:firstLine="425"/>
        <w:jc w:val="both"/>
        <w:rPr>
          <w:color w:val="auto"/>
        </w:rPr>
      </w:pPr>
      <w:r w:rsidRPr="009F27B0">
        <w:rPr>
          <w:color w:val="auto"/>
        </w:rPr>
        <w:t>Восприятие пространства играет большую роль во взаимодействии</w:t>
      </w:r>
      <w:r w:rsidR="00DD7197" w:rsidRPr="009F27B0">
        <w:rPr>
          <w:color w:val="auto"/>
        </w:rPr>
        <w:t xml:space="preserve"> </w:t>
      </w:r>
      <w:r w:rsidRPr="009F27B0">
        <w:rPr>
          <w:color w:val="auto"/>
        </w:rPr>
        <w:t>человека с окружающей средой, являясь необходимым условием ориентировки</w:t>
      </w:r>
      <w:r w:rsidR="00DD7197" w:rsidRPr="009F27B0">
        <w:rPr>
          <w:color w:val="auto"/>
        </w:rPr>
        <w:t xml:space="preserve"> </w:t>
      </w:r>
      <w:r w:rsidRPr="009F27B0">
        <w:rPr>
          <w:color w:val="auto"/>
        </w:rPr>
        <w:t>в ней человека. Восприятие пространства представляет собой отражение</w:t>
      </w:r>
      <w:r w:rsidR="00DD7197" w:rsidRPr="009F27B0">
        <w:rPr>
          <w:color w:val="auto"/>
        </w:rPr>
        <w:t xml:space="preserve"> </w:t>
      </w:r>
      <w:r w:rsidRPr="009F27B0">
        <w:rPr>
          <w:color w:val="auto"/>
        </w:rPr>
        <w:t>объективно существующего пространства и включает восприятие формы,</w:t>
      </w:r>
      <w:r w:rsidR="00DD7197" w:rsidRPr="009F27B0">
        <w:rPr>
          <w:color w:val="auto"/>
        </w:rPr>
        <w:t xml:space="preserve"> </w:t>
      </w:r>
      <w:r w:rsidRPr="009F27B0">
        <w:rPr>
          <w:color w:val="auto"/>
        </w:rPr>
        <w:t>величины и взаимного расположения объектов, их рельефа, удаленности и</w:t>
      </w:r>
      <w:r w:rsidR="00DD7197" w:rsidRPr="009F27B0">
        <w:rPr>
          <w:color w:val="auto"/>
        </w:rPr>
        <w:t xml:space="preserve"> </w:t>
      </w:r>
      <w:r w:rsidRPr="009F27B0">
        <w:rPr>
          <w:color w:val="auto"/>
        </w:rPr>
        <w:t>направления, в котором они находятся.</w:t>
      </w:r>
      <w:r w:rsidR="00DD7197" w:rsidRPr="009F27B0">
        <w:rPr>
          <w:color w:val="auto"/>
        </w:rPr>
        <w:t xml:space="preserve"> </w:t>
      </w:r>
      <w:r w:rsidRPr="009F27B0">
        <w:rPr>
          <w:color w:val="auto"/>
        </w:rPr>
        <w:t>Взаимодействие человека со средой включает и само тело человека с</w:t>
      </w:r>
      <w:r w:rsidR="00DD7197" w:rsidRPr="009F27B0">
        <w:rPr>
          <w:color w:val="auto"/>
        </w:rPr>
        <w:t xml:space="preserve"> </w:t>
      </w:r>
      <w:r w:rsidRPr="009F27B0">
        <w:rPr>
          <w:color w:val="auto"/>
        </w:rPr>
        <w:t>характерной для него системой координат. Сам ощущающий человек -</w:t>
      </w:r>
      <w:r w:rsidR="00DD7197" w:rsidRPr="009F27B0">
        <w:rPr>
          <w:color w:val="auto"/>
        </w:rPr>
        <w:t xml:space="preserve"> </w:t>
      </w:r>
      <w:r w:rsidRPr="009F27B0">
        <w:rPr>
          <w:color w:val="auto"/>
        </w:rPr>
        <w:t>материальное тело, занимающее определенное место в пространстве и</w:t>
      </w:r>
      <w:r w:rsidR="00DD7197" w:rsidRPr="009F27B0">
        <w:rPr>
          <w:color w:val="auto"/>
        </w:rPr>
        <w:t xml:space="preserve"> </w:t>
      </w:r>
      <w:r w:rsidRPr="009F27B0">
        <w:rPr>
          <w:color w:val="auto"/>
        </w:rPr>
        <w:t>обладающее известными пространственными признаками (величиной, формой,</w:t>
      </w:r>
      <w:r w:rsidR="00DD7197" w:rsidRPr="009F27B0">
        <w:rPr>
          <w:color w:val="auto"/>
        </w:rPr>
        <w:t xml:space="preserve"> </w:t>
      </w:r>
      <w:r w:rsidRPr="009F27B0">
        <w:rPr>
          <w:color w:val="auto"/>
        </w:rPr>
        <w:t>тремя измерениями тела, направлениями движений в пространстве).</w:t>
      </w:r>
      <w:r w:rsidR="00DD7197" w:rsidRPr="009F27B0">
        <w:rPr>
          <w:color w:val="auto"/>
        </w:rPr>
        <w:t xml:space="preserve"> Особую роль в пространственной ориентировке выполняет двигательный анализатор, с помощью которого устанавливается взаимодействие между различными анализаторами. К специальным механизмам пространственной ориентировки следует отнести нервные связи между обоими полушариями в анализаторной деятельности: бинокулярное зрение, бинауральный слух, </w:t>
      </w:r>
      <w:proofErr w:type="spellStart"/>
      <w:r w:rsidR="00DD7197" w:rsidRPr="009F27B0">
        <w:rPr>
          <w:color w:val="auto"/>
        </w:rPr>
        <w:t>бимануальное</w:t>
      </w:r>
      <w:proofErr w:type="spellEnd"/>
      <w:r w:rsidR="00DD7197" w:rsidRPr="009F27B0">
        <w:rPr>
          <w:color w:val="auto"/>
        </w:rPr>
        <w:t xml:space="preserve"> осязание, </w:t>
      </w:r>
      <w:proofErr w:type="spellStart"/>
      <w:r w:rsidR="00DD7197" w:rsidRPr="009F27B0">
        <w:rPr>
          <w:color w:val="auto"/>
        </w:rPr>
        <w:t>дириническое</w:t>
      </w:r>
      <w:proofErr w:type="spellEnd"/>
      <w:r w:rsidR="00DD7197" w:rsidRPr="009F27B0">
        <w:rPr>
          <w:color w:val="auto"/>
        </w:rPr>
        <w:t xml:space="preserve"> обоняние и т.д. Важную роль в отражении пространственных свойств предметов играет функциональная симметрия, которая характерна для всех парных анализаторов. </w:t>
      </w:r>
    </w:p>
    <w:p w:rsidR="000C0CCC" w:rsidRPr="009F27B0" w:rsidRDefault="000C0CCC" w:rsidP="009F27B0">
      <w:pPr>
        <w:pStyle w:val="Default"/>
        <w:ind w:firstLine="425"/>
        <w:jc w:val="both"/>
        <w:rPr>
          <w:color w:val="auto"/>
        </w:rPr>
      </w:pPr>
    </w:p>
    <w:p w:rsidR="00B03CDD" w:rsidRPr="009F27B0" w:rsidRDefault="00B03CDD" w:rsidP="009F27B0">
      <w:pPr>
        <w:pStyle w:val="Default"/>
        <w:ind w:firstLine="425"/>
        <w:jc w:val="both"/>
        <w:rPr>
          <w:color w:val="auto"/>
        </w:rPr>
      </w:pPr>
    </w:p>
    <w:p w:rsidR="00DD7197" w:rsidRPr="00284212" w:rsidRDefault="00284212" w:rsidP="009F27B0">
      <w:pPr>
        <w:pStyle w:val="Default"/>
        <w:ind w:firstLine="425"/>
        <w:jc w:val="center"/>
        <w:rPr>
          <w:b/>
          <w:color w:val="auto"/>
        </w:rPr>
      </w:pPr>
      <w:r w:rsidRPr="00284212">
        <w:rPr>
          <w:b/>
          <w:color w:val="auto"/>
        </w:rPr>
        <w:t>Восприятие времени</w:t>
      </w:r>
    </w:p>
    <w:p w:rsidR="00900B02" w:rsidRPr="009F27B0" w:rsidRDefault="00900B02" w:rsidP="009F27B0">
      <w:pPr>
        <w:pStyle w:val="Default"/>
        <w:ind w:firstLine="425"/>
        <w:jc w:val="center"/>
        <w:rPr>
          <w:b/>
          <w:color w:val="auto"/>
        </w:rPr>
      </w:pPr>
    </w:p>
    <w:p w:rsidR="00900B02" w:rsidRPr="009F27B0" w:rsidRDefault="00900B02" w:rsidP="009F27B0">
      <w:pPr>
        <w:pStyle w:val="Default"/>
        <w:ind w:firstLine="425"/>
        <w:jc w:val="both"/>
        <w:rPr>
          <w:color w:val="auto"/>
        </w:rPr>
      </w:pPr>
      <w:r w:rsidRPr="009F27B0">
        <w:rPr>
          <w:color w:val="auto"/>
        </w:rPr>
        <w:t xml:space="preserve">Восприятие времени есть отражение объективной длительности, скорости и последовательности явлений действительности. Отражая объективную реальность, восприятие времени дает человеку возможность ориентироваться в окружающей среде. Ориентировка во времени у человека осуществляется с помощью корковых отделов мозга. Расстройство временных восприятий наблюдается при поражении различных отделов коры. Восприятие времени осуществляется при </w:t>
      </w:r>
      <w:r w:rsidRPr="009F27B0">
        <w:rPr>
          <w:color w:val="auto"/>
        </w:rPr>
        <w:lastRenderedPageBreak/>
        <w:t xml:space="preserve">помощи ряда анализаторов, объединяющихся в систему, действующую как единое </w:t>
      </w:r>
      <w:r w:rsidR="00394899" w:rsidRPr="009F27B0">
        <w:rPr>
          <w:color w:val="auto"/>
        </w:rPr>
        <w:t>целое. Н</w:t>
      </w:r>
      <w:r w:rsidR="00A24428" w:rsidRPr="009F27B0">
        <w:rPr>
          <w:color w:val="auto"/>
        </w:rPr>
        <w:t xml:space="preserve">аиболее точную дифференцировку промежутков времени дают </w:t>
      </w:r>
      <w:proofErr w:type="spellStart"/>
      <w:r w:rsidR="00A24428" w:rsidRPr="009F27B0">
        <w:rPr>
          <w:color w:val="auto"/>
        </w:rPr>
        <w:t>кинестезические</w:t>
      </w:r>
      <w:proofErr w:type="spellEnd"/>
      <w:r w:rsidR="00A24428" w:rsidRPr="009F27B0">
        <w:rPr>
          <w:color w:val="auto"/>
        </w:rPr>
        <w:t xml:space="preserve"> и слуховые ощущения. И.М. Сеченов называл </w:t>
      </w:r>
      <w:proofErr w:type="spellStart"/>
      <w:r w:rsidR="00A24428" w:rsidRPr="009F27B0">
        <w:rPr>
          <w:color w:val="auto"/>
        </w:rPr>
        <w:t>кинестезический</w:t>
      </w:r>
      <w:proofErr w:type="spellEnd"/>
      <w:r w:rsidR="00A24428" w:rsidRPr="009F27B0">
        <w:rPr>
          <w:color w:val="auto"/>
        </w:rPr>
        <w:t xml:space="preserve"> анализатор органом восприятия пространственных и временных отношений.</w:t>
      </w:r>
      <w:r w:rsidRPr="009F27B0">
        <w:rPr>
          <w:color w:val="auto"/>
        </w:rPr>
        <w:t xml:space="preserve"> Слуховые ощущения отражают временные особенности действующего раздражителя: его продолжительность, ритмический характер и т.п. И.М. Сеченов называл слух измерителем времени, а слуховую память - памятью времени. Оценку протекающего времени могут изменять различные факторы. Например, повышение температуры тела может вызвать переоценку времени, а понижение температуры – наоборот, недооценку. Восприятие продолжительных периодов времени в значительной степени определяется характером переживаний. Обычно время, которое было заполнено интересной, глубоко мотивированной деятельностью, кажется короче, чем время, проведенное в бездействии. Эксперименты по ограничению сенсорной информации показали, что в условиях сенсорной изоляции наблюдается чрезвычайно медленное субъективное течение времени. Восприятие времени изменяется и в зависимости от эмоционального состояния. Положительные эмоции дают иллюзию быстрого течения времени, отрицательные - субъективно несколько растягивают временные промежутки.</w:t>
      </w:r>
    </w:p>
    <w:p w:rsidR="00DD7197" w:rsidRPr="009F27B0" w:rsidRDefault="00900B02" w:rsidP="009F27B0">
      <w:pPr>
        <w:pStyle w:val="Default"/>
        <w:ind w:firstLine="425"/>
        <w:jc w:val="both"/>
        <w:rPr>
          <w:color w:val="auto"/>
        </w:rPr>
      </w:pPr>
      <w:r w:rsidRPr="009F27B0">
        <w:rPr>
          <w:color w:val="auto"/>
        </w:rPr>
        <w:t xml:space="preserve"> Временные восприятия у детей складываются довольно поздно, проделывая значительный путь развития. С общим ходом психического развития, с овладением знаниями в процессе обучения связано и повышение точности дифференцировке отрезков времени. Школьники лучше всего ориентируются в тех промежутках времени, которые связаны с их повседневной деятельностью.</w:t>
      </w:r>
    </w:p>
    <w:p w:rsidR="00900B02" w:rsidRPr="009F27B0" w:rsidRDefault="00900B02" w:rsidP="009F27B0">
      <w:pPr>
        <w:pStyle w:val="Default"/>
        <w:ind w:firstLine="425"/>
        <w:jc w:val="both"/>
        <w:rPr>
          <w:color w:val="auto"/>
        </w:rPr>
      </w:pPr>
    </w:p>
    <w:p w:rsidR="00900B02" w:rsidRPr="009F27B0" w:rsidRDefault="00900B02" w:rsidP="009F27B0">
      <w:pPr>
        <w:pStyle w:val="Default"/>
        <w:ind w:firstLine="425"/>
        <w:jc w:val="both"/>
        <w:rPr>
          <w:color w:val="auto"/>
        </w:rPr>
      </w:pPr>
    </w:p>
    <w:p w:rsidR="00900B02" w:rsidRPr="009F27B0" w:rsidRDefault="00B82898" w:rsidP="009F27B0">
      <w:pPr>
        <w:pStyle w:val="Default"/>
        <w:ind w:firstLine="425"/>
        <w:jc w:val="center"/>
        <w:rPr>
          <w:b/>
          <w:color w:val="auto"/>
        </w:rPr>
      </w:pPr>
      <w:r w:rsidRPr="009F27B0">
        <w:rPr>
          <w:b/>
          <w:color w:val="auto"/>
        </w:rPr>
        <w:t>Восприятие  движения</w:t>
      </w:r>
    </w:p>
    <w:p w:rsidR="00A24428" w:rsidRPr="009F27B0" w:rsidRDefault="00900B02" w:rsidP="009F27B0">
      <w:pPr>
        <w:pStyle w:val="Default"/>
        <w:ind w:firstLine="425"/>
        <w:jc w:val="both"/>
        <w:rPr>
          <w:color w:val="auto"/>
        </w:rPr>
      </w:pPr>
      <w:r w:rsidRPr="009F27B0">
        <w:rPr>
          <w:color w:val="auto"/>
        </w:rPr>
        <w:t>Восприятие движения - это отражение изменения положения, которое</w:t>
      </w:r>
      <w:r w:rsidR="00A24428" w:rsidRPr="009F27B0">
        <w:rPr>
          <w:color w:val="auto"/>
        </w:rPr>
        <w:t xml:space="preserve"> </w:t>
      </w:r>
      <w:r w:rsidRPr="009F27B0">
        <w:rPr>
          <w:color w:val="auto"/>
        </w:rPr>
        <w:t>объекты занимают в пространстве. Восприятие движения имеет жизненно</w:t>
      </w:r>
      <w:r w:rsidR="00A24428" w:rsidRPr="009F27B0">
        <w:rPr>
          <w:color w:val="auto"/>
        </w:rPr>
        <w:t xml:space="preserve"> </w:t>
      </w:r>
      <w:r w:rsidRPr="009F27B0">
        <w:rPr>
          <w:color w:val="auto"/>
        </w:rPr>
        <w:t>важное значение. Некоторые особенности эволюционного развития зрительной системы</w:t>
      </w:r>
      <w:r w:rsidR="00A24428" w:rsidRPr="009F27B0">
        <w:rPr>
          <w:color w:val="auto"/>
        </w:rPr>
        <w:t xml:space="preserve"> </w:t>
      </w:r>
      <w:r w:rsidRPr="009F27B0">
        <w:rPr>
          <w:color w:val="auto"/>
        </w:rPr>
        <w:t>сохранились в строении сетчатки человеческого глаза: периферические отделы</w:t>
      </w:r>
      <w:r w:rsidR="00A24428" w:rsidRPr="009F27B0">
        <w:rPr>
          <w:color w:val="auto"/>
        </w:rPr>
        <w:t xml:space="preserve"> </w:t>
      </w:r>
      <w:r w:rsidRPr="009F27B0">
        <w:rPr>
          <w:color w:val="auto"/>
        </w:rPr>
        <w:t>сетчатки чувствительны только к движению. При обнаружении объекта на</w:t>
      </w:r>
      <w:r w:rsidR="00A24428" w:rsidRPr="009F27B0">
        <w:rPr>
          <w:color w:val="auto"/>
        </w:rPr>
        <w:t xml:space="preserve"> </w:t>
      </w:r>
      <w:r w:rsidRPr="009F27B0">
        <w:rPr>
          <w:color w:val="auto"/>
        </w:rPr>
        <w:t>периферии поля зрения имеет место рефлекторный поворот глаз, в результате</w:t>
      </w:r>
      <w:r w:rsidR="00A24428" w:rsidRPr="009F27B0">
        <w:rPr>
          <w:color w:val="auto"/>
        </w:rPr>
        <w:t xml:space="preserve"> </w:t>
      </w:r>
      <w:r w:rsidRPr="009F27B0">
        <w:rPr>
          <w:color w:val="auto"/>
        </w:rPr>
        <w:t>чего изображение объекта перемещается в центральное поле зрения, где и</w:t>
      </w:r>
      <w:r w:rsidR="00A24428" w:rsidRPr="009F27B0">
        <w:rPr>
          <w:color w:val="auto"/>
        </w:rPr>
        <w:t xml:space="preserve"> </w:t>
      </w:r>
      <w:r w:rsidRPr="009F27B0">
        <w:rPr>
          <w:color w:val="auto"/>
        </w:rPr>
        <w:t>осуществляется различение и опознание объекта. Движение предмета мы</w:t>
      </w:r>
      <w:r w:rsidR="00A24428" w:rsidRPr="009F27B0">
        <w:rPr>
          <w:color w:val="auto"/>
        </w:rPr>
        <w:t xml:space="preserve"> воспринимаем в основном благодаря тому, что он, перемещаясь на каком-то фоне, вызывает последовательное возбуждение разных клеток сетчатки. </w:t>
      </w:r>
      <w:r w:rsidRPr="009F27B0">
        <w:rPr>
          <w:color w:val="auto"/>
        </w:rPr>
        <w:t>Основную роль в восприятии движения играют зрительный и</w:t>
      </w:r>
      <w:r w:rsidR="00A24428" w:rsidRPr="009F27B0">
        <w:rPr>
          <w:color w:val="auto"/>
        </w:rPr>
        <w:t xml:space="preserve"> </w:t>
      </w:r>
      <w:proofErr w:type="spellStart"/>
      <w:r w:rsidRPr="009F27B0">
        <w:rPr>
          <w:color w:val="auto"/>
        </w:rPr>
        <w:t>кинестезический</w:t>
      </w:r>
      <w:proofErr w:type="spellEnd"/>
      <w:r w:rsidRPr="009F27B0">
        <w:rPr>
          <w:color w:val="auto"/>
        </w:rPr>
        <w:t xml:space="preserve"> анализаторы. Параметрами движения объекта являются</w:t>
      </w:r>
      <w:r w:rsidR="00A24428" w:rsidRPr="009F27B0">
        <w:rPr>
          <w:color w:val="auto"/>
        </w:rPr>
        <w:t xml:space="preserve"> </w:t>
      </w:r>
      <w:r w:rsidRPr="009F27B0">
        <w:rPr>
          <w:color w:val="auto"/>
        </w:rPr>
        <w:t>скорость, ускорение и направление. Человек может получать сведения о</w:t>
      </w:r>
      <w:r w:rsidR="00A24428" w:rsidRPr="009F27B0">
        <w:rPr>
          <w:color w:val="auto"/>
        </w:rPr>
        <w:t xml:space="preserve"> </w:t>
      </w:r>
      <w:r w:rsidRPr="009F27B0">
        <w:rPr>
          <w:color w:val="auto"/>
        </w:rPr>
        <w:t>перемещении объектов в пространстве двумя различными путями:</w:t>
      </w:r>
      <w:r w:rsidR="00A24428" w:rsidRPr="009F27B0">
        <w:rPr>
          <w:color w:val="auto"/>
        </w:rPr>
        <w:t xml:space="preserve"> </w:t>
      </w:r>
      <w:r w:rsidRPr="009F27B0">
        <w:rPr>
          <w:color w:val="auto"/>
        </w:rPr>
        <w:t>непосредственно воспринимая акт перемещения, и на основе умозаключения</w:t>
      </w:r>
      <w:r w:rsidR="00A24428" w:rsidRPr="009F27B0">
        <w:rPr>
          <w:color w:val="auto"/>
        </w:rPr>
        <w:t xml:space="preserve"> </w:t>
      </w:r>
      <w:r w:rsidRPr="009F27B0">
        <w:rPr>
          <w:color w:val="auto"/>
        </w:rPr>
        <w:t>о движении объекта, который некоторое время находился в другом месте.</w:t>
      </w:r>
      <w:r w:rsidR="00A24428" w:rsidRPr="009F27B0">
        <w:rPr>
          <w:color w:val="auto"/>
        </w:rPr>
        <w:t xml:space="preserve"> </w:t>
      </w:r>
      <w:r w:rsidRPr="009F27B0">
        <w:rPr>
          <w:color w:val="auto"/>
        </w:rPr>
        <w:t>С помощью зрения мы можем получать информацию о движении объектов</w:t>
      </w:r>
      <w:r w:rsidR="00A24428" w:rsidRPr="009F27B0">
        <w:rPr>
          <w:color w:val="auto"/>
        </w:rPr>
        <w:t xml:space="preserve"> </w:t>
      </w:r>
      <w:r w:rsidRPr="009F27B0">
        <w:rPr>
          <w:color w:val="auto"/>
        </w:rPr>
        <w:t>двумя различными способами: при фиксированном взоре и с помощью</w:t>
      </w:r>
      <w:r w:rsidR="00A24428" w:rsidRPr="009F27B0">
        <w:rPr>
          <w:color w:val="auto"/>
        </w:rPr>
        <w:t xml:space="preserve"> </w:t>
      </w:r>
      <w:r w:rsidRPr="009F27B0">
        <w:rPr>
          <w:color w:val="auto"/>
        </w:rPr>
        <w:t>прослеживающих движений глаз.</w:t>
      </w:r>
      <w:r w:rsidR="00A24428" w:rsidRPr="009F27B0">
        <w:rPr>
          <w:color w:val="auto"/>
        </w:rPr>
        <w:t xml:space="preserve"> </w:t>
      </w:r>
      <w:r w:rsidRPr="009F27B0">
        <w:rPr>
          <w:color w:val="auto"/>
        </w:rPr>
        <w:t>Восприятие движения возможно с помощью слухового анализатора. При</w:t>
      </w:r>
      <w:r w:rsidR="00A24428" w:rsidRPr="009F27B0">
        <w:rPr>
          <w:color w:val="auto"/>
        </w:rPr>
        <w:t xml:space="preserve"> </w:t>
      </w:r>
      <w:r w:rsidRPr="009F27B0">
        <w:rPr>
          <w:color w:val="auto"/>
        </w:rPr>
        <w:t>этом слышимая громкость звука усиливается при приближении к нам источника</w:t>
      </w:r>
      <w:r w:rsidR="00A24428" w:rsidRPr="009F27B0">
        <w:rPr>
          <w:color w:val="auto"/>
        </w:rPr>
        <w:t xml:space="preserve"> </w:t>
      </w:r>
      <w:r w:rsidRPr="009F27B0">
        <w:rPr>
          <w:color w:val="auto"/>
        </w:rPr>
        <w:t>звука и ослабевает при его удалени</w:t>
      </w:r>
      <w:r w:rsidR="00394899" w:rsidRPr="009F27B0">
        <w:rPr>
          <w:color w:val="auto"/>
        </w:rPr>
        <w:t>и.</w:t>
      </w:r>
    </w:p>
    <w:p w:rsidR="00A24428" w:rsidRPr="009F27B0" w:rsidRDefault="00A24428" w:rsidP="009F27B0">
      <w:pPr>
        <w:pStyle w:val="Default"/>
        <w:ind w:firstLine="425"/>
        <w:jc w:val="center"/>
        <w:rPr>
          <w:b/>
          <w:color w:val="auto"/>
        </w:rPr>
      </w:pPr>
    </w:p>
    <w:p w:rsidR="004F47D6" w:rsidRPr="009F27B0" w:rsidRDefault="004F47D6" w:rsidP="009F27B0">
      <w:pPr>
        <w:pStyle w:val="Default"/>
        <w:ind w:firstLine="425"/>
        <w:jc w:val="center"/>
        <w:rPr>
          <w:b/>
          <w:color w:val="auto"/>
        </w:rPr>
      </w:pPr>
      <w:r w:rsidRPr="009F27B0">
        <w:rPr>
          <w:b/>
          <w:color w:val="auto"/>
        </w:rPr>
        <w:t>Возрастное развитие восприятия</w:t>
      </w:r>
    </w:p>
    <w:p w:rsidR="004F47D6" w:rsidRPr="009F27B0" w:rsidRDefault="004F47D6" w:rsidP="009F27B0">
      <w:pPr>
        <w:pStyle w:val="Default"/>
        <w:ind w:firstLine="425"/>
        <w:jc w:val="both"/>
        <w:rPr>
          <w:b/>
          <w:color w:val="auto"/>
        </w:rPr>
      </w:pPr>
    </w:p>
    <w:p w:rsidR="004F47D6" w:rsidRPr="009F27B0" w:rsidRDefault="004F47D6" w:rsidP="009F27B0">
      <w:pPr>
        <w:pStyle w:val="Default"/>
        <w:ind w:firstLine="425"/>
        <w:jc w:val="both"/>
        <w:rPr>
          <w:color w:val="auto"/>
        </w:rPr>
      </w:pPr>
      <w:r w:rsidRPr="009F27B0">
        <w:rPr>
          <w:color w:val="auto"/>
        </w:rPr>
        <w:t>Новорожденный ребенок не в состоянии воспринимать окружающий его мир в виде целостной предметной картины. Способность предметного восприятия у ребенка проявляется значительно позже. О первоначальном выделении ребенком предметов из окружающего мира и их предметном восприятии можно судить по разглядыванию ребенком этих предметов, когда он не просто на них смотрит, а рассматривает, словно ощупывает своим взором.</w:t>
      </w:r>
    </w:p>
    <w:p w:rsidR="00C03CE9" w:rsidRPr="009F27B0" w:rsidRDefault="00C03CE9" w:rsidP="009F27B0">
      <w:pPr>
        <w:pStyle w:val="Default"/>
        <w:ind w:firstLine="425"/>
        <w:jc w:val="both"/>
        <w:rPr>
          <w:color w:val="auto"/>
        </w:rPr>
      </w:pPr>
      <w:r w:rsidRPr="009F27B0">
        <w:rPr>
          <w:color w:val="auto"/>
        </w:rPr>
        <w:t>Известно, что ранний сенсорный опыт ребенка играет решающую роль в развитии восприятия: без такого опыта атрофия некоторых клеток в сенсорных системах может привести к необратимым повреждениям, что и отмечалось у слепых от рождения после того, как им восстанавливали зрение.</w:t>
      </w:r>
    </w:p>
    <w:p w:rsidR="00C03CE9" w:rsidRPr="009F27B0" w:rsidRDefault="00C03CE9" w:rsidP="009F27B0">
      <w:pPr>
        <w:pStyle w:val="Default"/>
        <w:ind w:firstLine="425"/>
        <w:jc w:val="both"/>
        <w:rPr>
          <w:color w:val="auto"/>
        </w:rPr>
      </w:pPr>
      <w:r w:rsidRPr="009F27B0">
        <w:rPr>
          <w:color w:val="auto"/>
        </w:rPr>
        <w:t xml:space="preserve">Маленькие дети, как выяснилось, редко приближаются к крутым обрывам. </w:t>
      </w:r>
      <w:proofErr w:type="spellStart"/>
      <w:r w:rsidRPr="009F27B0">
        <w:rPr>
          <w:color w:val="auto"/>
        </w:rPr>
        <w:t>Гибсон</w:t>
      </w:r>
      <w:proofErr w:type="spellEnd"/>
      <w:r w:rsidRPr="009F27B0">
        <w:rPr>
          <w:color w:val="auto"/>
        </w:rPr>
        <w:t xml:space="preserve"> и </w:t>
      </w:r>
      <w:proofErr w:type="spellStart"/>
      <w:r w:rsidRPr="009F27B0">
        <w:rPr>
          <w:color w:val="auto"/>
        </w:rPr>
        <w:t>Уок</w:t>
      </w:r>
      <w:proofErr w:type="spellEnd"/>
      <w:r w:rsidRPr="009F27B0">
        <w:rPr>
          <w:color w:val="auto"/>
        </w:rPr>
        <w:t xml:space="preserve"> (</w:t>
      </w:r>
      <w:proofErr w:type="spellStart"/>
      <w:r w:rsidRPr="009F27B0">
        <w:rPr>
          <w:color w:val="auto"/>
        </w:rPr>
        <w:t>Gibson</w:t>
      </w:r>
      <w:proofErr w:type="spellEnd"/>
      <w:r w:rsidRPr="009F27B0">
        <w:rPr>
          <w:color w:val="auto"/>
        </w:rPr>
        <w:t xml:space="preserve">, </w:t>
      </w:r>
      <w:proofErr w:type="spellStart"/>
      <w:r w:rsidRPr="009F27B0">
        <w:rPr>
          <w:color w:val="auto"/>
        </w:rPr>
        <w:t>Walk</w:t>
      </w:r>
      <w:proofErr w:type="spellEnd"/>
      <w:r w:rsidRPr="009F27B0">
        <w:rPr>
          <w:color w:val="auto"/>
        </w:rPr>
        <w:t xml:space="preserve">, 1960) доказали с помощью “зрительного обрыва”, что восприятие глубины уже имеется с самого раннего возраста и ребенок не решается ползти на стекло, нависающее над пустотой. По-видимому, эта реакция не приобретается на опыте, так как она проявляется у </w:t>
      </w:r>
      <w:r w:rsidRPr="009F27B0">
        <w:rPr>
          <w:color w:val="auto"/>
        </w:rPr>
        <w:lastRenderedPageBreak/>
        <w:t>детенышей животных в возрасте нескольких часов. У младенцев до двух месяцев, которые еще не умеют ползать, учащается ритм сердца, если их положить животом вниз на стекло на высоте больше метра от пола.</w:t>
      </w:r>
    </w:p>
    <w:p w:rsidR="004F47D6" w:rsidRPr="009F27B0" w:rsidRDefault="004F47D6" w:rsidP="009F27B0">
      <w:pPr>
        <w:pStyle w:val="Default"/>
        <w:ind w:firstLine="425"/>
        <w:jc w:val="both"/>
        <w:rPr>
          <w:color w:val="auto"/>
        </w:rPr>
      </w:pPr>
      <w:r w:rsidRPr="009F27B0">
        <w:rPr>
          <w:color w:val="auto"/>
        </w:rPr>
        <w:t xml:space="preserve">По мнению Б. М. Теплова, признаки предметного восприятия у ребенка начинают проявляться в раннем младенческом возрасте (два-четыре месяца), когда начинают формироваться действия с предметами. К пяти-шести месяцам у ребенка отмечается возрастание случаев фиксации взора на предмете, которым он оперирует. Однако на этом развитие восприятия не останавливается, а, наоборот, только начинается. Так, по мнению А. В. Запорожца, развитие восприятия осуществляется и в более позднем возрасте. При переходе от </w:t>
      </w:r>
      <w:proofErr w:type="spellStart"/>
      <w:r w:rsidRPr="009F27B0">
        <w:rPr>
          <w:color w:val="auto"/>
        </w:rPr>
        <w:t>преддошкольного</w:t>
      </w:r>
      <w:proofErr w:type="spellEnd"/>
      <w:r w:rsidRPr="009F27B0">
        <w:rPr>
          <w:color w:val="auto"/>
        </w:rPr>
        <w:t xml:space="preserve"> к дошкольному возрасту под влиянием игровой и конструктивной деятельности у детей складываются сложные виды зрительного анализа и синтеза, включая способность мысленно расчленять воспринимаемый объект на части в зрительном поле, исследуя каждую из этих частей в отдельности и затем объединяя их в одно целое.</w:t>
      </w:r>
    </w:p>
    <w:p w:rsidR="004F47D6" w:rsidRPr="009F27B0" w:rsidRDefault="004F47D6" w:rsidP="009F27B0">
      <w:pPr>
        <w:pStyle w:val="Default"/>
        <w:ind w:firstLine="425"/>
        <w:jc w:val="both"/>
        <w:rPr>
          <w:color w:val="auto"/>
        </w:rPr>
      </w:pPr>
      <w:r w:rsidRPr="009F27B0">
        <w:rPr>
          <w:color w:val="auto"/>
        </w:rPr>
        <w:t>В процессе обучения ребенка в школе активно происходит развитие восприятия, которое в этот период проходит несколько этапов. Первый этап связан со становлением адекватного образа предмета в процессе манипуляции этим предметом. На следующем этапе дети знакомятся с пространственными свойствами предметов при помощи движений рук и глаз. На следующих, более высоких ступенях психического развития дети приобретают способность быстро и без каких-либо внешних движений узнавать определенные свойства воспринимаемых объектов, отличать их на основе этих свойств друг от друга. Причем в процессе восприятия уже не принимают участия какие-либо действия или движения.</w:t>
      </w:r>
    </w:p>
    <w:p w:rsidR="004F47D6" w:rsidRPr="009F27B0" w:rsidRDefault="004F47D6" w:rsidP="009F27B0">
      <w:pPr>
        <w:pStyle w:val="Default"/>
        <w:ind w:firstLine="425"/>
        <w:jc w:val="both"/>
        <w:rPr>
          <w:color w:val="auto"/>
        </w:rPr>
      </w:pPr>
      <w:r w:rsidRPr="009F27B0">
        <w:rPr>
          <w:color w:val="auto"/>
        </w:rPr>
        <w:t>Можно спросить, что является важнейшим условием развития восприятия? Таким условием является труд, который у детей может проявляться не только в форме общественно полезного труда, например по выполнению своих домашних обязанностей, но и в форме рисования, лепки, занятия музыкой, чтением и др., т. е. в форме разнообразной познавательной предметной деятельности. Не менее важно для ребенка участие в игре. В процессе игры ребенок расширяет не только свой двигательный опыт, но и представление об окружающих его предметах.</w:t>
      </w:r>
    </w:p>
    <w:p w:rsidR="004F47D6" w:rsidRPr="009F27B0" w:rsidRDefault="004F47D6" w:rsidP="009F27B0">
      <w:pPr>
        <w:pStyle w:val="Default"/>
        <w:ind w:firstLine="425"/>
        <w:jc w:val="both"/>
        <w:rPr>
          <w:color w:val="auto"/>
        </w:rPr>
      </w:pPr>
      <w:r w:rsidRPr="009F27B0">
        <w:rPr>
          <w:color w:val="auto"/>
        </w:rPr>
        <w:t>Следующий, не менее интересный вопрос, который мы должны задать себе — это вопрос о том, как и в чем проявляются особенности детского восприятия в сравнении с взрослым человеком? Прежде всего, ребенок совершает большое количество ошибок при оценке пространственных свойств предметов. Даже линейный глазомер у детей развит значительно хуже, чем у взрослого. Например, при восприятии длины линии ошибка ребенка может быть примерно в пять раз больше, чем у взрослого человека. Еще большую трудность представляет для детей восприятие времени. Ребенку очень трудно овладеть такими понятиями, как «завтра», «вчера», «раньше», «позже».</w:t>
      </w:r>
    </w:p>
    <w:p w:rsidR="004F47D6" w:rsidRPr="009F27B0" w:rsidRDefault="004F47D6" w:rsidP="009F27B0">
      <w:pPr>
        <w:pStyle w:val="Default"/>
        <w:ind w:firstLine="425"/>
        <w:jc w:val="both"/>
        <w:rPr>
          <w:color w:val="auto"/>
        </w:rPr>
      </w:pPr>
      <w:r w:rsidRPr="009F27B0">
        <w:rPr>
          <w:color w:val="auto"/>
        </w:rPr>
        <w:t>Определенные затруднения возникают у детей при восприятии изображений предметов. Так, рассматривая рисунок, рассказывая, что на нем нарисовано, дети дошкольного возраста часто совершают ошибки в узнавании изображенных предметов и называют их неправильно, опираясь на случайные или малосущественные признаки.</w:t>
      </w:r>
    </w:p>
    <w:p w:rsidR="004F47D6" w:rsidRPr="009F27B0" w:rsidRDefault="004F47D6" w:rsidP="009F27B0">
      <w:pPr>
        <w:pStyle w:val="Default"/>
        <w:ind w:firstLine="425"/>
        <w:jc w:val="both"/>
        <w:rPr>
          <w:color w:val="auto"/>
        </w:rPr>
      </w:pPr>
      <w:r w:rsidRPr="009F27B0">
        <w:rPr>
          <w:color w:val="auto"/>
        </w:rPr>
        <w:t xml:space="preserve">Важную роль во всех этих случаях играет недостаточность знаний ребенка, небольшой его практический опыт. Этим же </w:t>
      </w:r>
      <w:r w:rsidRPr="008B72EF">
        <w:rPr>
          <w:color w:val="auto"/>
        </w:rPr>
        <w:t>обусловливается и ряд других особенностей детского восприятия: недостаточное умение выделить основное в том, что воспринимается; пропуск многих деталей; ограниченность воспринимаемой информации</w:t>
      </w:r>
      <w:r w:rsidRPr="009F27B0">
        <w:rPr>
          <w:color w:val="auto"/>
        </w:rPr>
        <w:t>. Со временем эти проблемы устраняются, и к старшему школьному возрасту восприятие ребенка практически не отличается от восприятия взрослого.</w:t>
      </w:r>
    </w:p>
    <w:p w:rsidR="00EE7E1A" w:rsidRPr="009F27B0" w:rsidRDefault="00EE7E1A" w:rsidP="009F27B0">
      <w:pPr>
        <w:pStyle w:val="Default"/>
        <w:ind w:firstLine="425"/>
        <w:jc w:val="both"/>
        <w:rPr>
          <w:color w:val="auto"/>
        </w:rPr>
      </w:pPr>
    </w:p>
    <w:p w:rsidR="00EE7E1A" w:rsidRPr="009F27B0" w:rsidRDefault="00EE7E1A" w:rsidP="009F27B0">
      <w:pPr>
        <w:pStyle w:val="Default"/>
        <w:ind w:firstLine="425"/>
        <w:jc w:val="both"/>
        <w:rPr>
          <w:color w:val="auto"/>
        </w:rPr>
      </w:pPr>
    </w:p>
    <w:p w:rsidR="00EE7E1A" w:rsidRPr="009F27B0" w:rsidRDefault="00EE7E1A" w:rsidP="009F27B0">
      <w:pPr>
        <w:pStyle w:val="Default"/>
        <w:ind w:firstLine="425"/>
        <w:jc w:val="center"/>
        <w:rPr>
          <w:b/>
          <w:color w:val="auto"/>
        </w:rPr>
      </w:pPr>
      <w:r w:rsidRPr="009F27B0">
        <w:rPr>
          <w:b/>
          <w:color w:val="auto"/>
        </w:rPr>
        <w:t>Представления о восприятии в историко-психологическом аспекте.</w:t>
      </w:r>
    </w:p>
    <w:p w:rsidR="009E12F2" w:rsidRPr="009F27B0" w:rsidRDefault="009E12F2" w:rsidP="009F27B0">
      <w:pPr>
        <w:pStyle w:val="Default"/>
        <w:ind w:firstLine="425"/>
        <w:jc w:val="center"/>
        <w:rPr>
          <w:b/>
          <w:color w:val="auto"/>
        </w:rPr>
      </w:pPr>
    </w:p>
    <w:p w:rsidR="00EE7E1A" w:rsidRPr="009F27B0" w:rsidRDefault="00EE7E1A" w:rsidP="009F27B0">
      <w:pPr>
        <w:pStyle w:val="Default"/>
        <w:ind w:firstLine="425"/>
        <w:jc w:val="both"/>
        <w:rPr>
          <w:color w:val="auto"/>
        </w:rPr>
      </w:pPr>
      <w:r w:rsidRPr="009F27B0">
        <w:rPr>
          <w:color w:val="auto"/>
        </w:rPr>
        <w:t xml:space="preserve">Восприятие было предметом изучения в философии как вид знания, занимающий определенное место среди других его видов. Для </w:t>
      </w:r>
      <w:r w:rsidRPr="009F27B0">
        <w:rPr>
          <w:i/>
          <w:color w:val="auto"/>
        </w:rPr>
        <w:t>рационалистов (Декарт, Спиноза и др.)</w:t>
      </w:r>
      <w:r w:rsidRPr="009F27B0">
        <w:rPr>
          <w:color w:val="auto"/>
        </w:rPr>
        <w:t xml:space="preserve"> восприятие, которое они четко не отделяли от ощущения, либо вообще не относится к знанию, либо рассматривается как «смутное знание», которое не может лежать в основе познания. Контакт с реальностью, переживаемый в восприятии, является с этой точки зрения мнимым.</w:t>
      </w:r>
    </w:p>
    <w:p w:rsidR="00EE7E1A" w:rsidRPr="009F27B0" w:rsidRDefault="00EE7E1A" w:rsidP="00C8685B">
      <w:pPr>
        <w:pStyle w:val="Default"/>
        <w:ind w:firstLine="425"/>
        <w:jc w:val="both"/>
        <w:rPr>
          <w:color w:val="312E25"/>
          <w:shd w:val="clear" w:color="auto" w:fill="FFFAF0"/>
        </w:rPr>
      </w:pPr>
      <w:r w:rsidRPr="009F27B0">
        <w:rPr>
          <w:color w:val="312E25"/>
          <w:shd w:val="clear" w:color="auto" w:fill="FFFAF0"/>
        </w:rPr>
        <w:lastRenderedPageBreak/>
        <w:t> </w:t>
      </w:r>
      <w:r w:rsidRPr="008B72EF">
        <w:rPr>
          <w:color w:val="312E25"/>
          <w:shd w:val="clear" w:color="auto" w:fill="FFFAF0"/>
        </w:rPr>
        <w:t xml:space="preserve">В философии </w:t>
      </w:r>
      <w:r w:rsidRPr="008B72EF">
        <w:rPr>
          <w:i/>
          <w:color w:val="312E25"/>
          <w:shd w:val="clear" w:color="auto" w:fill="FFFAF0"/>
        </w:rPr>
        <w:t>эмпиризма</w:t>
      </w:r>
      <w:r w:rsidRPr="008B72EF">
        <w:rPr>
          <w:color w:val="312E25"/>
          <w:shd w:val="clear" w:color="auto" w:fill="FFFAF0"/>
        </w:rPr>
        <w:t xml:space="preserve"> были выделены элементарные «атомы» чувственного познания – ощущения. Согласно этой концепции, восприятие строится из ощущений на основе законов ассоциации, которые были сформулированы сначала </w:t>
      </w:r>
      <w:proofErr w:type="spellStart"/>
      <w:r w:rsidRPr="008B72EF">
        <w:rPr>
          <w:i/>
          <w:color w:val="312E25"/>
          <w:shd w:val="clear" w:color="auto" w:fill="FFFAF0"/>
        </w:rPr>
        <w:t>Д.Юмом</w:t>
      </w:r>
      <w:proofErr w:type="spellEnd"/>
      <w:r w:rsidRPr="008B72EF">
        <w:rPr>
          <w:i/>
          <w:color w:val="312E25"/>
          <w:shd w:val="clear" w:color="auto" w:fill="FFFAF0"/>
        </w:rPr>
        <w:t xml:space="preserve"> и </w:t>
      </w:r>
      <w:proofErr w:type="spellStart"/>
      <w:r w:rsidRPr="008B72EF">
        <w:rPr>
          <w:i/>
          <w:color w:val="312E25"/>
          <w:shd w:val="clear" w:color="auto" w:fill="FFFAF0"/>
        </w:rPr>
        <w:t>Д.Гартли</w:t>
      </w:r>
      <w:proofErr w:type="spellEnd"/>
      <w:r w:rsidRPr="008B72EF">
        <w:rPr>
          <w:color w:val="312E25"/>
          <w:shd w:val="clear" w:color="auto" w:fill="FFFAF0"/>
        </w:rPr>
        <w:t>, а затем изучались в экспери</w:t>
      </w:r>
      <w:r w:rsidR="00646392" w:rsidRPr="008B72EF">
        <w:rPr>
          <w:color w:val="312E25"/>
          <w:shd w:val="clear" w:color="auto" w:fill="FFFAF0"/>
        </w:rPr>
        <w:t>ментальной психологии 19 – нач.</w:t>
      </w:r>
      <w:r w:rsidRPr="008B72EF">
        <w:rPr>
          <w:color w:val="312E25"/>
          <w:shd w:val="clear" w:color="auto" w:fill="FFFAF0"/>
        </w:rPr>
        <w:t>20 в. С этой точки зрения восприятие в отличие от ощущения предполагает некоторую деятельность ума, но степень активности ума в данном случае минимальна, т.к. ассоциации между ощущениями не столько обнаруживаются, сколько навязываются самим опытом.</w:t>
      </w:r>
    </w:p>
    <w:p w:rsidR="009E12F2" w:rsidRPr="009F27B0" w:rsidRDefault="00646392" w:rsidP="00C8685B">
      <w:pPr>
        <w:pStyle w:val="Default"/>
        <w:ind w:firstLine="425"/>
        <w:jc w:val="both"/>
        <w:rPr>
          <w:color w:val="auto"/>
        </w:rPr>
      </w:pPr>
      <w:r w:rsidRPr="009F27B0">
        <w:rPr>
          <w:color w:val="auto"/>
        </w:rPr>
        <w:t>В психологии 20</w:t>
      </w:r>
      <w:r w:rsidR="009E12F2" w:rsidRPr="009F27B0">
        <w:rPr>
          <w:color w:val="auto"/>
        </w:rPr>
        <w:t>в. были пересмотрены многие философские предпосылки, лежавшие в основе классического понимания восприятия. Этот пересмотр шел по следующ</w:t>
      </w:r>
      <w:r w:rsidR="00BF0DB9" w:rsidRPr="009F27B0">
        <w:rPr>
          <w:color w:val="auto"/>
        </w:rPr>
        <w:t>им линиям:</w:t>
      </w:r>
    </w:p>
    <w:p w:rsidR="000B1363" w:rsidRPr="009F27B0" w:rsidRDefault="000B1363" w:rsidP="00C8685B">
      <w:pPr>
        <w:pStyle w:val="Default"/>
        <w:ind w:firstLine="425"/>
        <w:jc w:val="both"/>
        <w:rPr>
          <w:color w:val="auto"/>
        </w:rPr>
      </w:pPr>
    </w:p>
    <w:p w:rsidR="009E12F2" w:rsidRDefault="009E12F2" w:rsidP="00C8685B">
      <w:pPr>
        <w:pStyle w:val="Default"/>
        <w:ind w:left="360"/>
        <w:jc w:val="both"/>
        <w:rPr>
          <w:color w:val="auto"/>
        </w:rPr>
      </w:pPr>
      <w:r w:rsidRPr="009F27B0">
        <w:rPr>
          <w:color w:val="auto"/>
        </w:rPr>
        <w:t xml:space="preserve">Прежде всего произошел отказ от понимания восприятия как соединения атомарных чувственных содержаний. Впервые этот подход был сформулирован </w:t>
      </w:r>
      <w:proofErr w:type="spellStart"/>
      <w:r w:rsidRPr="009F27B0">
        <w:rPr>
          <w:color w:val="auto"/>
        </w:rPr>
        <w:t>гештальтпсихологами</w:t>
      </w:r>
      <w:proofErr w:type="spellEnd"/>
      <w:r w:rsidR="00BF0DB9" w:rsidRPr="009F27B0">
        <w:rPr>
          <w:color w:val="auto"/>
        </w:rPr>
        <w:t xml:space="preserve"> (</w:t>
      </w:r>
      <w:proofErr w:type="spellStart"/>
      <w:r w:rsidR="00BF0DB9" w:rsidRPr="009F27B0">
        <w:rPr>
          <w:color w:val="auto"/>
        </w:rPr>
        <w:t>К.Коффка</w:t>
      </w:r>
      <w:proofErr w:type="spellEnd"/>
      <w:r w:rsidR="00BF0DB9" w:rsidRPr="009F27B0">
        <w:rPr>
          <w:color w:val="auto"/>
        </w:rPr>
        <w:t xml:space="preserve">, </w:t>
      </w:r>
      <w:proofErr w:type="spellStart"/>
      <w:r w:rsidR="00BF0DB9" w:rsidRPr="009F27B0">
        <w:rPr>
          <w:color w:val="auto"/>
        </w:rPr>
        <w:t>В.Келлер</w:t>
      </w:r>
      <w:proofErr w:type="spellEnd"/>
      <w:r w:rsidR="00BF0DB9" w:rsidRPr="009F27B0">
        <w:rPr>
          <w:color w:val="auto"/>
        </w:rPr>
        <w:t>)</w:t>
      </w:r>
      <w:r w:rsidRPr="009F27B0">
        <w:rPr>
          <w:color w:val="auto"/>
        </w:rPr>
        <w:t xml:space="preserve">. </w:t>
      </w:r>
      <w:r w:rsidR="00BF0DB9" w:rsidRPr="009F27B0">
        <w:rPr>
          <w:color w:val="auto"/>
        </w:rPr>
        <w:t>С</w:t>
      </w:r>
      <w:r w:rsidRPr="009F27B0">
        <w:rPr>
          <w:color w:val="auto"/>
        </w:rPr>
        <w:t xml:space="preserve"> точки зрения гештальтпсихологии восприятие может приводить к ошибкам, иллюзиям.</w:t>
      </w:r>
      <w:r w:rsidR="00BF0DB9" w:rsidRPr="009F27B0">
        <w:rPr>
          <w:color w:val="auto"/>
        </w:rPr>
        <w:t xml:space="preserve"> Акцент на врожденный характер перцептивных процессов. Основывается на целом, а не на единицах – пример мелодия, контур треугольника. Самое главное не элементы, а процесс их </w:t>
      </w:r>
      <w:r w:rsidR="00646392" w:rsidRPr="009F27B0">
        <w:rPr>
          <w:color w:val="auto"/>
        </w:rPr>
        <w:t>порождающий</w:t>
      </w:r>
      <w:r w:rsidR="00BF0DB9" w:rsidRPr="009F27B0">
        <w:rPr>
          <w:color w:val="auto"/>
        </w:rPr>
        <w:t>.</w:t>
      </w:r>
    </w:p>
    <w:p w:rsidR="005E4161" w:rsidRPr="009F27B0" w:rsidRDefault="005E4161" w:rsidP="00C8685B">
      <w:pPr>
        <w:pStyle w:val="Default"/>
        <w:ind w:left="360"/>
        <w:jc w:val="both"/>
        <w:rPr>
          <w:color w:val="auto"/>
        </w:rPr>
      </w:pPr>
    </w:p>
    <w:p w:rsidR="00BF0DB9" w:rsidRPr="009F27B0" w:rsidRDefault="00BF0DB9" w:rsidP="00C8685B">
      <w:pPr>
        <w:pStyle w:val="Default"/>
        <w:ind w:left="360"/>
        <w:jc w:val="both"/>
        <w:rPr>
          <w:color w:val="auto"/>
        </w:rPr>
      </w:pPr>
      <w:proofErr w:type="spellStart"/>
      <w:r w:rsidRPr="009F27B0">
        <w:rPr>
          <w:color w:val="auto"/>
        </w:rPr>
        <w:t>Ж.Пиаже</w:t>
      </w:r>
      <w:proofErr w:type="spellEnd"/>
      <w:r w:rsidRPr="009F27B0">
        <w:rPr>
          <w:color w:val="auto"/>
        </w:rPr>
        <w:t xml:space="preserve"> исходит из того, что различие между восприятием и развитым мышлением не принципиально, а характеризует лишь разные стадии развития интеллекта. С его точки зрения, восприятие возможно лишь на базе существования определенного типа интеллектуальных операторных структур. </w:t>
      </w:r>
      <w:proofErr w:type="spellStart"/>
      <w:r w:rsidRPr="009F27B0">
        <w:rPr>
          <w:color w:val="auto"/>
        </w:rPr>
        <w:t>Дж.Брунер</w:t>
      </w:r>
      <w:proofErr w:type="spellEnd"/>
      <w:r w:rsidRPr="009F27B0">
        <w:rPr>
          <w:color w:val="auto"/>
        </w:rPr>
        <w:t xml:space="preserve">, </w:t>
      </w:r>
      <w:proofErr w:type="spellStart"/>
      <w:r w:rsidRPr="009F27B0">
        <w:rPr>
          <w:color w:val="auto"/>
        </w:rPr>
        <w:t>Р.Грегори</w:t>
      </w:r>
      <w:proofErr w:type="spellEnd"/>
      <w:r w:rsidRPr="009F27B0">
        <w:rPr>
          <w:color w:val="auto"/>
        </w:rPr>
        <w:t>, а вслед за ними другие представители современной когнитивной психологии исходят из того, что процесс восприятия – процесс категоризации, осмысления воспринятого, процесс принятия интеллектуального решения, вне которого восприятия не су</w:t>
      </w:r>
      <w:bookmarkStart w:id="0" w:name="_GoBack"/>
      <w:bookmarkEnd w:id="0"/>
      <w:r w:rsidRPr="009F27B0">
        <w:rPr>
          <w:color w:val="auto"/>
        </w:rPr>
        <w:t>ществует. Это решение, которое не осознается (и поэтому субъекту восприятия предстает как что-то непосредственно данное), возможно лишь на основе отнесения воспринимаемых предметов к тому или иному классу объектов, к той или иной категории</w:t>
      </w:r>
      <w:r w:rsidR="00646392" w:rsidRPr="009F27B0">
        <w:rPr>
          <w:color w:val="auto"/>
        </w:rPr>
        <w:t>.</w:t>
      </w:r>
    </w:p>
    <w:p w:rsidR="00646392" w:rsidRPr="009F27B0" w:rsidRDefault="00646392" w:rsidP="00C8685B">
      <w:pPr>
        <w:pStyle w:val="Default"/>
        <w:jc w:val="both"/>
        <w:rPr>
          <w:color w:val="auto"/>
        </w:rPr>
      </w:pPr>
    </w:p>
    <w:p w:rsidR="00646392" w:rsidRPr="009F27B0" w:rsidRDefault="00646392" w:rsidP="00C8685B">
      <w:pPr>
        <w:pStyle w:val="Default"/>
        <w:jc w:val="both"/>
        <w:rPr>
          <w:color w:val="auto"/>
        </w:rPr>
      </w:pPr>
    </w:p>
    <w:p w:rsidR="0023323F" w:rsidRDefault="0023323F" w:rsidP="00C8685B">
      <w:pPr>
        <w:pStyle w:val="Default"/>
        <w:ind w:left="360"/>
        <w:jc w:val="both"/>
        <w:rPr>
          <w:color w:val="auto"/>
        </w:rPr>
      </w:pPr>
      <w:r w:rsidRPr="009F27B0">
        <w:rPr>
          <w:color w:val="auto"/>
        </w:rPr>
        <w:t xml:space="preserve">Согласно современному психологу Дж. </w:t>
      </w:r>
      <w:proofErr w:type="spellStart"/>
      <w:r w:rsidRPr="009F27B0">
        <w:rPr>
          <w:color w:val="auto"/>
        </w:rPr>
        <w:t>Гибсону</w:t>
      </w:r>
      <w:proofErr w:type="spellEnd"/>
      <w:r w:rsidRPr="009F27B0">
        <w:rPr>
          <w:color w:val="auto"/>
        </w:rPr>
        <w:t>, восприятие — это активный процесс извлечения информации об окружающем мире, включающий в себя реальные действия по обследованию того, что воспринимается. Понятое таким образом восприятие презентует субъекту те свойства внешнего мира, которые соотносятся с потребностями субъекта и выражают возможности его деятельности в данной реальной ситуации.</w:t>
      </w:r>
    </w:p>
    <w:p w:rsidR="005E4161" w:rsidRPr="009F27B0" w:rsidRDefault="005E4161" w:rsidP="00C8685B">
      <w:pPr>
        <w:pStyle w:val="Default"/>
        <w:ind w:left="360"/>
        <w:jc w:val="both"/>
        <w:rPr>
          <w:color w:val="auto"/>
        </w:rPr>
      </w:pPr>
    </w:p>
    <w:p w:rsidR="00201A03" w:rsidRPr="009F27B0" w:rsidRDefault="00646392" w:rsidP="00C8685B">
      <w:pPr>
        <w:pStyle w:val="Default"/>
        <w:ind w:left="360"/>
        <w:jc w:val="both"/>
        <w:rPr>
          <w:color w:val="auto"/>
        </w:rPr>
      </w:pPr>
      <w:proofErr w:type="spellStart"/>
      <w:r w:rsidRPr="009F27B0">
        <w:rPr>
          <w:color w:val="auto"/>
        </w:rPr>
        <w:t>У.Найссер</w:t>
      </w:r>
      <w:proofErr w:type="spellEnd"/>
      <w:r w:rsidR="0023323F" w:rsidRPr="009F27B0">
        <w:rPr>
          <w:color w:val="auto"/>
        </w:rPr>
        <w:t xml:space="preserve"> разделяет идеи </w:t>
      </w:r>
      <w:proofErr w:type="spellStart"/>
      <w:r w:rsidR="0023323F" w:rsidRPr="009F27B0">
        <w:rPr>
          <w:color w:val="auto"/>
        </w:rPr>
        <w:t>Гибсона</w:t>
      </w:r>
      <w:proofErr w:type="spellEnd"/>
      <w:r w:rsidR="0023323F" w:rsidRPr="009F27B0">
        <w:rPr>
          <w:color w:val="auto"/>
        </w:rPr>
        <w:t xml:space="preserve"> и дополняет их,</w:t>
      </w:r>
      <w:r w:rsidRPr="009F27B0">
        <w:rPr>
          <w:color w:val="auto"/>
        </w:rPr>
        <w:t xml:space="preserve"> </w:t>
      </w:r>
      <w:r w:rsidR="0023323F" w:rsidRPr="009F27B0">
        <w:rPr>
          <w:color w:val="auto"/>
        </w:rPr>
        <w:t>обращая</w:t>
      </w:r>
      <w:r w:rsidRPr="009F27B0">
        <w:rPr>
          <w:color w:val="auto"/>
        </w:rPr>
        <w:t xml:space="preserve"> внимание на то, что извлечение информации из окружающего мира происходит по определенному плану. Этот план задается схемами (их можно рассматривать и в качестве когнитивных карт), которые иерархически увязаны друг с другом и отличаются друг от друга по степени общности. Большинство этих схем приобретается в опыте (поэтому восприятие, направляясь схемой, в то же время влияет на нее, модифицирует ее), но исходные схемы являются врожденными.</w:t>
      </w:r>
    </w:p>
    <w:p w:rsidR="00201A03" w:rsidRPr="009F27B0" w:rsidRDefault="00201A03" w:rsidP="00C8685B">
      <w:pPr>
        <w:pStyle w:val="Default"/>
        <w:jc w:val="both"/>
        <w:rPr>
          <w:color w:val="auto"/>
        </w:rPr>
      </w:pPr>
    </w:p>
    <w:p w:rsidR="0023323F" w:rsidRPr="009F27B0" w:rsidRDefault="00201A03" w:rsidP="00C8685B">
      <w:pPr>
        <w:pStyle w:val="Default"/>
        <w:ind w:left="360"/>
        <w:jc w:val="both"/>
        <w:rPr>
          <w:color w:val="auto"/>
        </w:rPr>
      </w:pPr>
      <w:r w:rsidRPr="009F27B0">
        <w:rPr>
          <w:color w:val="auto"/>
        </w:rPr>
        <w:t xml:space="preserve">Теория формирования перцептивных действий, разработанная А.В. Запорожцем, в которой восприятие трактуется как овладение все более сложными видами перцептивных действий, основанных на сопоставлении свойств воспринимаемых объектов с системами сенсорных эталонов, которыми ребенок овладевает в детстве. Первоначально происходит овладение </w:t>
      </w:r>
      <w:proofErr w:type="spellStart"/>
      <w:r w:rsidRPr="009F27B0">
        <w:rPr>
          <w:color w:val="auto"/>
        </w:rPr>
        <w:t>внешнедвигательными</w:t>
      </w:r>
      <w:proofErr w:type="spellEnd"/>
      <w:r w:rsidRPr="009F27B0">
        <w:rPr>
          <w:color w:val="auto"/>
        </w:rPr>
        <w:t xml:space="preserve"> формами обследования объектов на основе материальных эталонов, затем, после </w:t>
      </w:r>
      <w:proofErr w:type="spellStart"/>
      <w:r w:rsidRPr="009F27B0">
        <w:rPr>
          <w:color w:val="auto"/>
        </w:rPr>
        <w:t>интериоризации</w:t>
      </w:r>
      <w:proofErr w:type="spellEnd"/>
      <w:r w:rsidRPr="009F27B0">
        <w:rPr>
          <w:color w:val="auto"/>
        </w:rPr>
        <w:t xml:space="preserve"> образуются собственно перцептивные действия, состоящие из все более свернутых движений воспринимающих органов, при этом материальные эталоны сменяются эталонными представлениями.</w:t>
      </w:r>
    </w:p>
    <w:sectPr w:rsidR="0023323F" w:rsidRPr="009F27B0" w:rsidSect="009F27B0">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0D7" w:rsidRDefault="008000D7" w:rsidP="004F47D6">
      <w:pPr>
        <w:spacing w:after="0" w:line="240" w:lineRule="auto"/>
      </w:pPr>
      <w:r>
        <w:separator/>
      </w:r>
    </w:p>
  </w:endnote>
  <w:endnote w:type="continuationSeparator" w:id="0">
    <w:p w:rsidR="008000D7" w:rsidRDefault="008000D7" w:rsidP="004F4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010111"/>
      <w:docPartObj>
        <w:docPartGallery w:val="Page Numbers (Bottom of Page)"/>
        <w:docPartUnique/>
      </w:docPartObj>
    </w:sdtPr>
    <w:sdtEndPr/>
    <w:sdtContent>
      <w:p w:rsidR="00B87BE0" w:rsidRDefault="008000D7">
        <w:pPr>
          <w:pStyle w:val="a7"/>
          <w:jc w:val="right"/>
        </w:pPr>
        <w:r>
          <w:fldChar w:fldCharType="begin"/>
        </w:r>
        <w:r>
          <w:instrText xml:space="preserve"> PAGE </w:instrText>
        </w:r>
        <w:r>
          <w:instrText xml:space="preserve">  \* MERGEFORMAT </w:instrText>
        </w:r>
        <w:r>
          <w:fldChar w:fldCharType="separate"/>
        </w:r>
        <w:r w:rsidR="00C8685B">
          <w:rPr>
            <w:noProof/>
          </w:rPr>
          <w:t>8</w:t>
        </w:r>
        <w:r>
          <w:rPr>
            <w:noProof/>
          </w:rPr>
          <w:fldChar w:fldCharType="end"/>
        </w:r>
      </w:p>
    </w:sdtContent>
  </w:sdt>
  <w:p w:rsidR="00B87BE0" w:rsidRDefault="00B87BE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0D7" w:rsidRDefault="008000D7" w:rsidP="004F47D6">
      <w:pPr>
        <w:spacing w:after="0" w:line="240" w:lineRule="auto"/>
      </w:pPr>
      <w:r>
        <w:separator/>
      </w:r>
    </w:p>
  </w:footnote>
  <w:footnote w:type="continuationSeparator" w:id="0">
    <w:p w:rsidR="008000D7" w:rsidRDefault="008000D7" w:rsidP="004F47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2490"/>
    <w:multiLevelType w:val="multilevel"/>
    <w:tmpl w:val="E5CC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C10B2"/>
    <w:multiLevelType w:val="multilevel"/>
    <w:tmpl w:val="347CCC9A"/>
    <w:lvl w:ilvl="0">
      <w:start w:val="1"/>
      <w:numFmt w:val="decimal"/>
      <w:lvlText w:val="%1."/>
      <w:legacy w:legacy="1" w:legacySpace="0" w:legacyIndent="236"/>
      <w:lvlJc w:val="left"/>
      <w:rPr>
        <w:rFonts w:ascii="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48C74261"/>
    <w:multiLevelType w:val="hybridMultilevel"/>
    <w:tmpl w:val="97982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0F42D01"/>
    <w:multiLevelType w:val="hybridMultilevel"/>
    <w:tmpl w:val="95683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56324EC"/>
    <w:multiLevelType w:val="hybridMultilevel"/>
    <w:tmpl w:val="B21C5A50"/>
    <w:lvl w:ilvl="0" w:tplc="B3B0FEC0">
      <w:start w:val="1"/>
      <w:numFmt w:val="decimal"/>
      <w:lvlText w:val="%1."/>
      <w:lvlJc w:val="left"/>
      <w:pPr>
        <w:ind w:left="2071" w:hanging="735"/>
      </w:pPr>
      <w:rPr>
        <w:rFonts w:hint="default"/>
      </w:rPr>
    </w:lvl>
    <w:lvl w:ilvl="1" w:tplc="04190019" w:tentative="1">
      <w:start w:val="1"/>
      <w:numFmt w:val="lowerLetter"/>
      <w:lvlText w:val="%2."/>
      <w:lvlJc w:val="left"/>
      <w:pPr>
        <w:ind w:left="2416" w:hanging="360"/>
      </w:pPr>
    </w:lvl>
    <w:lvl w:ilvl="2" w:tplc="0419001B" w:tentative="1">
      <w:start w:val="1"/>
      <w:numFmt w:val="lowerRoman"/>
      <w:lvlText w:val="%3."/>
      <w:lvlJc w:val="right"/>
      <w:pPr>
        <w:ind w:left="3136" w:hanging="180"/>
      </w:pPr>
    </w:lvl>
    <w:lvl w:ilvl="3" w:tplc="0419000F" w:tentative="1">
      <w:start w:val="1"/>
      <w:numFmt w:val="decimal"/>
      <w:lvlText w:val="%4."/>
      <w:lvlJc w:val="left"/>
      <w:pPr>
        <w:ind w:left="3856" w:hanging="360"/>
      </w:pPr>
    </w:lvl>
    <w:lvl w:ilvl="4" w:tplc="04190019" w:tentative="1">
      <w:start w:val="1"/>
      <w:numFmt w:val="lowerLetter"/>
      <w:lvlText w:val="%5."/>
      <w:lvlJc w:val="left"/>
      <w:pPr>
        <w:ind w:left="4576" w:hanging="360"/>
      </w:pPr>
    </w:lvl>
    <w:lvl w:ilvl="5" w:tplc="0419001B" w:tentative="1">
      <w:start w:val="1"/>
      <w:numFmt w:val="lowerRoman"/>
      <w:lvlText w:val="%6."/>
      <w:lvlJc w:val="right"/>
      <w:pPr>
        <w:ind w:left="5296" w:hanging="180"/>
      </w:pPr>
    </w:lvl>
    <w:lvl w:ilvl="6" w:tplc="0419000F" w:tentative="1">
      <w:start w:val="1"/>
      <w:numFmt w:val="decimal"/>
      <w:lvlText w:val="%7."/>
      <w:lvlJc w:val="left"/>
      <w:pPr>
        <w:ind w:left="6016" w:hanging="360"/>
      </w:pPr>
    </w:lvl>
    <w:lvl w:ilvl="7" w:tplc="04190019" w:tentative="1">
      <w:start w:val="1"/>
      <w:numFmt w:val="lowerLetter"/>
      <w:lvlText w:val="%8."/>
      <w:lvlJc w:val="left"/>
      <w:pPr>
        <w:ind w:left="6736" w:hanging="360"/>
      </w:pPr>
    </w:lvl>
    <w:lvl w:ilvl="8" w:tplc="0419001B" w:tentative="1">
      <w:start w:val="1"/>
      <w:numFmt w:val="lowerRoman"/>
      <w:lvlText w:val="%9."/>
      <w:lvlJc w:val="right"/>
      <w:pPr>
        <w:ind w:left="7456"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E1857"/>
    <w:rsid w:val="0009058E"/>
    <w:rsid w:val="000B1363"/>
    <w:rsid w:val="000C0CCC"/>
    <w:rsid w:val="000F73D5"/>
    <w:rsid w:val="0018453F"/>
    <w:rsid w:val="001B5377"/>
    <w:rsid w:val="00201A03"/>
    <w:rsid w:val="002111D9"/>
    <w:rsid w:val="002271DE"/>
    <w:rsid w:val="0022779A"/>
    <w:rsid w:val="0023323F"/>
    <w:rsid w:val="00250A96"/>
    <w:rsid w:val="00266B7E"/>
    <w:rsid w:val="00273828"/>
    <w:rsid w:val="00276B4E"/>
    <w:rsid w:val="00284212"/>
    <w:rsid w:val="002B29E1"/>
    <w:rsid w:val="003118F5"/>
    <w:rsid w:val="003607D2"/>
    <w:rsid w:val="00387470"/>
    <w:rsid w:val="00394899"/>
    <w:rsid w:val="003B0797"/>
    <w:rsid w:val="003C3CCC"/>
    <w:rsid w:val="004304E1"/>
    <w:rsid w:val="00494FEF"/>
    <w:rsid w:val="004C222F"/>
    <w:rsid w:val="004E1857"/>
    <w:rsid w:val="004E19C0"/>
    <w:rsid w:val="004F47D6"/>
    <w:rsid w:val="00512B9B"/>
    <w:rsid w:val="00536E18"/>
    <w:rsid w:val="005508F3"/>
    <w:rsid w:val="005D5673"/>
    <w:rsid w:val="005E1FB1"/>
    <w:rsid w:val="005E4161"/>
    <w:rsid w:val="00646392"/>
    <w:rsid w:val="006D1D52"/>
    <w:rsid w:val="00755D1B"/>
    <w:rsid w:val="007E7528"/>
    <w:rsid w:val="007F271C"/>
    <w:rsid w:val="007F73AD"/>
    <w:rsid w:val="008000D7"/>
    <w:rsid w:val="008352E6"/>
    <w:rsid w:val="008B72EF"/>
    <w:rsid w:val="00900B02"/>
    <w:rsid w:val="00934FFC"/>
    <w:rsid w:val="00985F84"/>
    <w:rsid w:val="009A14FF"/>
    <w:rsid w:val="009B43CF"/>
    <w:rsid w:val="009B5F2F"/>
    <w:rsid w:val="009C5CE7"/>
    <w:rsid w:val="009C6B85"/>
    <w:rsid w:val="009E12F2"/>
    <w:rsid w:val="009F27B0"/>
    <w:rsid w:val="00A15E08"/>
    <w:rsid w:val="00A24428"/>
    <w:rsid w:val="00A72859"/>
    <w:rsid w:val="00AC6C2F"/>
    <w:rsid w:val="00B03CDD"/>
    <w:rsid w:val="00B82898"/>
    <w:rsid w:val="00B835E1"/>
    <w:rsid w:val="00B87BE0"/>
    <w:rsid w:val="00B95190"/>
    <w:rsid w:val="00BF0DB9"/>
    <w:rsid w:val="00C03CE9"/>
    <w:rsid w:val="00C51FF6"/>
    <w:rsid w:val="00C70EBE"/>
    <w:rsid w:val="00C8685B"/>
    <w:rsid w:val="00D5128A"/>
    <w:rsid w:val="00DA39D2"/>
    <w:rsid w:val="00DD7197"/>
    <w:rsid w:val="00DE03E2"/>
    <w:rsid w:val="00E322D3"/>
    <w:rsid w:val="00EA3897"/>
    <w:rsid w:val="00EE7E1A"/>
    <w:rsid w:val="00F33598"/>
    <w:rsid w:val="00F935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26"/>
        <o:r id="V:Rule2" type="connector" idref="#_x0000_s1029"/>
        <o:r id="V:Rule3" type="connector" idref="#_x0000_s1027"/>
        <o:r id="V:Rule4"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2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A14FF"/>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E322D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322D3"/>
    <w:rPr>
      <w:rFonts w:ascii="Tahoma" w:hAnsi="Tahoma" w:cs="Tahoma"/>
      <w:sz w:val="16"/>
      <w:szCs w:val="16"/>
    </w:rPr>
  </w:style>
  <w:style w:type="paragraph" w:styleId="a5">
    <w:name w:val="header"/>
    <w:basedOn w:val="a"/>
    <w:link w:val="a6"/>
    <w:uiPriority w:val="99"/>
    <w:semiHidden/>
    <w:unhideWhenUsed/>
    <w:rsid w:val="004F47D6"/>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4F47D6"/>
  </w:style>
  <w:style w:type="paragraph" w:styleId="a7">
    <w:name w:val="footer"/>
    <w:basedOn w:val="a"/>
    <w:link w:val="a8"/>
    <w:uiPriority w:val="99"/>
    <w:unhideWhenUsed/>
    <w:rsid w:val="004F47D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F47D6"/>
  </w:style>
  <w:style w:type="paragraph" w:styleId="a9">
    <w:name w:val="Normal (Web)"/>
    <w:basedOn w:val="a"/>
    <w:uiPriority w:val="99"/>
    <w:semiHidden/>
    <w:unhideWhenUsed/>
    <w:rsid w:val="005E1FB1"/>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5E1FB1"/>
    <w:rPr>
      <w:b/>
      <w:bCs/>
    </w:rPr>
  </w:style>
  <w:style w:type="paragraph" w:styleId="ab">
    <w:name w:val="List Paragraph"/>
    <w:basedOn w:val="a"/>
    <w:uiPriority w:val="34"/>
    <w:qFormat/>
    <w:rsid w:val="004E19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76505">
      <w:bodyDiv w:val="1"/>
      <w:marLeft w:val="0"/>
      <w:marRight w:val="0"/>
      <w:marTop w:val="0"/>
      <w:marBottom w:val="0"/>
      <w:divBdr>
        <w:top w:val="none" w:sz="0" w:space="0" w:color="auto"/>
        <w:left w:val="none" w:sz="0" w:space="0" w:color="auto"/>
        <w:bottom w:val="none" w:sz="0" w:space="0" w:color="auto"/>
        <w:right w:val="none" w:sz="0" w:space="0" w:color="auto"/>
      </w:divBdr>
    </w:div>
    <w:div w:id="210687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371E2-D4CF-4F90-9ED7-139157339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8</Pages>
  <Words>3754</Words>
  <Characters>21402</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Ленский Илья</cp:lastModifiedBy>
  <cp:revision>40</cp:revision>
  <dcterms:created xsi:type="dcterms:W3CDTF">2018-02-07T18:47:00Z</dcterms:created>
  <dcterms:modified xsi:type="dcterms:W3CDTF">2019-05-20T16:21:00Z</dcterms:modified>
</cp:coreProperties>
</file>