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4C0BCF" w14:textId="1CE35A88" w:rsidR="00EF30C9" w:rsidRPr="00B369E3" w:rsidRDefault="00B369E3" w:rsidP="00B369E3">
      <w:pPr>
        <w:pStyle w:val="Title"/>
        <w:jc w:val="center"/>
        <w:rPr>
          <w:rFonts w:ascii="Arial" w:hAnsi="Arial" w:cs="Arial"/>
        </w:rPr>
      </w:pPr>
      <w:r w:rsidRPr="00B369E3">
        <w:rPr>
          <w:rFonts w:ascii="Arial" w:hAnsi="Arial" w:cs="Arial"/>
        </w:rPr>
        <w:t>Bricks Breaker RL Algorithm</w:t>
      </w:r>
    </w:p>
    <w:p w14:paraId="5914DD36" w14:textId="10774E3E" w:rsidR="00B369E3" w:rsidRDefault="00B369E3" w:rsidP="00B369E3"/>
    <w:p w14:paraId="4C014A09" w14:textId="697480CE" w:rsidR="00B369E3" w:rsidRDefault="00B369E3" w:rsidP="00B369E3">
      <w:pPr>
        <w:rPr>
          <w:rFonts w:ascii="Arial" w:hAnsi="Arial" w:cs="Arial"/>
          <w:sz w:val="28"/>
          <w:szCs w:val="28"/>
        </w:rPr>
      </w:pPr>
      <w:r w:rsidRPr="00B369E3">
        <w:rPr>
          <w:rFonts w:ascii="Arial" w:hAnsi="Arial" w:cs="Arial"/>
          <w:sz w:val="28"/>
          <w:szCs w:val="28"/>
        </w:rPr>
        <w:t>RL area</w:t>
      </w:r>
      <w:r>
        <w:rPr>
          <w:rFonts w:ascii="Arial" w:hAnsi="Arial" w:cs="Arial"/>
          <w:sz w:val="28"/>
          <w:szCs w:val="28"/>
        </w:rPr>
        <w:t xml:space="preserve"> – area from the end of the bricks area till the paddle</w:t>
      </w:r>
      <w:r w:rsidR="002406BE">
        <w:rPr>
          <w:rFonts w:ascii="Arial" w:hAnsi="Arial" w:cs="Arial"/>
          <w:sz w:val="28"/>
          <w:szCs w:val="28"/>
        </w:rPr>
        <w:t xml:space="preserve"> area</w:t>
      </w:r>
      <w:r>
        <w:rPr>
          <w:rFonts w:ascii="Arial" w:hAnsi="Arial" w:cs="Arial"/>
          <w:sz w:val="28"/>
          <w:szCs w:val="28"/>
        </w:rPr>
        <w:t>.</w:t>
      </w:r>
    </w:p>
    <w:p w14:paraId="0346E03A" w14:textId="5114C0CD" w:rsidR="002406BE" w:rsidRDefault="002406BE" w:rsidP="00B369E3">
      <w:pPr>
        <w:rPr>
          <w:rFonts w:ascii="Arial" w:hAnsi="Arial" w:cs="Arial"/>
          <w:sz w:val="28"/>
          <w:szCs w:val="28"/>
        </w:rPr>
      </w:pPr>
    </w:p>
    <w:p w14:paraId="24354700" w14:textId="566E1FA8" w:rsidR="002406BE" w:rsidRPr="003710C4" w:rsidRDefault="00850B17" w:rsidP="00B369E3">
      <w:p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701B377" wp14:editId="7622268D">
            <wp:extent cx="7419975" cy="4991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997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473F" w14:textId="66D72635" w:rsidR="00850B17" w:rsidRDefault="00850B17" w:rsidP="00B369E3">
      <w:pPr>
        <w:rPr>
          <w:rFonts w:ascii="Arial" w:hAnsi="Arial" w:cs="Arial"/>
          <w:sz w:val="28"/>
          <w:szCs w:val="28"/>
        </w:rPr>
      </w:pPr>
    </w:p>
    <w:p w14:paraId="66E1B5CA" w14:textId="1BE3EC48" w:rsidR="00850B17" w:rsidRDefault="00233CBC" w:rsidP="00B369E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RL area is divided into equal sub-areas (white rectangles in the images). </w:t>
      </w:r>
    </w:p>
    <w:p w14:paraId="11EC4EEA" w14:textId="04F70F92" w:rsidR="00233CBC" w:rsidRDefault="00233CBC" w:rsidP="00B369E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Each sub-area has an array of 180 elements. Each element matches the vector that</w:t>
      </w:r>
    </w:p>
    <w:p w14:paraId="151D1947" w14:textId="436ED654" w:rsidR="00233CBC" w:rsidRDefault="003710C4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3710C4">
        <w:rPr>
          <w:rFonts w:ascii="Arial" w:hAnsi="Arial" w:cs="Arial"/>
          <w:sz w:val="28"/>
          <w:szCs w:val="28"/>
          <w:shd w:val="clear" w:color="auto" w:fill="F5F5F5"/>
        </w:rPr>
        <w:t>corresponds to</w:t>
      </w:r>
      <w:r w:rsidRPr="003710C4">
        <w:rPr>
          <w:rFonts w:ascii="Arial" w:hAnsi="Arial" w:cs="Arial"/>
          <w:sz w:val="36"/>
          <w:szCs w:val="36"/>
          <w:shd w:val="clear" w:color="auto" w:fill="F5F5F5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the certain</w:t>
      </w:r>
      <w:r w:rsidRPr="003710C4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r w:rsidR="000F4074" w:rsidRPr="000F4074">
        <w:rPr>
          <w:rFonts w:ascii="Arial" w:hAnsi="Arial" w:cs="Arial"/>
          <w:color w:val="000000"/>
          <w:sz w:val="28"/>
          <w:szCs w:val="28"/>
          <w:shd w:val="clear" w:color="auto" w:fill="FFFFFF"/>
        </w:rPr>
        <w:t>direction</w:t>
      </w:r>
      <w:r w:rsidR="000F4074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The direction is measured in degrees – angle between</w:t>
      </w:r>
    </w:p>
    <w:p w14:paraId="0E211BA0" w14:textId="751D9F10" w:rsidR="003710C4" w:rsidRDefault="003710C4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the vector and X-axis.</w:t>
      </w:r>
      <w:r w:rsidR="009510BA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Example:</w:t>
      </w:r>
    </w:p>
    <w:p w14:paraId="7636502F" w14:textId="46ED303C" w:rsidR="003710C4" w:rsidRDefault="00CA44B1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173DA90" wp14:editId="23EAA555">
            <wp:extent cx="2124075" cy="1238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0B6A6" w14:textId="77777777" w:rsidR="001441B6" w:rsidRDefault="001441B6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14:paraId="71FD23FF" w14:textId="30337E4A" w:rsidR="003710C4" w:rsidRDefault="003710C4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lastRenderedPageBreak/>
        <w:t xml:space="preserve">Each degree </w:t>
      </w:r>
      <w:r w:rsidR="00DC4C43">
        <w:rPr>
          <w:rFonts w:ascii="Arial" w:hAnsi="Arial" w:cs="Arial"/>
          <w:color w:val="000000"/>
          <w:sz w:val="28"/>
          <w:szCs w:val="28"/>
          <w:shd w:val="clear" w:color="auto" w:fill="FFFFFF"/>
        </w:rPr>
        <w:t>element has an array of 8 elements: number of possible states of the paddle.</w:t>
      </w:r>
    </w:p>
    <w:p w14:paraId="3AA2C492" w14:textId="501A3508" w:rsidR="00DC4C43" w:rsidRDefault="00DC4C43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State 0:</w:t>
      </w:r>
    </w:p>
    <w:p w14:paraId="1871632D" w14:textId="766D4E40" w:rsidR="00DC4C43" w:rsidRDefault="00DC4C43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15B9B671" wp14:editId="4DA963FA">
            <wp:extent cx="7429500" cy="619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20F41" w14:textId="296DF560" w:rsidR="00DC4C43" w:rsidRDefault="00DC4C43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State 3:</w:t>
      </w:r>
    </w:p>
    <w:p w14:paraId="2A5B8E34" w14:textId="7A6B3219" w:rsidR="00DC4C43" w:rsidRDefault="00DC4C43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586C1911" wp14:editId="480898BD">
            <wp:extent cx="7419975" cy="828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9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DDB32" w14:textId="7B28D74F" w:rsidR="00DC4C43" w:rsidRDefault="00DC4C43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State 7:</w:t>
      </w:r>
    </w:p>
    <w:p w14:paraId="68D8EC48" w14:textId="6956E65E" w:rsidR="00DC4C43" w:rsidRDefault="00DC4C43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33B7BE40" wp14:editId="6763D95F">
            <wp:extent cx="7429500" cy="676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08974" w14:textId="77777777" w:rsidR="00A223DD" w:rsidRDefault="00A223DD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14:paraId="390F3C05" w14:textId="1E421CC8" w:rsidR="00A11966" w:rsidRDefault="00A223DD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Data structure:</w:t>
      </w:r>
    </w:p>
    <w:p w14:paraId="25D153F4" w14:textId="77777777" w:rsidR="00B06271" w:rsidRDefault="00291CB9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According to this description we create a RL table – </w:t>
      </w:r>
      <w:r w:rsidR="00B06271">
        <w:rPr>
          <w:rFonts w:ascii="Arial" w:hAnsi="Arial" w:cs="Arial"/>
          <w:color w:val="000000"/>
          <w:sz w:val="28"/>
          <w:szCs w:val="28"/>
          <w:shd w:val="clear" w:color="auto" w:fill="FFFFFF"/>
        </w:rPr>
        <w:t>two-dimensional array, that consists</w:t>
      </w:r>
    </w:p>
    <w:p w14:paraId="2BD4FC18" w14:textId="3D2BCAE6" w:rsidR="00DC4C43" w:rsidRDefault="00B06271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of RL info sub areas. Each RL info </w:t>
      </w:r>
      <w:r w:rsidR="00F84E9C">
        <w:rPr>
          <w:rFonts w:ascii="Arial" w:hAnsi="Arial" w:cs="Arial"/>
          <w:color w:val="000000"/>
          <w:sz w:val="28"/>
          <w:szCs w:val="28"/>
          <w:shd w:val="clear" w:color="auto" w:fill="FFFFFF"/>
        </w:rPr>
        <w:t>object contains an array of 180 of RL states objects.</w:t>
      </w:r>
    </w:p>
    <w:p w14:paraId="44CBE90F" w14:textId="77777777" w:rsidR="00CF6E81" w:rsidRDefault="00F84E9C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Each RL state object contains array of 8 states. Each state can </w:t>
      </w:r>
      <w:r w:rsidR="00CF6E81">
        <w:rPr>
          <w:rFonts w:ascii="Arial" w:hAnsi="Arial" w:cs="Arial"/>
          <w:color w:val="000000"/>
          <w:sz w:val="28"/>
          <w:szCs w:val="28"/>
          <w:shd w:val="clear" w:color="auto" w:fill="FFFFFF"/>
        </w:rPr>
        <w:t>have a value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: </w:t>
      </w:r>
    </w:p>
    <w:p w14:paraId="5B8EA5E3" w14:textId="1329B167" w:rsidR="00F84E9C" w:rsidRDefault="00F84E9C" w:rsidP="00CF6E81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not tested, failure,</w:t>
      </w:r>
      <w:r w:rsidR="00CF6E81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success. </w:t>
      </w:r>
    </w:p>
    <w:p w14:paraId="025C6D0D" w14:textId="77777777" w:rsidR="00C12E75" w:rsidRDefault="00C12E75" w:rsidP="00B369E3">
      <w:pPr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</w:pPr>
    </w:p>
    <w:p w14:paraId="039FD587" w14:textId="77777777" w:rsidR="00C12E75" w:rsidRDefault="00C12E75" w:rsidP="00B369E3">
      <w:pPr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</w:pPr>
    </w:p>
    <w:p w14:paraId="1DD12B7D" w14:textId="77777777" w:rsidR="00C12E75" w:rsidRDefault="00C12E75" w:rsidP="00B369E3">
      <w:pPr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</w:pPr>
    </w:p>
    <w:p w14:paraId="0F42DCF6" w14:textId="77777777" w:rsidR="00C12E75" w:rsidRDefault="00C12E75" w:rsidP="00B369E3">
      <w:pPr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</w:pPr>
    </w:p>
    <w:p w14:paraId="55452773" w14:textId="77777777" w:rsidR="00C12E75" w:rsidRDefault="00C12E75" w:rsidP="00B369E3">
      <w:pPr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</w:pPr>
    </w:p>
    <w:p w14:paraId="05218C44" w14:textId="77777777" w:rsidR="00C12E75" w:rsidRDefault="00C12E75" w:rsidP="00B369E3">
      <w:pPr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</w:pPr>
    </w:p>
    <w:p w14:paraId="179EFA02" w14:textId="77777777" w:rsidR="00C12E75" w:rsidRDefault="00C12E75" w:rsidP="00B369E3">
      <w:pPr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</w:pPr>
    </w:p>
    <w:p w14:paraId="4D31E690" w14:textId="77777777" w:rsidR="00C12E75" w:rsidRDefault="00C12E75" w:rsidP="00B369E3">
      <w:pPr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</w:pPr>
    </w:p>
    <w:p w14:paraId="1FD2F69E" w14:textId="77777777" w:rsidR="00C12E75" w:rsidRDefault="00C12E75" w:rsidP="00B369E3">
      <w:pPr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</w:pPr>
    </w:p>
    <w:p w14:paraId="2789BF26" w14:textId="77777777" w:rsidR="00C12E75" w:rsidRDefault="00C12E75" w:rsidP="00B369E3">
      <w:pPr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</w:pPr>
    </w:p>
    <w:p w14:paraId="6B023769" w14:textId="77777777" w:rsidR="00C12E75" w:rsidRDefault="00C12E75" w:rsidP="00B369E3">
      <w:pPr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</w:pPr>
    </w:p>
    <w:p w14:paraId="66ED788B" w14:textId="77777777" w:rsidR="00C12E75" w:rsidRDefault="00C12E75" w:rsidP="00B369E3">
      <w:pPr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</w:pPr>
    </w:p>
    <w:p w14:paraId="69955055" w14:textId="77777777" w:rsidR="00C12E75" w:rsidRDefault="00C12E75" w:rsidP="00B369E3">
      <w:pPr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</w:pPr>
    </w:p>
    <w:p w14:paraId="0D1415A4" w14:textId="2A99CE8A" w:rsidR="00107151" w:rsidRDefault="00107151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8D3A03">
        <w:rPr>
          <w:rFonts w:ascii="Arial" w:hAnsi="Arial" w:cs="Arial"/>
          <w:color w:val="000000"/>
          <w:sz w:val="28"/>
          <w:szCs w:val="28"/>
          <w:u w:val="single"/>
          <w:shd w:val="clear" w:color="auto" w:fill="FFFFFF"/>
        </w:rPr>
        <w:t>Algorithm description</w:t>
      </w: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>:</w:t>
      </w:r>
    </w:p>
    <w:p w14:paraId="7B72A954" w14:textId="093DD48B" w:rsidR="00F51BFF" w:rsidRDefault="00F51BFF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Create RL table according to the existing RL sub-areas, number of directions and</w:t>
      </w:r>
    </w:p>
    <w:p w14:paraId="240F97D0" w14:textId="421AD7B4" w:rsidR="00F51BFF" w:rsidRDefault="00F51BFF" w:rsidP="00B369E3">
      <w:pPr>
        <w:rPr>
          <w:rFonts w:ascii="Arial" w:hAnsi="Arial" w:cs="Arial"/>
          <w:sz w:val="28"/>
          <w:szCs w:val="28"/>
          <w:shd w:val="clear" w:color="auto" w:fill="F5F5F5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initialize all the states </w:t>
      </w:r>
      <w:r>
        <w:rPr>
          <w:rFonts w:ascii="Arial" w:hAnsi="Arial" w:cs="Arial"/>
          <w:sz w:val="28"/>
          <w:szCs w:val="28"/>
          <w:shd w:val="clear" w:color="auto" w:fill="F5F5F5"/>
        </w:rPr>
        <w:t>with NOT TESTED value</w:t>
      </w:r>
      <w:r w:rsidR="0082033D">
        <w:rPr>
          <w:rFonts w:ascii="Arial" w:hAnsi="Arial" w:cs="Arial"/>
          <w:sz w:val="28"/>
          <w:szCs w:val="28"/>
          <w:shd w:val="clear" w:color="auto" w:fill="F5F5F5"/>
        </w:rPr>
        <w:t>.</w:t>
      </w:r>
    </w:p>
    <w:p w14:paraId="1AD1EF82" w14:textId="505F13BA" w:rsidR="0082033D" w:rsidRPr="00E705A2" w:rsidRDefault="0082033D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5F5F5"/>
        </w:rPr>
        <w:t>Repeat till end of the game:</w:t>
      </w:r>
    </w:p>
    <w:p w14:paraId="23F35AF6" w14:textId="2C5B6004" w:rsidR="00107151" w:rsidRPr="00E705A2" w:rsidRDefault="00107151" w:rsidP="00F51BFF">
      <w:pPr>
        <w:ind w:left="72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>When the ball is found in the RL area</w:t>
      </w:r>
      <w:r w:rsidR="00FC17E6"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and moves down</w:t>
      </w:r>
      <w:r w:rsidR="006B07AA">
        <w:rPr>
          <w:rFonts w:ascii="Arial" w:hAnsi="Arial" w:cs="Arial"/>
          <w:color w:val="000000"/>
          <w:sz w:val="28"/>
          <w:szCs w:val="28"/>
          <w:shd w:val="clear" w:color="auto" w:fill="FFFFFF"/>
        </w:rPr>
        <w:t>:</w:t>
      </w:r>
    </w:p>
    <w:p w14:paraId="788BD1E8" w14:textId="487F571D" w:rsidR="00107151" w:rsidRPr="00E705A2" w:rsidRDefault="00107151" w:rsidP="00F51BFF">
      <w:pPr>
        <w:ind w:left="72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  <w:t>Snap it</w:t>
      </w:r>
      <w:r w:rsidR="00FC17E6"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>s</w:t>
      </w: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location </w:t>
      </w:r>
      <w:r w:rsidR="00FF7A52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(RL sub-area) </w:t>
      </w: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>and the movement direction</w:t>
      </w:r>
      <w:r w:rsidR="006B07AA">
        <w:rPr>
          <w:rFonts w:ascii="Arial" w:hAnsi="Arial" w:cs="Arial"/>
          <w:color w:val="000000"/>
          <w:sz w:val="28"/>
          <w:szCs w:val="28"/>
          <w:shd w:val="clear" w:color="auto" w:fill="FFFFFF"/>
        </w:rPr>
        <w:t>.</w:t>
      </w:r>
    </w:p>
    <w:p w14:paraId="4FE627E5" w14:textId="51578B58" w:rsidR="00E705A2" w:rsidRDefault="00E705A2" w:rsidP="00F51BFF">
      <w:pPr>
        <w:ind w:left="72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  <w:t xml:space="preserve">Select the paddle action </w:t>
      </w:r>
      <w:r w:rsidR="00FF7A52">
        <w:rPr>
          <w:rFonts w:ascii="Arial" w:hAnsi="Arial" w:cs="Arial"/>
          <w:color w:val="000000"/>
          <w:sz w:val="28"/>
          <w:szCs w:val="28"/>
          <w:shd w:val="clear" w:color="auto" w:fill="FFFFFF"/>
        </w:rPr>
        <w:t>(movement to some</w:t>
      </w: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state</w:t>
      </w:r>
      <w:r w:rsidR="00FF7A52">
        <w:rPr>
          <w:rFonts w:ascii="Arial" w:hAnsi="Arial" w:cs="Arial"/>
          <w:color w:val="000000"/>
          <w:sz w:val="28"/>
          <w:szCs w:val="28"/>
          <w:shd w:val="clear" w:color="auto" w:fill="FFFFFF"/>
        </w:rPr>
        <w:t>):</w:t>
      </w:r>
    </w:p>
    <w:p w14:paraId="268993AD" w14:textId="103530DF" w:rsidR="008D3A03" w:rsidRDefault="008D3A03" w:rsidP="00F51BFF">
      <w:pPr>
        <w:ind w:left="72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  <w:t xml:space="preserve">Search in the RL table a relevant </w:t>
      </w:r>
      <w:r w:rsidR="00F51BFF">
        <w:rPr>
          <w:rFonts w:ascii="Arial" w:hAnsi="Arial" w:cs="Arial"/>
          <w:color w:val="000000"/>
          <w:sz w:val="28"/>
          <w:szCs w:val="28"/>
          <w:shd w:val="clear" w:color="auto" w:fill="FFFFFF"/>
        </w:rPr>
        <w:t>cell (due to the location and the direction)</w:t>
      </w:r>
    </w:p>
    <w:p w14:paraId="63A09155" w14:textId="583DCF52" w:rsidR="00F51BFF" w:rsidRDefault="00F51BFF" w:rsidP="00F51BFF">
      <w:pPr>
        <w:ind w:left="72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  <w:t>and pass through all the states values</w:t>
      </w:r>
      <w:r w:rsidR="006B07AA">
        <w:rPr>
          <w:rFonts w:ascii="Arial" w:hAnsi="Arial" w:cs="Arial"/>
          <w:color w:val="000000"/>
          <w:sz w:val="28"/>
          <w:szCs w:val="28"/>
          <w:shd w:val="clear" w:color="auto" w:fill="FFFFFF"/>
        </w:rPr>
        <w:t>.</w:t>
      </w:r>
    </w:p>
    <w:p w14:paraId="61B44388" w14:textId="56476A2F" w:rsidR="008D3A03" w:rsidRDefault="008D3A03" w:rsidP="00F51BFF">
      <w:pPr>
        <w:ind w:left="720"/>
        <w:rPr>
          <w:rFonts w:ascii="Arial" w:hAnsi="Arial" w:cs="Arial"/>
          <w:sz w:val="28"/>
          <w:szCs w:val="28"/>
          <w:shd w:val="clear" w:color="auto" w:fill="F5F5F5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  <w:t xml:space="preserve">If exists a state with </w:t>
      </w:r>
      <w:r>
        <w:rPr>
          <w:rFonts w:ascii="Arial" w:hAnsi="Arial" w:cs="Arial"/>
          <w:sz w:val="28"/>
          <w:szCs w:val="28"/>
          <w:shd w:val="clear" w:color="auto" w:fill="F5F5F5"/>
        </w:rPr>
        <w:t>SUCCESS value</w:t>
      </w:r>
      <w:r w:rsidR="006B07AA">
        <w:rPr>
          <w:rFonts w:ascii="Arial" w:hAnsi="Arial" w:cs="Arial"/>
          <w:sz w:val="28"/>
          <w:szCs w:val="28"/>
          <w:shd w:val="clear" w:color="auto" w:fill="F5F5F5"/>
        </w:rPr>
        <w:t>:</w:t>
      </w:r>
    </w:p>
    <w:p w14:paraId="032C1DC4" w14:textId="0CC16E69" w:rsidR="008D3A03" w:rsidRDefault="008D3A03" w:rsidP="00F51BFF">
      <w:pPr>
        <w:ind w:left="720"/>
        <w:rPr>
          <w:rFonts w:ascii="Arial" w:hAnsi="Arial" w:cs="Arial"/>
          <w:sz w:val="28"/>
          <w:szCs w:val="28"/>
          <w:shd w:val="clear" w:color="auto" w:fill="F5F5F5"/>
        </w:rPr>
      </w:pPr>
      <w:r>
        <w:rPr>
          <w:rFonts w:ascii="Arial" w:hAnsi="Arial" w:cs="Arial"/>
          <w:sz w:val="28"/>
          <w:szCs w:val="28"/>
          <w:shd w:val="clear" w:color="auto" w:fill="F5F5F5"/>
        </w:rPr>
        <w:tab/>
      </w:r>
      <w:r>
        <w:rPr>
          <w:rFonts w:ascii="Arial" w:hAnsi="Arial" w:cs="Arial"/>
          <w:sz w:val="28"/>
          <w:szCs w:val="28"/>
          <w:shd w:val="clear" w:color="auto" w:fill="F5F5F5"/>
        </w:rPr>
        <w:tab/>
      </w:r>
      <w:r>
        <w:rPr>
          <w:rFonts w:ascii="Arial" w:hAnsi="Arial" w:cs="Arial"/>
          <w:sz w:val="28"/>
          <w:szCs w:val="28"/>
          <w:shd w:val="clear" w:color="auto" w:fill="F5F5F5"/>
        </w:rPr>
        <w:tab/>
        <w:t>Choose this state</w:t>
      </w:r>
      <w:r w:rsidR="006B07AA">
        <w:rPr>
          <w:rFonts w:ascii="Arial" w:hAnsi="Arial" w:cs="Arial"/>
          <w:sz w:val="28"/>
          <w:szCs w:val="28"/>
          <w:shd w:val="clear" w:color="auto" w:fill="F5F5F5"/>
        </w:rPr>
        <w:t>.</w:t>
      </w:r>
    </w:p>
    <w:p w14:paraId="6C669A2D" w14:textId="45411AD8" w:rsidR="005E08F5" w:rsidRDefault="008D3A03" w:rsidP="00F51BFF">
      <w:pPr>
        <w:ind w:left="720"/>
        <w:rPr>
          <w:rFonts w:ascii="Arial" w:hAnsi="Arial" w:cs="Arial"/>
          <w:sz w:val="28"/>
          <w:szCs w:val="28"/>
          <w:shd w:val="clear" w:color="auto" w:fill="F5F5F5"/>
        </w:rPr>
      </w:pPr>
      <w:r>
        <w:rPr>
          <w:rFonts w:ascii="Arial" w:hAnsi="Arial" w:cs="Arial"/>
          <w:sz w:val="28"/>
          <w:szCs w:val="28"/>
          <w:shd w:val="clear" w:color="auto" w:fill="F5F5F5"/>
        </w:rPr>
        <w:tab/>
      </w:r>
      <w:r>
        <w:rPr>
          <w:rFonts w:ascii="Arial" w:hAnsi="Arial" w:cs="Arial"/>
          <w:sz w:val="28"/>
          <w:szCs w:val="28"/>
          <w:shd w:val="clear" w:color="auto" w:fill="F5F5F5"/>
        </w:rPr>
        <w:tab/>
        <w:t>Else</w:t>
      </w:r>
      <w:r w:rsidR="006B07AA">
        <w:rPr>
          <w:rFonts w:ascii="Arial" w:hAnsi="Arial" w:cs="Arial"/>
          <w:sz w:val="28"/>
          <w:szCs w:val="28"/>
          <w:shd w:val="clear" w:color="auto" w:fill="F5F5F5"/>
        </w:rPr>
        <w:t>:</w:t>
      </w:r>
    </w:p>
    <w:p w14:paraId="216F86CC" w14:textId="43086286" w:rsidR="005E08F5" w:rsidRDefault="005E08F5" w:rsidP="00F51BFF">
      <w:pPr>
        <w:ind w:left="720"/>
        <w:rPr>
          <w:rFonts w:ascii="Arial" w:hAnsi="Arial" w:cs="Arial"/>
          <w:sz w:val="28"/>
          <w:szCs w:val="28"/>
          <w:shd w:val="clear" w:color="auto" w:fill="F5F5F5"/>
        </w:rPr>
      </w:pPr>
      <w:r>
        <w:rPr>
          <w:rFonts w:ascii="Arial" w:hAnsi="Arial" w:cs="Arial"/>
          <w:sz w:val="28"/>
          <w:szCs w:val="28"/>
          <w:shd w:val="clear" w:color="auto" w:fill="F5F5F5"/>
        </w:rPr>
        <w:tab/>
      </w:r>
      <w:r>
        <w:rPr>
          <w:rFonts w:ascii="Arial" w:hAnsi="Arial" w:cs="Arial"/>
          <w:sz w:val="28"/>
          <w:szCs w:val="28"/>
          <w:shd w:val="clear" w:color="auto" w:fill="F5F5F5"/>
        </w:rPr>
        <w:tab/>
      </w:r>
      <w:r>
        <w:rPr>
          <w:rFonts w:ascii="Arial" w:hAnsi="Arial" w:cs="Arial"/>
          <w:sz w:val="28"/>
          <w:szCs w:val="28"/>
          <w:shd w:val="clear" w:color="auto" w:fill="F5F5F5"/>
        </w:rPr>
        <w:tab/>
        <w:t>If all the states have FAILURE values</w:t>
      </w:r>
      <w:r w:rsidR="006B07AA">
        <w:rPr>
          <w:rFonts w:ascii="Arial" w:hAnsi="Arial" w:cs="Arial"/>
          <w:sz w:val="28"/>
          <w:szCs w:val="28"/>
          <w:shd w:val="clear" w:color="auto" w:fill="F5F5F5"/>
        </w:rPr>
        <w:t>:</w:t>
      </w:r>
    </w:p>
    <w:p w14:paraId="0154D5D9" w14:textId="73B563BF" w:rsidR="005E08F5" w:rsidRPr="005E08F5" w:rsidRDefault="005E08F5" w:rsidP="00F51BFF">
      <w:pPr>
        <w:ind w:left="720"/>
        <w:rPr>
          <w:rFonts w:ascii="Arial" w:hAnsi="Arial" w:cs="Arial"/>
          <w:sz w:val="28"/>
          <w:szCs w:val="28"/>
          <w:shd w:val="clear" w:color="auto" w:fill="F5F5F5"/>
        </w:rPr>
      </w:pPr>
      <w:r>
        <w:rPr>
          <w:rFonts w:ascii="Arial" w:hAnsi="Arial" w:cs="Arial"/>
          <w:sz w:val="28"/>
          <w:szCs w:val="28"/>
          <w:shd w:val="clear" w:color="auto" w:fill="F5F5F5"/>
        </w:rPr>
        <w:tab/>
      </w:r>
      <w:r>
        <w:rPr>
          <w:rFonts w:ascii="Arial" w:hAnsi="Arial" w:cs="Arial"/>
          <w:sz w:val="28"/>
          <w:szCs w:val="28"/>
          <w:shd w:val="clear" w:color="auto" w:fill="F5F5F5"/>
        </w:rPr>
        <w:tab/>
      </w:r>
      <w:r>
        <w:rPr>
          <w:rFonts w:ascii="Arial" w:hAnsi="Arial" w:cs="Arial"/>
          <w:sz w:val="28"/>
          <w:szCs w:val="28"/>
          <w:shd w:val="clear" w:color="auto" w:fill="F5F5F5"/>
        </w:rPr>
        <w:tab/>
      </w:r>
      <w:r>
        <w:rPr>
          <w:rFonts w:ascii="Arial" w:hAnsi="Arial" w:cs="Arial"/>
          <w:sz w:val="28"/>
          <w:szCs w:val="28"/>
          <w:shd w:val="clear" w:color="auto" w:fill="F5F5F5"/>
        </w:rPr>
        <w:tab/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Initialize all the states </w:t>
      </w:r>
      <w:r>
        <w:rPr>
          <w:rFonts w:ascii="Arial" w:hAnsi="Arial" w:cs="Arial"/>
          <w:sz w:val="28"/>
          <w:szCs w:val="28"/>
          <w:shd w:val="clear" w:color="auto" w:fill="F5F5F5"/>
        </w:rPr>
        <w:t>with NOT TESTED value</w:t>
      </w:r>
      <w:r>
        <w:rPr>
          <w:rFonts w:ascii="Arial" w:hAnsi="Arial" w:cs="Arial"/>
          <w:sz w:val="28"/>
          <w:szCs w:val="28"/>
          <w:shd w:val="clear" w:color="auto" w:fill="F5F5F5"/>
        </w:rPr>
        <w:tab/>
      </w:r>
      <w:r w:rsidR="006B07AA">
        <w:rPr>
          <w:rFonts w:ascii="Arial" w:hAnsi="Arial" w:cs="Arial"/>
          <w:sz w:val="28"/>
          <w:szCs w:val="28"/>
          <w:shd w:val="clear" w:color="auto" w:fill="F5F5F5"/>
        </w:rPr>
        <w:t>.</w:t>
      </w:r>
    </w:p>
    <w:p w14:paraId="745B6CD6" w14:textId="10C079AB" w:rsidR="008D3A03" w:rsidRPr="00E705A2" w:rsidRDefault="005E08F5" w:rsidP="005E08F5">
      <w:pPr>
        <w:ind w:left="2160" w:firstLine="72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5F5F5"/>
        </w:rPr>
        <w:t>C</w:t>
      </w:r>
      <w:r w:rsidR="008D3A03">
        <w:rPr>
          <w:rFonts w:ascii="Arial" w:hAnsi="Arial" w:cs="Arial"/>
          <w:sz w:val="28"/>
          <w:szCs w:val="28"/>
          <w:shd w:val="clear" w:color="auto" w:fill="F5F5F5"/>
        </w:rPr>
        <w:t>hoose any state with NOT TESTED value</w:t>
      </w:r>
      <w:r w:rsidR="006B07AA">
        <w:rPr>
          <w:rFonts w:ascii="Arial" w:hAnsi="Arial" w:cs="Arial"/>
          <w:sz w:val="28"/>
          <w:szCs w:val="28"/>
          <w:shd w:val="clear" w:color="auto" w:fill="F5F5F5"/>
        </w:rPr>
        <w:t>.</w:t>
      </w:r>
    </w:p>
    <w:p w14:paraId="0B02ECFC" w14:textId="702724A0" w:rsidR="00FC17E6" w:rsidRPr="00E705A2" w:rsidRDefault="00FC17E6" w:rsidP="00F51BFF">
      <w:pPr>
        <w:ind w:left="72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>Wait for the ball collision with the paddle or with the bottom wall</w:t>
      </w:r>
      <w:r w:rsidR="006B07AA">
        <w:rPr>
          <w:rFonts w:ascii="Arial" w:hAnsi="Arial" w:cs="Arial"/>
          <w:color w:val="000000"/>
          <w:sz w:val="28"/>
          <w:szCs w:val="28"/>
          <w:shd w:val="clear" w:color="auto" w:fill="FFFFFF"/>
        </w:rPr>
        <w:t>.</w:t>
      </w:r>
    </w:p>
    <w:p w14:paraId="753FD59C" w14:textId="0C8BF448" w:rsidR="00E705A2" w:rsidRPr="00E705A2" w:rsidRDefault="00E705A2" w:rsidP="00F51BFF">
      <w:pPr>
        <w:ind w:left="72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>If the collision occurs</w:t>
      </w:r>
      <w:r w:rsidR="006B07AA">
        <w:rPr>
          <w:rFonts w:ascii="Arial" w:hAnsi="Arial" w:cs="Arial"/>
          <w:color w:val="000000"/>
          <w:sz w:val="28"/>
          <w:szCs w:val="28"/>
          <w:shd w:val="clear" w:color="auto" w:fill="FFFFFF"/>
        </w:rPr>
        <w:t>:</w:t>
      </w:r>
    </w:p>
    <w:p w14:paraId="54036762" w14:textId="5C503847" w:rsidR="00E705A2" w:rsidRPr="00E705A2" w:rsidRDefault="00E705A2" w:rsidP="00F51BFF">
      <w:pPr>
        <w:ind w:left="72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  <w:t>If the collision occurs with the paddle</w:t>
      </w:r>
      <w:r w:rsidR="006B07AA">
        <w:rPr>
          <w:rFonts w:ascii="Arial" w:hAnsi="Arial" w:cs="Arial"/>
          <w:color w:val="000000"/>
          <w:sz w:val="28"/>
          <w:szCs w:val="28"/>
          <w:shd w:val="clear" w:color="auto" w:fill="FFFFFF"/>
        </w:rPr>
        <w:t>:</w:t>
      </w:r>
    </w:p>
    <w:p w14:paraId="328433B2" w14:textId="178F4C8E" w:rsidR="00E705A2" w:rsidRDefault="00E705A2" w:rsidP="00F51BFF">
      <w:pPr>
        <w:ind w:left="720"/>
        <w:rPr>
          <w:rFonts w:ascii="Arial" w:hAnsi="Arial" w:cs="Arial"/>
          <w:sz w:val="28"/>
          <w:szCs w:val="28"/>
          <w:shd w:val="clear" w:color="auto" w:fill="F5F5F5"/>
        </w:rPr>
      </w:pP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</w: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  <w:t xml:space="preserve">Update the relevant paddle state 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for</w:t>
      </w: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the </w:t>
      </w:r>
      <w:r w:rsidRPr="00E705A2">
        <w:rPr>
          <w:rFonts w:ascii="Arial" w:hAnsi="Arial" w:cs="Arial"/>
          <w:sz w:val="28"/>
          <w:szCs w:val="28"/>
          <w:shd w:val="clear" w:color="auto" w:fill="F5F5F5"/>
        </w:rPr>
        <w:t xml:space="preserve">appropriate </w:t>
      </w:r>
      <w:r w:rsidR="00FF7A52">
        <w:rPr>
          <w:rFonts w:ascii="Arial" w:hAnsi="Arial" w:cs="Arial"/>
          <w:sz w:val="28"/>
          <w:szCs w:val="28"/>
          <w:shd w:val="clear" w:color="auto" w:fill="F5F5F5"/>
        </w:rPr>
        <w:t>direction (</w:t>
      </w:r>
      <w:r>
        <w:rPr>
          <w:rFonts w:ascii="Arial" w:hAnsi="Arial" w:cs="Arial"/>
          <w:sz w:val="28"/>
          <w:szCs w:val="28"/>
          <w:shd w:val="clear" w:color="auto" w:fill="F5F5F5"/>
        </w:rPr>
        <w:t>degree</w:t>
      </w:r>
      <w:r w:rsidR="00FF7A52">
        <w:rPr>
          <w:rFonts w:ascii="Arial" w:hAnsi="Arial" w:cs="Arial"/>
          <w:sz w:val="28"/>
          <w:szCs w:val="28"/>
          <w:shd w:val="clear" w:color="auto" w:fill="F5F5F5"/>
        </w:rPr>
        <w:t xml:space="preserve">) </w:t>
      </w:r>
    </w:p>
    <w:p w14:paraId="38AD1B61" w14:textId="154D94C0" w:rsidR="00E705A2" w:rsidRDefault="00FF7A52" w:rsidP="00F51BFF">
      <w:pPr>
        <w:ind w:left="1440" w:firstLine="720"/>
        <w:rPr>
          <w:rFonts w:ascii="Arial" w:hAnsi="Arial" w:cs="Arial"/>
          <w:sz w:val="28"/>
          <w:szCs w:val="28"/>
          <w:shd w:val="clear" w:color="auto" w:fill="F5F5F5"/>
        </w:rPr>
      </w:pPr>
      <w:r>
        <w:rPr>
          <w:rFonts w:ascii="Arial" w:hAnsi="Arial" w:cs="Arial"/>
          <w:sz w:val="28"/>
          <w:szCs w:val="28"/>
          <w:shd w:val="clear" w:color="auto" w:fill="F5F5F5"/>
        </w:rPr>
        <w:t xml:space="preserve">in the snapped </w:t>
      </w:r>
      <w:r w:rsidR="00E705A2">
        <w:rPr>
          <w:rFonts w:ascii="Arial" w:hAnsi="Arial" w:cs="Arial"/>
          <w:sz w:val="28"/>
          <w:szCs w:val="28"/>
          <w:shd w:val="clear" w:color="auto" w:fill="F5F5F5"/>
        </w:rPr>
        <w:t xml:space="preserve">RL sub-area </w:t>
      </w:r>
      <w:r>
        <w:rPr>
          <w:rFonts w:ascii="Arial" w:hAnsi="Arial" w:cs="Arial"/>
          <w:sz w:val="28"/>
          <w:szCs w:val="28"/>
          <w:shd w:val="clear" w:color="auto" w:fill="F5F5F5"/>
        </w:rPr>
        <w:t>with SUCCESS value</w:t>
      </w:r>
      <w:r w:rsidR="008D3A03">
        <w:rPr>
          <w:rFonts w:ascii="Arial" w:hAnsi="Arial" w:cs="Arial"/>
          <w:sz w:val="28"/>
          <w:szCs w:val="28"/>
          <w:shd w:val="clear" w:color="auto" w:fill="F5F5F5"/>
        </w:rPr>
        <w:t xml:space="preserve"> in the RL table</w:t>
      </w:r>
      <w:r w:rsidR="006B07AA">
        <w:rPr>
          <w:rFonts w:ascii="Arial" w:hAnsi="Arial" w:cs="Arial"/>
          <w:sz w:val="28"/>
          <w:szCs w:val="28"/>
          <w:shd w:val="clear" w:color="auto" w:fill="F5F5F5"/>
        </w:rPr>
        <w:t>.</w:t>
      </w:r>
    </w:p>
    <w:p w14:paraId="400899F0" w14:textId="4740A02C" w:rsidR="00FF7A52" w:rsidRDefault="00FF7A52" w:rsidP="00F51BFF">
      <w:pPr>
        <w:ind w:left="720"/>
        <w:rPr>
          <w:rFonts w:ascii="Arial" w:hAnsi="Arial" w:cs="Arial"/>
          <w:sz w:val="28"/>
          <w:szCs w:val="28"/>
          <w:shd w:val="clear" w:color="auto" w:fill="F5F5F5"/>
        </w:rPr>
      </w:pPr>
      <w:r>
        <w:rPr>
          <w:rFonts w:ascii="Arial" w:hAnsi="Arial" w:cs="Arial"/>
          <w:sz w:val="28"/>
          <w:szCs w:val="28"/>
          <w:shd w:val="clear" w:color="auto" w:fill="F5F5F5"/>
        </w:rPr>
        <w:tab/>
      </w:r>
      <w:r w:rsidR="005E08F5">
        <w:rPr>
          <w:rFonts w:ascii="Arial" w:hAnsi="Arial" w:cs="Arial"/>
          <w:sz w:val="28"/>
          <w:szCs w:val="28"/>
          <w:shd w:val="clear" w:color="auto" w:fill="F5F5F5"/>
        </w:rPr>
        <w:t>E</w:t>
      </w:r>
      <w:r>
        <w:rPr>
          <w:rFonts w:ascii="Arial" w:hAnsi="Arial" w:cs="Arial"/>
          <w:sz w:val="28"/>
          <w:szCs w:val="28"/>
          <w:shd w:val="clear" w:color="auto" w:fill="F5F5F5"/>
        </w:rPr>
        <w:t xml:space="preserve">lse </w:t>
      </w:r>
      <w:r w:rsidR="00037106">
        <w:rPr>
          <w:rFonts w:ascii="Arial" w:hAnsi="Arial" w:cs="Arial"/>
          <w:sz w:val="28"/>
          <w:szCs w:val="28"/>
          <w:shd w:val="clear" w:color="auto" w:fill="F5F5F5"/>
        </w:rPr>
        <w:t xml:space="preserve">if </w:t>
      </w:r>
      <w:r>
        <w:rPr>
          <w:rFonts w:ascii="Arial" w:hAnsi="Arial" w:cs="Arial"/>
          <w:sz w:val="28"/>
          <w:szCs w:val="28"/>
          <w:shd w:val="clear" w:color="auto" w:fill="F5F5F5"/>
        </w:rPr>
        <w:t>collision with the bottom wall</w:t>
      </w:r>
      <w:r w:rsidR="006B07AA">
        <w:rPr>
          <w:rFonts w:ascii="Arial" w:hAnsi="Arial" w:cs="Arial"/>
          <w:sz w:val="28"/>
          <w:szCs w:val="28"/>
          <w:shd w:val="clear" w:color="auto" w:fill="F5F5F5"/>
        </w:rPr>
        <w:t>:</w:t>
      </w:r>
    </w:p>
    <w:p w14:paraId="25F5E388" w14:textId="77777777" w:rsidR="00FF7A52" w:rsidRDefault="00FF7A52" w:rsidP="00F51BFF">
      <w:pPr>
        <w:ind w:left="720"/>
        <w:rPr>
          <w:rFonts w:ascii="Arial" w:hAnsi="Arial" w:cs="Arial"/>
          <w:sz w:val="28"/>
          <w:szCs w:val="28"/>
          <w:shd w:val="clear" w:color="auto" w:fill="F5F5F5"/>
        </w:rPr>
      </w:pPr>
      <w:r>
        <w:rPr>
          <w:rFonts w:ascii="Arial" w:hAnsi="Arial" w:cs="Arial"/>
          <w:sz w:val="28"/>
          <w:szCs w:val="28"/>
          <w:shd w:val="clear" w:color="auto" w:fill="F5F5F5"/>
        </w:rPr>
        <w:tab/>
      </w:r>
      <w:r>
        <w:rPr>
          <w:rFonts w:ascii="Arial" w:hAnsi="Arial" w:cs="Arial"/>
          <w:sz w:val="28"/>
          <w:szCs w:val="28"/>
          <w:shd w:val="clear" w:color="auto" w:fill="F5F5F5"/>
        </w:rPr>
        <w:tab/>
      </w: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Update the relevant paddle state 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for</w:t>
      </w:r>
      <w:r w:rsidRPr="00E705A2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the </w:t>
      </w:r>
      <w:r w:rsidRPr="00E705A2">
        <w:rPr>
          <w:rFonts w:ascii="Arial" w:hAnsi="Arial" w:cs="Arial"/>
          <w:sz w:val="28"/>
          <w:szCs w:val="28"/>
          <w:shd w:val="clear" w:color="auto" w:fill="F5F5F5"/>
        </w:rPr>
        <w:t xml:space="preserve">appropriate </w:t>
      </w:r>
      <w:r>
        <w:rPr>
          <w:rFonts w:ascii="Arial" w:hAnsi="Arial" w:cs="Arial"/>
          <w:sz w:val="28"/>
          <w:szCs w:val="28"/>
          <w:shd w:val="clear" w:color="auto" w:fill="F5F5F5"/>
        </w:rPr>
        <w:t xml:space="preserve">direction (degree) </w:t>
      </w:r>
    </w:p>
    <w:p w14:paraId="65269C11" w14:textId="33B87A82" w:rsidR="00FF7A52" w:rsidRDefault="00FF7A52" w:rsidP="00F51BFF">
      <w:pPr>
        <w:ind w:left="1440" w:firstLine="720"/>
        <w:rPr>
          <w:rFonts w:ascii="Arial" w:hAnsi="Arial" w:cs="Arial"/>
          <w:sz w:val="28"/>
          <w:szCs w:val="28"/>
          <w:shd w:val="clear" w:color="auto" w:fill="F5F5F5"/>
        </w:rPr>
      </w:pPr>
      <w:r>
        <w:rPr>
          <w:rFonts w:ascii="Arial" w:hAnsi="Arial" w:cs="Arial"/>
          <w:sz w:val="28"/>
          <w:szCs w:val="28"/>
          <w:shd w:val="clear" w:color="auto" w:fill="F5F5F5"/>
        </w:rPr>
        <w:t>in the snapped RL sub-area with FAILURE value</w:t>
      </w:r>
      <w:r w:rsidR="008D3A03">
        <w:rPr>
          <w:rFonts w:ascii="Arial" w:hAnsi="Arial" w:cs="Arial"/>
          <w:sz w:val="28"/>
          <w:szCs w:val="28"/>
          <w:shd w:val="clear" w:color="auto" w:fill="F5F5F5"/>
        </w:rPr>
        <w:t xml:space="preserve"> the RL table</w:t>
      </w:r>
      <w:r w:rsidR="006B07AA">
        <w:rPr>
          <w:rFonts w:ascii="Arial" w:hAnsi="Arial" w:cs="Arial"/>
          <w:sz w:val="28"/>
          <w:szCs w:val="28"/>
          <w:shd w:val="clear" w:color="auto" w:fill="F5F5F5"/>
        </w:rPr>
        <w:t>.</w:t>
      </w:r>
    </w:p>
    <w:p w14:paraId="1B595B19" w14:textId="153E12D8" w:rsidR="00FF7A52" w:rsidRPr="00E705A2" w:rsidRDefault="00FF7A52" w:rsidP="00FF7A52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14:paraId="49DA047B" w14:textId="4BEAB8A0" w:rsidR="00107151" w:rsidRPr="00107151" w:rsidRDefault="00107151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</w:r>
    </w:p>
    <w:p w14:paraId="17F2A3E3" w14:textId="77777777" w:rsidR="00DC4C43" w:rsidRDefault="00DC4C43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14:paraId="0792B9A2" w14:textId="77777777" w:rsidR="003710C4" w:rsidRPr="003710C4" w:rsidRDefault="003710C4" w:rsidP="00B369E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14:paraId="7EE556B6" w14:textId="77777777" w:rsidR="00B369E3" w:rsidRPr="00B369E3" w:rsidRDefault="00B369E3" w:rsidP="00B369E3"/>
    <w:sectPr w:rsidR="00B369E3" w:rsidRPr="00B369E3" w:rsidSect="00EE4E9C">
      <w:pgSz w:w="12240" w:h="15840"/>
      <w:pgMar w:top="270" w:right="18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74"/>
    <w:rsid w:val="00037106"/>
    <w:rsid w:val="000F4074"/>
    <w:rsid w:val="00107151"/>
    <w:rsid w:val="001441B6"/>
    <w:rsid w:val="00233CBC"/>
    <w:rsid w:val="002406BE"/>
    <w:rsid w:val="002434A4"/>
    <w:rsid w:val="00282515"/>
    <w:rsid w:val="00291CB9"/>
    <w:rsid w:val="003710C4"/>
    <w:rsid w:val="005E08F5"/>
    <w:rsid w:val="006B07AA"/>
    <w:rsid w:val="0082033D"/>
    <w:rsid w:val="00850B17"/>
    <w:rsid w:val="008D3A03"/>
    <w:rsid w:val="009510BA"/>
    <w:rsid w:val="009F39EC"/>
    <w:rsid w:val="00A057C7"/>
    <w:rsid w:val="00A11966"/>
    <w:rsid w:val="00A223DD"/>
    <w:rsid w:val="00A87A74"/>
    <w:rsid w:val="00B06271"/>
    <w:rsid w:val="00B369E3"/>
    <w:rsid w:val="00C12E75"/>
    <w:rsid w:val="00CA44B1"/>
    <w:rsid w:val="00CF6E81"/>
    <w:rsid w:val="00DC4C43"/>
    <w:rsid w:val="00E705A2"/>
    <w:rsid w:val="00EE4E9C"/>
    <w:rsid w:val="00EF30C9"/>
    <w:rsid w:val="00F51BFF"/>
    <w:rsid w:val="00F84E9C"/>
    <w:rsid w:val="00FC17E6"/>
    <w:rsid w:val="00FF631C"/>
    <w:rsid w:val="00FF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E24E2"/>
  <w15:chartTrackingRefBased/>
  <w15:docId w15:val="{AC963E31-B9AC-4EF6-8F0E-DB16EC0F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369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3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Rakhlevski</dc:creator>
  <cp:keywords/>
  <dc:description/>
  <cp:lastModifiedBy>Ilia Rakhlevski</cp:lastModifiedBy>
  <cp:revision>21</cp:revision>
  <dcterms:created xsi:type="dcterms:W3CDTF">2020-06-07T11:51:00Z</dcterms:created>
  <dcterms:modified xsi:type="dcterms:W3CDTF">2020-07-10T09:11:00Z</dcterms:modified>
</cp:coreProperties>
</file>