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556F6" w14:textId="77777777" w:rsidR="0081446D" w:rsidRPr="0081446D" w:rsidRDefault="0081446D" w:rsidP="0081446D">
      <w:pPr>
        <w:spacing w:after="0" w:line="240" w:lineRule="auto"/>
        <w:jc w:val="center"/>
        <w:rPr>
          <w:lang w:val="ru-RU"/>
        </w:rPr>
      </w:pPr>
      <w:r w:rsidRPr="0081446D">
        <w:rPr>
          <w:lang w:val="ru-RU"/>
        </w:rPr>
        <w:t>МІНІСТЕРСТВО ОСВІТИ І НАУКИ УКРАЇНИ</w:t>
      </w:r>
    </w:p>
    <w:p w14:paraId="6265FFFE" w14:textId="77777777" w:rsidR="0081446D" w:rsidRPr="0081446D" w:rsidRDefault="0081446D" w:rsidP="0081446D">
      <w:pPr>
        <w:spacing w:after="0" w:line="240" w:lineRule="auto"/>
        <w:jc w:val="center"/>
        <w:rPr>
          <w:lang w:val="ru-RU"/>
        </w:rPr>
      </w:pPr>
      <w:r w:rsidRPr="0081446D">
        <w:rPr>
          <w:lang w:val="ru-RU"/>
        </w:rPr>
        <w:t>ДЕРЖАВНИЙ ВИЩИЙ НАВЧАЛЬНИЙ ЗАКЛАД</w:t>
      </w:r>
    </w:p>
    <w:p w14:paraId="7E1AB14D" w14:textId="77777777" w:rsidR="0081446D" w:rsidRPr="0081446D" w:rsidRDefault="0081446D" w:rsidP="0081446D">
      <w:pPr>
        <w:spacing w:after="0" w:line="240" w:lineRule="auto"/>
        <w:jc w:val="center"/>
        <w:rPr>
          <w:lang w:val="ru-RU"/>
        </w:rPr>
      </w:pPr>
      <w:r w:rsidRPr="0081446D">
        <w:rPr>
          <w:lang w:val="ru-RU"/>
        </w:rPr>
        <w:t>«УЖГОРОДСЬКИЙ НАЦІОНАЛЬНИЙ УНІВЕРСИТЕТ»</w:t>
      </w:r>
    </w:p>
    <w:p w14:paraId="6110C4BE" w14:textId="77777777" w:rsidR="0081446D" w:rsidRPr="0081446D" w:rsidRDefault="0081446D" w:rsidP="0081446D">
      <w:pPr>
        <w:spacing w:after="0" w:line="240" w:lineRule="auto"/>
        <w:jc w:val="center"/>
        <w:rPr>
          <w:lang w:val="ru-RU"/>
        </w:rPr>
      </w:pPr>
      <w:r w:rsidRPr="0081446D">
        <w:rPr>
          <w:lang w:val="ru-RU"/>
        </w:rPr>
        <w:t>ФАКУЛЬТЕТ ІНФОРМАЦІЙНИХ ТЕХНОЛОГІЙ</w:t>
      </w:r>
    </w:p>
    <w:p w14:paraId="5B588AE8" w14:textId="77777777" w:rsidR="0081446D" w:rsidRPr="0081446D" w:rsidRDefault="0081446D" w:rsidP="0081446D">
      <w:pPr>
        <w:spacing w:after="0" w:line="240" w:lineRule="auto"/>
        <w:jc w:val="center"/>
        <w:rPr>
          <w:lang w:val="ru-RU"/>
        </w:rPr>
      </w:pPr>
      <w:r w:rsidRPr="0081446D">
        <w:rPr>
          <w:lang w:val="ru-RU"/>
        </w:rPr>
        <w:t>КАФЕДРА ПРОГРАМНОГО ЗАБЕЗПЕЧЕННЯ СИСТЕМ</w:t>
      </w:r>
    </w:p>
    <w:p w14:paraId="6ED5D6F9" w14:textId="524E2EB1" w:rsidR="0081446D" w:rsidRDefault="0081446D" w:rsidP="0081446D">
      <w:pPr>
        <w:spacing w:after="0" w:line="240" w:lineRule="auto"/>
        <w:rPr>
          <w:lang w:val="ru-RU"/>
        </w:rPr>
      </w:pPr>
    </w:p>
    <w:p w14:paraId="1C621445" w14:textId="3774F72F" w:rsidR="0081446D" w:rsidRDefault="0081446D" w:rsidP="0081446D">
      <w:pPr>
        <w:spacing w:after="0" w:line="240" w:lineRule="auto"/>
        <w:rPr>
          <w:lang w:val="ru-RU"/>
        </w:rPr>
      </w:pPr>
    </w:p>
    <w:p w14:paraId="1D3B8CF5" w14:textId="77777777" w:rsidR="0081446D" w:rsidRPr="0081446D" w:rsidRDefault="0081446D" w:rsidP="0081446D">
      <w:pPr>
        <w:spacing w:after="0" w:line="240" w:lineRule="auto"/>
        <w:rPr>
          <w:lang w:val="ru-RU"/>
        </w:rPr>
      </w:pPr>
    </w:p>
    <w:p w14:paraId="1CA4EF7E" w14:textId="77777777" w:rsidR="0081446D" w:rsidRPr="0081446D" w:rsidRDefault="0081446D" w:rsidP="0081446D">
      <w:pPr>
        <w:spacing w:after="0" w:line="240" w:lineRule="auto"/>
        <w:rPr>
          <w:lang w:val="ru-RU"/>
        </w:rPr>
      </w:pPr>
      <w:r w:rsidRPr="0081446D">
        <w:rPr>
          <w:lang w:val="ru-RU"/>
        </w:rPr>
        <w:t>Реєстраційний №______</w:t>
      </w:r>
    </w:p>
    <w:p w14:paraId="7E8470F0" w14:textId="79B057FB" w:rsidR="0081446D" w:rsidRDefault="0081446D" w:rsidP="0081446D">
      <w:pPr>
        <w:spacing w:after="0" w:line="240" w:lineRule="auto"/>
        <w:rPr>
          <w:lang w:val="ru-RU"/>
        </w:rPr>
      </w:pPr>
      <w:r w:rsidRPr="0081446D">
        <w:rPr>
          <w:lang w:val="ru-RU"/>
        </w:rPr>
        <w:t>Дата ________________</w:t>
      </w:r>
    </w:p>
    <w:p w14:paraId="7D2C2BDF" w14:textId="77777777" w:rsidR="0081446D" w:rsidRPr="0081446D" w:rsidRDefault="0081446D" w:rsidP="0081446D">
      <w:pPr>
        <w:spacing w:after="0" w:line="240" w:lineRule="auto"/>
        <w:rPr>
          <w:lang w:val="ru-RU"/>
        </w:rPr>
      </w:pPr>
    </w:p>
    <w:p w14:paraId="34B43743" w14:textId="77777777" w:rsidR="0081446D" w:rsidRDefault="0081446D" w:rsidP="0081446D">
      <w:pPr>
        <w:spacing w:after="0" w:line="240" w:lineRule="auto"/>
        <w:ind w:left="5529"/>
        <w:rPr>
          <w:lang w:val="ru-RU"/>
        </w:rPr>
      </w:pPr>
    </w:p>
    <w:p w14:paraId="39EDA1EC" w14:textId="109B6667" w:rsidR="0081446D" w:rsidRPr="0081446D" w:rsidRDefault="0081446D" w:rsidP="0081446D">
      <w:pPr>
        <w:spacing w:after="0" w:line="240" w:lineRule="auto"/>
        <w:ind w:left="5529"/>
        <w:rPr>
          <w:lang w:val="ru-RU"/>
        </w:rPr>
      </w:pPr>
      <w:r>
        <w:rPr>
          <w:lang w:val="ru-RU"/>
        </w:rPr>
        <w:t>Поп</w:t>
      </w:r>
      <w:r w:rsidRPr="0081446D">
        <w:rPr>
          <w:lang w:val="ru-RU"/>
        </w:rPr>
        <w:t xml:space="preserve"> </w:t>
      </w:r>
      <w:r>
        <w:rPr>
          <w:lang w:val="ru-RU"/>
        </w:rPr>
        <w:t>Ільян</w:t>
      </w:r>
      <w:r w:rsidRPr="0081446D">
        <w:rPr>
          <w:lang w:val="ru-RU"/>
        </w:rPr>
        <w:t xml:space="preserve"> </w:t>
      </w:r>
      <w:r>
        <w:rPr>
          <w:lang w:val="ru-RU"/>
        </w:rPr>
        <w:t>Юрійович</w:t>
      </w:r>
    </w:p>
    <w:p w14:paraId="6C69A297" w14:textId="77777777" w:rsidR="0081446D" w:rsidRPr="0081446D" w:rsidRDefault="0081446D" w:rsidP="0081446D">
      <w:pPr>
        <w:spacing w:after="0" w:line="240" w:lineRule="auto"/>
        <w:ind w:left="5529"/>
        <w:rPr>
          <w:lang w:val="ru-RU"/>
        </w:rPr>
      </w:pPr>
      <w:r w:rsidRPr="0081446D">
        <w:rPr>
          <w:lang w:val="ru-RU"/>
        </w:rPr>
        <w:t>студент 3-го курсу</w:t>
      </w:r>
    </w:p>
    <w:p w14:paraId="2B8F5C1D" w14:textId="77777777" w:rsidR="0081446D" w:rsidRPr="0081446D" w:rsidRDefault="0081446D" w:rsidP="0081446D">
      <w:pPr>
        <w:spacing w:after="0" w:line="240" w:lineRule="auto"/>
        <w:ind w:left="5529"/>
        <w:rPr>
          <w:lang w:val="ru-RU"/>
        </w:rPr>
      </w:pPr>
      <w:r w:rsidRPr="0081446D">
        <w:rPr>
          <w:lang w:val="ru-RU"/>
        </w:rPr>
        <w:t>денної форми навчання</w:t>
      </w:r>
    </w:p>
    <w:p w14:paraId="35CD95AF" w14:textId="77777777" w:rsidR="0081446D" w:rsidRPr="0081446D" w:rsidRDefault="0081446D" w:rsidP="0081446D">
      <w:pPr>
        <w:spacing w:after="0" w:line="240" w:lineRule="auto"/>
        <w:ind w:left="5529"/>
        <w:rPr>
          <w:lang w:val="ru-RU"/>
        </w:rPr>
      </w:pPr>
      <w:r w:rsidRPr="0081446D">
        <w:rPr>
          <w:lang w:val="ru-RU"/>
        </w:rPr>
        <w:t>групи ІПЗ</w:t>
      </w:r>
    </w:p>
    <w:p w14:paraId="2AF4298D" w14:textId="229BF53C" w:rsidR="0081446D" w:rsidRDefault="0081446D" w:rsidP="0081446D">
      <w:pPr>
        <w:spacing w:after="0" w:line="240" w:lineRule="auto"/>
        <w:jc w:val="center"/>
        <w:rPr>
          <w:lang w:val="ru-RU"/>
        </w:rPr>
      </w:pPr>
    </w:p>
    <w:p w14:paraId="541BD5F0" w14:textId="4AEB3B8B" w:rsidR="0081446D" w:rsidRDefault="0081446D" w:rsidP="0081446D">
      <w:pPr>
        <w:spacing w:after="0" w:line="240" w:lineRule="auto"/>
        <w:jc w:val="center"/>
        <w:rPr>
          <w:lang w:val="ru-RU"/>
        </w:rPr>
      </w:pPr>
    </w:p>
    <w:p w14:paraId="3D5817CA" w14:textId="65BCEC13" w:rsidR="0081446D" w:rsidRDefault="0081446D" w:rsidP="0081446D">
      <w:pPr>
        <w:spacing w:after="0" w:line="240" w:lineRule="auto"/>
        <w:jc w:val="center"/>
        <w:rPr>
          <w:lang w:val="ru-RU"/>
        </w:rPr>
      </w:pPr>
    </w:p>
    <w:p w14:paraId="1BB986CC" w14:textId="77777777" w:rsidR="0081446D" w:rsidRPr="0081446D" w:rsidRDefault="0081446D" w:rsidP="0081446D">
      <w:pPr>
        <w:spacing w:after="0" w:line="240" w:lineRule="auto"/>
        <w:jc w:val="center"/>
        <w:rPr>
          <w:lang w:val="ru-RU"/>
        </w:rPr>
      </w:pPr>
    </w:p>
    <w:p w14:paraId="1177FBF5" w14:textId="590BA0EE" w:rsidR="0081446D" w:rsidRPr="0081446D" w:rsidRDefault="0081446D" w:rsidP="0081446D">
      <w:pPr>
        <w:spacing w:after="0" w:line="240" w:lineRule="auto"/>
        <w:jc w:val="center"/>
        <w:rPr>
          <w:b/>
          <w:bCs/>
          <w:lang w:val="ru-RU"/>
        </w:rPr>
      </w:pPr>
      <w:r w:rsidRPr="0081446D">
        <w:rPr>
          <w:b/>
          <w:bCs/>
          <w:lang w:val="ru-RU"/>
        </w:rPr>
        <w:t>Звіт</w:t>
      </w:r>
    </w:p>
    <w:p w14:paraId="63EFC2BB" w14:textId="2E29C2A6" w:rsidR="0081446D" w:rsidRPr="0081446D" w:rsidRDefault="0081446D" w:rsidP="0081446D">
      <w:pPr>
        <w:spacing w:after="0" w:line="240" w:lineRule="auto"/>
        <w:jc w:val="center"/>
        <w:rPr>
          <w:lang w:val="ru-RU"/>
        </w:rPr>
      </w:pPr>
      <w:r w:rsidRPr="0081446D">
        <w:rPr>
          <w:lang w:val="ru-RU"/>
        </w:rPr>
        <w:t>ПРО ПРОХОДЖЕННЯ ТЕХНОЛОГІЧНОЇ (ВИРОБНИЧОЇ) ПРАКТИКИ</w:t>
      </w:r>
    </w:p>
    <w:p w14:paraId="0C605CC8" w14:textId="50D0C973" w:rsidR="0081446D" w:rsidRPr="0081446D" w:rsidRDefault="0081446D" w:rsidP="0081446D">
      <w:pPr>
        <w:spacing w:after="0" w:line="240" w:lineRule="auto"/>
        <w:jc w:val="center"/>
        <w:rPr>
          <w:lang w:val="ru-RU"/>
        </w:rPr>
      </w:pPr>
      <w:r w:rsidRPr="0081446D">
        <w:rPr>
          <w:lang w:val="ru-RU"/>
        </w:rPr>
        <w:t>Тема: «Розробити бот для автоматизації рутинних завдань у системах</w:t>
      </w:r>
    </w:p>
    <w:p w14:paraId="000E6DB5" w14:textId="67D4265E" w:rsidR="0081446D" w:rsidRPr="0081446D" w:rsidRDefault="0081446D" w:rsidP="0081446D">
      <w:pPr>
        <w:spacing w:after="0" w:line="240" w:lineRule="auto"/>
        <w:jc w:val="center"/>
        <w:rPr>
          <w:lang w:val="ru-RU"/>
        </w:rPr>
      </w:pPr>
      <w:r w:rsidRPr="0081446D">
        <w:rPr>
          <w:lang w:val="ru-RU"/>
        </w:rPr>
        <w:t>управління проєктами (Jira, Trello).»</w:t>
      </w:r>
    </w:p>
    <w:p w14:paraId="44937033" w14:textId="77777777" w:rsidR="0081446D" w:rsidRPr="0081446D" w:rsidRDefault="0081446D" w:rsidP="0081446D">
      <w:pPr>
        <w:spacing w:after="0" w:line="240" w:lineRule="auto"/>
        <w:jc w:val="center"/>
        <w:rPr>
          <w:b/>
          <w:bCs/>
          <w:lang w:val="ru-RU"/>
        </w:rPr>
      </w:pPr>
      <w:r w:rsidRPr="0081446D">
        <w:rPr>
          <w:b/>
          <w:bCs/>
          <w:lang w:val="ru-RU"/>
        </w:rPr>
        <w:t>Спеціальність 121 Інженерія програмного забезпечення</w:t>
      </w:r>
    </w:p>
    <w:p w14:paraId="67443E40" w14:textId="7795877B" w:rsidR="0081446D" w:rsidRDefault="0081446D" w:rsidP="0081446D">
      <w:pPr>
        <w:spacing w:after="0" w:line="240" w:lineRule="auto"/>
        <w:jc w:val="center"/>
        <w:rPr>
          <w:lang w:val="ru-RU"/>
        </w:rPr>
      </w:pPr>
    </w:p>
    <w:p w14:paraId="3E7B777D" w14:textId="21A3CF5A" w:rsidR="0081446D" w:rsidRDefault="0081446D" w:rsidP="0081446D">
      <w:pPr>
        <w:spacing w:after="0" w:line="240" w:lineRule="auto"/>
        <w:jc w:val="center"/>
        <w:rPr>
          <w:lang w:val="ru-RU"/>
        </w:rPr>
      </w:pPr>
    </w:p>
    <w:p w14:paraId="24567A7A" w14:textId="6DC7D5AE" w:rsidR="0081446D" w:rsidRDefault="0081446D" w:rsidP="0081446D">
      <w:pPr>
        <w:spacing w:after="0" w:line="240" w:lineRule="auto"/>
        <w:jc w:val="center"/>
        <w:rPr>
          <w:lang w:val="ru-RU"/>
        </w:rPr>
      </w:pPr>
    </w:p>
    <w:p w14:paraId="056DF0D6" w14:textId="77777777" w:rsidR="0081446D" w:rsidRDefault="0081446D" w:rsidP="0081446D">
      <w:pPr>
        <w:spacing w:after="0" w:line="240" w:lineRule="auto"/>
        <w:jc w:val="center"/>
        <w:rPr>
          <w:lang w:val="ru-RU"/>
        </w:rPr>
      </w:pPr>
    </w:p>
    <w:p w14:paraId="763E8A6A" w14:textId="77777777" w:rsidR="0081446D" w:rsidRPr="0081446D" w:rsidRDefault="0081446D" w:rsidP="0081446D">
      <w:pPr>
        <w:spacing w:after="0" w:line="240" w:lineRule="auto"/>
        <w:jc w:val="center"/>
        <w:rPr>
          <w:lang w:val="ru-RU"/>
        </w:rPr>
      </w:pPr>
    </w:p>
    <w:p w14:paraId="4015100A" w14:textId="77777777" w:rsidR="0081446D" w:rsidRPr="0081446D" w:rsidRDefault="0081446D" w:rsidP="0081446D">
      <w:pPr>
        <w:spacing w:after="0" w:line="240" w:lineRule="auto"/>
        <w:rPr>
          <w:lang w:val="ru-RU"/>
        </w:rPr>
      </w:pPr>
      <w:r w:rsidRPr="0081446D">
        <w:rPr>
          <w:lang w:val="ru-RU"/>
        </w:rPr>
        <w:t>Рекомендована до захисту</w:t>
      </w:r>
    </w:p>
    <w:p w14:paraId="031533F7" w14:textId="77777777" w:rsidR="0081446D" w:rsidRPr="0081446D" w:rsidRDefault="0081446D" w:rsidP="0081446D">
      <w:pPr>
        <w:spacing w:after="0" w:line="240" w:lineRule="auto"/>
        <w:rPr>
          <w:lang w:val="ru-RU"/>
        </w:rPr>
      </w:pPr>
      <w:r w:rsidRPr="0081446D">
        <w:rPr>
          <w:lang w:val="ru-RU"/>
        </w:rPr>
        <w:t>“____” ____________ 2025р.</w:t>
      </w:r>
    </w:p>
    <w:p w14:paraId="5F774686" w14:textId="77777777" w:rsidR="0081446D" w:rsidRPr="0081446D" w:rsidRDefault="0081446D" w:rsidP="0081446D">
      <w:pPr>
        <w:spacing w:after="0" w:line="240" w:lineRule="auto"/>
        <w:rPr>
          <w:lang w:val="ru-RU"/>
        </w:rPr>
      </w:pPr>
      <w:r w:rsidRPr="0081446D">
        <w:rPr>
          <w:lang w:val="ru-RU"/>
        </w:rPr>
        <w:t>Робота захищена</w:t>
      </w:r>
    </w:p>
    <w:p w14:paraId="7DD95A92" w14:textId="77777777" w:rsidR="0081446D" w:rsidRPr="0081446D" w:rsidRDefault="0081446D" w:rsidP="0081446D">
      <w:pPr>
        <w:spacing w:after="0" w:line="240" w:lineRule="auto"/>
        <w:rPr>
          <w:lang w:val="ru-RU"/>
        </w:rPr>
      </w:pPr>
      <w:r w:rsidRPr="0081446D">
        <w:rPr>
          <w:lang w:val="ru-RU"/>
        </w:rPr>
        <w:t>“____” ____________ 2025р.</w:t>
      </w:r>
    </w:p>
    <w:p w14:paraId="1674865B" w14:textId="77777777" w:rsidR="0081446D" w:rsidRPr="0081446D" w:rsidRDefault="0081446D" w:rsidP="0081446D">
      <w:pPr>
        <w:spacing w:after="0" w:line="240" w:lineRule="auto"/>
        <w:rPr>
          <w:lang w:val="ru-RU"/>
        </w:rPr>
      </w:pPr>
      <w:r w:rsidRPr="0081446D">
        <w:rPr>
          <w:lang w:val="ru-RU"/>
        </w:rPr>
        <w:t>з оцінкою</w:t>
      </w:r>
    </w:p>
    <w:p w14:paraId="0F531984" w14:textId="77777777" w:rsidR="0081446D" w:rsidRPr="0081446D" w:rsidRDefault="0081446D" w:rsidP="0081446D">
      <w:pPr>
        <w:spacing w:after="0" w:line="240" w:lineRule="auto"/>
        <w:rPr>
          <w:lang w:val="ru-RU"/>
        </w:rPr>
      </w:pPr>
      <w:r w:rsidRPr="0081446D">
        <w:rPr>
          <w:lang w:val="ru-RU"/>
        </w:rPr>
        <w:t>_______________________</w:t>
      </w:r>
    </w:p>
    <w:p w14:paraId="0206A93C" w14:textId="77777777" w:rsidR="0081446D" w:rsidRPr="0081446D" w:rsidRDefault="0081446D" w:rsidP="0081446D">
      <w:pPr>
        <w:spacing w:after="0" w:line="240" w:lineRule="auto"/>
        <w:rPr>
          <w:lang w:val="ru-RU"/>
        </w:rPr>
      </w:pPr>
      <w:r w:rsidRPr="0081446D">
        <w:rPr>
          <w:lang w:val="ru-RU"/>
        </w:rPr>
        <w:t>Підписи членів комісії:</w:t>
      </w:r>
    </w:p>
    <w:p w14:paraId="42BA130E" w14:textId="131D1B45" w:rsidR="0081446D" w:rsidRPr="0081446D" w:rsidRDefault="0081446D" w:rsidP="0081446D">
      <w:pPr>
        <w:spacing w:after="0" w:line="240" w:lineRule="auto"/>
        <w:rPr>
          <w:lang w:val="ru-RU"/>
        </w:rPr>
      </w:pPr>
      <w:r w:rsidRPr="0081446D">
        <w:rPr>
          <w:lang w:val="ru-RU"/>
        </w:rPr>
        <w:t>_______________________</w:t>
      </w:r>
    </w:p>
    <w:p w14:paraId="35A79D74" w14:textId="77777777" w:rsidR="0081446D" w:rsidRDefault="0081446D" w:rsidP="0081446D">
      <w:pPr>
        <w:spacing w:after="0" w:line="240" w:lineRule="auto"/>
        <w:jc w:val="right"/>
        <w:rPr>
          <w:lang w:val="ru-RU"/>
        </w:rPr>
      </w:pPr>
    </w:p>
    <w:p w14:paraId="7779C7DD" w14:textId="5850FA85" w:rsidR="0081446D" w:rsidRPr="0081446D" w:rsidRDefault="0081446D" w:rsidP="0081446D">
      <w:pPr>
        <w:spacing w:after="0" w:line="240" w:lineRule="auto"/>
        <w:jc w:val="right"/>
        <w:rPr>
          <w:lang w:val="ru-RU"/>
        </w:rPr>
      </w:pPr>
      <w:r w:rsidRPr="0081446D">
        <w:rPr>
          <w:lang w:val="ru-RU"/>
        </w:rPr>
        <w:t>Керівники практики від ВНЗ :</w:t>
      </w:r>
    </w:p>
    <w:p w14:paraId="02EDF163" w14:textId="5EABEC0C" w:rsidR="0081446D" w:rsidRPr="0081446D" w:rsidRDefault="0081446D" w:rsidP="0081446D">
      <w:pPr>
        <w:spacing w:after="0" w:line="240" w:lineRule="auto"/>
        <w:jc w:val="right"/>
        <w:rPr>
          <w:color w:val="FF0000"/>
          <w:lang w:val="ru-RU"/>
        </w:rPr>
      </w:pPr>
      <w:r w:rsidRPr="0081446D">
        <w:rPr>
          <w:color w:val="FF0000"/>
          <w:lang w:val="ru-RU"/>
        </w:rPr>
        <w:t>(керівники вказані в листі на пошті)</w:t>
      </w:r>
    </w:p>
    <w:p w14:paraId="732E5177" w14:textId="77777777" w:rsidR="0081446D" w:rsidRPr="00A6398B" w:rsidRDefault="0081446D" w:rsidP="0081446D">
      <w:pPr>
        <w:spacing w:after="0" w:line="240" w:lineRule="auto"/>
        <w:jc w:val="center"/>
        <w:rPr>
          <w:lang w:val="ru-RU"/>
        </w:rPr>
      </w:pPr>
    </w:p>
    <w:p w14:paraId="19D7258A" w14:textId="77777777" w:rsidR="0081446D" w:rsidRPr="00A6398B" w:rsidRDefault="0081446D" w:rsidP="0081446D">
      <w:pPr>
        <w:spacing w:after="0" w:line="240" w:lineRule="auto"/>
        <w:jc w:val="center"/>
        <w:rPr>
          <w:lang w:val="ru-RU"/>
        </w:rPr>
      </w:pPr>
    </w:p>
    <w:p w14:paraId="4D3A6A7E" w14:textId="77777777" w:rsidR="008B3B7C" w:rsidRDefault="0081446D" w:rsidP="0081446D">
      <w:pPr>
        <w:spacing w:after="0" w:line="240" w:lineRule="auto"/>
        <w:jc w:val="center"/>
        <w:rPr>
          <w:lang w:val="ru-RU"/>
        </w:rPr>
        <w:sectPr w:rsidR="008B3B7C" w:rsidSect="008B3B7C">
          <w:footerReference w:type="default" r:id="rId8"/>
          <w:pgSz w:w="11906" w:h="16838"/>
          <w:pgMar w:top="1134" w:right="850" w:bottom="1134" w:left="1701" w:header="708" w:footer="708" w:gutter="0"/>
          <w:cols w:space="708"/>
          <w:titlePg/>
          <w:docGrid w:linePitch="381"/>
        </w:sectPr>
      </w:pPr>
      <w:r w:rsidRPr="0076281C">
        <w:rPr>
          <w:lang w:val="ru-RU"/>
        </w:rPr>
        <w:t xml:space="preserve">Ужгород </w:t>
      </w:r>
      <w:r w:rsidR="00A6398B" w:rsidRPr="0076281C">
        <w:rPr>
          <w:lang w:val="ru-RU"/>
        </w:rPr>
        <w:t>–</w:t>
      </w:r>
      <w:r w:rsidRPr="0076281C">
        <w:rPr>
          <w:lang w:val="ru-RU"/>
        </w:rPr>
        <w:t xml:space="preserve"> 2025</w:t>
      </w:r>
    </w:p>
    <w:p w14:paraId="39EA9C60" w14:textId="10BBA0DC" w:rsidR="00976BB4" w:rsidRDefault="00976BB4">
      <w:pPr>
        <w:pStyle w:val="1"/>
        <w:tabs>
          <w:tab w:val="right" w:leader="dot" w:pos="9345"/>
        </w:tabs>
        <w:rPr>
          <w:rFonts w:asciiTheme="minorHAnsi" w:eastAsiaTheme="minorEastAsia" w:hAnsiTheme="minorHAnsi" w:cstheme="minorBidi"/>
          <w:sz w:val="22"/>
          <w:szCs w:val="22"/>
          <w:lang w:eastAsia="uk-UA"/>
        </w:rPr>
      </w:pPr>
      <w:r>
        <w:rPr>
          <w:b/>
          <w:bCs/>
          <w:color w:val="000000" w:themeColor="text1"/>
        </w:rPr>
        <w:lastRenderedPageBreak/>
        <w:fldChar w:fldCharType="begin"/>
      </w:r>
      <w:r>
        <w:rPr>
          <w:b/>
          <w:bCs/>
          <w:color w:val="000000" w:themeColor="text1"/>
        </w:rPr>
        <w:instrText xml:space="preserve"> TOC \o "1-2" \h \z \u </w:instrText>
      </w:r>
      <w:r>
        <w:rPr>
          <w:b/>
          <w:bCs/>
          <w:color w:val="000000" w:themeColor="text1"/>
        </w:rPr>
        <w:fldChar w:fldCharType="separate"/>
      </w:r>
      <w:hyperlink w:anchor="_Toc202051736" w:history="1">
        <w:r w:rsidRPr="0016569F">
          <w:rPr>
            <w:rStyle w:val="a5"/>
            <w:b/>
            <w:bCs/>
          </w:rPr>
          <w:t>ВступРозділ 1 (опис бази практики)</w:t>
        </w:r>
        <w:r>
          <w:rPr>
            <w:webHidden/>
          </w:rPr>
          <w:tab/>
        </w:r>
        <w:r>
          <w:rPr>
            <w:webHidden/>
          </w:rPr>
          <w:fldChar w:fldCharType="begin"/>
        </w:r>
        <w:r>
          <w:rPr>
            <w:webHidden/>
          </w:rPr>
          <w:instrText xml:space="preserve"> PAGEREF _Toc202051736 \h </w:instrText>
        </w:r>
        <w:r>
          <w:rPr>
            <w:webHidden/>
          </w:rPr>
        </w:r>
        <w:r>
          <w:rPr>
            <w:webHidden/>
          </w:rPr>
          <w:fldChar w:fldCharType="separate"/>
        </w:r>
        <w:r>
          <w:rPr>
            <w:webHidden/>
          </w:rPr>
          <w:t>3</w:t>
        </w:r>
        <w:r>
          <w:rPr>
            <w:webHidden/>
          </w:rPr>
          <w:fldChar w:fldCharType="end"/>
        </w:r>
      </w:hyperlink>
    </w:p>
    <w:p w14:paraId="787DDAED" w14:textId="71AA02D3" w:rsidR="00976BB4" w:rsidRDefault="007339AF">
      <w:pPr>
        <w:pStyle w:val="1"/>
        <w:tabs>
          <w:tab w:val="right" w:leader="dot" w:pos="9345"/>
        </w:tabs>
        <w:rPr>
          <w:rFonts w:asciiTheme="minorHAnsi" w:eastAsiaTheme="minorEastAsia" w:hAnsiTheme="minorHAnsi" w:cstheme="minorBidi"/>
          <w:sz w:val="22"/>
          <w:szCs w:val="22"/>
          <w:lang w:eastAsia="uk-UA"/>
        </w:rPr>
      </w:pPr>
      <w:hyperlink w:anchor="_Toc202051737" w:history="1">
        <w:r w:rsidR="00976BB4" w:rsidRPr="0016569F">
          <w:rPr>
            <w:rStyle w:val="a5"/>
            <w:b/>
            <w:bCs/>
          </w:rPr>
          <w:t>Розділ 2 (розкрити індивідуальне завдання)</w:t>
        </w:r>
        <w:r w:rsidR="00976BB4">
          <w:rPr>
            <w:webHidden/>
          </w:rPr>
          <w:tab/>
        </w:r>
        <w:r w:rsidR="00976BB4">
          <w:rPr>
            <w:webHidden/>
          </w:rPr>
          <w:fldChar w:fldCharType="begin"/>
        </w:r>
        <w:r w:rsidR="00976BB4">
          <w:rPr>
            <w:webHidden/>
          </w:rPr>
          <w:instrText xml:space="preserve"> PAGEREF _Toc202051737 \h </w:instrText>
        </w:r>
        <w:r w:rsidR="00976BB4">
          <w:rPr>
            <w:webHidden/>
          </w:rPr>
        </w:r>
        <w:r w:rsidR="00976BB4">
          <w:rPr>
            <w:webHidden/>
          </w:rPr>
          <w:fldChar w:fldCharType="separate"/>
        </w:r>
        <w:r w:rsidR="00976BB4">
          <w:rPr>
            <w:webHidden/>
          </w:rPr>
          <w:t>5</w:t>
        </w:r>
        <w:r w:rsidR="00976BB4">
          <w:rPr>
            <w:webHidden/>
          </w:rPr>
          <w:fldChar w:fldCharType="end"/>
        </w:r>
      </w:hyperlink>
    </w:p>
    <w:p w14:paraId="0F449DF4" w14:textId="05F9604B"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38" w:history="1">
        <w:r w:rsidR="00976BB4" w:rsidRPr="0016569F">
          <w:rPr>
            <w:rStyle w:val="a5"/>
            <w:b/>
            <w:bCs/>
          </w:rPr>
          <w:t>2.1. Основна ідея</w:t>
        </w:r>
        <w:r w:rsidR="00976BB4">
          <w:rPr>
            <w:webHidden/>
          </w:rPr>
          <w:tab/>
        </w:r>
        <w:r w:rsidR="00976BB4">
          <w:rPr>
            <w:webHidden/>
          </w:rPr>
          <w:fldChar w:fldCharType="begin"/>
        </w:r>
        <w:r w:rsidR="00976BB4">
          <w:rPr>
            <w:webHidden/>
          </w:rPr>
          <w:instrText xml:space="preserve"> PAGEREF _Toc202051738 \h </w:instrText>
        </w:r>
        <w:r w:rsidR="00976BB4">
          <w:rPr>
            <w:webHidden/>
          </w:rPr>
        </w:r>
        <w:r w:rsidR="00976BB4">
          <w:rPr>
            <w:webHidden/>
          </w:rPr>
          <w:fldChar w:fldCharType="separate"/>
        </w:r>
        <w:r w:rsidR="00976BB4">
          <w:rPr>
            <w:webHidden/>
          </w:rPr>
          <w:t>5</w:t>
        </w:r>
        <w:r w:rsidR="00976BB4">
          <w:rPr>
            <w:webHidden/>
          </w:rPr>
          <w:fldChar w:fldCharType="end"/>
        </w:r>
      </w:hyperlink>
    </w:p>
    <w:p w14:paraId="566C43D3" w14:textId="48F419C8"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39" w:history="1">
        <w:r w:rsidR="00976BB4" w:rsidRPr="0016569F">
          <w:rPr>
            <w:rStyle w:val="a5"/>
            <w:b/>
            <w:bCs/>
          </w:rPr>
          <w:t>2.2. Що таке проект у розумінні програмування</w:t>
        </w:r>
        <w:r w:rsidR="00976BB4">
          <w:rPr>
            <w:webHidden/>
          </w:rPr>
          <w:tab/>
        </w:r>
        <w:r w:rsidR="00976BB4">
          <w:rPr>
            <w:webHidden/>
          </w:rPr>
          <w:fldChar w:fldCharType="begin"/>
        </w:r>
        <w:r w:rsidR="00976BB4">
          <w:rPr>
            <w:webHidden/>
          </w:rPr>
          <w:instrText xml:space="preserve"> PAGEREF _Toc202051739 \h </w:instrText>
        </w:r>
        <w:r w:rsidR="00976BB4">
          <w:rPr>
            <w:webHidden/>
          </w:rPr>
        </w:r>
        <w:r w:rsidR="00976BB4">
          <w:rPr>
            <w:webHidden/>
          </w:rPr>
          <w:fldChar w:fldCharType="separate"/>
        </w:r>
        <w:r w:rsidR="00976BB4">
          <w:rPr>
            <w:webHidden/>
          </w:rPr>
          <w:t>5</w:t>
        </w:r>
        <w:r w:rsidR="00976BB4">
          <w:rPr>
            <w:webHidden/>
          </w:rPr>
          <w:fldChar w:fldCharType="end"/>
        </w:r>
      </w:hyperlink>
    </w:p>
    <w:p w14:paraId="1272D99C" w14:textId="28D36FA0"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0" w:history="1">
        <w:r w:rsidR="00976BB4" w:rsidRPr="0016569F">
          <w:rPr>
            <w:rStyle w:val="a5"/>
            <w:b/>
            <w:bCs/>
          </w:rPr>
          <w:t>2.3. Що таке система керування проектом</w:t>
        </w:r>
        <w:r w:rsidR="00976BB4">
          <w:rPr>
            <w:webHidden/>
          </w:rPr>
          <w:tab/>
        </w:r>
        <w:r w:rsidR="00976BB4">
          <w:rPr>
            <w:webHidden/>
          </w:rPr>
          <w:fldChar w:fldCharType="begin"/>
        </w:r>
        <w:r w:rsidR="00976BB4">
          <w:rPr>
            <w:webHidden/>
          </w:rPr>
          <w:instrText xml:space="preserve"> PAGEREF _Toc202051740 \h </w:instrText>
        </w:r>
        <w:r w:rsidR="00976BB4">
          <w:rPr>
            <w:webHidden/>
          </w:rPr>
        </w:r>
        <w:r w:rsidR="00976BB4">
          <w:rPr>
            <w:webHidden/>
          </w:rPr>
          <w:fldChar w:fldCharType="separate"/>
        </w:r>
        <w:r w:rsidR="00976BB4">
          <w:rPr>
            <w:webHidden/>
          </w:rPr>
          <w:t>6</w:t>
        </w:r>
        <w:r w:rsidR="00976BB4">
          <w:rPr>
            <w:webHidden/>
          </w:rPr>
          <w:fldChar w:fldCharType="end"/>
        </w:r>
      </w:hyperlink>
    </w:p>
    <w:p w14:paraId="5B12F4FC" w14:textId="590FAF38"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1" w:history="1">
        <w:r w:rsidR="00976BB4" w:rsidRPr="0016569F">
          <w:rPr>
            <w:rStyle w:val="a5"/>
            <w:b/>
            <w:bCs/>
          </w:rPr>
          <w:t>2.4. Проджект менеджер</w:t>
        </w:r>
        <w:r w:rsidR="00976BB4">
          <w:rPr>
            <w:webHidden/>
          </w:rPr>
          <w:tab/>
        </w:r>
        <w:r w:rsidR="00976BB4">
          <w:rPr>
            <w:webHidden/>
          </w:rPr>
          <w:fldChar w:fldCharType="begin"/>
        </w:r>
        <w:r w:rsidR="00976BB4">
          <w:rPr>
            <w:webHidden/>
          </w:rPr>
          <w:instrText xml:space="preserve"> PAGEREF _Toc202051741 \h </w:instrText>
        </w:r>
        <w:r w:rsidR="00976BB4">
          <w:rPr>
            <w:webHidden/>
          </w:rPr>
        </w:r>
        <w:r w:rsidR="00976BB4">
          <w:rPr>
            <w:webHidden/>
          </w:rPr>
          <w:fldChar w:fldCharType="separate"/>
        </w:r>
        <w:r w:rsidR="00976BB4">
          <w:rPr>
            <w:webHidden/>
          </w:rPr>
          <w:t>6</w:t>
        </w:r>
        <w:r w:rsidR="00976BB4">
          <w:rPr>
            <w:webHidden/>
          </w:rPr>
          <w:fldChar w:fldCharType="end"/>
        </w:r>
      </w:hyperlink>
    </w:p>
    <w:p w14:paraId="014D540C" w14:textId="4A24E6E3"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2" w:history="1">
        <w:r w:rsidR="00976BB4" w:rsidRPr="0016569F">
          <w:rPr>
            <w:rStyle w:val="a5"/>
            <w:b/>
            <w:bCs/>
          </w:rPr>
          <w:t>2.5. Що таке трелло</w:t>
        </w:r>
        <w:r w:rsidR="00976BB4">
          <w:rPr>
            <w:webHidden/>
          </w:rPr>
          <w:tab/>
        </w:r>
        <w:r w:rsidR="00976BB4">
          <w:rPr>
            <w:webHidden/>
          </w:rPr>
          <w:fldChar w:fldCharType="begin"/>
        </w:r>
        <w:r w:rsidR="00976BB4">
          <w:rPr>
            <w:webHidden/>
          </w:rPr>
          <w:instrText xml:space="preserve"> PAGEREF _Toc202051742 \h </w:instrText>
        </w:r>
        <w:r w:rsidR="00976BB4">
          <w:rPr>
            <w:webHidden/>
          </w:rPr>
        </w:r>
        <w:r w:rsidR="00976BB4">
          <w:rPr>
            <w:webHidden/>
          </w:rPr>
          <w:fldChar w:fldCharType="separate"/>
        </w:r>
        <w:r w:rsidR="00976BB4">
          <w:rPr>
            <w:webHidden/>
          </w:rPr>
          <w:t>6</w:t>
        </w:r>
        <w:r w:rsidR="00976BB4">
          <w:rPr>
            <w:webHidden/>
          </w:rPr>
          <w:fldChar w:fldCharType="end"/>
        </w:r>
      </w:hyperlink>
    </w:p>
    <w:p w14:paraId="0E9E0470" w14:textId="4F45D9FF"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3" w:history="1">
        <w:r w:rsidR="00976BB4" w:rsidRPr="0016569F">
          <w:rPr>
            <w:rStyle w:val="a5"/>
            <w:b/>
            <w:bCs/>
          </w:rPr>
          <w:t>2.6. Що таке джира</w:t>
        </w:r>
        <w:r w:rsidR="00976BB4">
          <w:rPr>
            <w:webHidden/>
          </w:rPr>
          <w:tab/>
        </w:r>
        <w:r w:rsidR="00976BB4">
          <w:rPr>
            <w:webHidden/>
          </w:rPr>
          <w:fldChar w:fldCharType="begin"/>
        </w:r>
        <w:r w:rsidR="00976BB4">
          <w:rPr>
            <w:webHidden/>
          </w:rPr>
          <w:instrText xml:space="preserve"> PAGEREF _Toc202051743 \h </w:instrText>
        </w:r>
        <w:r w:rsidR="00976BB4">
          <w:rPr>
            <w:webHidden/>
          </w:rPr>
        </w:r>
        <w:r w:rsidR="00976BB4">
          <w:rPr>
            <w:webHidden/>
          </w:rPr>
          <w:fldChar w:fldCharType="separate"/>
        </w:r>
        <w:r w:rsidR="00976BB4">
          <w:rPr>
            <w:webHidden/>
          </w:rPr>
          <w:t>7</w:t>
        </w:r>
        <w:r w:rsidR="00976BB4">
          <w:rPr>
            <w:webHidden/>
          </w:rPr>
          <w:fldChar w:fldCharType="end"/>
        </w:r>
      </w:hyperlink>
    </w:p>
    <w:p w14:paraId="5F1CF961" w14:textId="27E5F1A7"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4" w:history="1">
        <w:r w:rsidR="00976BB4" w:rsidRPr="0016569F">
          <w:rPr>
            <w:rStyle w:val="a5"/>
            <w:b/>
            <w:bCs/>
          </w:rPr>
          <w:t>2.7.</w:t>
        </w:r>
        <w:r w:rsidR="00976BB4" w:rsidRPr="0016569F">
          <w:rPr>
            <w:rStyle w:val="a5"/>
            <w:b/>
            <w:bCs/>
            <w:lang w:val="en-US"/>
          </w:rPr>
          <w:t xml:space="preserve"> React</w:t>
        </w:r>
        <w:r w:rsidR="00976BB4">
          <w:rPr>
            <w:webHidden/>
          </w:rPr>
          <w:tab/>
        </w:r>
        <w:r w:rsidR="00976BB4">
          <w:rPr>
            <w:webHidden/>
          </w:rPr>
          <w:fldChar w:fldCharType="begin"/>
        </w:r>
        <w:r w:rsidR="00976BB4">
          <w:rPr>
            <w:webHidden/>
          </w:rPr>
          <w:instrText xml:space="preserve"> PAGEREF _Toc202051744 \h </w:instrText>
        </w:r>
        <w:r w:rsidR="00976BB4">
          <w:rPr>
            <w:webHidden/>
          </w:rPr>
        </w:r>
        <w:r w:rsidR="00976BB4">
          <w:rPr>
            <w:webHidden/>
          </w:rPr>
          <w:fldChar w:fldCharType="separate"/>
        </w:r>
        <w:r w:rsidR="00976BB4">
          <w:rPr>
            <w:webHidden/>
          </w:rPr>
          <w:t>7</w:t>
        </w:r>
        <w:r w:rsidR="00976BB4">
          <w:rPr>
            <w:webHidden/>
          </w:rPr>
          <w:fldChar w:fldCharType="end"/>
        </w:r>
      </w:hyperlink>
    </w:p>
    <w:p w14:paraId="7597E885" w14:textId="4595BA55"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5" w:history="1">
        <w:r w:rsidR="00976BB4" w:rsidRPr="0016569F">
          <w:rPr>
            <w:rStyle w:val="a5"/>
            <w:b/>
            <w:bCs/>
          </w:rPr>
          <w:t xml:space="preserve">2.8. </w:t>
        </w:r>
        <w:r w:rsidR="00976BB4" w:rsidRPr="0016569F">
          <w:rPr>
            <w:rStyle w:val="a5"/>
            <w:b/>
            <w:bCs/>
            <w:lang w:val="en-US"/>
          </w:rPr>
          <w:t>Trello</w:t>
        </w:r>
        <w:r w:rsidR="00976BB4" w:rsidRPr="0016569F">
          <w:rPr>
            <w:rStyle w:val="a5"/>
            <w:b/>
            <w:bCs/>
          </w:rPr>
          <w:t xml:space="preserve"> </w:t>
        </w:r>
        <w:r w:rsidR="00976BB4" w:rsidRPr="0016569F">
          <w:rPr>
            <w:rStyle w:val="a5"/>
            <w:b/>
            <w:bCs/>
            <w:lang w:val="en-US"/>
          </w:rPr>
          <w:t>api</w:t>
        </w:r>
        <w:r w:rsidR="00976BB4">
          <w:rPr>
            <w:webHidden/>
          </w:rPr>
          <w:tab/>
        </w:r>
        <w:r w:rsidR="00976BB4">
          <w:rPr>
            <w:webHidden/>
          </w:rPr>
          <w:fldChar w:fldCharType="begin"/>
        </w:r>
        <w:r w:rsidR="00976BB4">
          <w:rPr>
            <w:webHidden/>
          </w:rPr>
          <w:instrText xml:space="preserve"> PAGEREF _Toc202051745 \h </w:instrText>
        </w:r>
        <w:r w:rsidR="00976BB4">
          <w:rPr>
            <w:webHidden/>
          </w:rPr>
        </w:r>
        <w:r w:rsidR="00976BB4">
          <w:rPr>
            <w:webHidden/>
          </w:rPr>
          <w:fldChar w:fldCharType="separate"/>
        </w:r>
        <w:r w:rsidR="00976BB4">
          <w:rPr>
            <w:webHidden/>
          </w:rPr>
          <w:t>7</w:t>
        </w:r>
        <w:r w:rsidR="00976BB4">
          <w:rPr>
            <w:webHidden/>
          </w:rPr>
          <w:fldChar w:fldCharType="end"/>
        </w:r>
      </w:hyperlink>
    </w:p>
    <w:p w14:paraId="5FC03C96" w14:textId="44BD93EE"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6" w:history="1">
        <w:r w:rsidR="00976BB4" w:rsidRPr="0016569F">
          <w:rPr>
            <w:rStyle w:val="a5"/>
            <w:b/>
            <w:bCs/>
            <w:lang w:val="ru-RU"/>
          </w:rPr>
          <w:t>2.9</w:t>
        </w:r>
        <w:r w:rsidR="00976BB4" w:rsidRPr="0016569F">
          <w:rPr>
            <w:rStyle w:val="a5"/>
            <w:b/>
            <w:bCs/>
            <w:lang w:val="en-US"/>
          </w:rPr>
          <w:t>. Wit api</w:t>
        </w:r>
        <w:r w:rsidR="00976BB4">
          <w:rPr>
            <w:webHidden/>
          </w:rPr>
          <w:tab/>
        </w:r>
        <w:r w:rsidR="00976BB4">
          <w:rPr>
            <w:webHidden/>
          </w:rPr>
          <w:fldChar w:fldCharType="begin"/>
        </w:r>
        <w:r w:rsidR="00976BB4">
          <w:rPr>
            <w:webHidden/>
          </w:rPr>
          <w:instrText xml:space="preserve"> PAGEREF _Toc202051746 \h </w:instrText>
        </w:r>
        <w:r w:rsidR="00976BB4">
          <w:rPr>
            <w:webHidden/>
          </w:rPr>
        </w:r>
        <w:r w:rsidR="00976BB4">
          <w:rPr>
            <w:webHidden/>
          </w:rPr>
          <w:fldChar w:fldCharType="separate"/>
        </w:r>
        <w:r w:rsidR="00976BB4">
          <w:rPr>
            <w:webHidden/>
          </w:rPr>
          <w:t>8</w:t>
        </w:r>
        <w:r w:rsidR="00976BB4">
          <w:rPr>
            <w:webHidden/>
          </w:rPr>
          <w:fldChar w:fldCharType="end"/>
        </w:r>
      </w:hyperlink>
    </w:p>
    <w:p w14:paraId="6CE13383" w14:textId="649C2EB7"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7" w:history="1">
        <w:r w:rsidR="00976BB4" w:rsidRPr="0016569F">
          <w:rPr>
            <w:rStyle w:val="a5"/>
            <w:b/>
            <w:bCs/>
          </w:rPr>
          <w:t>2.10</w:t>
        </w:r>
        <w:r w:rsidR="00976BB4" w:rsidRPr="0016569F">
          <w:rPr>
            <w:rStyle w:val="a5"/>
            <w:b/>
            <w:bCs/>
            <w:lang w:val="en-US"/>
          </w:rPr>
          <w:t>.</w:t>
        </w:r>
        <w:r w:rsidR="00976BB4" w:rsidRPr="0016569F">
          <w:rPr>
            <w:rStyle w:val="a5"/>
            <w:b/>
            <w:bCs/>
          </w:rPr>
          <w:t xml:space="preserve"> </w:t>
        </w:r>
        <w:r w:rsidR="00976BB4" w:rsidRPr="0016569F">
          <w:rPr>
            <w:rStyle w:val="a5"/>
            <w:b/>
            <w:bCs/>
            <w:lang w:val="en-US"/>
          </w:rPr>
          <w:t>Axios</w:t>
        </w:r>
        <w:r w:rsidR="00976BB4">
          <w:rPr>
            <w:webHidden/>
          </w:rPr>
          <w:tab/>
        </w:r>
        <w:r w:rsidR="00976BB4">
          <w:rPr>
            <w:webHidden/>
          </w:rPr>
          <w:fldChar w:fldCharType="begin"/>
        </w:r>
        <w:r w:rsidR="00976BB4">
          <w:rPr>
            <w:webHidden/>
          </w:rPr>
          <w:instrText xml:space="preserve"> PAGEREF _Toc202051747 \h </w:instrText>
        </w:r>
        <w:r w:rsidR="00976BB4">
          <w:rPr>
            <w:webHidden/>
          </w:rPr>
        </w:r>
        <w:r w:rsidR="00976BB4">
          <w:rPr>
            <w:webHidden/>
          </w:rPr>
          <w:fldChar w:fldCharType="separate"/>
        </w:r>
        <w:r w:rsidR="00976BB4">
          <w:rPr>
            <w:webHidden/>
          </w:rPr>
          <w:t>9</w:t>
        </w:r>
        <w:r w:rsidR="00976BB4">
          <w:rPr>
            <w:webHidden/>
          </w:rPr>
          <w:fldChar w:fldCharType="end"/>
        </w:r>
      </w:hyperlink>
    </w:p>
    <w:p w14:paraId="16820D72" w14:textId="0A6AF2E6"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8" w:history="1">
        <w:r w:rsidR="00976BB4" w:rsidRPr="0016569F">
          <w:rPr>
            <w:rStyle w:val="a5"/>
            <w:b/>
            <w:bCs/>
          </w:rPr>
          <w:t>2.11.</w:t>
        </w:r>
        <w:r w:rsidR="00976BB4" w:rsidRPr="0016569F">
          <w:rPr>
            <w:rStyle w:val="a5"/>
            <w:b/>
            <w:bCs/>
            <w:lang w:val="ru-RU"/>
          </w:rPr>
          <w:t xml:space="preserve"> </w:t>
        </w:r>
        <w:r w:rsidR="00976BB4" w:rsidRPr="0016569F">
          <w:rPr>
            <w:rStyle w:val="a5"/>
            <w:b/>
            <w:bCs/>
          </w:rPr>
          <w:t>Адаптивний інтерфейс</w:t>
        </w:r>
        <w:r w:rsidR="00976BB4">
          <w:rPr>
            <w:webHidden/>
          </w:rPr>
          <w:tab/>
        </w:r>
        <w:r w:rsidR="00976BB4">
          <w:rPr>
            <w:webHidden/>
          </w:rPr>
          <w:fldChar w:fldCharType="begin"/>
        </w:r>
        <w:r w:rsidR="00976BB4">
          <w:rPr>
            <w:webHidden/>
          </w:rPr>
          <w:instrText xml:space="preserve"> PAGEREF _Toc202051748 \h </w:instrText>
        </w:r>
        <w:r w:rsidR="00976BB4">
          <w:rPr>
            <w:webHidden/>
          </w:rPr>
        </w:r>
        <w:r w:rsidR="00976BB4">
          <w:rPr>
            <w:webHidden/>
          </w:rPr>
          <w:fldChar w:fldCharType="separate"/>
        </w:r>
        <w:r w:rsidR="00976BB4">
          <w:rPr>
            <w:webHidden/>
          </w:rPr>
          <w:t>9</w:t>
        </w:r>
        <w:r w:rsidR="00976BB4">
          <w:rPr>
            <w:webHidden/>
          </w:rPr>
          <w:fldChar w:fldCharType="end"/>
        </w:r>
      </w:hyperlink>
    </w:p>
    <w:p w14:paraId="164A94C6" w14:textId="7A6FA726"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49" w:history="1">
        <w:r w:rsidR="00976BB4" w:rsidRPr="0016569F">
          <w:rPr>
            <w:rStyle w:val="a5"/>
            <w:b/>
            <w:bCs/>
          </w:rPr>
          <w:t>2.12. Хостинг</w:t>
        </w:r>
        <w:r w:rsidR="00976BB4">
          <w:rPr>
            <w:webHidden/>
          </w:rPr>
          <w:tab/>
        </w:r>
        <w:r w:rsidR="00976BB4">
          <w:rPr>
            <w:webHidden/>
          </w:rPr>
          <w:fldChar w:fldCharType="begin"/>
        </w:r>
        <w:r w:rsidR="00976BB4">
          <w:rPr>
            <w:webHidden/>
          </w:rPr>
          <w:instrText xml:space="preserve"> PAGEREF _Toc202051749 \h </w:instrText>
        </w:r>
        <w:r w:rsidR="00976BB4">
          <w:rPr>
            <w:webHidden/>
          </w:rPr>
        </w:r>
        <w:r w:rsidR="00976BB4">
          <w:rPr>
            <w:webHidden/>
          </w:rPr>
          <w:fldChar w:fldCharType="separate"/>
        </w:r>
        <w:r w:rsidR="00976BB4">
          <w:rPr>
            <w:webHidden/>
          </w:rPr>
          <w:t>10</w:t>
        </w:r>
        <w:r w:rsidR="00976BB4">
          <w:rPr>
            <w:webHidden/>
          </w:rPr>
          <w:fldChar w:fldCharType="end"/>
        </w:r>
      </w:hyperlink>
    </w:p>
    <w:p w14:paraId="463A38E9" w14:textId="5471DACC"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0" w:history="1">
        <w:r w:rsidR="00976BB4" w:rsidRPr="0016569F">
          <w:rPr>
            <w:rStyle w:val="a5"/>
            <w:b/>
            <w:bCs/>
          </w:rPr>
          <w:t>2.13. Гіт хаб</w:t>
        </w:r>
        <w:r w:rsidR="00976BB4">
          <w:rPr>
            <w:webHidden/>
          </w:rPr>
          <w:tab/>
        </w:r>
        <w:r w:rsidR="00976BB4">
          <w:rPr>
            <w:webHidden/>
          </w:rPr>
          <w:fldChar w:fldCharType="begin"/>
        </w:r>
        <w:r w:rsidR="00976BB4">
          <w:rPr>
            <w:webHidden/>
          </w:rPr>
          <w:instrText xml:space="preserve"> PAGEREF _Toc202051750 \h </w:instrText>
        </w:r>
        <w:r w:rsidR="00976BB4">
          <w:rPr>
            <w:webHidden/>
          </w:rPr>
        </w:r>
        <w:r w:rsidR="00976BB4">
          <w:rPr>
            <w:webHidden/>
          </w:rPr>
          <w:fldChar w:fldCharType="separate"/>
        </w:r>
        <w:r w:rsidR="00976BB4">
          <w:rPr>
            <w:webHidden/>
          </w:rPr>
          <w:t>11</w:t>
        </w:r>
        <w:r w:rsidR="00976BB4">
          <w:rPr>
            <w:webHidden/>
          </w:rPr>
          <w:fldChar w:fldCharType="end"/>
        </w:r>
      </w:hyperlink>
    </w:p>
    <w:p w14:paraId="42A61956" w14:textId="29CF5D6E"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1" w:history="1">
        <w:r w:rsidR="00976BB4" w:rsidRPr="0016569F">
          <w:rPr>
            <w:rStyle w:val="a5"/>
            <w:b/>
            <w:bCs/>
          </w:rPr>
          <w:t>2.14. Авторизація</w:t>
        </w:r>
        <w:r w:rsidR="00976BB4">
          <w:rPr>
            <w:webHidden/>
          </w:rPr>
          <w:tab/>
        </w:r>
        <w:r w:rsidR="00976BB4">
          <w:rPr>
            <w:webHidden/>
          </w:rPr>
          <w:fldChar w:fldCharType="begin"/>
        </w:r>
        <w:r w:rsidR="00976BB4">
          <w:rPr>
            <w:webHidden/>
          </w:rPr>
          <w:instrText xml:space="preserve"> PAGEREF _Toc202051751 \h </w:instrText>
        </w:r>
        <w:r w:rsidR="00976BB4">
          <w:rPr>
            <w:webHidden/>
          </w:rPr>
        </w:r>
        <w:r w:rsidR="00976BB4">
          <w:rPr>
            <w:webHidden/>
          </w:rPr>
          <w:fldChar w:fldCharType="separate"/>
        </w:r>
        <w:r w:rsidR="00976BB4">
          <w:rPr>
            <w:webHidden/>
          </w:rPr>
          <w:t>11</w:t>
        </w:r>
        <w:r w:rsidR="00976BB4">
          <w:rPr>
            <w:webHidden/>
          </w:rPr>
          <w:fldChar w:fldCharType="end"/>
        </w:r>
      </w:hyperlink>
    </w:p>
    <w:p w14:paraId="7926D826" w14:textId="41C30244"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2" w:history="1">
        <w:r w:rsidR="00976BB4" w:rsidRPr="0016569F">
          <w:rPr>
            <w:rStyle w:val="a5"/>
            <w:b/>
            <w:bCs/>
          </w:rPr>
          <w:t>2.15. Підказки</w:t>
        </w:r>
        <w:r w:rsidR="00976BB4">
          <w:rPr>
            <w:webHidden/>
          </w:rPr>
          <w:tab/>
        </w:r>
        <w:r w:rsidR="00976BB4">
          <w:rPr>
            <w:webHidden/>
          </w:rPr>
          <w:fldChar w:fldCharType="begin"/>
        </w:r>
        <w:r w:rsidR="00976BB4">
          <w:rPr>
            <w:webHidden/>
          </w:rPr>
          <w:instrText xml:space="preserve"> PAGEREF _Toc202051752 \h </w:instrText>
        </w:r>
        <w:r w:rsidR="00976BB4">
          <w:rPr>
            <w:webHidden/>
          </w:rPr>
        </w:r>
        <w:r w:rsidR="00976BB4">
          <w:rPr>
            <w:webHidden/>
          </w:rPr>
          <w:fldChar w:fldCharType="separate"/>
        </w:r>
        <w:r w:rsidR="00976BB4">
          <w:rPr>
            <w:webHidden/>
          </w:rPr>
          <w:t>12</w:t>
        </w:r>
        <w:r w:rsidR="00976BB4">
          <w:rPr>
            <w:webHidden/>
          </w:rPr>
          <w:fldChar w:fldCharType="end"/>
        </w:r>
      </w:hyperlink>
    </w:p>
    <w:p w14:paraId="623F16D3" w14:textId="5EB88984"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3" w:history="1">
        <w:r w:rsidR="00976BB4" w:rsidRPr="0016569F">
          <w:rPr>
            <w:rStyle w:val="a5"/>
            <w:b/>
            <w:bCs/>
          </w:rPr>
          <w:t xml:space="preserve">2.16. Вибір платформи </w:t>
        </w:r>
        <w:r w:rsidR="00976BB4" w:rsidRPr="0016569F">
          <w:rPr>
            <w:rStyle w:val="a5"/>
            <w:b/>
            <w:bCs/>
            <w:lang w:val="en-US"/>
          </w:rPr>
          <w:t>trello</w:t>
        </w:r>
        <w:r w:rsidR="00976BB4">
          <w:rPr>
            <w:webHidden/>
          </w:rPr>
          <w:tab/>
        </w:r>
        <w:r w:rsidR="00976BB4">
          <w:rPr>
            <w:webHidden/>
          </w:rPr>
          <w:fldChar w:fldCharType="begin"/>
        </w:r>
        <w:r w:rsidR="00976BB4">
          <w:rPr>
            <w:webHidden/>
          </w:rPr>
          <w:instrText xml:space="preserve"> PAGEREF _Toc202051753 \h </w:instrText>
        </w:r>
        <w:r w:rsidR="00976BB4">
          <w:rPr>
            <w:webHidden/>
          </w:rPr>
        </w:r>
        <w:r w:rsidR="00976BB4">
          <w:rPr>
            <w:webHidden/>
          </w:rPr>
          <w:fldChar w:fldCharType="separate"/>
        </w:r>
        <w:r w:rsidR="00976BB4">
          <w:rPr>
            <w:webHidden/>
          </w:rPr>
          <w:t>13</w:t>
        </w:r>
        <w:r w:rsidR="00976BB4">
          <w:rPr>
            <w:webHidden/>
          </w:rPr>
          <w:fldChar w:fldCharType="end"/>
        </w:r>
      </w:hyperlink>
    </w:p>
    <w:p w14:paraId="295B8195" w14:textId="2F01F0E3"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4" w:history="1">
        <w:r w:rsidR="00976BB4" w:rsidRPr="0016569F">
          <w:rPr>
            <w:rStyle w:val="a5"/>
            <w:b/>
            <w:bCs/>
          </w:rPr>
          <w:t xml:space="preserve">2.17. Вибір платформи </w:t>
        </w:r>
        <w:r w:rsidR="00976BB4" w:rsidRPr="0016569F">
          <w:rPr>
            <w:rStyle w:val="a5"/>
            <w:b/>
            <w:bCs/>
            <w:lang w:val="en-US"/>
          </w:rPr>
          <w:t>jira</w:t>
        </w:r>
        <w:r w:rsidR="00976BB4">
          <w:rPr>
            <w:webHidden/>
          </w:rPr>
          <w:tab/>
        </w:r>
        <w:r w:rsidR="00976BB4">
          <w:rPr>
            <w:webHidden/>
          </w:rPr>
          <w:fldChar w:fldCharType="begin"/>
        </w:r>
        <w:r w:rsidR="00976BB4">
          <w:rPr>
            <w:webHidden/>
          </w:rPr>
          <w:instrText xml:space="preserve"> PAGEREF _Toc202051754 \h </w:instrText>
        </w:r>
        <w:r w:rsidR="00976BB4">
          <w:rPr>
            <w:webHidden/>
          </w:rPr>
        </w:r>
        <w:r w:rsidR="00976BB4">
          <w:rPr>
            <w:webHidden/>
          </w:rPr>
          <w:fldChar w:fldCharType="separate"/>
        </w:r>
        <w:r w:rsidR="00976BB4">
          <w:rPr>
            <w:webHidden/>
          </w:rPr>
          <w:t>14</w:t>
        </w:r>
        <w:r w:rsidR="00976BB4">
          <w:rPr>
            <w:webHidden/>
          </w:rPr>
          <w:fldChar w:fldCharType="end"/>
        </w:r>
      </w:hyperlink>
    </w:p>
    <w:p w14:paraId="3686FE4E" w14:textId="36040954"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5" w:history="1">
        <w:r w:rsidR="00976BB4" w:rsidRPr="0016569F">
          <w:rPr>
            <w:rStyle w:val="a5"/>
            <w:b/>
            <w:bCs/>
          </w:rPr>
          <w:t>2.18. Перегляд дощок трелло</w:t>
        </w:r>
        <w:r w:rsidR="00976BB4">
          <w:rPr>
            <w:webHidden/>
          </w:rPr>
          <w:tab/>
        </w:r>
        <w:r w:rsidR="00976BB4">
          <w:rPr>
            <w:webHidden/>
          </w:rPr>
          <w:fldChar w:fldCharType="begin"/>
        </w:r>
        <w:r w:rsidR="00976BB4">
          <w:rPr>
            <w:webHidden/>
          </w:rPr>
          <w:instrText xml:space="preserve"> PAGEREF _Toc202051755 \h </w:instrText>
        </w:r>
        <w:r w:rsidR="00976BB4">
          <w:rPr>
            <w:webHidden/>
          </w:rPr>
        </w:r>
        <w:r w:rsidR="00976BB4">
          <w:rPr>
            <w:webHidden/>
          </w:rPr>
          <w:fldChar w:fldCharType="separate"/>
        </w:r>
        <w:r w:rsidR="00976BB4">
          <w:rPr>
            <w:webHidden/>
          </w:rPr>
          <w:t>14</w:t>
        </w:r>
        <w:r w:rsidR="00976BB4">
          <w:rPr>
            <w:webHidden/>
          </w:rPr>
          <w:fldChar w:fldCharType="end"/>
        </w:r>
      </w:hyperlink>
    </w:p>
    <w:p w14:paraId="73D6D39E" w14:textId="61F616EA"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6" w:history="1">
        <w:r w:rsidR="00976BB4" w:rsidRPr="0016569F">
          <w:rPr>
            <w:rStyle w:val="a5"/>
            <w:b/>
            <w:bCs/>
          </w:rPr>
          <w:t>2.19. Перегляд вмісту дошки трелло</w:t>
        </w:r>
        <w:r w:rsidR="00976BB4">
          <w:rPr>
            <w:webHidden/>
          </w:rPr>
          <w:tab/>
        </w:r>
        <w:r w:rsidR="00976BB4">
          <w:rPr>
            <w:webHidden/>
          </w:rPr>
          <w:fldChar w:fldCharType="begin"/>
        </w:r>
        <w:r w:rsidR="00976BB4">
          <w:rPr>
            <w:webHidden/>
          </w:rPr>
          <w:instrText xml:space="preserve"> PAGEREF _Toc202051756 \h </w:instrText>
        </w:r>
        <w:r w:rsidR="00976BB4">
          <w:rPr>
            <w:webHidden/>
          </w:rPr>
        </w:r>
        <w:r w:rsidR="00976BB4">
          <w:rPr>
            <w:webHidden/>
          </w:rPr>
          <w:fldChar w:fldCharType="separate"/>
        </w:r>
        <w:r w:rsidR="00976BB4">
          <w:rPr>
            <w:webHidden/>
          </w:rPr>
          <w:t>15</w:t>
        </w:r>
        <w:r w:rsidR="00976BB4">
          <w:rPr>
            <w:webHidden/>
          </w:rPr>
          <w:fldChar w:fldCharType="end"/>
        </w:r>
      </w:hyperlink>
    </w:p>
    <w:p w14:paraId="13815A13" w14:textId="126AAEE2"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7" w:history="1">
        <w:r w:rsidR="00976BB4" w:rsidRPr="0016569F">
          <w:rPr>
            <w:rStyle w:val="a5"/>
            <w:b/>
            <w:bCs/>
          </w:rPr>
          <w:t>2.20. Створення списку трелло</w:t>
        </w:r>
        <w:r w:rsidR="00976BB4">
          <w:rPr>
            <w:webHidden/>
          </w:rPr>
          <w:tab/>
        </w:r>
        <w:r w:rsidR="00976BB4">
          <w:rPr>
            <w:webHidden/>
          </w:rPr>
          <w:fldChar w:fldCharType="begin"/>
        </w:r>
        <w:r w:rsidR="00976BB4">
          <w:rPr>
            <w:webHidden/>
          </w:rPr>
          <w:instrText xml:space="preserve"> PAGEREF _Toc202051757 \h </w:instrText>
        </w:r>
        <w:r w:rsidR="00976BB4">
          <w:rPr>
            <w:webHidden/>
          </w:rPr>
        </w:r>
        <w:r w:rsidR="00976BB4">
          <w:rPr>
            <w:webHidden/>
          </w:rPr>
          <w:fldChar w:fldCharType="separate"/>
        </w:r>
        <w:r w:rsidR="00976BB4">
          <w:rPr>
            <w:webHidden/>
          </w:rPr>
          <w:t>16</w:t>
        </w:r>
        <w:r w:rsidR="00976BB4">
          <w:rPr>
            <w:webHidden/>
          </w:rPr>
          <w:fldChar w:fldCharType="end"/>
        </w:r>
      </w:hyperlink>
    </w:p>
    <w:p w14:paraId="6469402D" w14:textId="1A7EF871"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8" w:history="1">
        <w:r w:rsidR="00976BB4" w:rsidRPr="0016569F">
          <w:rPr>
            <w:rStyle w:val="a5"/>
            <w:b/>
            <w:bCs/>
          </w:rPr>
          <w:t>2.21. Створення картки трелло</w:t>
        </w:r>
        <w:r w:rsidR="00976BB4">
          <w:rPr>
            <w:webHidden/>
          </w:rPr>
          <w:tab/>
        </w:r>
        <w:r w:rsidR="00976BB4">
          <w:rPr>
            <w:webHidden/>
          </w:rPr>
          <w:fldChar w:fldCharType="begin"/>
        </w:r>
        <w:r w:rsidR="00976BB4">
          <w:rPr>
            <w:webHidden/>
          </w:rPr>
          <w:instrText xml:space="preserve"> PAGEREF _Toc202051758 \h </w:instrText>
        </w:r>
        <w:r w:rsidR="00976BB4">
          <w:rPr>
            <w:webHidden/>
          </w:rPr>
        </w:r>
        <w:r w:rsidR="00976BB4">
          <w:rPr>
            <w:webHidden/>
          </w:rPr>
          <w:fldChar w:fldCharType="separate"/>
        </w:r>
        <w:r w:rsidR="00976BB4">
          <w:rPr>
            <w:webHidden/>
          </w:rPr>
          <w:t>17</w:t>
        </w:r>
        <w:r w:rsidR="00976BB4">
          <w:rPr>
            <w:webHidden/>
          </w:rPr>
          <w:fldChar w:fldCharType="end"/>
        </w:r>
      </w:hyperlink>
    </w:p>
    <w:p w14:paraId="34CFDDCF" w14:textId="79337BBE"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59" w:history="1">
        <w:r w:rsidR="00976BB4" w:rsidRPr="0016569F">
          <w:rPr>
            <w:rStyle w:val="a5"/>
            <w:b/>
            <w:bCs/>
          </w:rPr>
          <w:t>2.22. Видалення списку трелло</w:t>
        </w:r>
        <w:r w:rsidR="00976BB4">
          <w:rPr>
            <w:webHidden/>
          </w:rPr>
          <w:tab/>
        </w:r>
        <w:r w:rsidR="00976BB4">
          <w:rPr>
            <w:webHidden/>
          </w:rPr>
          <w:fldChar w:fldCharType="begin"/>
        </w:r>
        <w:r w:rsidR="00976BB4">
          <w:rPr>
            <w:webHidden/>
          </w:rPr>
          <w:instrText xml:space="preserve"> PAGEREF _Toc202051759 \h </w:instrText>
        </w:r>
        <w:r w:rsidR="00976BB4">
          <w:rPr>
            <w:webHidden/>
          </w:rPr>
        </w:r>
        <w:r w:rsidR="00976BB4">
          <w:rPr>
            <w:webHidden/>
          </w:rPr>
          <w:fldChar w:fldCharType="separate"/>
        </w:r>
        <w:r w:rsidR="00976BB4">
          <w:rPr>
            <w:webHidden/>
          </w:rPr>
          <w:t>17</w:t>
        </w:r>
        <w:r w:rsidR="00976BB4">
          <w:rPr>
            <w:webHidden/>
          </w:rPr>
          <w:fldChar w:fldCharType="end"/>
        </w:r>
      </w:hyperlink>
    </w:p>
    <w:p w14:paraId="257D1169" w14:textId="53DCA69F"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60" w:history="1">
        <w:r w:rsidR="00976BB4" w:rsidRPr="0016569F">
          <w:rPr>
            <w:rStyle w:val="a5"/>
            <w:b/>
            <w:bCs/>
          </w:rPr>
          <w:t>2.23. Видалення картки трелло</w:t>
        </w:r>
        <w:r w:rsidR="00976BB4">
          <w:rPr>
            <w:webHidden/>
          </w:rPr>
          <w:tab/>
        </w:r>
        <w:r w:rsidR="00976BB4">
          <w:rPr>
            <w:webHidden/>
          </w:rPr>
          <w:fldChar w:fldCharType="begin"/>
        </w:r>
        <w:r w:rsidR="00976BB4">
          <w:rPr>
            <w:webHidden/>
          </w:rPr>
          <w:instrText xml:space="preserve"> PAGEREF _Toc202051760 \h </w:instrText>
        </w:r>
        <w:r w:rsidR="00976BB4">
          <w:rPr>
            <w:webHidden/>
          </w:rPr>
        </w:r>
        <w:r w:rsidR="00976BB4">
          <w:rPr>
            <w:webHidden/>
          </w:rPr>
          <w:fldChar w:fldCharType="separate"/>
        </w:r>
        <w:r w:rsidR="00976BB4">
          <w:rPr>
            <w:webHidden/>
          </w:rPr>
          <w:t>18</w:t>
        </w:r>
        <w:r w:rsidR="00976BB4">
          <w:rPr>
            <w:webHidden/>
          </w:rPr>
          <w:fldChar w:fldCharType="end"/>
        </w:r>
      </w:hyperlink>
    </w:p>
    <w:p w14:paraId="4A11C05C" w14:textId="7EC0A66E" w:rsidR="00976BB4" w:rsidRDefault="007339AF">
      <w:pPr>
        <w:pStyle w:val="2"/>
        <w:tabs>
          <w:tab w:val="right" w:leader="dot" w:pos="9345"/>
        </w:tabs>
        <w:rPr>
          <w:rFonts w:asciiTheme="minorHAnsi" w:eastAsiaTheme="minorEastAsia" w:hAnsiTheme="minorHAnsi" w:cstheme="minorBidi"/>
          <w:sz w:val="22"/>
          <w:szCs w:val="22"/>
          <w:lang w:eastAsia="uk-UA"/>
        </w:rPr>
      </w:pPr>
      <w:hyperlink w:anchor="_Toc202051761" w:history="1">
        <w:r w:rsidR="00976BB4" w:rsidRPr="0016569F">
          <w:rPr>
            <w:rStyle w:val="a5"/>
            <w:b/>
            <w:bCs/>
          </w:rPr>
          <w:t>2.24. Отримання поточного розташування.</w:t>
        </w:r>
        <w:r w:rsidR="00976BB4">
          <w:rPr>
            <w:webHidden/>
          </w:rPr>
          <w:tab/>
        </w:r>
        <w:r w:rsidR="00976BB4">
          <w:rPr>
            <w:webHidden/>
          </w:rPr>
          <w:fldChar w:fldCharType="begin"/>
        </w:r>
        <w:r w:rsidR="00976BB4">
          <w:rPr>
            <w:webHidden/>
          </w:rPr>
          <w:instrText xml:space="preserve"> PAGEREF _Toc202051761 \h </w:instrText>
        </w:r>
        <w:r w:rsidR="00976BB4">
          <w:rPr>
            <w:webHidden/>
          </w:rPr>
        </w:r>
        <w:r w:rsidR="00976BB4">
          <w:rPr>
            <w:webHidden/>
          </w:rPr>
          <w:fldChar w:fldCharType="separate"/>
        </w:r>
        <w:r w:rsidR="00976BB4">
          <w:rPr>
            <w:webHidden/>
          </w:rPr>
          <w:t>19</w:t>
        </w:r>
        <w:r w:rsidR="00976BB4">
          <w:rPr>
            <w:webHidden/>
          </w:rPr>
          <w:fldChar w:fldCharType="end"/>
        </w:r>
      </w:hyperlink>
    </w:p>
    <w:p w14:paraId="260D73BF" w14:textId="2F4E007C" w:rsidR="00976BB4" w:rsidRDefault="007339AF">
      <w:pPr>
        <w:pStyle w:val="1"/>
        <w:tabs>
          <w:tab w:val="right" w:leader="dot" w:pos="9345"/>
        </w:tabs>
        <w:rPr>
          <w:rFonts w:asciiTheme="minorHAnsi" w:eastAsiaTheme="minorEastAsia" w:hAnsiTheme="minorHAnsi" w:cstheme="minorBidi"/>
          <w:sz w:val="22"/>
          <w:szCs w:val="22"/>
          <w:lang w:eastAsia="uk-UA"/>
        </w:rPr>
      </w:pPr>
      <w:hyperlink w:anchor="_Toc202051762" w:history="1">
        <w:r w:rsidR="00976BB4" w:rsidRPr="0016569F">
          <w:rPr>
            <w:rStyle w:val="a5"/>
            <w:b/>
            <w:bCs/>
          </w:rPr>
          <w:t>Висновок</w:t>
        </w:r>
        <w:r w:rsidR="00976BB4">
          <w:rPr>
            <w:webHidden/>
          </w:rPr>
          <w:tab/>
        </w:r>
        <w:r w:rsidR="00976BB4">
          <w:rPr>
            <w:webHidden/>
          </w:rPr>
          <w:fldChar w:fldCharType="begin"/>
        </w:r>
        <w:r w:rsidR="00976BB4">
          <w:rPr>
            <w:webHidden/>
          </w:rPr>
          <w:instrText xml:space="preserve"> PAGEREF _Toc202051762 \h </w:instrText>
        </w:r>
        <w:r w:rsidR="00976BB4">
          <w:rPr>
            <w:webHidden/>
          </w:rPr>
        </w:r>
        <w:r w:rsidR="00976BB4">
          <w:rPr>
            <w:webHidden/>
          </w:rPr>
          <w:fldChar w:fldCharType="separate"/>
        </w:r>
        <w:r w:rsidR="00976BB4">
          <w:rPr>
            <w:webHidden/>
          </w:rPr>
          <w:t>20</w:t>
        </w:r>
        <w:r w:rsidR="00976BB4">
          <w:rPr>
            <w:webHidden/>
          </w:rPr>
          <w:fldChar w:fldCharType="end"/>
        </w:r>
      </w:hyperlink>
    </w:p>
    <w:p w14:paraId="79D08E67" w14:textId="6D1E368F" w:rsidR="001A67F1" w:rsidRDefault="00976BB4">
      <w:pPr>
        <w:rPr>
          <w:b/>
          <w:bCs/>
          <w:color w:val="000000" w:themeColor="text1"/>
        </w:rPr>
      </w:pPr>
      <w:r>
        <w:rPr>
          <w:b/>
          <w:bCs/>
          <w:color w:val="000000" w:themeColor="text1"/>
        </w:rPr>
        <w:fldChar w:fldCharType="end"/>
      </w:r>
      <w:r w:rsidR="001A67F1">
        <w:rPr>
          <w:b/>
          <w:bCs/>
          <w:color w:val="000000" w:themeColor="text1"/>
        </w:rPr>
        <w:br w:type="page"/>
      </w:r>
    </w:p>
    <w:p w14:paraId="78E2E084" w14:textId="322A6E9E" w:rsidR="009779E0" w:rsidRDefault="001A67F1" w:rsidP="001A67F1">
      <w:pPr>
        <w:spacing w:line="360" w:lineRule="auto"/>
        <w:jc w:val="center"/>
        <w:outlineLvl w:val="0"/>
        <w:rPr>
          <w:b/>
          <w:bCs/>
          <w:color w:val="000000" w:themeColor="text1"/>
        </w:rPr>
      </w:pPr>
      <w:bookmarkStart w:id="0" w:name="_Toc202051736"/>
      <w:r>
        <w:rPr>
          <w:b/>
          <w:bCs/>
          <w:color w:val="000000" w:themeColor="text1"/>
        </w:rPr>
        <w:lastRenderedPageBreak/>
        <w:t>Вступ</w:t>
      </w:r>
    </w:p>
    <w:p w14:paraId="13BDE083" w14:textId="6BCA1D75" w:rsidR="00B217F3" w:rsidRPr="00B217F3" w:rsidRDefault="00B217F3" w:rsidP="00E27301">
      <w:pPr>
        <w:spacing w:line="360" w:lineRule="auto"/>
        <w:ind w:firstLine="709"/>
        <w:jc w:val="both"/>
        <w:rPr>
          <w:color w:val="000000" w:themeColor="text1"/>
        </w:rPr>
      </w:pPr>
      <w:r w:rsidRPr="00B217F3">
        <w:rPr>
          <w:color w:val="000000" w:themeColor="text1"/>
        </w:rPr>
        <w:t>У сучасному світі діджиталізація відіграє важливу роль, проникаючи в усі сфери життя — від побуту до складних виробничих процесів. Це створює високий попит на програмне забезпечення, яке має бути не лише функціональним, а й зручним, адаптивним і ефективним.</w:t>
      </w:r>
      <w:r>
        <w:rPr>
          <w:color w:val="000000" w:themeColor="text1"/>
        </w:rPr>
        <w:t xml:space="preserve"> </w:t>
      </w:r>
      <w:r w:rsidRPr="00B217F3">
        <w:rPr>
          <w:rFonts w:eastAsia="Times New Roman"/>
          <w:noProof w:val="0"/>
          <w:color w:val="000000" w:themeColor="text1"/>
          <w:lang w:eastAsia="uk-UA"/>
        </w:rPr>
        <w:t>Ключовим етапом у створенні будь-якого програмного продукту є проектування — саме на цьому етапі визначаються структура майбутньої системи, її функціональні блоки та взаємодія між ними.</w:t>
      </w:r>
      <w:r>
        <w:rPr>
          <w:rFonts w:eastAsia="Times New Roman"/>
          <w:noProof w:val="0"/>
          <w:color w:val="000000" w:themeColor="text1"/>
          <w:lang w:eastAsia="uk-UA"/>
        </w:rPr>
        <w:t xml:space="preserve"> </w:t>
      </w:r>
      <w:r w:rsidRPr="00B217F3">
        <w:rPr>
          <w:rFonts w:eastAsia="Times New Roman"/>
          <w:noProof w:val="0"/>
          <w:color w:val="000000" w:themeColor="text1"/>
          <w:lang w:eastAsia="uk-UA"/>
        </w:rPr>
        <w:t>У процесі проходження технологічної практики мною було розроблено програмний додаток, який дозволяє автоматизувати типові процеси в системі управління про</w:t>
      </w:r>
      <w:r w:rsidR="00340B86">
        <w:rPr>
          <w:rFonts w:eastAsia="Times New Roman"/>
          <w:noProof w:val="0"/>
          <w:color w:val="000000" w:themeColor="text1"/>
          <w:lang w:eastAsia="uk-UA"/>
        </w:rPr>
        <w:t>е</w:t>
      </w:r>
      <w:r w:rsidRPr="00B217F3">
        <w:rPr>
          <w:rFonts w:eastAsia="Times New Roman"/>
          <w:noProof w:val="0"/>
          <w:color w:val="000000" w:themeColor="text1"/>
          <w:lang w:eastAsia="uk-UA"/>
        </w:rPr>
        <w:t xml:space="preserve">ктами </w:t>
      </w:r>
      <w:r w:rsidRPr="00B217F3">
        <w:rPr>
          <w:rFonts w:eastAsia="Times New Roman"/>
          <w:color w:val="000000" w:themeColor="text1"/>
          <w:lang w:eastAsia="uk-UA"/>
        </w:rPr>
        <w:t>Trello</w:t>
      </w:r>
      <w:r w:rsidRPr="00B217F3">
        <w:rPr>
          <w:rFonts w:eastAsia="Times New Roman"/>
          <w:noProof w:val="0"/>
          <w:color w:val="000000" w:themeColor="text1"/>
          <w:lang w:eastAsia="uk-UA"/>
        </w:rPr>
        <w:t>. Замість щоденного ручного входу в обліковий запис і повторного виконання однотипних дій, користувач може один раз авторизуватися, після чого взаємодія з платформою здійснюється за допомогою коротких текстових запитів. Такий підхід значно пришвидшує роботу, підвищує ефективність управління завданнями та мінімізує рутину для користувача.</w:t>
      </w:r>
    </w:p>
    <w:p w14:paraId="20E2754C" w14:textId="765AC253" w:rsidR="008B3B7C" w:rsidRDefault="008B3B7C" w:rsidP="008B3B7C">
      <w:pPr>
        <w:spacing w:line="360" w:lineRule="auto"/>
        <w:ind w:firstLine="709"/>
        <w:rPr>
          <w:rFonts w:eastAsia="Times New Roman"/>
          <w:noProof w:val="0"/>
          <w:color w:val="000000" w:themeColor="text1"/>
          <w:lang w:eastAsia="uk-UA"/>
        </w:rPr>
      </w:pPr>
    </w:p>
    <w:p w14:paraId="3D4002CA" w14:textId="77777777" w:rsidR="00B217F3" w:rsidRPr="008B3B7C" w:rsidRDefault="00B217F3" w:rsidP="008B3B7C">
      <w:pPr>
        <w:spacing w:line="360" w:lineRule="auto"/>
        <w:ind w:firstLine="709"/>
        <w:rPr>
          <w:color w:val="000000" w:themeColor="text1"/>
        </w:rPr>
      </w:pPr>
    </w:p>
    <w:p w14:paraId="7CC4339B" w14:textId="2A9D8ACF" w:rsidR="001A67F1" w:rsidRPr="001A67F1" w:rsidRDefault="001A67F1" w:rsidP="001A67F1">
      <w:pPr>
        <w:spacing w:line="360" w:lineRule="auto"/>
        <w:jc w:val="center"/>
        <w:outlineLvl w:val="0"/>
        <w:rPr>
          <w:b/>
          <w:bCs/>
          <w:color w:val="000000" w:themeColor="text1"/>
        </w:rPr>
      </w:pPr>
      <w:r>
        <w:rPr>
          <w:b/>
          <w:bCs/>
          <w:color w:val="000000" w:themeColor="text1"/>
        </w:rPr>
        <w:br w:type="page"/>
      </w:r>
      <w:r w:rsidRPr="001A67F1">
        <w:rPr>
          <w:b/>
          <w:bCs/>
          <w:color w:val="000000" w:themeColor="text1"/>
        </w:rPr>
        <w:lastRenderedPageBreak/>
        <w:t>Розділ 1 (опис бази практики)</w:t>
      </w:r>
      <w:bookmarkEnd w:id="0"/>
      <w:r>
        <w:rPr>
          <w:b/>
          <w:bCs/>
          <w:color w:val="000000" w:themeColor="text1"/>
        </w:rPr>
        <w:br w:type="page"/>
      </w:r>
    </w:p>
    <w:p w14:paraId="77F33595" w14:textId="77777777" w:rsidR="001A67F1" w:rsidRDefault="001A67F1" w:rsidP="00E70395">
      <w:pPr>
        <w:spacing w:after="0" w:line="360" w:lineRule="auto"/>
        <w:jc w:val="center"/>
        <w:outlineLvl w:val="0"/>
        <w:rPr>
          <w:b/>
          <w:bCs/>
          <w:color w:val="000000" w:themeColor="text1"/>
        </w:rPr>
      </w:pPr>
      <w:bookmarkStart w:id="1" w:name="_Toc202051737"/>
      <w:r w:rsidRPr="001A67F1">
        <w:rPr>
          <w:b/>
          <w:bCs/>
          <w:color w:val="000000" w:themeColor="text1"/>
        </w:rPr>
        <w:lastRenderedPageBreak/>
        <w:t>Розділ 2 (розкрити індивідуальне завдання)</w:t>
      </w:r>
      <w:bookmarkEnd w:id="1"/>
    </w:p>
    <w:p w14:paraId="6BB8C84C" w14:textId="6CD5473C" w:rsidR="00D379C8" w:rsidRPr="00A96F35" w:rsidRDefault="00A96F35" w:rsidP="001A67F1">
      <w:pPr>
        <w:spacing w:after="0" w:line="360" w:lineRule="auto"/>
        <w:outlineLvl w:val="1"/>
        <w:rPr>
          <w:b/>
          <w:bCs/>
          <w:color w:val="000000" w:themeColor="text1"/>
        </w:rPr>
      </w:pPr>
      <w:bookmarkStart w:id="2" w:name="_Toc202051738"/>
      <w:r w:rsidRPr="00A96F35">
        <w:rPr>
          <w:b/>
          <w:bCs/>
          <w:color w:val="000000" w:themeColor="text1"/>
        </w:rPr>
        <w:t>2.</w:t>
      </w:r>
      <w:r w:rsidR="00D379C8" w:rsidRPr="00A96F35">
        <w:rPr>
          <w:b/>
          <w:bCs/>
          <w:color w:val="000000" w:themeColor="text1"/>
        </w:rPr>
        <w:t>1</w:t>
      </w:r>
      <w:r w:rsidR="00E70395">
        <w:rPr>
          <w:b/>
          <w:bCs/>
          <w:color w:val="000000" w:themeColor="text1"/>
        </w:rPr>
        <w:t>.</w:t>
      </w:r>
      <w:r w:rsidR="00D379C8" w:rsidRPr="00A96F35">
        <w:rPr>
          <w:b/>
          <w:bCs/>
          <w:color w:val="000000" w:themeColor="text1"/>
        </w:rPr>
        <w:t xml:space="preserve"> </w:t>
      </w:r>
      <w:r w:rsidR="00E70395">
        <w:rPr>
          <w:b/>
          <w:bCs/>
          <w:color w:val="000000" w:themeColor="text1"/>
        </w:rPr>
        <w:t>О</w:t>
      </w:r>
      <w:r w:rsidR="00D379C8" w:rsidRPr="00A96F35">
        <w:rPr>
          <w:b/>
          <w:bCs/>
          <w:color w:val="000000" w:themeColor="text1"/>
        </w:rPr>
        <w:t>сновна ідея</w:t>
      </w:r>
      <w:bookmarkEnd w:id="2"/>
    </w:p>
    <w:p w14:paraId="1C713F35" w14:textId="41AE1FB7" w:rsidR="00CA44F3" w:rsidRPr="00A96F35" w:rsidRDefault="00CA44F3" w:rsidP="001A67F1">
      <w:pPr>
        <w:pStyle w:val="a3"/>
        <w:spacing w:before="0" w:beforeAutospacing="0" w:after="0" w:afterAutospacing="0" w:line="360" w:lineRule="auto"/>
        <w:ind w:firstLine="709"/>
        <w:jc w:val="both"/>
        <w:rPr>
          <w:color w:val="000000" w:themeColor="text1"/>
          <w:sz w:val="28"/>
          <w:szCs w:val="28"/>
        </w:rPr>
      </w:pPr>
      <w:r w:rsidRPr="00A96F35">
        <w:rPr>
          <w:color w:val="000000" w:themeColor="text1"/>
          <w:sz w:val="28"/>
          <w:szCs w:val="28"/>
        </w:rPr>
        <w:t xml:space="preserve">Основною ідеєю мого проекту є автоматизація рутинних завдань проект-менеджера в таких платформах, як </w:t>
      </w:r>
      <w:r w:rsidRPr="00A96F35">
        <w:rPr>
          <w:color w:val="000000" w:themeColor="text1"/>
          <w:sz w:val="28"/>
          <w:szCs w:val="28"/>
          <w:lang w:val="en-US"/>
        </w:rPr>
        <w:t>Trello</w:t>
      </w:r>
      <w:r w:rsidRPr="00A96F35">
        <w:rPr>
          <w:color w:val="000000" w:themeColor="text1"/>
          <w:sz w:val="28"/>
          <w:szCs w:val="28"/>
        </w:rPr>
        <w:t>. Метою є надання можливості швидко та зручно створювати, переглядати та видаляти списки й картки на дошці. Це дозволяє зменшити обсяг ручної роботи, пришвидшити виконання базових дій і зробити процес керування проектами ефективнішим і зручнішим для користувача.</w:t>
      </w:r>
    </w:p>
    <w:p w14:paraId="107B1BAE" w14:textId="5B3453CB" w:rsidR="00A6398B" w:rsidRPr="002564A1" w:rsidRDefault="00A96F35" w:rsidP="001A67F1">
      <w:pPr>
        <w:spacing w:after="0" w:line="360" w:lineRule="auto"/>
        <w:outlineLvl w:val="1"/>
        <w:rPr>
          <w:b/>
          <w:bCs/>
          <w:color w:val="000000" w:themeColor="text1"/>
        </w:rPr>
      </w:pPr>
      <w:bookmarkStart w:id="3" w:name="_Toc202051739"/>
      <w:r w:rsidRPr="002564A1">
        <w:rPr>
          <w:b/>
          <w:bCs/>
          <w:color w:val="000000" w:themeColor="text1"/>
        </w:rPr>
        <w:t>2.2</w:t>
      </w:r>
      <w:r w:rsidR="00E70395">
        <w:rPr>
          <w:b/>
          <w:bCs/>
          <w:color w:val="000000" w:themeColor="text1"/>
        </w:rPr>
        <w:t>.</w:t>
      </w:r>
      <w:r w:rsidR="00A6398B" w:rsidRPr="002564A1">
        <w:rPr>
          <w:b/>
          <w:bCs/>
          <w:color w:val="000000" w:themeColor="text1"/>
        </w:rPr>
        <w:t xml:space="preserve"> </w:t>
      </w:r>
      <w:r w:rsidR="00E70395">
        <w:rPr>
          <w:b/>
          <w:bCs/>
          <w:color w:val="000000" w:themeColor="text1"/>
        </w:rPr>
        <w:t>Щ</w:t>
      </w:r>
      <w:r w:rsidR="00A6398B" w:rsidRPr="002564A1">
        <w:rPr>
          <w:b/>
          <w:bCs/>
          <w:color w:val="000000" w:themeColor="text1"/>
        </w:rPr>
        <w:t>о таке проект у розумінні програмування</w:t>
      </w:r>
      <w:bookmarkEnd w:id="3"/>
    </w:p>
    <w:p w14:paraId="26F1E022" w14:textId="5D6928F7" w:rsidR="004A1784" w:rsidRPr="004A1784" w:rsidRDefault="004A1784" w:rsidP="004A1784">
      <w:pPr>
        <w:spacing w:after="0" w:line="360" w:lineRule="auto"/>
        <w:ind w:firstLine="709"/>
        <w:jc w:val="both"/>
        <w:rPr>
          <w:rFonts w:eastAsia="Times New Roman"/>
          <w:noProof w:val="0"/>
          <w:color w:val="000000" w:themeColor="text1"/>
          <w:lang w:eastAsia="uk-UA"/>
        </w:rPr>
      </w:pPr>
      <w:bookmarkStart w:id="4" w:name="_Toc202051740"/>
      <w:r w:rsidRPr="004A1784">
        <w:rPr>
          <w:rFonts w:eastAsia="Times New Roman"/>
          <w:noProof w:val="0"/>
          <w:color w:val="000000" w:themeColor="text1"/>
          <w:lang w:eastAsia="uk-UA"/>
        </w:rPr>
        <w:t xml:space="preserve">У сучасному світі </w:t>
      </w:r>
      <w:proofErr w:type="spellStart"/>
      <w:r w:rsidRPr="004A1784">
        <w:rPr>
          <w:rFonts w:eastAsia="Times New Roman"/>
          <w:noProof w:val="0"/>
          <w:color w:val="000000" w:themeColor="text1"/>
          <w:lang w:eastAsia="uk-UA"/>
        </w:rPr>
        <w:t>діджиталізація</w:t>
      </w:r>
      <w:proofErr w:type="spellEnd"/>
      <w:r w:rsidRPr="004A1784">
        <w:rPr>
          <w:rFonts w:eastAsia="Times New Roman"/>
          <w:noProof w:val="0"/>
          <w:color w:val="000000" w:themeColor="text1"/>
          <w:lang w:eastAsia="uk-UA"/>
        </w:rPr>
        <w:t xml:space="preserve"> відіграє важливу роль, проникаючи в усі сфери життя — від побуту до складних виробничих процесів. Це створює високий попит на програмне забезпечення, яке має бути не лише функціональним, а й зручним, адаптивним і ефективним. Ключовим етапом у створенні будь-якого програмного продукту є про</w:t>
      </w:r>
      <w:r>
        <w:rPr>
          <w:rFonts w:eastAsia="Times New Roman"/>
          <w:noProof w:val="0"/>
          <w:color w:val="000000" w:themeColor="text1"/>
          <w:lang w:eastAsia="uk-UA"/>
        </w:rPr>
        <w:t>е</w:t>
      </w:r>
      <w:r w:rsidRPr="004A1784">
        <w:rPr>
          <w:rFonts w:eastAsia="Times New Roman"/>
          <w:noProof w:val="0"/>
          <w:color w:val="000000" w:themeColor="text1"/>
          <w:lang w:eastAsia="uk-UA"/>
        </w:rPr>
        <w:t>ктування — саме тут визначається структура майбутньої системи, її функціональні блоки та взаємодія між ними. Без якісного про</w:t>
      </w:r>
      <w:r>
        <w:rPr>
          <w:rFonts w:eastAsia="Times New Roman"/>
          <w:noProof w:val="0"/>
          <w:color w:val="000000" w:themeColor="text1"/>
          <w:lang w:eastAsia="uk-UA"/>
        </w:rPr>
        <w:t>е</w:t>
      </w:r>
      <w:r w:rsidRPr="004A1784">
        <w:rPr>
          <w:rFonts w:eastAsia="Times New Roman"/>
          <w:noProof w:val="0"/>
          <w:color w:val="000000" w:themeColor="text1"/>
          <w:lang w:eastAsia="uk-UA"/>
        </w:rPr>
        <w:t>ктування неможливо забезпечити стабільну та масштабовану розробку, яка відповідатиме потребам користувачів. Як у будівництві необхідні план і контроль, так і в ІТ-про</w:t>
      </w:r>
      <w:r>
        <w:rPr>
          <w:rFonts w:eastAsia="Times New Roman"/>
          <w:noProof w:val="0"/>
          <w:color w:val="000000" w:themeColor="text1"/>
          <w:lang w:eastAsia="uk-UA"/>
        </w:rPr>
        <w:t>е</w:t>
      </w:r>
      <w:r w:rsidRPr="004A1784">
        <w:rPr>
          <w:rFonts w:eastAsia="Times New Roman"/>
          <w:noProof w:val="0"/>
          <w:color w:val="000000" w:themeColor="text1"/>
          <w:lang w:eastAsia="uk-UA"/>
        </w:rPr>
        <w:t>ктах важливими є планування та управління. Вони допомагають координувати команду, розподіляти ресурси, дотримуватися строків і досягати цілей. Саме завдяки цим процесам розробка стає структурованою, передбачуваною й ефективною, що особливо важливо в умовах швидких змін у технологічному середовищі.</w:t>
      </w:r>
    </w:p>
    <w:p w14:paraId="20FB0DC2" w14:textId="0839A815" w:rsidR="00A6398B" w:rsidRPr="002564A1" w:rsidRDefault="00A6398B" w:rsidP="001A67F1">
      <w:pPr>
        <w:spacing w:after="0" w:line="360" w:lineRule="auto"/>
        <w:outlineLvl w:val="1"/>
        <w:rPr>
          <w:b/>
          <w:bCs/>
          <w:color w:val="000000" w:themeColor="text1"/>
        </w:rPr>
      </w:pPr>
      <w:r w:rsidRPr="002564A1">
        <w:rPr>
          <w:b/>
          <w:bCs/>
          <w:color w:val="000000" w:themeColor="text1"/>
        </w:rPr>
        <w:t>2</w:t>
      </w:r>
      <w:r w:rsidR="00A96F35" w:rsidRPr="002564A1">
        <w:rPr>
          <w:b/>
          <w:bCs/>
          <w:color w:val="000000" w:themeColor="text1"/>
        </w:rPr>
        <w:t>.3</w:t>
      </w:r>
      <w:r w:rsidR="00E70395">
        <w:rPr>
          <w:b/>
          <w:bCs/>
          <w:color w:val="000000" w:themeColor="text1"/>
        </w:rPr>
        <w:t>.</w:t>
      </w:r>
      <w:r w:rsidRPr="002564A1">
        <w:rPr>
          <w:b/>
          <w:bCs/>
          <w:color w:val="000000" w:themeColor="text1"/>
        </w:rPr>
        <w:t xml:space="preserve"> </w:t>
      </w:r>
      <w:r w:rsidR="00E70395">
        <w:rPr>
          <w:b/>
          <w:bCs/>
          <w:color w:val="000000" w:themeColor="text1"/>
        </w:rPr>
        <w:t>Щ</w:t>
      </w:r>
      <w:r w:rsidRPr="002564A1">
        <w:rPr>
          <w:b/>
          <w:bCs/>
          <w:color w:val="000000" w:themeColor="text1"/>
        </w:rPr>
        <w:t>о таке система керування проектом</w:t>
      </w:r>
      <w:bookmarkEnd w:id="4"/>
    </w:p>
    <w:p w14:paraId="1ADF006B" w14:textId="5540439D" w:rsidR="00FD0502" w:rsidRPr="00A96F35" w:rsidRDefault="00E64085" w:rsidP="001A67F1">
      <w:pPr>
        <w:spacing w:after="0" w:line="360" w:lineRule="auto"/>
        <w:ind w:firstLine="709"/>
        <w:jc w:val="both"/>
        <w:rPr>
          <w:color w:val="000000" w:themeColor="text1"/>
        </w:rPr>
      </w:pPr>
      <w:r w:rsidRPr="00A96F35">
        <w:rPr>
          <w:color w:val="000000" w:themeColor="text1"/>
        </w:rPr>
        <w:t xml:space="preserve">Для спрощення процесу планування спеціалісти з програмного забезпечення дійшли до ідеї створити програмні рішення, які допомагають ефективно керувати розробкою. У процесі створення будь-якого програмного продукту виникає потреба не лише в написанні коду, а й у чіткій організації командної роботи, розподілі завдань, контролі термінів та моніторингу прогресу. Саме з цією метою було розроблено системи керування проєктами. </w:t>
      </w:r>
      <w:r w:rsidRPr="00A96F35">
        <w:rPr>
          <w:color w:val="000000" w:themeColor="text1"/>
        </w:rPr>
        <w:lastRenderedPageBreak/>
        <w:t>Вони дозволяють створювати детальний план проєкту, розбивати його на окремі завдання або етапи, призначати відповідальних осіб, відстежувати статус кожного елемента роботи, а також виявляти затримки чи проблеми на ранніх етапах. Крім того, такі системи забезпечують зручну візуалізацію процесу, що полегшує розуміння загальної картини всіма учасниками команди. Завдяки цьому підвищується прозорість, узгодженість дій, гнучкість ухвалення рішень та якість кінцевого продукту. Поява таких інструментів, як Trello, Jira, Asana та інших, дала потужний поштовх діджиталізації процесів управління, зробивши їх ефективнішими та масштабованішими.</w:t>
      </w:r>
    </w:p>
    <w:p w14:paraId="6424CDCF" w14:textId="52A62894" w:rsidR="00E64085" w:rsidRPr="002564A1" w:rsidRDefault="002564A1" w:rsidP="001A67F1">
      <w:pPr>
        <w:spacing w:after="0" w:line="360" w:lineRule="auto"/>
        <w:outlineLvl w:val="1"/>
        <w:rPr>
          <w:b/>
          <w:bCs/>
          <w:color w:val="000000" w:themeColor="text1"/>
        </w:rPr>
      </w:pPr>
      <w:bookmarkStart w:id="5" w:name="_Toc202051741"/>
      <w:r w:rsidRPr="002564A1">
        <w:rPr>
          <w:b/>
          <w:bCs/>
          <w:color w:val="000000" w:themeColor="text1"/>
        </w:rPr>
        <w:t>2.4</w:t>
      </w:r>
      <w:r w:rsidR="00E70395">
        <w:rPr>
          <w:b/>
          <w:bCs/>
          <w:color w:val="000000" w:themeColor="text1"/>
        </w:rPr>
        <w:t>.</w:t>
      </w:r>
      <w:r w:rsidR="00E64085" w:rsidRPr="002564A1">
        <w:rPr>
          <w:b/>
          <w:bCs/>
          <w:color w:val="000000" w:themeColor="text1"/>
        </w:rPr>
        <w:t xml:space="preserve"> </w:t>
      </w:r>
      <w:r w:rsidR="00E70395">
        <w:rPr>
          <w:b/>
          <w:bCs/>
          <w:color w:val="000000" w:themeColor="text1"/>
        </w:rPr>
        <w:t>П</w:t>
      </w:r>
      <w:r w:rsidR="00E64085" w:rsidRPr="002564A1">
        <w:rPr>
          <w:b/>
          <w:bCs/>
          <w:color w:val="000000" w:themeColor="text1"/>
        </w:rPr>
        <w:t>роджект менеджер</w:t>
      </w:r>
      <w:bookmarkEnd w:id="5"/>
    </w:p>
    <w:p w14:paraId="3F72FEB8" w14:textId="6592D625" w:rsidR="00FD0502" w:rsidRPr="00A96F35" w:rsidRDefault="005362F7" w:rsidP="001A67F1">
      <w:pPr>
        <w:spacing w:after="0" w:line="360" w:lineRule="auto"/>
        <w:ind w:firstLine="709"/>
        <w:jc w:val="both"/>
        <w:rPr>
          <w:color w:val="000000" w:themeColor="text1"/>
        </w:rPr>
      </w:pPr>
      <w:r w:rsidRPr="00A96F35">
        <w:rPr>
          <w:color w:val="000000" w:themeColor="text1"/>
        </w:rPr>
        <w:t>Проджект-менеджер — це людина, яка відповідає за планування та контроль проєкту. До його обов’язків входить розподіл роботи між членами команди, контроль за виконанням завдань і якістю їх виконання, а також призначення відповідних завдань відповідним працівникам. Проджект-менеджер слідкує за тим, щоб усі етапи проєкту виконувалися вчасно і відповідали встановленим стандартам, забезпечуючи ефективну координацію між учасниками процесу та досягнення поставлених цілей.</w:t>
      </w:r>
    </w:p>
    <w:p w14:paraId="002F32A1" w14:textId="1D22BEEB" w:rsidR="00A6398B" w:rsidRPr="002564A1" w:rsidRDefault="002564A1" w:rsidP="001A67F1">
      <w:pPr>
        <w:spacing w:after="0" w:line="360" w:lineRule="auto"/>
        <w:outlineLvl w:val="1"/>
        <w:rPr>
          <w:b/>
          <w:bCs/>
          <w:color w:val="000000" w:themeColor="text1"/>
        </w:rPr>
      </w:pPr>
      <w:bookmarkStart w:id="6" w:name="_Toc202051742"/>
      <w:r>
        <w:rPr>
          <w:b/>
          <w:bCs/>
          <w:color w:val="000000" w:themeColor="text1"/>
        </w:rPr>
        <w:t>2.5</w:t>
      </w:r>
      <w:r w:rsidR="00E70395">
        <w:rPr>
          <w:b/>
          <w:bCs/>
          <w:color w:val="000000" w:themeColor="text1"/>
        </w:rPr>
        <w:t>.</w:t>
      </w:r>
      <w:r w:rsidR="00A6398B" w:rsidRPr="002564A1">
        <w:rPr>
          <w:b/>
          <w:bCs/>
          <w:color w:val="000000" w:themeColor="text1"/>
        </w:rPr>
        <w:t xml:space="preserve"> </w:t>
      </w:r>
      <w:r w:rsidR="00E70395">
        <w:rPr>
          <w:b/>
          <w:bCs/>
          <w:color w:val="000000" w:themeColor="text1"/>
        </w:rPr>
        <w:t>Щ</w:t>
      </w:r>
      <w:r w:rsidR="00A6398B" w:rsidRPr="002564A1">
        <w:rPr>
          <w:b/>
          <w:bCs/>
          <w:color w:val="000000" w:themeColor="text1"/>
        </w:rPr>
        <w:t>о таке трелло</w:t>
      </w:r>
      <w:bookmarkEnd w:id="6"/>
    </w:p>
    <w:p w14:paraId="57D5D561" w14:textId="3A20F8E3" w:rsidR="00014561" w:rsidRPr="00A96F35" w:rsidRDefault="00014561" w:rsidP="001A67F1">
      <w:pPr>
        <w:spacing w:after="0" w:line="360" w:lineRule="auto"/>
        <w:ind w:firstLine="709"/>
        <w:jc w:val="both"/>
        <w:rPr>
          <w:color w:val="000000" w:themeColor="text1"/>
        </w:rPr>
      </w:pPr>
      <w:r w:rsidRPr="00A96F35">
        <w:rPr>
          <w:color w:val="000000" w:themeColor="text1"/>
        </w:rPr>
        <w:t>Trello — це платформа, створена спеціально з метою управління проєктами. У ній користувач має можливість створювати дошки, на яких розміщуються списки, а вже на списках — завдання у вигляді карток. Проджект-менеджер може створювати як списки, так і картки, призначати виконавців для окремих завдань, переміщувати картки між списками відповідно до стадії виконання, а також видаляти непотрібні елементи у разі потреби. Завдяки своїй простоті, візуальності та гнучкості Trello є зручним інструментом для організації роботи як невеликих команд, так і великих проєктів.</w:t>
      </w:r>
    </w:p>
    <w:p w14:paraId="46D3EE2D" w14:textId="4D7519C2" w:rsidR="00014561" w:rsidRPr="002564A1" w:rsidRDefault="002564A1" w:rsidP="001A67F1">
      <w:pPr>
        <w:spacing w:after="0" w:line="360" w:lineRule="auto"/>
        <w:jc w:val="both"/>
        <w:outlineLvl w:val="1"/>
        <w:rPr>
          <w:b/>
          <w:bCs/>
          <w:color w:val="000000" w:themeColor="text1"/>
        </w:rPr>
      </w:pPr>
      <w:bookmarkStart w:id="7" w:name="_Toc202051743"/>
      <w:r w:rsidRPr="002564A1">
        <w:rPr>
          <w:b/>
          <w:bCs/>
          <w:color w:val="000000" w:themeColor="text1"/>
        </w:rPr>
        <w:t>2.6</w:t>
      </w:r>
      <w:r w:rsidR="00486B38">
        <w:rPr>
          <w:b/>
          <w:bCs/>
          <w:color w:val="000000" w:themeColor="text1"/>
        </w:rPr>
        <w:t>.</w:t>
      </w:r>
      <w:r w:rsidR="00014561" w:rsidRPr="002564A1">
        <w:rPr>
          <w:b/>
          <w:bCs/>
          <w:color w:val="000000" w:themeColor="text1"/>
        </w:rPr>
        <w:t xml:space="preserve"> </w:t>
      </w:r>
      <w:r w:rsidR="00486B38">
        <w:rPr>
          <w:b/>
          <w:bCs/>
          <w:color w:val="000000" w:themeColor="text1"/>
        </w:rPr>
        <w:t>Щ</w:t>
      </w:r>
      <w:r w:rsidR="00014561" w:rsidRPr="002564A1">
        <w:rPr>
          <w:b/>
          <w:bCs/>
          <w:color w:val="000000" w:themeColor="text1"/>
        </w:rPr>
        <w:t>о таке джира</w:t>
      </w:r>
      <w:bookmarkEnd w:id="7"/>
    </w:p>
    <w:p w14:paraId="18235C06" w14:textId="0C1DA883" w:rsidR="00981C34" w:rsidRPr="00A96F35" w:rsidRDefault="00981C34" w:rsidP="001A67F1">
      <w:pPr>
        <w:spacing w:after="0" w:line="360" w:lineRule="auto"/>
        <w:ind w:firstLine="709"/>
        <w:jc w:val="both"/>
        <w:rPr>
          <w:color w:val="000000" w:themeColor="text1"/>
        </w:rPr>
      </w:pPr>
      <w:r w:rsidRPr="00A96F35">
        <w:rPr>
          <w:rStyle w:val="a4"/>
          <w:b w:val="0"/>
          <w:bCs w:val="0"/>
          <w:color w:val="000000" w:themeColor="text1"/>
        </w:rPr>
        <w:t>Jira</w:t>
      </w:r>
      <w:r w:rsidRPr="00A96F35">
        <w:rPr>
          <w:color w:val="000000" w:themeColor="text1"/>
        </w:rPr>
        <w:t xml:space="preserve"> — це платформа для керування проєктами, яка широко використовується в командах розробників програмного забезпечення. Вона </w:t>
      </w:r>
      <w:r w:rsidRPr="00A96F35">
        <w:rPr>
          <w:color w:val="000000" w:themeColor="text1"/>
        </w:rPr>
        <w:lastRenderedPageBreak/>
        <w:t>дозволяє створювати проєкти та керувати різними типами завдань, такими як задачі, баги чи історії користувача. Проджект-менеджер може призначати завдання виконавцям, відстежувати їхній статус, змінювати етапи виконання або за потреби видаляти. Завдяки підтримці методологій Scrum і Kanban, розвиненим аналітичним інструментам і гнучким налаштуванням, Jira підходить як для невеликих команд, так і для складних багаторівневих проєктів.</w:t>
      </w:r>
    </w:p>
    <w:p w14:paraId="60F56421" w14:textId="5ABD4B30" w:rsidR="00981C34" w:rsidRPr="00486571" w:rsidRDefault="002564A1" w:rsidP="001A67F1">
      <w:pPr>
        <w:spacing w:after="0" w:line="360" w:lineRule="auto"/>
        <w:outlineLvl w:val="1"/>
        <w:rPr>
          <w:b/>
          <w:bCs/>
          <w:color w:val="000000" w:themeColor="text1"/>
        </w:rPr>
      </w:pPr>
      <w:bookmarkStart w:id="8" w:name="_Toc202051744"/>
      <w:r>
        <w:rPr>
          <w:b/>
          <w:bCs/>
          <w:color w:val="000000" w:themeColor="text1"/>
        </w:rPr>
        <w:t>2.7</w:t>
      </w:r>
      <w:r w:rsidR="00C246D7">
        <w:rPr>
          <w:b/>
          <w:bCs/>
          <w:color w:val="000000" w:themeColor="text1"/>
        </w:rPr>
        <w:t>.</w:t>
      </w:r>
      <w:r w:rsidR="00C246D7" w:rsidRPr="00486571">
        <w:rPr>
          <w:b/>
          <w:bCs/>
          <w:color w:val="000000" w:themeColor="text1"/>
        </w:rPr>
        <w:t xml:space="preserve"> </w:t>
      </w:r>
      <w:r w:rsidR="00C246D7">
        <w:rPr>
          <w:b/>
          <w:bCs/>
          <w:color w:val="000000" w:themeColor="text1"/>
          <w:lang w:val="en-US"/>
        </w:rPr>
        <w:t>React</w:t>
      </w:r>
      <w:bookmarkEnd w:id="8"/>
    </w:p>
    <w:p w14:paraId="5927425E" w14:textId="6FA0653C" w:rsidR="00953E17" w:rsidRPr="00486571" w:rsidRDefault="00981C34" w:rsidP="00953E17">
      <w:pPr>
        <w:spacing w:after="0" w:line="360" w:lineRule="auto"/>
        <w:ind w:firstLine="709"/>
        <w:jc w:val="both"/>
        <w:rPr>
          <w:color w:val="000000" w:themeColor="text1"/>
          <w:lang w:val="ru-RU"/>
        </w:rPr>
      </w:pPr>
      <w:r w:rsidRPr="00A96F35">
        <w:rPr>
          <w:rStyle w:val="a4"/>
          <w:b w:val="0"/>
          <w:bCs w:val="0"/>
          <w:color w:val="000000" w:themeColor="text1"/>
        </w:rPr>
        <w:t>React</w:t>
      </w:r>
      <w:r w:rsidRPr="00A96F35">
        <w:rPr>
          <w:color w:val="000000" w:themeColor="text1"/>
        </w:rPr>
        <w:t xml:space="preserve"> — це JavaScript-бібліотека, яка була використана для розробки цього проєкту. Завдяки її функціональним можливостям стало можливим швидко та зручно створити односторінковий фронт-енд додаток. Основу проєкту було згенеровано за допомогою інструмента </w:t>
      </w:r>
      <w:r w:rsidRPr="00A96F35">
        <w:rPr>
          <w:rStyle w:val="a4"/>
          <w:b w:val="0"/>
          <w:bCs w:val="0"/>
          <w:color w:val="000000" w:themeColor="text1"/>
        </w:rPr>
        <w:t>Create React App</w:t>
      </w:r>
      <w:r w:rsidRPr="00A96F35">
        <w:rPr>
          <w:color w:val="000000" w:themeColor="text1"/>
        </w:rPr>
        <w:t xml:space="preserve">, що автоматично налаштував необхідне середовище. Розробка здійснювалася в режимі розробника через команду </w:t>
      </w:r>
      <w:r w:rsidRPr="00A96F35">
        <w:rPr>
          <w:rStyle w:val="HTML"/>
          <w:rFonts w:ascii="Times New Roman" w:eastAsiaTheme="minorHAnsi" w:hAnsi="Times New Roman" w:cs="Times New Roman"/>
          <w:color w:val="000000" w:themeColor="text1"/>
          <w:sz w:val="28"/>
          <w:szCs w:val="28"/>
        </w:rPr>
        <w:t>start</w:t>
      </w:r>
      <w:r w:rsidRPr="00A96F35">
        <w:rPr>
          <w:color w:val="000000" w:themeColor="text1"/>
        </w:rPr>
        <w:t xml:space="preserve">, яка дозволяла оперативно вносити зміни та бачити результат. Після завершення роботи застосунок було зібрано командою </w:t>
      </w:r>
      <w:r w:rsidRPr="00A96F35">
        <w:rPr>
          <w:rStyle w:val="HTML"/>
          <w:rFonts w:ascii="Times New Roman" w:eastAsiaTheme="minorHAnsi" w:hAnsi="Times New Roman" w:cs="Times New Roman"/>
          <w:color w:val="000000" w:themeColor="text1"/>
          <w:sz w:val="28"/>
          <w:szCs w:val="28"/>
        </w:rPr>
        <w:t>build</w:t>
      </w:r>
      <w:r w:rsidRPr="00A96F35">
        <w:rPr>
          <w:color w:val="000000" w:themeColor="text1"/>
        </w:rPr>
        <w:t>, у результаті чого проєкт став готовим до розгортання.</w:t>
      </w:r>
    </w:p>
    <w:p w14:paraId="382C8AE4" w14:textId="386AFDD7" w:rsidR="00A6398B" w:rsidRPr="00DA1C09" w:rsidRDefault="002564A1" w:rsidP="00953E17">
      <w:pPr>
        <w:spacing w:after="0" w:line="360" w:lineRule="auto"/>
        <w:jc w:val="both"/>
        <w:outlineLvl w:val="1"/>
        <w:rPr>
          <w:color w:val="000000" w:themeColor="text1"/>
        </w:rPr>
      </w:pPr>
      <w:bookmarkStart w:id="9" w:name="_Toc202051745"/>
      <w:r w:rsidRPr="002564A1">
        <w:rPr>
          <w:b/>
          <w:bCs/>
          <w:color w:val="000000" w:themeColor="text1"/>
        </w:rPr>
        <w:t>2.8</w:t>
      </w:r>
      <w:r w:rsidR="00DA1C09" w:rsidRPr="00DA1C09">
        <w:rPr>
          <w:b/>
          <w:bCs/>
          <w:color w:val="000000" w:themeColor="text1"/>
        </w:rPr>
        <w:t xml:space="preserve">. </w:t>
      </w:r>
      <w:r w:rsidR="00DA1C09">
        <w:rPr>
          <w:b/>
          <w:bCs/>
          <w:color w:val="000000" w:themeColor="text1"/>
          <w:lang w:val="en-US"/>
        </w:rPr>
        <w:t>Trello</w:t>
      </w:r>
      <w:r w:rsidR="00DA1C09" w:rsidRPr="00DA1C09">
        <w:rPr>
          <w:b/>
          <w:bCs/>
          <w:color w:val="000000" w:themeColor="text1"/>
        </w:rPr>
        <w:t xml:space="preserve"> </w:t>
      </w:r>
      <w:r w:rsidR="00DA1C09">
        <w:rPr>
          <w:b/>
          <w:bCs/>
          <w:color w:val="000000" w:themeColor="text1"/>
          <w:lang w:val="en-US"/>
        </w:rPr>
        <w:t>api</w:t>
      </w:r>
      <w:bookmarkEnd w:id="9"/>
    </w:p>
    <w:p w14:paraId="2124DCF9" w14:textId="122AECC6" w:rsidR="00981C34" w:rsidRPr="00A96F35" w:rsidRDefault="00981C34" w:rsidP="001A67F1">
      <w:pPr>
        <w:spacing w:after="0" w:line="360" w:lineRule="auto"/>
        <w:ind w:firstLine="709"/>
        <w:jc w:val="both"/>
        <w:rPr>
          <w:color w:val="000000" w:themeColor="text1"/>
        </w:rPr>
      </w:pPr>
      <w:r w:rsidRPr="00A96F35">
        <w:rPr>
          <w:color w:val="000000" w:themeColor="text1"/>
        </w:rPr>
        <w:t xml:space="preserve">Для реалізації автоматизації в платформі Trello у проєкті було використано </w:t>
      </w:r>
      <w:r w:rsidRPr="00A96F35">
        <w:rPr>
          <w:rStyle w:val="a4"/>
          <w:b w:val="0"/>
          <w:bCs w:val="0"/>
          <w:color w:val="000000" w:themeColor="text1"/>
        </w:rPr>
        <w:t>Trello API</w:t>
      </w:r>
      <w:r w:rsidRPr="00A96F35">
        <w:rPr>
          <w:color w:val="000000" w:themeColor="text1"/>
        </w:rPr>
        <w:t>. Це програмний інтерфейс, який надає можливість інтегрувати користувацькі застосунки з серверами Trello та виконувати різні дії — створення, перегляд, редагування та видалення дощок, списків і карток. Доступ до API здійснюється шляхом авторизації: розробник надає свій унікальний ключ, а користувач — персональний токен. Такий підхід забезпечує надійний рівень безпеки: сторонні особи не можуть отримати доступ до чужих даних без відповідного токена. Крім того, ключ розробника дозволяє ідентифікувати джерело дій у разі зловживань, що унеможливлює використання додатку з шкідливою метою без відповідальності.</w:t>
      </w:r>
    </w:p>
    <w:p w14:paraId="12DE3AEA" w14:textId="36BE9B59" w:rsidR="006E25D9" w:rsidRPr="00486571" w:rsidRDefault="002564A1" w:rsidP="001A67F1">
      <w:pPr>
        <w:spacing w:after="0" w:line="360" w:lineRule="auto"/>
        <w:outlineLvl w:val="1"/>
        <w:rPr>
          <w:b/>
          <w:bCs/>
          <w:color w:val="000000" w:themeColor="text1"/>
          <w:lang w:val="ru-RU"/>
        </w:rPr>
      </w:pPr>
      <w:bookmarkStart w:id="10" w:name="_Toc202051746"/>
      <w:r w:rsidRPr="002564A1">
        <w:rPr>
          <w:b/>
          <w:bCs/>
          <w:color w:val="000000" w:themeColor="text1"/>
          <w:lang w:val="ru-RU"/>
        </w:rPr>
        <w:t>2.</w:t>
      </w:r>
      <w:r>
        <w:rPr>
          <w:b/>
          <w:bCs/>
          <w:color w:val="000000" w:themeColor="text1"/>
          <w:lang w:val="ru-RU"/>
        </w:rPr>
        <w:t>9</w:t>
      </w:r>
      <w:r w:rsidR="00DA1C09" w:rsidRPr="00486571">
        <w:rPr>
          <w:b/>
          <w:bCs/>
          <w:color w:val="000000" w:themeColor="text1"/>
          <w:lang w:val="ru-RU"/>
        </w:rPr>
        <w:t xml:space="preserve">. </w:t>
      </w:r>
      <w:r w:rsidR="00DA1C09">
        <w:rPr>
          <w:b/>
          <w:bCs/>
          <w:color w:val="000000" w:themeColor="text1"/>
          <w:lang w:val="en-US"/>
        </w:rPr>
        <w:t>Wit</w:t>
      </w:r>
      <w:r w:rsidR="00DA1C09" w:rsidRPr="00486571">
        <w:rPr>
          <w:b/>
          <w:bCs/>
          <w:color w:val="000000" w:themeColor="text1"/>
          <w:lang w:val="ru-RU"/>
        </w:rPr>
        <w:t xml:space="preserve"> </w:t>
      </w:r>
      <w:r w:rsidR="00DA1C09">
        <w:rPr>
          <w:b/>
          <w:bCs/>
          <w:color w:val="000000" w:themeColor="text1"/>
          <w:lang w:val="en-US"/>
        </w:rPr>
        <w:t>api</w:t>
      </w:r>
      <w:bookmarkEnd w:id="10"/>
    </w:p>
    <w:p w14:paraId="5F534854" w14:textId="0A5A8C7A" w:rsidR="00507E35" w:rsidRPr="00A96F35" w:rsidRDefault="00BE4B7C" w:rsidP="001A67F1">
      <w:pPr>
        <w:spacing w:after="0" w:line="360" w:lineRule="auto"/>
        <w:ind w:firstLine="709"/>
        <w:jc w:val="both"/>
        <w:rPr>
          <w:color w:val="000000" w:themeColor="text1"/>
        </w:rPr>
      </w:pPr>
      <w:r w:rsidRPr="00A96F35">
        <w:rPr>
          <w:color w:val="000000" w:themeColor="text1"/>
        </w:rPr>
        <w:t xml:space="preserve">Wit.ai було використано для розпізнавання наміру користувача у його запиті. Це дозволяє зробити взаємодію з додатком більш природною: </w:t>
      </w:r>
      <w:r w:rsidRPr="00A96F35">
        <w:rPr>
          <w:color w:val="000000" w:themeColor="text1"/>
        </w:rPr>
        <w:lastRenderedPageBreak/>
        <w:t xml:space="preserve">користувачу не потрібно вводити статичні фрази типу "мої дошки" — він може писати по-різному, наприклад: "дай мені дошки", "покажи мої дошки" або навіть просто "дошки". Wit.ai аналізує текст, визначає, що саме має на увазі користувач, і повертає відповідну інтенцію програмі, яка вже виконує необхідну дію. </w:t>
      </w:r>
      <w:r w:rsidRPr="00BE4B7C">
        <w:rPr>
          <w:color w:val="000000" w:themeColor="text1"/>
        </w:rPr>
        <w:t>Окрім визначення мети запиту, Wit.ai також здатний витягувати сутності з тексту. Наприклад, якщо користувач хоче переглянути всі списки певної дошки, він може написати "списки дошки Приклад", "списки Приклад" тощо — штучний інтелект розпізнає назву дошки як сутність і передасть її додатку для подальшої обробки.</w:t>
      </w:r>
      <w:r w:rsidRPr="00A96F35">
        <w:rPr>
          <w:color w:val="000000" w:themeColor="text1"/>
        </w:rPr>
        <w:t xml:space="preserve"> </w:t>
      </w:r>
      <w:r w:rsidRPr="00BE4B7C">
        <w:rPr>
          <w:color w:val="000000" w:themeColor="text1"/>
        </w:rPr>
        <w:t>Для зв’язку програми з Wit.ai використовується відповідне API: текстовий запит надсилається на сервер Wit.ai, де обробляється, після чого у відповідь надходять структуровані дані — інтенція запиту та виявлені сутності.</w:t>
      </w:r>
    </w:p>
    <w:p w14:paraId="5FF30A8B" w14:textId="24387451" w:rsidR="007C0A58" w:rsidRPr="00A96F35" w:rsidRDefault="007C0A58" w:rsidP="001A67F1">
      <w:pPr>
        <w:spacing w:after="0" w:line="360" w:lineRule="auto"/>
        <w:jc w:val="center"/>
        <w:rPr>
          <w:color w:val="000000" w:themeColor="text1"/>
        </w:rPr>
      </w:pPr>
      <w:r w:rsidRPr="00A96F35">
        <w:rPr>
          <w:color w:val="000000" w:themeColor="text1"/>
        </w:rPr>
        <w:drawing>
          <wp:inline distT="0" distB="0" distL="0" distR="0" wp14:anchorId="377AB0EA" wp14:editId="12420235">
            <wp:extent cx="4884528" cy="244095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2154" cy="2454763"/>
                    </a:xfrm>
                    <a:prstGeom prst="rect">
                      <a:avLst/>
                    </a:prstGeom>
                  </pic:spPr>
                </pic:pic>
              </a:graphicData>
            </a:graphic>
          </wp:inline>
        </w:drawing>
      </w:r>
    </w:p>
    <w:p w14:paraId="24D304DE" w14:textId="30541455" w:rsidR="007C0A58" w:rsidRPr="00A96F35" w:rsidRDefault="007C0A58" w:rsidP="001A67F1">
      <w:pPr>
        <w:spacing w:after="0" w:line="360" w:lineRule="auto"/>
        <w:jc w:val="center"/>
        <w:rPr>
          <w:color w:val="000000" w:themeColor="text1"/>
        </w:rPr>
      </w:pPr>
      <w:r w:rsidRPr="00A96F35">
        <w:rPr>
          <w:color w:val="000000" w:themeColor="text1"/>
        </w:rPr>
        <w:t xml:space="preserve">Рисунок </w:t>
      </w:r>
      <w:r w:rsidR="009C41E8" w:rsidRPr="009C41E8">
        <w:rPr>
          <w:color w:val="000000" w:themeColor="text1"/>
          <w:lang w:val="ru-RU"/>
        </w:rPr>
        <w:t>2.1.</w:t>
      </w:r>
      <w:r w:rsidRPr="00A96F35">
        <w:rPr>
          <w:color w:val="000000" w:themeColor="text1"/>
        </w:rPr>
        <w:t xml:space="preserve"> </w:t>
      </w:r>
      <w:r w:rsidR="009C41E8">
        <w:rPr>
          <w:color w:val="000000" w:themeColor="text1"/>
        </w:rPr>
        <w:t>П</w:t>
      </w:r>
      <w:r w:rsidRPr="00A96F35">
        <w:rPr>
          <w:color w:val="000000" w:themeColor="text1"/>
        </w:rPr>
        <w:t>ри</w:t>
      </w:r>
      <w:r w:rsidR="009C41E8">
        <w:rPr>
          <w:color w:val="000000" w:themeColor="text1"/>
        </w:rPr>
        <w:t>к</w:t>
      </w:r>
      <w:r w:rsidRPr="00A96F35">
        <w:rPr>
          <w:color w:val="000000" w:themeColor="text1"/>
        </w:rPr>
        <w:t>лад навчання штучного інтелекту</w:t>
      </w:r>
    </w:p>
    <w:p w14:paraId="15C263A6" w14:textId="5BFB6BBC" w:rsidR="00D80694" w:rsidRPr="002564A1" w:rsidRDefault="002564A1" w:rsidP="001A67F1">
      <w:pPr>
        <w:spacing w:after="0" w:line="360" w:lineRule="auto"/>
        <w:jc w:val="both"/>
        <w:outlineLvl w:val="1"/>
        <w:rPr>
          <w:b/>
          <w:bCs/>
          <w:color w:val="000000" w:themeColor="text1"/>
        </w:rPr>
      </w:pPr>
      <w:bookmarkStart w:id="11" w:name="_Toc202051748"/>
      <w:r>
        <w:rPr>
          <w:b/>
          <w:bCs/>
          <w:color w:val="000000" w:themeColor="text1"/>
        </w:rPr>
        <w:t>2.1</w:t>
      </w:r>
      <w:r w:rsidR="00486571">
        <w:rPr>
          <w:b/>
          <w:bCs/>
          <w:color w:val="000000" w:themeColor="text1"/>
        </w:rPr>
        <w:t>0</w:t>
      </w:r>
      <w:r w:rsidR="00BB175B">
        <w:rPr>
          <w:b/>
          <w:bCs/>
          <w:color w:val="000000" w:themeColor="text1"/>
        </w:rPr>
        <w:t>.</w:t>
      </w:r>
      <w:r w:rsidR="00D80694" w:rsidRPr="001A67F1">
        <w:rPr>
          <w:b/>
          <w:bCs/>
          <w:color w:val="000000" w:themeColor="text1"/>
          <w:lang w:val="ru-RU"/>
        </w:rPr>
        <w:t xml:space="preserve"> </w:t>
      </w:r>
      <w:r w:rsidR="00BB175B">
        <w:rPr>
          <w:b/>
          <w:bCs/>
          <w:color w:val="000000" w:themeColor="text1"/>
        </w:rPr>
        <w:t>А</w:t>
      </w:r>
      <w:r w:rsidR="00D80694" w:rsidRPr="002564A1">
        <w:rPr>
          <w:b/>
          <w:bCs/>
          <w:color w:val="000000" w:themeColor="text1"/>
        </w:rPr>
        <w:t>даптивний інтерфейс</w:t>
      </w:r>
      <w:bookmarkEnd w:id="11"/>
    </w:p>
    <w:p w14:paraId="44707C45" w14:textId="341A2295" w:rsidR="00053CB0" w:rsidRPr="00A96F35" w:rsidRDefault="00053CB0" w:rsidP="001A67F1">
      <w:pPr>
        <w:spacing w:after="0" w:line="360" w:lineRule="auto"/>
        <w:ind w:firstLine="709"/>
        <w:jc w:val="both"/>
        <w:rPr>
          <w:color w:val="000000" w:themeColor="text1"/>
        </w:rPr>
      </w:pPr>
      <w:r w:rsidRPr="00A96F35">
        <w:rPr>
          <w:color w:val="000000" w:themeColor="text1"/>
        </w:rPr>
        <w:t xml:space="preserve">Було створено адаптивний інтерфейс для забезпечення доступності додатку з будь-якого пристрою. Користувач має змогу комфортно взаємодіяти з додатком як із комп’ютера, так і з планшета або телефону. Для реалізації адаптивності були використані відносні одиниці виміру, зокрема vh висота вікна перегляду та vw ширина вікна перегляду, що дозволяє елементам динамічно підлаштовуватися під розміри екрану. </w:t>
      </w:r>
      <w:r w:rsidRPr="00053CB0">
        <w:rPr>
          <w:color w:val="000000" w:themeColor="text1"/>
        </w:rPr>
        <w:t>Крім того, застосовано медіа-запити</w:t>
      </w:r>
      <w:r w:rsidRPr="00A96F35">
        <w:rPr>
          <w:color w:val="000000" w:themeColor="text1"/>
        </w:rPr>
        <w:t xml:space="preserve"> </w:t>
      </w:r>
      <w:r w:rsidRPr="00053CB0">
        <w:rPr>
          <w:color w:val="000000" w:themeColor="text1"/>
        </w:rPr>
        <w:t xml:space="preserve">для визначення фактичної ширини та висоти пристрою </w:t>
      </w:r>
      <w:r w:rsidRPr="00053CB0">
        <w:rPr>
          <w:color w:val="000000" w:themeColor="text1"/>
        </w:rPr>
        <w:lastRenderedPageBreak/>
        <w:t>користувача. Це дає змогу виявити, чи використовується вертикальна чи горизонтальна орієнтація екрана, і відповідно адаптувати розмітку. Завдяки цьому інтерфейс автоматично підлаштовується під розміри й тип пристрою, забезпечуючи зручність користування в будь-якому форматі.</w:t>
      </w:r>
    </w:p>
    <w:p w14:paraId="34399C16" w14:textId="6CB05646" w:rsidR="00D12F7E" w:rsidRPr="00A96F35" w:rsidRDefault="00D12F7E" w:rsidP="001A67F1">
      <w:pPr>
        <w:spacing w:after="0" w:line="360" w:lineRule="auto"/>
        <w:jc w:val="center"/>
        <w:rPr>
          <w:color w:val="000000" w:themeColor="text1"/>
        </w:rPr>
      </w:pPr>
      <w:r w:rsidRPr="00A96F35">
        <w:rPr>
          <w:color w:val="000000" w:themeColor="text1"/>
        </w:rPr>
        <w:drawing>
          <wp:inline distT="0" distB="0" distL="0" distR="0" wp14:anchorId="7E8F0BB3" wp14:editId="50F5AF8E">
            <wp:extent cx="1754644" cy="3898316"/>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2220" cy="3915147"/>
                    </a:xfrm>
                    <a:prstGeom prst="rect">
                      <a:avLst/>
                    </a:prstGeom>
                    <a:noFill/>
                    <a:ln>
                      <a:noFill/>
                    </a:ln>
                  </pic:spPr>
                </pic:pic>
              </a:graphicData>
            </a:graphic>
          </wp:inline>
        </w:drawing>
      </w:r>
    </w:p>
    <w:p w14:paraId="43EA9C63" w14:textId="35DF0150" w:rsidR="00D12F7E" w:rsidRPr="00053CB0" w:rsidRDefault="00D12F7E" w:rsidP="001A67F1">
      <w:pPr>
        <w:spacing w:after="0" w:line="360" w:lineRule="auto"/>
        <w:jc w:val="center"/>
        <w:rPr>
          <w:color w:val="000000" w:themeColor="text1"/>
        </w:rPr>
      </w:pPr>
      <w:r w:rsidRPr="00A96F35">
        <w:rPr>
          <w:color w:val="000000" w:themeColor="text1"/>
        </w:rPr>
        <w:t xml:space="preserve">Рисунок </w:t>
      </w:r>
      <w:r w:rsidR="00667BA2">
        <w:rPr>
          <w:color w:val="000000" w:themeColor="text1"/>
        </w:rPr>
        <w:t>2.</w:t>
      </w:r>
      <w:r w:rsidR="00730E2E">
        <w:rPr>
          <w:color w:val="000000" w:themeColor="text1"/>
        </w:rPr>
        <w:t>2</w:t>
      </w:r>
      <w:r w:rsidR="00667BA2">
        <w:rPr>
          <w:color w:val="000000" w:themeColor="text1"/>
        </w:rPr>
        <w:t>.</w:t>
      </w:r>
      <w:r w:rsidRPr="00A96F35">
        <w:rPr>
          <w:color w:val="000000" w:themeColor="text1"/>
        </w:rPr>
        <w:t xml:space="preserve"> </w:t>
      </w:r>
      <w:r w:rsidR="00667BA2">
        <w:rPr>
          <w:color w:val="000000" w:themeColor="text1"/>
        </w:rPr>
        <w:t>В</w:t>
      </w:r>
      <w:r w:rsidRPr="00A96F35">
        <w:rPr>
          <w:color w:val="000000" w:themeColor="text1"/>
        </w:rPr>
        <w:t>игляд додатку з екрану смартфону</w:t>
      </w:r>
    </w:p>
    <w:p w14:paraId="25D2D702" w14:textId="3C34B686" w:rsidR="00A6398B" w:rsidRPr="002564A1" w:rsidRDefault="002564A1" w:rsidP="001A67F1">
      <w:pPr>
        <w:spacing w:after="0" w:line="360" w:lineRule="auto"/>
        <w:jc w:val="both"/>
        <w:outlineLvl w:val="1"/>
        <w:rPr>
          <w:b/>
          <w:bCs/>
          <w:color w:val="000000" w:themeColor="text1"/>
        </w:rPr>
      </w:pPr>
      <w:bookmarkStart w:id="12" w:name="_Toc202051749"/>
      <w:r w:rsidRPr="002564A1">
        <w:rPr>
          <w:b/>
          <w:bCs/>
          <w:color w:val="000000" w:themeColor="text1"/>
        </w:rPr>
        <w:t>2.1</w:t>
      </w:r>
      <w:r w:rsidR="00486571">
        <w:rPr>
          <w:b/>
          <w:bCs/>
          <w:color w:val="000000" w:themeColor="text1"/>
        </w:rPr>
        <w:t>1</w:t>
      </w:r>
      <w:r w:rsidR="009018C8">
        <w:rPr>
          <w:b/>
          <w:bCs/>
          <w:color w:val="000000" w:themeColor="text1"/>
        </w:rPr>
        <w:t>.</w:t>
      </w:r>
      <w:r w:rsidR="00A6398B" w:rsidRPr="002564A1">
        <w:rPr>
          <w:b/>
          <w:bCs/>
          <w:color w:val="000000" w:themeColor="text1"/>
        </w:rPr>
        <w:t xml:space="preserve"> </w:t>
      </w:r>
      <w:r w:rsidR="009018C8">
        <w:rPr>
          <w:b/>
          <w:bCs/>
          <w:color w:val="000000" w:themeColor="text1"/>
        </w:rPr>
        <w:t>Х</w:t>
      </w:r>
      <w:r w:rsidR="00A6398B" w:rsidRPr="002564A1">
        <w:rPr>
          <w:b/>
          <w:bCs/>
          <w:color w:val="000000" w:themeColor="text1"/>
        </w:rPr>
        <w:t>остинг</w:t>
      </w:r>
      <w:bookmarkEnd w:id="12"/>
    </w:p>
    <w:p w14:paraId="063D74AC" w14:textId="60E4CF17" w:rsidR="00B02FE3" w:rsidRPr="00B02FE3" w:rsidRDefault="00B02FE3" w:rsidP="001A67F1">
      <w:pPr>
        <w:spacing w:after="0" w:line="360" w:lineRule="auto"/>
        <w:ind w:firstLine="709"/>
        <w:jc w:val="both"/>
        <w:rPr>
          <w:color w:val="000000" w:themeColor="text1"/>
        </w:rPr>
      </w:pPr>
      <w:r w:rsidRPr="00B02FE3">
        <w:rPr>
          <w:color w:val="000000" w:themeColor="text1"/>
        </w:rPr>
        <w:t xml:space="preserve">Для хостингу було обрано сервіс InfinityFree, на якому був задеплоєний уже зібраний проєкт. Цей сервіс надає можливість безкоштовно розміщувати вебдодатки, а також створити доменне ім’я з використанням одного з доступних субдоменів. У моєму випадку було обрано субдомен infy.uk. Після завершення розгортання додаток став доступним за адресою: </w:t>
      </w:r>
      <w:hyperlink r:id="rId11" w:tgtFrame="_new" w:history="1">
        <w:r w:rsidRPr="00B02FE3">
          <w:rPr>
            <w:rStyle w:val="a5"/>
            <w:color w:val="000000" w:themeColor="text1"/>
          </w:rPr>
          <w:t>https://trellojiraassist.infy.uk</w:t>
        </w:r>
      </w:hyperlink>
      <w:r w:rsidRPr="00B02FE3">
        <w:rPr>
          <w:color w:val="000000" w:themeColor="text1"/>
        </w:rPr>
        <w:t>.</w:t>
      </w:r>
      <w:r w:rsidRPr="00A96F35">
        <w:rPr>
          <w:color w:val="000000" w:themeColor="text1"/>
        </w:rPr>
        <w:t xml:space="preserve"> </w:t>
      </w:r>
      <w:r w:rsidRPr="00B02FE3">
        <w:rPr>
          <w:color w:val="000000" w:themeColor="text1"/>
        </w:rPr>
        <w:t xml:space="preserve">Деплой здійснювався за допомогою FTP-з’єднання. У якості програмного забезпечення для цього було використано FileZilla. На початку процесу InfinityFree надав облікові дані, необхідні для підключення до сервера по FTP. Після введення цих даних з’явилась можливість підключитися до віддаленої директорії, куди було завантажено </w:t>
      </w:r>
      <w:r w:rsidRPr="00B02FE3">
        <w:rPr>
          <w:color w:val="000000" w:themeColor="text1"/>
        </w:rPr>
        <w:lastRenderedPageBreak/>
        <w:t>вміст папки build — тобто фінальну версію зібраного проєкту, готову до публічного доступу.</w:t>
      </w:r>
    </w:p>
    <w:p w14:paraId="0EFFDE73" w14:textId="52F85E51" w:rsidR="00BE4B7C" w:rsidRPr="002564A1" w:rsidRDefault="002564A1" w:rsidP="001A67F1">
      <w:pPr>
        <w:spacing w:after="0" w:line="360" w:lineRule="auto"/>
        <w:jc w:val="both"/>
        <w:outlineLvl w:val="1"/>
        <w:rPr>
          <w:b/>
          <w:bCs/>
          <w:color w:val="000000" w:themeColor="text1"/>
        </w:rPr>
      </w:pPr>
      <w:bookmarkStart w:id="13" w:name="_Toc202051750"/>
      <w:r w:rsidRPr="002564A1">
        <w:rPr>
          <w:b/>
          <w:bCs/>
          <w:color w:val="000000" w:themeColor="text1"/>
        </w:rPr>
        <w:t>2.1</w:t>
      </w:r>
      <w:r w:rsidR="00486571">
        <w:rPr>
          <w:b/>
          <w:bCs/>
          <w:color w:val="000000" w:themeColor="text1"/>
        </w:rPr>
        <w:t>2</w:t>
      </w:r>
      <w:r w:rsidR="00EF1382">
        <w:rPr>
          <w:b/>
          <w:bCs/>
          <w:color w:val="000000" w:themeColor="text1"/>
        </w:rPr>
        <w:t>.</w:t>
      </w:r>
      <w:r w:rsidR="00BE4B7C" w:rsidRPr="002564A1">
        <w:rPr>
          <w:b/>
          <w:bCs/>
          <w:color w:val="000000" w:themeColor="text1"/>
        </w:rPr>
        <w:t xml:space="preserve"> </w:t>
      </w:r>
      <w:r w:rsidR="00EF1382">
        <w:rPr>
          <w:b/>
          <w:bCs/>
          <w:color w:val="000000" w:themeColor="text1"/>
        </w:rPr>
        <w:t>Г</w:t>
      </w:r>
      <w:r w:rsidR="00BE4B7C" w:rsidRPr="002564A1">
        <w:rPr>
          <w:b/>
          <w:bCs/>
          <w:color w:val="000000" w:themeColor="text1"/>
        </w:rPr>
        <w:t>іт хаб</w:t>
      </w:r>
      <w:bookmarkEnd w:id="13"/>
    </w:p>
    <w:p w14:paraId="0F238A96" w14:textId="3BF0EB70" w:rsidR="00F12FA8" w:rsidRPr="00A96F35" w:rsidRDefault="00F12FA8" w:rsidP="001A67F1">
      <w:pPr>
        <w:spacing w:after="0" w:line="360" w:lineRule="auto"/>
        <w:ind w:firstLine="709"/>
        <w:jc w:val="both"/>
        <w:rPr>
          <w:color w:val="000000" w:themeColor="text1"/>
        </w:rPr>
      </w:pPr>
      <w:r w:rsidRPr="00A96F35">
        <w:rPr>
          <w:color w:val="000000" w:themeColor="text1"/>
        </w:rPr>
        <w:t xml:space="preserve">Як систему контролю версій у проєкті було використано </w:t>
      </w:r>
      <w:r w:rsidRPr="00A96F35">
        <w:rPr>
          <w:rStyle w:val="a4"/>
          <w:b w:val="0"/>
          <w:bCs w:val="0"/>
          <w:color w:val="000000" w:themeColor="text1"/>
        </w:rPr>
        <w:t>Git</w:t>
      </w:r>
      <w:r w:rsidRPr="00A96F35">
        <w:rPr>
          <w:color w:val="000000" w:themeColor="text1"/>
        </w:rPr>
        <w:t xml:space="preserve">. Усі версії та зміни коду зберігалися в репозиторії, розміщеному на моєму персональному GitHub-акаунті. Це дозволило ефективно відстежувати хід розробки, повертатися до попередніх станів коду та забезпечити зручну структуру проєкту. Репозиторій доступний за посиланням: </w:t>
      </w:r>
      <w:hyperlink r:id="rId12" w:tgtFrame="_new" w:history="1">
        <w:r w:rsidRPr="00A96F35">
          <w:rPr>
            <w:rStyle w:val="a5"/>
            <w:color w:val="000000" w:themeColor="text1"/>
          </w:rPr>
          <w:t>https://github.com/Ilian-Pop/trello-jira_assist</w:t>
        </w:r>
      </w:hyperlink>
      <w:r w:rsidRPr="00A96F35">
        <w:rPr>
          <w:color w:val="000000" w:themeColor="text1"/>
        </w:rPr>
        <w:t>.</w:t>
      </w:r>
    </w:p>
    <w:p w14:paraId="7FCEE9C4" w14:textId="4CADBE8C" w:rsidR="00A6398B" w:rsidRPr="002564A1" w:rsidRDefault="002564A1" w:rsidP="001A67F1">
      <w:pPr>
        <w:spacing w:after="0" w:line="360" w:lineRule="auto"/>
        <w:outlineLvl w:val="1"/>
        <w:rPr>
          <w:b/>
          <w:bCs/>
          <w:color w:val="000000" w:themeColor="text1"/>
        </w:rPr>
      </w:pPr>
      <w:bookmarkStart w:id="14" w:name="_Toc202051751"/>
      <w:r w:rsidRPr="002564A1">
        <w:rPr>
          <w:b/>
          <w:bCs/>
          <w:color w:val="000000" w:themeColor="text1"/>
        </w:rPr>
        <w:t>2.1</w:t>
      </w:r>
      <w:r w:rsidR="00486571">
        <w:rPr>
          <w:b/>
          <w:bCs/>
          <w:color w:val="000000" w:themeColor="text1"/>
        </w:rPr>
        <w:t>3</w:t>
      </w:r>
      <w:r w:rsidR="00BF3B7C">
        <w:rPr>
          <w:b/>
          <w:bCs/>
          <w:color w:val="000000" w:themeColor="text1"/>
        </w:rPr>
        <w:t>.</w:t>
      </w:r>
      <w:r w:rsidRPr="002564A1">
        <w:rPr>
          <w:b/>
          <w:bCs/>
          <w:color w:val="000000" w:themeColor="text1"/>
        </w:rPr>
        <w:t xml:space="preserve"> </w:t>
      </w:r>
      <w:r w:rsidR="00A6398B" w:rsidRPr="002564A1">
        <w:rPr>
          <w:b/>
          <w:bCs/>
          <w:color w:val="000000" w:themeColor="text1"/>
        </w:rPr>
        <w:t>Авторизація</w:t>
      </w:r>
      <w:bookmarkEnd w:id="14"/>
    </w:p>
    <w:p w14:paraId="51AD1241" w14:textId="468BE411" w:rsidR="006E25D9" w:rsidRPr="00A96F35" w:rsidRDefault="006E25D9" w:rsidP="001A67F1">
      <w:pPr>
        <w:spacing w:after="0" w:line="360" w:lineRule="auto"/>
        <w:ind w:firstLine="709"/>
        <w:jc w:val="both"/>
        <w:rPr>
          <w:color w:val="000000" w:themeColor="text1"/>
        </w:rPr>
      </w:pPr>
      <w:r w:rsidRPr="00A96F35">
        <w:rPr>
          <w:color w:val="000000" w:themeColor="text1"/>
        </w:rPr>
        <w:t>Для авторизації необхідно ввести такі дані: прізвище, ім’я та по батькові, електронну адресу, а також токени для Jira та Trello, які можна отримати за посиланням, розміщеним унизу панелі авторизації. Усі введені дані проходять валідацію. Прізвище, ім’я та по батькові мають починатися з великої літери, можуть містити всі літери українського алфавіту та апостроф, але не можуть закінчуватися на апостроф. Електронна адреса обов’язково повинна завершуватися на «@gmail.com». При першому введенні поля виглядають звичайно, без підсвітки, однак у разі спроби відправити невалідні дані відповідні поля автоматично підкреслюються. Підкреслення зберігається до моменту, поки користувач не введе коректні дані — після цього поле повертається до нормального вигляду.</w:t>
      </w:r>
    </w:p>
    <w:p w14:paraId="6B3500B5" w14:textId="4016773A" w:rsidR="00C8737F" w:rsidRPr="00A96F35" w:rsidRDefault="00C8737F" w:rsidP="001A67F1">
      <w:pPr>
        <w:spacing w:after="0" w:line="360" w:lineRule="auto"/>
        <w:jc w:val="center"/>
        <w:rPr>
          <w:color w:val="000000" w:themeColor="text1"/>
        </w:rPr>
      </w:pPr>
      <w:r w:rsidRPr="00A96F35">
        <w:rPr>
          <w:color w:val="000000" w:themeColor="text1"/>
        </w:rPr>
        <w:drawing>
          <wp:inline distT="0" distB="0" distL="0" distR="0" wp14:anchorId="0FD58EB3" wp14:editId="0B4598D6">
            <wp:extent cx="2075688" cy="2282702"/>
            <wp:effectExtent l="0" t="0" r="127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8563" cy="2296861"/>
                    </a:xfrm>
                    <a:prstGeom prst="rect">
                      <a:avLst/>
                    </a:prstGeom>
                  </pic:spPr>
                </pic:pic>
              </a:graphicData>
            </a:graphic>
          </wp:inline>
        </w:drawing>
      </w:r>
    </w:p>
    <w:p w14:paraId="38E8B99F" w14:textId="52DF0A4E" w:rsidR="00C8737F" w:rsidRPr="00A96F35" w:rsidRDefault="00C8737F" w:rsidP="001A67F1">
      <w:pPr>
        <w:spacing w:after="0" w:line="360" w:lineRule="auto"/>
        <w:jc w:val="center"/>
        <w:rPr>
          <w:color w:val="000000" w:themeColor="text1"/>
        </w:rPr>
      </w:pPr>
      <w:r w:rsidRPr="00A96F35">
        <w:rPr>
          <w:color w:val="000000" w:themeColor="text1"/>
        </w:rPr>
        <w:t xml:space="preserve">Рисунок </w:t>
      </w:r>
      <w:r w:rsidR="009E26DC">
        <w:rPr>
          <w:color w:val="000000" w:themeColor="text1"/>
        </w:rPr>
        <w:t>2.</w:t>
      </w:r>
      <w:r w:rsidR="00730E2E">
        <w:rPr>
          <w:color w:val="000000" w:themeColor="text1"/>
        </w:rPr>
        <w:t>3</w:t>
      </w:r>
      <w:r w:rsidR="009E26DC">
        <w:rPr>
          <w:color w:val="000000" w:themeColor="text1"/>
        </w:rPr>
        <w:t>.</w:t>
      </w:r>
      <w:r w:rsidRPr="00A96F35">
        <w:rPr>
          <w:color w:val="000000" w:themeColor="text1"/>
        </w:rPr>
        <w:t xml:space="preserve"> </w:t>
      </w:r>
      <w:r w:rsidR="009E26DC">
        <w:rPr>
          <w:color w:val="000000" w:themeColor="text1"/>
        </w:rPr>
        <w:t>С</w:t>
      </w:r>
      <w:r w:rsidRPr="00A96F35">
        <w:rPr>
          <w:color w:val="000000" w:themeColor="text1"/>
        </w:rPr>
        <w:t>торінка авторизації</w:t>
      </w:r>
    </w:p>
    <w:p w14:paraId="57FE26B5" w14:textId="393D83D1" w:rsidR="00D8140E" w:rsidRPr="002564A1" w:rsidRDefault="002564A1" w:rsidP="001A67F1">
      <w:pPr>
        <w:spacing w:after="0" w:line="360" w:lineRule="auto"/>
        <w:outlineLvl w:val="1"/>
        <w:rPr>
          <w:b/>
          <w:bCs/>
          <w:color w:val="000000" w:themeColor="text1"/>
        </w:rPr>
      </w:pPr>
      <w:bookmarkStart w:id="15" w:name="_Toc202051752"/>
      <w:r w:rsidRPr="002564A1">
        <w:rPr>
          <w:b/>
          <w:bCs/>
          <w:color w:val="000000" w:themeColor="text1"/>
        </w:rPr>
        <w:lastRenderedPageBreak/>
        <w:t>2.1</w:t>
      </w:r>
      <w:r w:rsidR="00486571">
        <w:rPr>
          <w:b/>
          <w:bCs/>
          <w:color w:val="000000" w:themeColor="text1"/>
        </w:rPr>
        <w:t>4</w:t>
      </w:r>
      <w:r w:rsidR="001339B4">
        <w:rPr>
          <w:b/>
          <w:bCs/>
          <w:color w:val="000000" w:themeColor="text1"/>
        </w:rPr>
        <w:t>.</w:t>
      </w:r>
      <w:r w:rsidRPr="002564A1">
        <w:rPr>
          <w:b/>
          <w:bCs/>
          <w:color w:val="000000" w:themeColor="text1"/>
        </w:rPr>
        <w:t xml:space="preserve"> </w:t>
      </w:r>
      <w:r w:rsidR="00D8140E" w:rsidRPr="002564A1">
        <w:rPr>
          <w:b/>
          <w:bCs/>
          <w:color w:val="000000" w:themeColor="text1"/>
        </w:rPr>
        <w:t>Підказки</w:t>
      </w:r>
      <w:bookmarkEnd w:id="15"/>
    </w:p>
    <w:p w14:paraId="305C9F7A" w14:textId="65935E35" w:rsidR="00D8140E" w:rsidRPr="00A96F35" w:rsidRDefault="00D8140E" w:rsidP="001A67F1">
      <w:pPr>
        <w:spacing w:after="0" w:line="360" w:lineRule="auto"/>
        <w:ind w:firstLine="709"/>
        <w:jc w:val="both"/>
        <w:rPr>
          <w:color w:val="000000" w:themeColor="text1"/>
        </w:rPr>
      </w:pPr>
      <w:r w:rsidRPr="00A96F35">
        <w:rPr>
          <w:color w:val="000000" w:themeColor="text1"/>
        </w:rPr>
        <w:t>Дане програмне забезпечення має розширений функціонал, тому для нових користувачів, які лише починають ознайомлення з додатком, була реалізована команда help, яку можна викликати, звернувшись із проханням про допомогу — наприклад, написавши "допоможи", "мені потрібна допомога" тощо. У відповідь на запит система виводить підказки щодо використання та приклади запитів, що допомагає швидше освоїти функціонал і полегшує перші кроки у взаємодії з інтерфейсом.</w:t>
      </w:r>
    </w:p>
    <w:p w14:paraId="2B347930" w14:textId="07ACF1F2" w:rsidR="00D8140E" w:rsidRPr="00A96F35" w:rsidRDefault="00D8140E" w:rsidP="001A67F1">
      <w:pPr>
        <w:spacing w:after="0" w:line="360" w:lineRule="auto"/>
        <w:jc w:val="center"/>
        <w:rPr>
          <w:color w:val="000000" w:themeColor="text1"/>
        </w:rPr>
      </w:pPr>
      <w:r w:rsidRPr="00A96F35">
        <w:rPr>
          <w:color w:val="000000" w:themeColor="text1"/>
        </w:rPr>
        <w:drawing>
          <wp:inline distT="0" distB="0" distL="0" distR="0" wp14:anchorId="6DE17863" wp14:editId="10F64524">
            <wp:extent cx="3749040" cy="2490678"/>
            <wp:effectExtent l="0" t="0" r="381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9383" cy="2504193"/>
                    </a:xfrm>
                    <a:prstGeom prst="rect">
                      <a:avLst/>
                    </a:prstGeom>
                  </pic:spPr>
                </pic:pic>
              </a:graphicData>
            </a:graphic>
          </wp:inline>
        </w:drawing>
      </w:r>
    </w:p>
    <w:p w14:paraId="10CA83DE" w14:textId="47BB7A60" w:rsidR="00D8140E" w:rsidRPr="00A96F35" w:rsidRDefault="00D8140E" w:rsidP="001A67F1">
      <w:pPr>
        <w:spacing w:after="0" w:line="360" w:lineRule="auto"/>
        <w:jc w:val="center"/>
        <w:rPr>
          <w:color w:val="000000" w:themeColor="text1"/>
        </w:rPr>
      </w:pPr>
      <w:r w:rsidRPr="00A96F35">
        <w:rPr>
          <w:color w:val="000000" w:themeColor="text1"/>
        </w:rPr>
        <w:t xml:space="preserve">Рисунок </w:t>
      </w:r>
      <w:r w:rsidR="00F5124F">
        <w:rPr>
          <w:color w:val="000000" w:themeColor="text1"/>
        </w:rPr>
        <w:t>2.</w:t>
      </w:r>
      <w:r w:rsidR="00730E2E">
        <w:rPr>
          <w:color w:val="000000" w:themeColor="text1"/>
        </w:rPr>
        <w:t>4</w:t>
      </w:r>
      <w:r w:rsidR="00F5124F">
        <w:rPr>
          <w:color w:val="000000" w:themeColor="text1"/>
        </w:rPr>
        <w:t>.</w:t>
      </w:r>
      <w:r w:rsidRPr="00A96F35">
        <w:rPr>
          <w:color w:val="000000" w:themeColor="text1"/>
        </w:rPr>
        <w:t xml:space="preserve"> </w:t>
      </w:r>
      <w:r w:rsidR="00F5124F">
        <w:rPr>
          <w:color w:val="000000" w:themeColor="text1"/>
        </w:rPr>
        <w:t>Д</w:t>
      </w:r>
      <w:r w:rsidRPr="00A96F35">
        <w:rPr>
          <w:color w:val="000000" w:themeColor="text1"/>
        </w:rPr>
        <w:t>опомога новим користувачам</w:t>
      </w:r>
    </w:p>
    <w:p w14:paraId="28610D49" w14:textId="225B16B4" w:rsidR="009C2924" w:rsidRPr="002564A1" w:rsidRDefault="002564A1" w:rsidP="001A67F1">
      <w:pPr>
        <w:spacing w:after="0" w:line="360" w:lineRule="auto"/>
        <w:outlineLvl w:val="1"/>
        <w:rPr>
          <w:b/>
          <w:bCs/>
          <w:color w:val="000000" w:themeColor="text1"/>
        </w:rPr>
      </w:pPr>
      <w:bookmarkStart w:id="16" w:name="_Toc202051753"/>
      <w:r w:rsidRPr="002564A1">
        <w:rPr>
          <w:b/>
          <w:bCs/>
          <w:color w:val="000000" w:themeColor="text1"/>
        </w:rPr>
        <w:t>2.1</w:t>
      </w:r>
      <w:r w:rsidR="00486571">
        <w:rPr>
          <w:b/>
          <w:bCs/>
          <w:color w:val="000000" w:themeColor="text1"/>
        </w:rPr>
        <w:t>5</w:t>
      </w:r>
      <w:r w:rsidR="001339B4">
        <w:rPr>
          <w:b/>
          <w:bCs/>
          <w:color w:val="000000" w:themeColor="text1"/>
        </w:rPr>
        <w:t>.</w:t>
      </w:r>
      <w:r w:rsidRPr="002564A1">
        <w:rPr>
          <w:b/>
          <w:bCs/>
          <w:color w:val="000000" w:themeColor="text1"/>
        </w:rPr>
        <w:t xml:space="preserve"> </w:t>
      </w:r>
      <w:r w:rsidR="009C2924" w:rsidRPr="002564A1">
        <w:rPr>
          <w:b/>
          <w:bCs/>
          <w:color w:val="000000" w:themeColor="text1"/>
        </w:rPr>
        <w:t xml:space="preserve">Вибір платформи </w:t>
      </w:r>
      <w:r w:rsidR="009C2924" w:rsidRPr="002564A1">
        <w:rPr>
          <w:b/>
          <w:bCs/>
          <w:color w:val="000000" w:themeColor="text1"/>
          <w:lang w:val="en-US"/>
        </w:rPr>
        <w:t>trello</w:t>
      </w:r>
      <w:bookmarkEnd w:id="16"/>
    </w:p>
    <w:p w14:paraId="4CE7150D" w14:textId="715B6884" w:rsidR="006C7BE9" w:rsidRPr="00A96F35" w:rsidRDefault="006C7BE9" w:rsidP="001A67F1">
      <w:pPr>
        <w:spacing w:after="0" w:line="360" w:lineRule="auto"/>
        <w:ind w:firstLine="709"/>
        <w:jc w:val="both"/>
        <w:rPr>
          <w:color w:val="000000" w:themeColor="text1"/>
        </w:rPr>
      </w:pPr>
      <w:r w:rsidRPr="00A96F35">
        <w:rPr>
          <w:color w:val="000000" w:themeColor="text1"/>
        </w:rPr>
        <w:t>Для вибору платформи</w:t>
      </w:r>
      <w:r w:rsidR="004A1784">
        <w:rPr>
          <w:color w:val="000000" w:themeColor="text1"/>
        </w:rPr>
        <w:t>, тобто трелло або джира,</w:t>
      </w:r>
      <w:r w:rsidRPr="00A96F35">
        <w:rPr>
          <w:color w:val="000000" w:themeColor="text1"/>
        </w:rPr>
        <w:t xml:space="preserve"> використовується штучний інтелект Wit.ai. Це означає, що користувачу не обов’язково вводити статичну фразу на кшталт "Trello", щоб обрати платформу для взаємодії. Він може сформулювати запит у довільній формі — наприклад: "використовувати платформу Trello", "використовувати Trello", або навіть просто написати "Trello". У всіх цих випадках програма завдяки Wit.ai розпізнає намір користувача та правильно обере відповідну платформу для подальшої роботи.</w:t>
      </w:r>
    </w:p>
    <w:p w14:paraId="56420D12" w14:textId="49FB5068" w:rsidR="006C7BE9" w:rsidRPr="00A96F35" w:rsidRDefault="006C7BE9" w:rsidP="001A67F1">
      <w:pPr>
        <w:spacing w:after="0" w:line="360" w:lineRule="auto"/>
        <w:jc w:val="center"/>
        <w:rPr>
          <w:color w:val="000000" w:themeColor="text1"/>
          <w:lang w:val="en-US"/>
        </w:rPr>
      </w:pPr>
      <w:r w:rsidRPr="00A96F35">
        <w:rPr>
          <w:color w:val="000000" w:themeColor="text1"/>
          <w:lang w:val="en-US"/>
        </w:rPr>
        <w:lastRenderedPageBreak/>
        <w:drawing>
          <wp:inline distT="0" distB="0" distL="0" distR="0" wp14:anchorId="49487D86" wp14:editId="68A7B82F">
            <wp:extent cx="3392424" cy="2282771"/>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735" cy="2297784"/>
                    </a:xfrm>
                    <a:prstGeom prst="rect">
                      <a:avLst/>
                    </a:prstGeom>
                  </pic:spPr>
                </pic:pic>
              </a:graphicData>
            </a:graphic>
          </wp:inline>
        </w:drawing>
      </w:r>
    </w:p>
    <w:p w14:paraId="0AC9CBDA" w14:textId="3FB879F9" w:rsidR="009C2924" w:rsidRPr="00A96F35" w:rsidRDefault="006C7BE9" w:rsidP="001A67F1">
      <w:pPr>
        <w:spacing w:after="0" w:line="360" w:lineRule="auto"/>
        <w:jc w:val="center"/>
        <w:rPr>
          <w:color w:val="000000" w:themeColor="text1"/>
        </w:rPr>
      </w:pPr>
      <w:r w:rsidRPr="00A96F35">
        <w:rPr>
          <w:color w:val="000000" w:themeColor="text1"/>
        </w:rPr>
        <w:t xml:space="preserve">Рисунок </w:t>
      </w:r>
      <w:r w:rsidR="00B470B8">
        <w:rPr>
          <w:color w:val="000000" w:themeColor="text1"/>
        </w:rPr>
        <w:t>2.</w:t>
      </w:r>
      <w:r w:rsidR="00730E2E">
        <w:rPr>
          <w:color w:val="000000" w:themeColor="text1"/>
        </w:rPr>
        <w:t>5</w:t>
      </w:r>
      <w:r w:rsidR="00B470B8">
        <w:rPr>
          <w:color w:val="000000" w:themeColor="text1"/>
        </w:rPr>
        <w:t>.</w:t>
      </w:r>
      <w:r w:rsidRPr="00A96F35">
        <w:rPr>
          <w:color w:val="000000" w:themeColor="text1"/>
        </w:rPr>
        <w:t xml:space="preserve"> </w:t>
      </w:r>
      <w:r w:rsidR="00B470B8">
        <w:rPr>
          <w:color w:val="000000" w:themeColor="text1"/>
        </w:rPr>
        <w:t>В</w:t>
      </w:r>
      <w:r w:rsidRPr="00A96F35">
        <w:rPr>
          <w:color w:val="000000" w:themeColor="text1"/>
        </w:rPr>
        <w:t>ибір платформи трелло</w:t>
      </w:r>
    </w:p>
    <w:p w14:paraId="5365906F" w14:textId="00350910" w:rsidR="00A6398B" w:rsidRPr="00E70395" w:rsidRDefault="00E70395" w:rsidP="00E70395">
      <w:pPr>
        <w:spacing w:after="0" w:line="360" w:lineRule="auto"/>
        <w:outlineLvl w:val="1"/>
        <w:rPr>
          <w:b/>
          <w:bCs/>
          <w:color w:val="000000" w:themeColor="text1"/>
        </w:rPr>
      </w:pPr>
      <w:bookmarkStart w:id="17" w:name="_Toc202051755"/>
      <w:r w:rsidRPr="00E70395">
        <w:rPr>
          <w:b/>
          <w:bCs/>
          <w:color w:val="000000" w:themeColor="text1"/>
        </w:rPr>
        <w:t>2.1</w:t>
      </w:r>
      <w:r w:rsidR="00486571">
        <w:rPr>
          <w:b/>
          <w:bCs/>
          <w:color w:val="000000" w:themeColor="text1"/>
        </w:rPr>
        <w:t>6</w:t>
      </w:r>
      <w:r w:rsidR="001339B4">
        <w:rPr>
          <w:b/>
          <w:bCs/>
          <w:color w:val="000000" w:themeColor="text1"/>
        </w:rPr>
        <w:t>.</w:t>
      </w:r>
      <w:r w:rsidRPr="00E70395">
        <w:rPr>
          <w:b/>
          <w:bCs/>
          <w:color w:val="000000" w:themeColor="text1"/>
        </w:rPr>
        <w:t xml:space="preserve"> </w:t>
      </w:r>
      <w:r w:rsidR="00A6398B" w:rsidRPr="00E70395">
        <w:rPr>
          <w:b/>
          <w:bCs/>
          <w:color w:val="000000" w:themeColor="text1"/>
        </w:rPr>
        <w:t>Перегляд дощок трелло</w:t>
      </w:r>
      <w:bookmarkEnd w:id="17"/>
    </w:p>
    <w:p w14:paraId="639A4558" w14:textId="542AA5D8" w:rsidR="0076281C" w:rsidRPr="00A96F35" w:rsidRDefault="0076281C" w:rsidP="008F5804">
      <w:pPr>
        <w:spacing w:after="0" w:line="360" w:lineRule="auto"/>
        <w:ind w:firstLine="709"/>
        <w:jc w:val="both"/>
        <w:rPr>
          <w:color w:val="000000" w:themeColor="text1"/>
        </w:rPr>
      </w:pPr>
      <w:r w:rsidRPr="00A96F35">
        <w:rPr>
          <w:color w:val="000000" w:themeColor="text1"/>
        </w:rPr>
        <w:t>При введенні тексту, пов’язаного з отриманням дощок, штучний інтелект Wit.ai аналізує запит користувача та повертає завдання типу getBoard. Мій додаток розпізнає це завдання, після чого автоматично виконує запит до API Trello для отримання списку всіх дощок, пов’язаних з токеном, який був збережений під час авторизації. Отримані дані використовуються для подальшої взаємодії, зокрема — для виведення назв дощок, вибору потрібної, а також для виконання наступних дій, таких як перегляд вмісту або створення списків та карток. Такий підхід дозволяє зробити роботу з ботом інтуїтивно зрозумілою та максимально автоматизованою.</w:t>
      </w:r>
    </w:p>
    <w:p w14:paraId="3E7AB7A6" w14:textId="13F4E164" w:rsidR="0076281C" w:rsidRPr="00A96F35" w:rsidRDefault="0076281C" w:rsidP="001A67F1">
      <w:pPr>
        <w:spacing w:after="0" w:line="360" w:lineRule="auto"/>
        <w:jc w:val="center"/>
        <w:rPr>
          <w:color w:val="000000" w:themeColor="text1"/>
        </w:rPr>
      </w:pPr>
      <w:r w:rsidRPr="00A96F35">
        <w:rPr>
          <w:color w:val="000000" w:themeColor="text1"/>
        </w:rPr>
        <w:drawing>
          <wp:inline distT="0" distB="0" distL="0" distR="0" wp14:anchorId="53858F2D" wp14:editId="0641D7B9">
            <wp:extent cx="3630168" cy="2459046"/>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61" cy="2466831"/>
                    </a:xfrm>
                    <a:prstGeom prst="rect">
                      <a:avLst/>
                    </a:prstGeom>
                  </pic:spPr>
                </pic:pic>
              </a:graphicData>
            </a:graphic>
          </wp:inline>
        </w:drawing>
      </w:r>
    </w:p>
    <w:p w14:paraId="34776B75" w14:textId="6DB6C3EB" w:rsidR="0076281C" w:rsidRPr="00A96F35" w:rsidRDefault="0076281C" w:rsidP="001A67F1">
      <w:pPr>
        <w:spacing w:after="0" w:line="360" w:lineRule="auto"/>
        <w:jc w:val="center"/>
        <w:rPr>
          <w:color w:val="000000" w:themeColor="text1"/>
        </w:rPr>
      </w:pPr>
      <w:r w:rsidRPr="00A96F35">
        <w:rPr>
          <w:color w:val="000000" w:themeColor="text1"/>
        </w:rPr>
        <w:t xml:space="preserve">Рисунок </w:t>
      </w:r>
      <w:r w:rsidR="00AD0B74">
        <w:rPr>
          <w:color w:val="000000" w:themeColor="text1"/>
        </w:rPr>
        <w:t>2.</w:t>
      </w:r>
      <w:r w:rsidR="00730E2E">
        <w:rPr>
          <w:color w:val="000000" w:themeColor="text1"/>
        </w:rPr>
        <w:t>6</w:t>
      </w:r>
      <w:r w:rsidR="00AD0B74">
        <w:rPr>
          <w:color w:val="000000" w:themeColor="text1"/>
        </w:rPr>
        <w:t>.</w:t>
      </w:r>
      <w:r w:rsidRPr="00A96F35">
        <w:rPr>
          <w:color w:val="000000" w:themeColor="text1"/>
        </w:rPr>
        <w:t xml:space="preserve"> </w:t>
      </w:r>
      <w:r w:rsidR="00AD0B74">
        <w:rPr>
          <w:color w:val="000000" w:themeColor="text1"/>
        </w:rPr>
        <w:t>В</w:t>
      </w:r>
      <w:r w:rsidRPr="00A96F35">
        <w:rPr>
          <w:color w:val="000000" w:themeColor="text1"/>
        </w:rPr>
        <w:t>ивід дощок користувача</w:t>
      </w:r>
    </w:p>
    <w:p w14:paraId="2D11BF65" w14:textId="375EF9DD" w:rsidR="00A6398B" w:rsidRPr="00E70395" w:rsidRDefault="00E70395" w:rsidP="00E70395">
      <w:pPr>
        <w:spacing w:after="0" w:line="360" w:lineRule="auto"/>
        <w:outlineLvl w:val="1"/>
        <w:rPr>
          <w:b/>
          <w:bCs/>
          <w:color w:val="000000" w:themeColor="text1"/>
        </w:rPr>
      </w:pPr>
      <w:bookmarkStart w:id="18" w:name="_Toc202051756"/>
      <w:r w:rsidRPr="00E70395">
        <w:rPr>
          <w:b/>
          <w:bCs/>
          <w:color w:val="000000" w:themeColor="text1"/>
        </w:rPr>
        <w:t>2.1</w:t>
      </w:r>
      <w:r w:rsidR="00486571">
        <w:rPr>
          <w:b/>
          <w:bCs/>
          <w:color w:val="000000" w:themeColor="text1"/>
        </w:rPr>
        <w:t>7</w:t>
      </w:r>
      <w:r w:rsidR="001339B4">
        <w:rPr>
          <w:b/>
          <w:bCs/>
          <w:color w:val="000000" w:themeColor="text1"/>
        </w:rPr>
        <w:t>.</w:t>
      </w:r>
      <w:r w:rsidRPr="00E70395">
        <w:rPr>
          <w:b/>
          <w:bCs/>
          <w:color w:val="000000" w:themeColor="text1"/>
        </w:rPr>
        <w:t xml:space="preserve"> </w:t>
      </w:r>
      <w:r w:rsidR="00A6398B" w:rsidRPr="00E70395">
        <w:rPr>
          <w:b/>
          <w:bCs/>
          <w:color w:val="000000" w:themeColor="text1"/>
        </w:rPr>
        <w:t>Перегляд вмісту дошки трелло</w:t>
      </w:r>
      <w:bookmarkEnd w:id="18"/>
    </w:p>
    <w:p w14:paraId="1CE84F0C" w14:textId="342903A1" w:rsidR="008F5804" w:rsidRDefault="008F5804" w:rsidP="008F5804">
      <w:pPr>
        <w:spacing w:after="0" w:line="360" w:lineRule="auto"/>
        <w:ind w:firstLine="709"/>
        <w:jc w:val="both"/>
        <w:rPr>
          <w:color w:val="000000" w:themeColor="text1"/>
        </w:rPr>
      </w:pPr>
      <w:r>
        <w:lastRenderedPageBreak/>
        <w:t>При введенні тексту, пов’язаного з отриманням списків, система спочатку перевіряє, чи є збережені дані про будь-яку дошку. Якщо така інформація вже введена, здійснюється запит до API Trello для отримання ідентифікатора дошки та списків, що їй належать. У разі відсутності таких даних повідомлення користувача додатково аналізується за допомогою штучного інтелекту на наявність сутності з назвою дошки. Якщо її вдається визначити, вона використовується для запиту та зберігається для подальшої роботи. Це забезпечує зручну та безперервну взаємодію з додатком.</w:t>
      </w:r>
    </w:p>
    <w:p w14:paraId="5C4EBB2F" w14:textId="314D05E9" w:rsidR="00440FAE" w:rsidRPr="00A96F35" w:rsidRDefault="00242D42" w:rsidP="001A67F1">
      <w:pPr>
        <w:spacing w:after="0" w:line="360" w:lineRule="auto"/>
        <w:jc w:val="center"/>
        <w:rPr>
          <w:color w:val="000000" w:themeColor="text1"/>
        </w:rPr>
      </w:pPr>
      <w:r w:rsidRPr="00A96F35">
        <w:rPr>
          <w:color w:val="000000" w:themeColor="text1"/>
        </w:rPr>
        <w:drawing>
          <wp:inline distT="0" distB="0" distL="0" distR="0" wp14:anchorId="4271D4F4" wp14:editId="474FFC76">
            <wp:extent cx="3739584" cy="25047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8425" cy="2510704"/>
                    </a:xfrm>
                    <a:prstGeom prst="rect">
                      <a:avLst/>
                    </a:prstGeom>
                  </pic:spPr>
                </pic:pic>
              </a:graphicData>
            </a:graphic>
          </wp:inline>
        </w:drawing>
      </w:r>
      <w:r w:rsidRPr="00A96F35">
        <w:rPr>
          <w:color w:val="000000" w:themeColor="text1"/>
        </w:rPr>
        <w:br/>
        <w:t xml:space="preserve">Рисунок </w:t>
      </w:r>
      <w:r w:rsidR="007E3861">
        <w:rPr>
          <w:color w:val="000000" w:themeColor="text1"/>
        </w:rPr>
        <w:t>2.</w:t>
      </w:r>
      <w:r w:rsidR="00730E2E">
        <w:rPr>
          <w:color w:val="000000" w:themeColor="text1"/>
        </w:rPr>
        <w:t>7</w:t>
      </w:r>
      <w:r w:rsidR="007E3861">
        <w:rPr>
          <w:color w:val="000000" w:themeColor="text1"/>
        </w:rPr>
        <w:t>.</w:t>
      </w:r>
      <w:r w:rsidRPr="00A96F35">
        <w:rPr>
          <w:color w:val="000000" w:themeColor="text1"/>
        </w:rPr>
        <w:t xml:space="preserve"> </w:t>
      </w:r>
      <w:r w:rsidR="007E3861">
        <w:rPr>
          <w:color w:val="000000" w:themeColor="text1"/>
        </w:rPr>
        <w:t>О</w:t>
      </w:r>
      <w:r w:rsidRPr="00A96F35">
        <w:rPr>
          <w:color w:val="000000" w:themeColor="text1"/>
        </w:rPr>
        <w:t>тримання вмісту дошки</w:t>
      </w:r>
    </w:p>
    <w:p w14:paraId="684958C8" w14:textId="789715E5" w:rsidR="00A6398B" w:rsidRPr="002564A1" w:rsidRDefault="00E70395" w:rsidP="00E70395">
      <w:pPr>
        <w:spacing w:after="0" w:line="360" w:lineRule="auto"/>
        <w:outlineLvl w:val="1"/>
        <w:rPr>
          <w:b/>
          <w:bCs/>
          <w:color w:val="000000" w:themeColor="text1"/>
        </w:rPr>
      </w:pPr>
      <w:bookmarkStart w:id="19" w:name="_Toc202051757"/>
      <w:r>
        <w:rPr>
          <w:b/>
          <w:bCs/>
          <w:color w:val="000000" w:themeColor="text1"/>
        </w:rPr>
        <w:t>2.</w:t>
      </w:r>
      <w:r w:rsidR="00486571">
        <w:rPr>
          <w:b/>
          <w:bCs/>
          <w:color w:val="000000" w:themeColor="text1"/>
        </w:rPr>
        <w:t>18</w:t>
      </w:r>
      <w:r w:rsidR="001339B4">
        <w:rPr>
          <w:b/>
          <w:bCs/>
          <w:color w:val="000000" w:themeColor="text1"/>
        </w:rPr>
        <w:t>.</w:t>
      </w:r>
      <w:r>
        <w:rPr>
          <w:b/>
          <w:bCs/>
          <w:color w:val="000000" w:themeColor="text1"/>
        </w:rPr>
        <w:t xml:space="preserve"> </w:t>
      </w:r>
      <w:r w:rsidR="00A6398B" w:rsidRPr="002564A1">
        <w:rPr>
          <w:b/>
          <w:bCs/>
          <w:color w:val="000000" w:themeColor="text1"/>
        </w:rPr>
        <w:t>Створення списку трелло</w:t>
      </w:r>
      <w:bookmarkEnd w:id="19"/>
    </w:p>
    <w:p w14:paraId="6B1EB36E" w14:textId="42856680" w:rsidR="00F40E9E" w:rsidRPr="00A96F35" w:rsidRDefault="00CA3A64" w:rsidP="001A67F1">
      <w:pPr>
        <w:spacing w:after="0" w:line="360" w:lineRule="auto"/>
        <w:ind w:firstLine="709"/>
        <w:jc w:val="both"/>
        <w:rPr>
          <w:color w:val="000000" w:themeColor="text1"/>
        </w:rPr>
      </w:pPr>
      <w:r w:rsidRPr="00A96F35">
        <w:rPr>
          <w:color w:val="000000" w:themeColor="text1"/>
        </w:rPr>
        <w:t>Для створення списку необхідно або мати вже введені дані про дошку, яка буде використана для цієї операції, або ввести нові. Крім того, обов’язковою умовою є введення назви для нового списку. Процес створення починається з отримання ідентифікатора вибраної дошки. Після цього за допомогою запиту до серверів Trello у вказаній дошці створюється новий список з попередньо введеною назвою. У разі успішного виконання операції користувачу виводиться повідомлення про успішне створення списку. Якщо ж створення не вдалося, система повідомляє про невиконання завдання.</w:t>
      </w:r>
    </w:p>
    <w:p w14:paraId="70C75DBC" w14:textId="64B2B64D" w:rsidR="00D72ED0" w:rsidRPr="00A96F35" w:rsidRDefault="00D72ED0" w:rsidP="001A67F1">
      <w:pPr>
        <w:spacing w:after="0" w:line="360" w:lineRule="auto"/>
        <w:jc w:val="center"/>
        <w:rPr>
          <w:color w:val="000000" w:themeColor="text1"/>
        </w:rPr>
      </w:pPr>
      <w:r w:rsidRPr="00A96F35">
        <w:rPr>
          <w:color w:val="000000" w:themeColor="text1"/>
        </w:rPr>
        <w:lastRenderedPageBreak/>
        <w:drawing>
          <wp:inline distT="0" distB="0" distL="0" distR="0" wp14:anchorId="50ABCFB3" wp14:editId="4F3896A9">
            <wp:extent cx="4113874" cy="2748446"/>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6290" cy="2763422"/>
                    </a:xfrm>
                    <a:prstGeom prst="rect">
                      <a:avLst/>
                    </a:prstGeom>
                  </pic:spPr>
                </pic:pic>
              </a:graphicData>
            </a:graphic>
          </wp:inline>
        </w:drawing>
      </w:r>
    </w:p>
    <w:p w14:paraId="37089F7C" w14:textId="602BA2AC" w:rsidR="00D72ED0" w:rsidRPr="00A96F35" w:rsidRDefault="00D72ED0" w:rsidP="001A67F1">
      <w:pPr>
        <w:spacing w:after="0" w:line="360" w:lineRule="auto"/>
        <w:jc w:val="center"/>
        <w:rPr>
          <w:color w:val="000000" w:themeColor="text1"/>
        </w:rPr>
      </w:pPr>
      <w:r w:rsidRPr="00A96F35">
        <w:rPr>
          <w:color w:val="000000" w:themeColor="text1"/>
        </w:rPr>
        <w:t xml:space="preserve">Рисунок </w:t>
      </w:r>
      <w:r w:rsidR="007E3861">
        <w:rPr>
          <w:color w:val="000000" w:themeColor="text1"/>
        </w:rPr>
        <w:t>2.</w:t>
      </w:r>
      <w:r w:rsidR="00730E2E">
        <w:rPr>
          <w:color w:val="000000" w:themeColor="text1"/>
        </w:rPr>
        <w:t>8</w:t>
      </w:r>
      <w:r w:rsidR="007E3861">
        <w:rPr>
          <w:color w:val="000000" w:themeColor="text1"/>
        </w:rPr>
        <w:t>.</w:t>
      </w:r>
      <w:r w:rsidRPr="00A96F35">
        <w:rPr>
          <w:color w:val="000000" w:themeColor="text1"/>
        </w:rPr>
        <w:t xml:space="preserve"> </w:t>
      </w:r>
      <w:r w:rsidR="007E3861">
        <w:rPr>
          <w:color w:val="000000" w:themeColor="text1"/>
        </w:rPr>
        <w:t>У</w:t>
      </w:r>
      <w:r w:rsidRPr="00A96F35">
        <w:rPr>
          <w:color w:val="000000" w:themeColor="text1"/>
        </w:rPr>
        <w:t>спішне створення списку</w:t>
      </w:r>
    </w:p>
    <w:p w14:paraId="4FB96C6B" w14:textId="662AE4B3" w:rsidR="00A6398B" w:rsidRPr="002564A1" w:rsidRDefault="00E70395" w:rsidP="001A67F1">
      <w:pPr>
        <w:spacing w:after="0" w:line="360" w:lineRule="auto"/>
        <w:outlineLvl w:val="1"/>
        <w:rPr>
          <w:b/>
          <w:bCs/>
          <w:color w:val="000000" w:themeColor="text1"/>
        </w:rPr>
      </w:pPr>
      <w:bookmarkStart w:id="20" w:name="_Toc202051758"/>
      <w:r>
        <w:rPr>
          <w:b/>
          <w:bCs/>
          <w:color w:val="000000" w:themeColor="text1"/>
        </w:rPr>
        <w:t>2.</w:t>
      </w:r>
      <w:r w:rsidR="00486571">
        <w:rPr>
          <w:b/>
          <w:bCs/>
          <w:color w:val="000000" w:themeColor="text1"/>
        </w:rPr>
        <w:t>19</w:t>
      </w:r>
      <w:r w:rsidR="001339B4">
        <w:rPr>
          <w:b/>
          <w:bCs/>
          <w:color w:val="000000" w:themeColor="text1"/>
        </w:rPr>
        <w:t>.</w:t>
      </w:r>
      <w:r>
        <w:rPr>
          <w:b/>
          <w:bCs/>
          <w:color w:val="000000" w:themeColor="text1"/>
        </w:rPr>
        <w:t xml:space="preserve"> </w:t>
      </w:r>
      <w:r w:rsidR="00A6398B" w:rsidRPr="002564A1">
        <w:rPr>
          <w:b/>
          <w:bCs/>
          <w:color w:val="000000" w:themeColor="text1"/>
        </w:rPr>
        <w:t>Створення картки трелл</w:t>
      </w:r>
      <w:r w:rsidR="00F40E9E" w:rsidRPr="002564A1">
        <w:rPr>
          <w:b/>
          <w:bCs/>
          <w:color w:val="000000" w:themeColor="text1"/>
        </w:rPr>
        <w:t>о</w:t>
      </w:r>
      <w:bookmarkEnd w:id="20"/>
    </w:p>
    <w:p w14:paraId="0F1701F2" w14:textId="5308801F" w:rsidR="00545D0E" w:rsidRPr="00A96F35" w:rsidRDefault="00082995" w:rsidP="001A67F1">
      <w:pPr>
        <w:spacing w:after="0" w:line="360" w:lineRule="auto"/>
        <w:ind w:firstLine="709"/>
        <w:jc w:val="both"/>
        <w:rPr>
          <w:color w:val="000000" w:themeColor="text1"/>
        </w:rPr>
      </w:pPr>
      <w:r w:rsidRPr="00A96F35">
        <w:rPr>
          <w:color w:val="000000" w:themeColor="text1"/>
        </w:rPr>
        <w:t>Для створення картки необхідно або мати вже введені дані про дошку та список, які будуть використані для цієї операції, або ввести нові. Крім того, обов’язковою умовою є введення назви для нової картки. Процес починається з отримання ідентифікаційного ключа дошки. Далі відбувається перевірка наявності вказаного списку в межах цієї дошки та отримання ідентифікатора самого списку. Лише після того, як усі дані успішно перевірено та підтверджено, здійснюється спроба створення картки. У разі успішного виконання операції користувач отримує повідомлення про успішне створення картки. Якщо ж виникає помилка — як і у випадку зі створенням списку — користувачу виводиться повідомлення про неуспішність операції, з можливістю повторного введення або уточнення даних.</w:t>
      </w:r>
    </w:p>
    <w:p w14:paraId="432C15FE" w14:textId="46C39245" w:rsidR="007255FD" w:rsidRPr="00A96F35" w:rsidRDefault="007255FD" w:rsidP="001A67F1">
      <w:pPr>
        <w:spacing w:after="0" w:line="360" w:lineRule="auto"/>
        <w:jc w:val="center"/>
        <w:rPr>
          <w:color w:val="000000" w:themeColor="text1"/>
        </w:rPr>
      </w:pPr>
      <w:r w:rsidRPr="00A96F35">
        <w:rPr>
          <w:color w:val="000000" w:themeColor="text1"/>
        </w:rPr>
        <w:lastRenderedPageBreak/>
        <w:drawing>
          <wp:inline distT="0" distB="0" distL="0" distR="0" wp14:anchorId="40983F25" wp14:editId="4B2D9EEC">
            <wp:extent cx="4036786" cy="2762532"/>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7372" cy="2769777"/>
                    </a:xfrm>
                    <a:prstGeom prst="rect">
                      <a:avLst/>
                    </a:prstGeom>
                  </pic:spPr>
                </pic:pic>
              </a:graphicData>
            </a:graphic>
          </wp:inline>
        </w:drawing>
      </w:r>
    </w:p>
    <w:p w14:paraId="57CF458B" w14:textId="02A27638" w:rsidR="007255FD" w:rsidRPr="00A96F35" w:rsidRDefault="007255FD" w:rsidP="001A67F1">
      <w:pPr>
        <w:spacing w:after="0" w:line="360" w:lineRule="auto"/>
        <w:jc w:val="center"/>
        <w:rPr>
          <w:color w:val="000000" w:themeColor="text1"/>
        </w:rPr>
      </w:pPr>
      <w:r w:rsidRPr="00A96F35">
        <w:rPr>
          <w:color w:val="000000" w:themeColor="text1"/>
        </w:rPr>
        <w:t xml:space="preserve">Рисунок </w:t>
      </w:r>
      <w:r w:rsidR="00FB5A9B">
        <w:rPr>
          <w:color w:val="000000" w:themeColor="text1"/>
        </w:rPr>
        <w:t>2.</w:t>
      </w:r>
      <w:r w:rsidR="00730E2E">
        <w:rPr>
          <w:color w:val="000000" w:themeColor="text1"/>
        </w:rPr>
        <w:t>9</w:t>
      </w:r>
      <w:r w:rsidR="00FB5A9B">
        <w:rPr>
          <w:color w:val="000000" w:themeColor="text1"/>
        </w:rPr>
        <w:t>.</w:t>
      </w:r>
      <w:r w:rsidRPr="00A96F35">
        <w:rPr>
          <w:color w:val="000000" w:themeColor="text1"/>
        </w:rPr>
        <w:t xml:space="preserve"> </w:t>
      </w:r>
      <w:r w:rsidR="00FB5A9B">
        <w:rPr>
          <w:color w:val="000000" w:themeColor="text1"/>
        </w:rPr>
        <w:t>У</w:t>
      </w:r>
      <w:r w:rsidRPr="00A96F35">
        <w:rPr>
          <w:color w:val="000000" w:themeColor="text1"/>
        </w:rPr>
        <w:t>спішне створення картки</w:t>
      </w:r>
    </w:p>
    <w:p w14:paraId="7CCF8C4B" w14:textId="5A3A7528" w:rsidR="00A6398B" w:rsidRPr="002564A1" w:rsidRDefault="00E70395" w:rsidP="001A67F1">
      <w:pPr>
        <w:spacing w:after="0" w:line="360" w:lineRule="auto"/>
        <w:outlineLvl w:val="1"/>
        <w:rPr>
          <w:b/>
          <w:bCs/>
          <w:color w:val="000000" w:themeColor="text1"/>
        </w:rPr>
      </w:pPr>
      <w:bookmarkStart w:id="21" w:name="_Toc202051759"/>
      <w:r>
        <w:rPr>
          <w:b/>
          <w:bCs/>
          <w:color w:val="000000" w:themeColor="text1"/>
        </w:rPr>
        <w:t>2.2</w:t>
      </w:r>
      <w:r w:rsidR="00486571">
        <w:rPr>
          <w:b/>
          <w:bCs/>
          <w:color w:val="000000" w:themeColor="text1"/>
        </w:rPr>
        <w:t>0</w:t>
      </w:r>
      <w:r w:rsidR="001339B4">
        <w:rPr>
          <w:b/>
          <w:bCs/>
          <w:color w:val="000000" w:themeColor="text1"/>
        </w:rPr>
        <w:t>.</w:t>
      </w:r>
      <w:r>
        <w:rPr>
          <w:b/>
          <w:bCs/>
          <w:color w:val="000000" w:themeColor="text1"/>
        </w:rPr>
        <w:t xml:space="preserve"> </w:t>
      </w:r>
      <w:r w:rsidR="00A6398B" w:rsidRPr="002564A1">
        <w:rPr>
          <w:b/>
          <w:bCs/>
          <w:color w:val="000000" w:themeColor="text1"/>
        </w:rPr>
        <w:t>Видалення списку трелло</w:t>
      </w:r>
      <w:bookmarkEnd w:id="21"/>
    </w:p>
    <w:p w14:paraId="1FF60E26" w14:textId="77D83632" w:rsidR="000B0806" w:rsidRPr="00A96F35" w:rsidRDefault="000B0806" w:rsidP="001A67F1">
      <w:pPr>
        <w:spacing w:after="0" w:line="360" w:lineRule="auto"/>
        <w:ind w:firstLine="709"/>
        <w:jc w:val="both"/>
        <w:rPr>
          <w:color w:val="000000" w:themeColor="text1"/>
        </w:rPr>
      </w:pPr>
      <w:r w:rsidRPr="00A96F35">
        <w:rPr>
          <w:color w:val="000000" w:themeColor="text1"/>
        </w:rPr>
        <w:t>Для видалення списку необхідно або мати вже введені дані про дошку та список, який потрібно видалити, або ввести нові. Процес видалення починається з того, що програма отримує ідентифікаційний код вибраної дошки. Після цього, на основі цього коду, здійснюється пошук відповідного списку та його ідентифікатора. Далі, за допомогою цього ідентифікатора, надсилається запит на сервер для видалення списку. У разі успішного виконання операції користувачу виводиться повідомлення про успішне видалення. Якщо ж операція не виконується з якихось причин, система повідомляє про неуспішність дії, що дозволяє користувачу вжити необхідних заходів для виправлення ситуації.</w:t>
      </w:r>
    </w:p>
    <w:p w14:paraId="296814B8" w14:textId="02411CDA" w:rsidR="007C0A58" w:rsidRPr="00A96F35" w:rsidRDefault="007C0A58" w:rsidP="001A67F1">
      <w:pPr>
        <w:spacing w:after="0" w:line="360" w:lineRule="auto"/>
        <w:jc w:val="center"/>
        <w:rPr>
          <w:color w:val="000000" w:themeColor="text1"/>
        </w:rPr>
      </w:pPr>
      <w:r w:rsidRPr="00A96F35">
        <w:rPr>
          <w:color w:val="000000" w:themeColor="text1"/>
        </w:rPr>
        <w:lastRenderedPageBreak/>
        <w:drawing>
          <wp:inline distT="0" distB="0" distL="0" distR="0" wp14:anchorId="5D20523B" wp14:editId="13111E03">
            <wp:extent cx="4293408" cy="28835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305" cy="2884810"/>
                    </a:xfrm>
                    <a:prstGeom prst="rect">
                      <a:avLst/>
                    </a:prstGeom>
                  </pic:spPr>
                </pic:pic>
              </a:graphicData>
            </a:graphic>
          </wp:inline>
        </w:drawing>
      </w:r>
    </w:p>
    <w:p w14:paraId="456B6980" w14:textId="1E347EC1" w:rsidR="007C0A58" w:rsidRPr="00A96F35" w:rsidRDefault="007C0A58" w:rsidP="001A67F1">
      <w:pPr>
        <w:spacing w:after="0" w:line="360" w:lineRule="auto"/>
        <w:jc w:val="center"/>
        <w:rPr>
          <w:color w:val="000000" w:themeColor="text1"/>
        </w:rPr>
      </w:pPr>
      <w:r w:rsidRPr="00A96F35">
        <w:rPr>
          <w:color w:val="000000" w:themeColor="text1"/>
        </w:rPr>
        <w:t xml:space="preserve">Рисунок </w:t>
      </w:r>
      <w:r w:rsidR="00A96F35" w:rsidRPr="00A96F35">
        <w:rPr>
          <w:color w:val="000000" w:themeColor="text1"/>
        </w:rPr>
        <w:t>2</w:t>
      </w:r>
      <w:r w:rsidR="008B3528">
        <w:rPr>
          <w:color w:val="000000" w:themeColor="text1"/>
        </w:rPr>
        <w:t>.1</w:t>
      </w:r>
      <w:r w:rsidR="00730E2E">
        <w:rPr>
          <w:color w:val="000000" w:themeColor="text1"/>
        </w:rPr>
        <w:t>0</w:t>
      </w:r>
      <w:r w:rsidR="008B3528">
        <w:rPr>
          <w:color w:val="000000" w:themeColor="text1"/>
        </w:rPr>
        <w:t>.</w:t>
      </w:r>
      <w:r w:rsidRPr="00A96F35">
        <w:rPr>
          <w:color w:val="000000" w:themeColor="text1"/>
        </w:rPr>
        <w:t xml:space="preserve"> </w:t>
      </w:r>
      <w:r w:rsidR="008B3528">
        <w:rPr>
          <w:color w:val="000000" w:themeColor="text1"/>
        </w:rPr>
        <w:t>У</w:t>
      </w:r>
      <w:r w:rsidRPr="00A96F35">
        <w:rPr>
          <w:color w:val="000000" w:themeColor="text1"/>
        </w:rPr>
        <w:t>спішне видалення списку</w:t>
      </w:r>
    </w:p>
    <w:p w14:paraId="7BB903B1" w14:textId="086A01C4" w:rsidR="00A6398B" w:rsidRPr="00A96F35" w:rsidRDefault="00E70395" w:rsidP="001A67F1">
      <w:pPr>
        <w:spacing w:after="0" w:line="360" w:lineRule="auto"/>
        <w:outlineLvl w:val="1"/>
        <w:rPr>
          <w:b/>
          <w:bCs/>
          <w:color w:val="000000" w:themeColor="text1"/>
        </w:rPr>
      </w:pPr>
      <w:bookmarkStart w:id="22" w:name="_Toc202051760"/>
      <w:r>
        <w:rPr>
          <w:b/>
          <w:bCs/>
          <w:color w:val="000000" w:themeColor="text1"/>
        </w:rPr>
        <w:t>2.2</w:t>
      </w:r>
      <w:r w:rsidR="00486571">
        <w:rPr>
          <w:b/>
          <w:bCs/>
          <w:color w:val="000000" w:themeColor="text1"/>
        </w:rPr>
        <w:t>1</w:t>
      </w:r>
      <w:r w:rsidR="001339B4">
        <w:rPr>
          <w:b/>
          <w:bCs/>
          <w:color w:val="000000" w:themeColor="text1"/>
        </w:rPr>
        <w:t>.</w:t>
      </w:r>
      <w:r>
        <w:rPr>
          <w:b/>
          <w:bCs/>
          <w:color w:val="000000" w:themeColor="text1"/>
        </w:rPr>
        <w:t xml:space="preserve"> </w:t>
      </w:r>
      <w:r w:rsidR="00A6398B" w:rsidRPr="00A96F35">
        <w:rPr>
          <w:b/>
          <w:bCs/>
          <w:color w:val="000000" w:themeColor="text1"/>
        </w:rPr>
        <w:t>Видалення картки трелло</w:t>
      </w:r>
      <w:bookmarkEnd w:id="22"/>
    </w:p>
    <w:p w14:paraId="54B39F5A" w14:textId="445236A3" w:rsidR="000B0806" w:rsidRPr="00A96F35" w:rsidRDefault="00274566" w:rsidP="001A67F1">
      <w:pPr>
        <w:spacing w:after="0" w:line="360" w:lineRule="auto"/>
        <w:ind w:firstLine="709"/>
        <w:jc w:val="both"/>
        <w:rPr>
          <w:color w:val="000000" w:themeColor="text1"/>
        </w:rPr>
      </w:pPr>
      <w:r w:rsidRPr="00A96F35">
        <w:rPr>
          <w:color w:val="000000" w:themeColor="text1"/>
        </w:rPr>
        <w:t>Для видалення картки необхідно або вже мати введені дані про дошку, список та саму картку, яку потрібно видалити, або ввести нові. Процес видалення починається з отримання ідентифікатора вибраної дошки. Після цього, на основі цього ідентифікатора, виконується пошук відповідного списку, що є її нащадком. Далі починається пошук усіх карток, які належать цьому списку. Серед них за назвою визначається потрібна картка, після чого відбувається пошук її ідентифікатора. Коли ідентифікатор картки отримано, здійснюється запит до сервера на її видалення. У разі успішного виконання операції користувач отримує повідомлення про успішне видалення. Якщо ж видалення не вдалося, користувач отримує повідомлення про невиконання операції.</w:t>
      </w:r>
    </w:p>
    <w:p w14:paraId="10D3472A" w14:textId="213BA1FA" w:rsidR="007C0A58" w:rsidRPr="00A96F35" w:rsidRDefault="007C0A58" w:rsidP="001A67F1">
      <w:pPr>
        <w:spacing w:after="0" w:line="360" w:lineRule="auto"/>
        <w:jc w:val="center"/>
        <w:rPr>
          <w:color w:val="000000" w:themeColor="text1"/>
        </w:rPr>
      </w:pPr>
      <w:r w:rsidRPr="00A96F35">
        <w:rPr>
          <w:color w:val="000000" w:themeColor="text1"/>
        </w:rPr>
        <w:lastRenderedPageBreak/>
        <w:drawing>
          <wp:inline distT="0" distB="0" distL="0" distR="0" wp14:anchorId="7038BEA0" wp14:editId="112E6EC6">
            <wp:extent cx="4299302" cy="2868652"/>
            <wp:effectExtent l="0" t="0" r="635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804" cy="2874992"/>
                    </a:xfrm>
                    <a:prstGeom prst="rect">
                      <a:avLst/>
                    </a:prstGeom>
                  </pic:spPr>
                </pic:pic>
              </a:graphicData>
            </a:graphic>
          </wp:inline>
        </w:drawing>
      </w:r>
      <w:r w:rsidRPr="00A96F35">
        <w:rPr>
          <w:color w:val="000000" w:themeColor="text1"/>
        </w:rPr>
        <w:br/>
        <w:t xml:space="preserve">Рисунок </w:t>
      </w:r>
      <w:r w:rsidR="006E0D6A">
        <w:rPr>
          <w:color w:val="000000" w:themeColor="text1"/>
          <w:lang w:val="ru-RU"/>
        </w:rPr>
        <w:t>2.1</w:t>
      </w:r>
      <w:r w:rsidR="00730E2E">
        <w:rPr>
          <w:color w:val="000000" w:themeColor="text1"/>
          <w:lang w:val="ru-RU"/>
        </w:rPr>
        <w:t>1</w:t>
      </w:r>
      <w:r w:rsidR="006E0D6A">
        <w:rPr>
          <w:color w:val="000000" w:themeColor="text1"/>
          <w:lang w:val="ru-RU"/>
        </w:rPr>
        <w:t>.</w:t>
      </w:r>
      <w:r w:rsidRPr="00A96F35">
        <w:rPr>
          <w:color w:val="000000" w:themeColor="text1"/>
        </w:rPr>
        <w:t xml:space="preserve"> </w:t>
      </w:r>
      <w:r w:rsidR="006E0D6A">
        <w:rPr>
          <w:color w:val="000000" w:themeColor="text1"/>
        </w:rPr>
        <w:t>У</w:t>
      </w:r>
      <w:r w:rsidRPr="00A96F35">
        <w:rPr>
          <w:color w:val="000000" w:themeColor="text1"/>
        </w:rPr>
        <w:t>спішне видалення картки</w:t>
      </w:r>
    </w:p>
    <w:p w14:paraId="1CAF4CA7" w14:textId="021C4E18" w:rsidR="00EF6CA5" w:rsidRPr="00A96F35" w:rsidRDefault="00E70395" w:rsidP="001A67F1">
      <w:pPr>
        <w:spacing w:after="0" w:line="360" w:lineRule="auto"/>
        <w:outlineLvl w:val="1"/>
        <w:rPr>
          <w:b/>
          <w:bCs/>
          <w:color w:val="000000" w:themeColor="text1"/>
        </w:rPr>
      </w:pPr>
      <w:bookmarkStart w:id="23" w:name="_Toc202051761"/>
      <w:r>
        <w:rPr>
          <w:b/>
          <w:bCs/>
          <w:color w:val="000000" w:themeColor="text1"/>
        </w:rPr>
        <w:t>2.2</w:t>
      </w:r>
      <w:r w:rsidR="00486571">
        <w:rPr>
          <w:b/>
          <w:bCs/>
          <w:color w:val="000000" w:themeColor="text1"/>
        </w:rPr>
        <w:t>2</w:t>
      </w:r>
      <w:r w:rsidR="001339B4">
        <w:rPr>
          <w:b/>
          <w:bCs/>
          <w:color w:val="000000" w:themeColor="text1"/>
        </w:rPr>
        <w:t>.</w:t>
      </w:r>
      <w:r>
        <w:rPr>
          <w:b/>
          <w:bCs/>
          <w:color w:val="000000" w:themeColor="text1"/>
        </w:rPr>
        <w:t xml:space="preserve"> </w:t>
      </w:r>
      <w:r w:rsidR="00EF6CA5" w:rsidRPr="00A96F35">
        <w:rPr>
          <w:b/>
          <w:bCs/>
          <w:color w:val="000000" w:themeColor="text1"/>
        </w:rPr>
        <w:t>Отримання поточного розташування</w:t>
      </w:r>
      <w:bookmarkEnd w:id="23"/>
    </w:p>
    <w:p w14:paraId="2EFB3853" w14:textId="5637314F" w:rsidR="001A67F1" w:rsidRDefault="00E9479F" w:rsidP="001A67F1">
      <w:pPr>
        <w:spacing w:after="0" w:line="360" w:lineRule="auto"/>
        <w:ind w:firstLine="709"/>
        <w:jc w:val="both"/>
        <w:rPr>
          <w:color w:val="000000" w:themeColor="text1"/>
        </w:rPr>
      </w:pPr>
      <w:r w:rsidRPr="00A96F35">
        <w:rPr>
          <w:color w:val="000000" w:themeColor="text1"/>
        </w:rPr>
        <w:t xml:space="preserve">Для того щоб користувачу було зручніше орієнтуватися в додатку та розуміти поточне розташування в структурі, було реалізовано спеціальну команду position. Її можна викликати, сформулювавши запит у довільній формі, наприклад: "дай мені моє розташування", "дай розташування", або просто "розташування". Після виконання цієї команди користувач отримує відповідь, яка містить інформацію про вибрану платформу, дошку, список і картку. </w:t>
      </w:r>
      <w:r w:rsidRPr="00E9479F">
        <w:rPr>
          <w:color w:val="000000" w:themeColor="text1"/>
        </w:rPr>
        <w:t>Якщо якийсь із цих елементів не був раніше обраний або заданий, він просто не буде відображатися у відповіді. Таким чином, користувач завжди може дізнатися, на якому етапі роботи з додатком він перебуває, навіть у випадку неповного контексту</w:t>
      </w:r>
      <w:r w:rsidR="00A96F35">
        <w:rPr>
          <w:color w:val="000000" w:themeColor="text1"/>
        </w:rPr>
        <w:t>.</w:t>
      </w:r>
    </w:p>
    <w:p w14:paraId="1E6B86D5" w14:textId="1ABA8F68" w:rsidR="001A67F1" w:rsidRDefault="009779E0" w:rsidP="009779E0">
      <w:pPr>
        <w:spacing w:after="0" w:line="360" w:lineRule="auto"/>
        <w:jc w:val="both"/>
        <w:outlineLvl w:val="1"/>
        <w:rPr>
          <w:b/>
          <w:bCs/>
          <w:color w:val="000000" w:themeColor="text1"/>
        </w:rPr>
      </w:pPr>
      <w:r>
        <w:rPr>
          <w:b/>
          <w:bCs/>
          <w:color w:val="000000" w:themeColor="text1"/>
        </w:rPr>
        <w:t xml:space="preserve">2.23. </w:t>
      </w:r>
      <w:r w:rsidR="001A67F1">
        <w:rPr>
          <w:b/>
          <w:bCs/>
          <w:color w:val="000000" w:themeColor="text1"/>
        </w:rPr>
        <w:t>Вихід</w:t>
      </w:r>
    </w:p>
    <w:p w14:paraId="7F501295" w14:textId="77777777" w:rsidR="009779E0" w:rsidRPr="009779E0" w:rsidRDefault="009779E0" w:rsidP="009779E0">
      <w:pPr>
        <w:spacing w:line="360" w:lineRule="auto"/>
        <w:ind w:firstLine="709"/>
        <w:rPr>
          <w:color w:val="000000" w:themeColor="text1"/>
        </w:rPr>
      </w:pPr>
      <w:r w:rsidRPr="009779E0">
        <w:rPr>
          <w:color w:val="000000" w:themeColor="text1"/>
        </w:rPr>
        <w:t>У випадку, коли користувач хоче вийти зі свого облікового запису, йому достатньо або висловити бажання вийти, або просто попрощатися з ботом.</w:t>
      </w:r>
    </w:p>
    <w:p w14:paraId="330B1187" w14:textId="77777777" w:rsidR="00A96F35" w:rsidRDefault="00A96F35" w:rsidP="001A67F1">
      <w:pPr>
        <w:spacing w:line="360" w:lineRule="auto"/>
        <w:rPr>
          <w:color w:val="000000" w:themeColor="text1"/>
        </w:rPr>
      </w:pPr>
      <w:r>
        <w:rPr>
          <w:color w:val="000000" w:themeColor="text1"/>
        </w:rPr>
        <w:br w:type="page"/>
      </w:r>
    </w:p>
    <w:p w14:paraId="1FBE0E08" w14:textId="648F49DF" w:rsidR="00EF6CA5" w:rsidRDefault="00A96F35" w:rsidP="00D62099">
      <w:pPr>
        <w:spacing w:after="0" w:line="360" w:lineRule="auto"/>
        <w:jc w:val="center"/>
        <w:outlineLvl w:val="0"/>
        <w:rPr>
          <w:b/>
          <w:bCs/>
          <w:color w:val="000000" w:themeColor="text1"/>
        </w:rPr>
      </w:pPr>
      <w:bookmarkStart w:id="24" w:name="_Toc202051762"/>
      <w:r>
        <w:rPr>
          <w:b/>
          <w:bCs/>
          <w:color w:val="000000" w:themeColor="text1"/>
        </w:rPr>
        <w:lastRenderedPageBreak/>
        <w:t>Висновок</w:t>
      </w:r>
      <w:bookmarkEnd w:id="24"/>
    </w:p>
    <w:p w14:paraId="6FC57D5A" w14:textId="130FD3B5" w:rsidR="009779E0" w:rsidRDefault="00D62099" w:rsidP="00D62099">
      <w:pPr>
        <w:spacing w:after="0" w:line="360" w:lineRule="auto"/>
        <w:ind w:firstLine="709"/>
        <w:jc w:val="both"/>
        <w:rPr>
          <w:color w:val="000000" w:themeColor="text1"/>
        </w:rPr>
      </w:pPr>
      <w:r w:rsidRPr="00D62099">
        <w:rPr>
          <w:color w:val="000000" w:themeColor="text1"/>
        </w:rPr>
        <w:t>У ході проходження практики мною було реалізовано вебдодаток, який автоматизує рутинні завдання в системі Trello. Користувач може переглядати, створювати та видаляти дошки, списки та картки, використовуючи прості текстові запити. У деяких випадках для виконання дії достатньо одного слова, що значно спрощує роботу з платформою.</w:t>
      </w:r>
      <w:r w:rsidRPr="00D62099">
        <w:rPr>
          <w:color w:val="000000" w:themeColor="text1"/>
        </w:rPr>
        <w:t xml:space="preserve"> </w:t>
      </w:r>
      <w:r w:rsidRPr="00D62099">
        <w:rPr>
          <w:color w:val="000000" w:themeColor="text1"/>
        </w:rPr>
        <w:t>Було створено адаптивний інтерфейс, який забезпечує зручне користування як з комп’ютера, так і з мобільних пристроїв. Для розпізнавання команд у вільній формі використано штучний інтелект Wit.ai, що дозволяє уникнути статичних фраз і зробити взаємодію більш природною.</w:t>
      </w:r>
      <w:r w:rsidRPr="00D62099">
        <w:rPr>
          <w:color w:val="000000" w:themeColor="text1"/>
        </w:rPr>
        <w:t xml:space="preserve"> </w:t>
      </w:r>
      <w:r w:rsidRPr="00D62099">
        <w:rPr>
          <w:color w:val="000000" w:themeColor="text1"/>
        </w:rPr>
        <w:t>Основою проєкту є бібліотека React, яка забезпечила ефективну розробку односторінкового додатку. Реалізовано валідацію даних при авторизації: ім’я, прізвище, по батькові та електронна пошта перевіряються на коректність, а токени — на наявність. У разі введення некоректного токена додаток виводить відповідне повідомлення та не виконує запит.</w:t>
      </w:r>
      <w:r w:rsidRPr="00D62099">
        <w:rPr>
          <w:color w:val="000000" w:themeColor="text1"/>
        </w:rPr>
        <w:t xml:space="preserve"> </w:t>
      </w:r>
      <w:r w:rsidRPr="00D62099">
        <w:rPr>
          <w:color w:val="000000" w:themeColor="text1"/>
        </w:rPr>
        <w:t>Результатом стала зручна система, яка поєднує автоматизацію, інтелектуальне розпізнавання запитів і доступність з будь-якого пристрою.</w:t>
      </w:r>
    </w:p>
    <w:p w14:paraId="50F4751C" w14:textId="4D407ECC" w:rsidR="00BA240C" w:rsidRDefault="00BA240C" w:rsidP="00BA240C">
      <w:pPr>
        <w:spacing w:after="0" w:line="360" w:lineRule="auto"/>
        <w:jc w:val="center"/>
        <w:rPr>
          <w:b/>
          <w:bCs/>
          <w:color w:val="000000" w:themeColor="text1"/>
        </w:rPr>
      </w:pPr>
      <w:r>
        <w:rPr>
          <w:b/>
          <w:bCs/>
          <w:color w:val="000000" w:themeColor="text1"/>
        </w:rPr>
        <w:t>Список джерел та використаної літератури</w:t>
      </w:r>
    </w:p>
    <w:p w14:paraId="63B3E10B" w14:textId="376CF459" w:rsidR="00BA240C" w:rsidRPr="00BA240C" w:rsidRDefault="00BA240C" w:rsidP="003327B2">
      <w:pPr>
        <w:pStyle w:val="a8"/>
        <w:numPr>
          <w:ilvl w:val="0"/>
          <w:numId w:val="3"/>
        </w:numPr>
        <w:spacing w:after="0" w:line="360" w:lineRule="auto"/>
        <w:rPr>
          <w:color w:val="000000" w:themeColor="text1"/>
        </w:rPr>
      </w:pPr>
      <w:r w:rsidRPr="00BA240C">
        <w:t xml:space="preserve"> </w:t>
      </w:r>
      <w:r>
        <w:t>«</w:t>
      </w:r>
      <w:r w:rsidRPr="00BA240C">
        <w:rPr>
          <w:lang w:val="en-US"/>
        </w:rPr>
        <w:t>Trello</w:t>
      </w:r>
      <w:r w:rsidRPr="00BA240C">
        <w:t xml:space="preserve"> </w:t>
      </w:r>
      <w:r w:rsidRPr="00BA240C">
        <w:rPr>
          <w:lang w:val="en-US"/>
        </w:rPr>
        <w:t>api</w:t>
      </w:r>
      <w:r w:rsidRPr="00BA240C">
        <w:t xml:space="preserve"> </w:t>
      </w:r>
      <w:r w:rsidRPr="00BA240C">
        <w:rPr>
          <w:lang w:val="en-US"/>
        </w:rPr>
        <w:t>doc</w:t>
      </w:r>
      <w:r>
        <w:t xml:space="preserve">» – [Електронний ресурс] – </w:t>
      </w:r>
      <w:hyperlink r:id="rId22" w:history="1">
        <w:r w:rsidRPr="00BA240C">
          <w:rPr>
            <w:rStyle w:val="a5"/>
          </w:rPr>
          <w:t>https://developer.atlassian.com</w:t>
        </w:r>
        <w:r w:rsidRPr="00BA240C">
          <w:rPr>
            <w:rStyle w:val="a5"/>
          </w:rPr>
          <w:t>/</w:t>
        </w:r>
        <w:r w:rsidRPr="00BA240C">
          <w:rPr>
            <w:rStyle w:val="a5"/>
          </w:rPr>
          <w:t>cloud/trello/rest/api-group-actions/#api-group-actions</w:t>
        </w:r>
      </w:hyperlink>
      <w:r w:rsidRPr="00BA240C">
        <w:t xml:space="preserve"> </w:t>
      </w:r>
    </w:p>
    <w:p w14:paraId="690B11CA" w14:textId="01C1E230" w:rsidR="00BA240C" w:rsidRPr="001741E5" w:rsidRDefault="00BA240C" w:rsidP="00E74BD2">
      <w:pPr>
        <w:pStyle w:val="a8"/>
        <w:numPr>
          <w:ilvl w:val="0"/>
          <w:numId w:val="3"/>
        </w:numPr>
        <w:spacing w:after="0" w:line="360" w:lineRule="auto"/>
        <w:rPr>
          <w:color w:val="000000" w:themeColor="text1"/>
        </w:rPr>
      </w:pPr>
      <w:r>
        <w:t>«</w:t>
      </w:r>
      <w:r w:rsidRPr="00BA240C">
        <w:rPr>
          <w:lang w:val="en-US"/>
        </w:rPr>
        <w:t>Wit</w:t>
      </w:r>
      <w:r w:rsidRPr="00BA240C">
        <w:t xml:space="preserve"> </w:t>
      </w:r>
      <w:r w:rsidRPr="00BA240C">
        <w:rPr>
          <w:lang w:val="en-US"/>
        </w:rPr>
        <w:t>ai</w:t>
      </w:r>
      <w:r w:rsidRPr="00BA240C">
        <w:t xml:space="preserve"> </w:t>
      </w:r>
      <w:r w:rsidRPr="00BA240C">
        <w:rPr>
          <w:lang w:val="en-US"/>
        </w:rPr>
        <w:t>doc</w:t>
      </w:r>
      <w:r>
        <w:t xml:space="preserve">» – [Електронний ресурс] – </w:t>
      </w:r>
      <w:hyperlink r:id="rId23" w:history="1">
        <w:r w:rsidRPr="00BA240C">
          <w:rPr>
            <w:rStyle w:val="a5"/>
          </w:rPr>
          <w:t>https:</w:t>
        </w:r>
        <w:r w:rsidRPr="00BA240C">
          <w:rPr>
            <w:rStyle w:val="a5"/>
          </w:rPr>
          <w:t>/</w:t>
        </w:r>
        <w:r w:rsidRPr="00BA240C">
          <w:rPr>
            <w:rStyle w:val="a5"/>
          </w:rPr>
          <w:t>/wit.ai/docs</w:t>
        </w:r>
      </w:hyperlink>
    </w:p>
    <w:p w14:paraId="060F01C4" w14:textId="6581DE62" w:rsidR="001741E5" w:rsidRPr="00BA240C" w:rsidRDefault="001741E5" w:rsidP="00E74BD2">
      <w:pPr>
        <w:pStyle w:val="a8"/>
        <w:numPr>
          <w:ilvl w:val="0"/>
          <w:numId w:val="3"/>
        </w:numPr>
        <w:spacing w:after="0" w:line="360" w:lineRule="auto"/>
        <w:rPr>
          <w:color w:val="000000" w:themeColor="text1"/>
        </w:rPr>
      </w:pPr>
      <w:r>
        <w:t>«</w:t>
      </w:r>
      <w:r>
        <w:rPr>
          <w:lang w:val="en-US"/>
        </w:rPr>
        <w:t>React</w:t>
      </w:r>
      <w:r w:rsidRPr="001741E5">
        <w:rPr>
          <w:lang w:val="ru-RU"/>
        </w:rPr>
        <w:t xml:space="preserve"> </w:t>
      </w:r>
      <w:r>
        <w:rPr>
          <w:lang w:val="en-US"/>
        </w:rPr>
        <w:t>doc</w:t>
      </w:r>
      <w:r>
        <w:t>»</w:t>
      </w:r>
      <w:r w:rsidRPr="001741E5">
        <w:rPr>
          <w:lang w:val="ru-RU"/>
        </w:rPr>
        <w:t xml:space="preserve"> </w:t>
      </w:r>
      <w:r>
        <w:t>– [Електронний ресурс]</w:t>
      </w:r>
      <w:r>
        <w:t xml:space="preserve"> </w:t>
      </w:r>
      <w:r>
        <w:t>–</w:t>
      </w:r>
      <w:r>
        <w:t xml:space="preserve"> </w:t>
      </w:r>
      <w:hyperlink r:id="rId24" w:history="1">
        <w:r w:rsidRPr="001741E5">
          <w:rPr>
            <w:rStyle w:val="a5"/>
          </w:rPr>
          <w:t>http</w:t>
        </w:r>
        <w:r w:rsidRPr="001741E5">
          <w:rPr>
            <w:rStyle w:val="a5"/>
          </w:rPr>
          <w:t>s</w:t>
        </w:r>
        <w:r w:rsidRPr="001741E5">
          <w:rPr>
            <w:rStyle w:val="a5"/>
          </w:rPr>
          <w:t>://react.dev</w:t>
        </w:r>
      </w:hyperlink>
    </w:p>
    <w:sectPr w:rsidR="001741E5" w:rsidRPr="00BA240C" w:rsidSect="008B3B7C">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64C5F" w14:textId="77777777" w:rsidR="007339AF" w:rsidRDefault="007339AF" w:rsidP="008B3B7C">
      <w:pPr>
        <w:spacing w:after="0" w:line="240" w:lineRule="auto"/>
      </w:pPr>
      <w:r>
        <w:separator/>
      </w:r>
    </w:p>
  </w:endnote>
  <w:endnote w:type="continuationSeparator" w:id="0">
    <w:p w14:paraId="43534B23" w14:textId="77777777" w:rsidR="007339AF" w:rsidRDefault="007339AF" w:rsidP="008B3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894766"/>
      <w:docPartObj>
        <w:docPartGallery w:val="Page Numbers (Bottom of Page)"/>
        <w:docPartUnique/>
      </w:docPartObj>
    </w:sdtPr>
    <w:sdtContent>
      <w:p w14:paraId="4B3BAD4D" w14:textId="43CF7A6F" w:rsidR="008B3B7C" w:rsidRDefault="008B3B7C">
        <w:pPr>
          <w:pStyle w:val="ab"/>
          <w:jc w:val="right"/>
        </w:pPr>
        <w:r>
          <w:fldChar w:fldCharType="begin"/>
        </w:r>
        <w:r>
          <w:instrText>PAGE   \* MERGEFORMAT</w:instrText>
        </w:r>
        <w:r>
          <w:fldChar w:fldCharType="separate"/>
        </w:r>
        <w:r>
          <w:t>2</w:t>
        </w:r>
        <w:r>
          <w:fldChar w:fldCharType="end"/>
        </w:r>
      </w:p>
    </w:sdtContent>
  </w:sdt>
  <w:p w14:paraId="27D82C17" w14:textId="77777777" w:rsidR="008B3B7C" w:rsidRDefault="008B3B7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28745" w14:textId="77777777" w:rsidR="007339AF" w:rsidRDefault="007339AF" w:rsidP="008B3B7C">
      <w:pPr>
        <w:spacing w:after="0" w:line="240" w:lineRule="auto"/>
      </w:pPr>
      <w:r>
        <w:separator/>
      </w:r>
    </w:p>
  </w:footnote>
  <w:footnote w:type="continuationSeparator" w:id="0">
    <w:p w14:paraId="63979606" w14:textId="77777777" w:rsidR="007339AF" w:rsidRDefault="007339AF" w:rsidP="008B3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E2A"/>
    <w:multiLevelType w:val="hybridMultilevel"/>
    <w:tmpl w:val="382C39C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350F33C1"/>
    <w:multiLevelType w:val="hybridMultilevel"/>
    <w:tmpl w:val="1C02C518"/>
    <w:lvl w:ilvl="0" w:tplc="FBE876E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4D66150C"/>
    <w:multiLevelType w:val="hybridMultilevel"/>
    <w:tmpl w:val="804663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3C0"/>
    <w:rsid w:val="00014561"/>
    <w:rsid w:val="00053CB0"/>
    <w:rsid w:val="00082995"/>
    <w:rsid w:val="000B0806"/>
    <w:rsid w:val="00123850"/>
    <w:rsid w:val="001339B4"/>
    <w:rsid w:val="001741E5"/>
    <w:rsid w:val="001A67F1"/>
    <w:rsid w:val="0021257F"/>
    <w:rsid w:val="00242D42"/>
    <w:rsid w:val="002564A1"/>
    <w:rsid w:val="00274566"/>
    <w:rsid w:val="003107FF"/>
    <w:rsid w:val="00340B86"/>
    <w:rsid w:val="00363658"/>
    <w:rsid w:val="00440FAE"/>
    <w:rsid w:val="00486571"/>
    <w:rsid w:val="00486B38"/>
    <w:rsid w:val="004A1784"/>
    <w:rsid w:val="00507E35"/>
    <w:rsid w:val="00511A48"/>
    <w:rsid w:val="005362F7"/>
    <w:rsid w:val="00545D0E"/>
    <w:rsid w:val="006261D8"/>
    <w:rsid w:val="00627ABB"/>
    <w:rsid w:val="00667BA2"/>
    <w:rsid w:val="006933C0"/>
    <w:rsid w:val="006C7BE9"/>
    <w:rsid w:val="006E0D6A"/>
    <w:rsid w:val="006E25D9"/>
    <w:rsid w:val="007255FD"/>
    <w:rsid w:val="00730E2E"/>
    <w:rsid w:val="007339AF"/>
    <w:rsid w:val="0076281C"/>
    <w:rsid w:val="00796B2C"/>
    <w:rsid w:val="007C0A58"/>
    <w:rsid w:val="007E3861"/>
    <w:rsid w:val="0081446D"/>
    <w:rsid w:val="00822700"/>
    <w:rsid w:val="00844647"/>
    <w:rsid w:val="00846560"/>
    <w:rsid w:val="008B3528"/>
    <w:rsid w:val="008B3B7C"/>
    <w:rsid w:val="008F5804"/>
    <w:rsid w:val="009018C8"/>
    <w:rsid w:val="00932197"/>
    <w:rsid w:val="00953E17"/>
    <w:rsid w:val="00976BB4"/>
    <w:rsid w:val="009779E0"/>
    <w:rsid w:val="00981C34"/>
    <w:rsid w:val="009A1FED"/>
    <w:rsid w:val="009C2924"/>
    <w:rsid w:val="009C41E8"/>
    <w:rsid w:val="009E26DC"/>
    <w:rsid w:val="009E2F76"/>
    <w:rsid w:val="00A12850"/>
    <w:rsid w:val="00A6398B"/>
    <w:rsid w:val="00A96F35"/>
    <w:rsid w:val="00AD0B74"/>
    <w:rsid w:val="00AE34B2"/>
    <w:rsid w:val="00AE7FCD"/>
    <w:rsid w:val="00B02FE3"/>
    <w:rsid w:val="00B1374D"/>
    <w:rsid w:val="00B217F3"/>
    <w:rsid w:val="00B3080E"/>
    <w:rsid w:val="00B470B8"/>
    <w:rsid w:val="00B549CB"/>
    <w:rsid w:val="00BA240C"/>
    <w:rsid w:val="00BB175B"/>
    <w:rsid w:val="00BE4759"/>
    <w:rsid w:val="00BE4B7C"/>
    <w:rsid w:val="00BF3B7C"/>
    <w:rsid w:val="00C04624"/>
    <w:rsid w:val="00C246D7"/>
    <w:rsid w:val="00C24CFA"/>
    <w:rsid w:val="00C8737F"/>
    <w:rsid w:val="00CA3A64"/>
    <w:rsid w:val="00CA44F3"/>
    <w:rsid w:val="00D12F7E"/>
    <w:rsid w:val="00D379C8"/>
    <w:rsid w:val="00D62099"/>
    <w:rsid w:val="00D66AB5"/>
    <w:rsid w:val="00D72ED0"/>
    <w:rsid w:val="00D80694"/>
    <w:rsid w:val="00D8140E"/>
    <w:rsid w:val="00DA1C09"/>
    <w:rsid w:val="00E27301"/>
    <w:rsid w:val="00E33A5C"/>
    <w:rsid w:val="00E35804"/>
    <w:rsid w:val="00E42B23"/>
    <w:rsid w:val="00E64085"/>
    <w:rsid w:val="00E70395"/>
    <w:rsid w:val="00E9479F"/>
    <w:rsid w:val="00EF1382"/>
    <w:rsid w:val="00EF6CA5"/>
    <w:rsid w:val="00F12FA8"/>
    <w:rsid w:val="00F40E9E"/>
    <w:rsid w:val="00F5124F"/>
    <w:rsid w:val="00F9505F"/>
    <w:rsid w:val="00FB5A9B"/>
    <w:rsid w:val="00FD05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AA9B9"/>
  <w15:chartTrackingRefBased/>
  <w15:docId w15:val="{275A2956-325F-4A63-A4E8-E3AC85A65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A44F3"/>
    <w:pPr>
      <w:spacing w:before="100" w:beforeAutospacing="1" w:after="100" w:afterAutospacing="1" w:line="240" w:lineRule="auto"/>
    </w:pPr>
    <w:rPr>
      <w:rFonts w:eastAsia="Times New Roman"/>
      <w:noProof w:val="0"/>
      <w:sz w:val="24"/>
      <w:szCs w:val="24"/>
      <w:lang w:eastAsia="uk-UA"/>
    </w:rPr>
  </w:style>
  <w:style w:type="character" w:styleId="a4">
    <w:name w:val="Strong"/>
    <w:basedOn w:val="a0"/>
    <w:uiPriority w:val="22"/>
    <w:qFormat/>
    <w:rsid w:val="00981C34"/>
    <w:rPr>
      <w:b/>
      <w:bCs/>
    </w:rPr>
  </w:style>
  <w:style w:type="character" w:styleId="HTML">
    <w:name w:val="HTML Code"/>
    <w:basedOn w:val="a0"/>
    <w:uiPriority w:val="99"/>
    <w:semiHidden/>
    <w:unhideWhenUsed/>
    <w:rsid w:val="00981C34"/>
    <w:rPr>
      <w:rFonts w:ascii="Courier New" w:eastAsia="Times New Roman" w:hAnsi="Courier New" w:cs="Courier New"/>
      <w:sz w:val="20"/>
      <w:szCs w:val="20"/>
    </w:rPr>
  </w:style>
  <w:style w:type="character" w:styleId="a5">
    <w:name w:val="Hyperlink"/>
    <w:basedOn w:val="a0"/>
    <w:uiPriority w:val="99"/>
    <w:unhideWhenUsed/>
    <w:rsid w:val="00511A48"/>
    <w:rPr>
      <w:color w:val="0563C1" w:themeColor="hyperlink"/>
      <w:u w:val="single"/>
    </w:rPr>
  </w:style>
  <w:style w:type="character" w:styleId="a6">
    <w:name w:val="Unresolved Mention"/>
    <w:basedOn w:val="a0"/>
    <w:uiPriority w:val="99"/>
    <w:semiHidden/>
    <w:unhideWhenUsed/>
    <w:rsid w:val="00511A48"/>
    <w:rPr>
      <w:color w:val="605E5C"/>
      <w:shd w:val="clear" w:color="auto" w:fill="E1DFDD"/>
    </w:rPr>
  </w:style>
  <w:style w:type="character" w:styleId="a7">
    <w:name w:val="FollowedHyperlink"/>
    <w:basedOn w:val="a0"/>
    <w:uiPriority w:val="99"/>
    <w:semiHidden/>
    <w:unhideWhenUsed/>
    <w:rsid w:val="00511A48"/>
    <w:rPr>
      <w:color w:val="954F72" w:themeColor="followedHyperlink"/>
      <w:u w:val="single"/>
    </w:rPr>
  </w:style>
  <w:style w:type="paragraph" w:styleId="2">
    <w:name w:val="toc 2"/>
    <w:basedOn w:val="a"/>
    <w:next w:val="a"/>
    <w:autoRedefine/>
    <w:uiPriority w:val="39"/>
    <w:unhideWhenUsed/>
    <w:rsid w:val="001A67F1"/>
    <w:pPr>
      <w:spacing w:after="100"/>
      <w:ind w:left="280"/>
    </w:pPr>
  </w:style>
  <w:style w:type="paragraph" w:styleId="1">
    <w:name w:val="toc 1"/>
    <w:basedOn w:val="a"/>
    <w:next w:val="a"/>
    <w:autoRedefine/>
    <w:uiPriority w:val="39"/>
    <w:unhideWhenUsed/>
    <w:rsid w:val="001A67F1"/>
    <w:pPr>
      <w:spacing w:after="100"/>
    </w:pPr>
  </w:style>
  <w:style w:type="paragraph" w:styleId="a8">
    <w:name w:val="List Paragraph"/>
    <w:basedOn w:val="a"/>
    <w:uiPriority w:val="34"/>
    <w:qFormat/>
    <w:rsid w:val="00BA240C"/>
    <w:pPr>
      <w:ind w:left="720"/>
      <w:contextualSpacing/>
    </w:pPr>
  </w:style>
  <w:style w:type="paragraph" w:styleId="a9">
    <w:name w:val="header"/>
    <w:basedOn w:val="a"/>
    <w:link w:val="aa"/>
    <w:uiPriority w:val="99"/>
    <w:unhideWhenUsed/>
    <w:rsid w:val="008B3B7C"/>
    <w:pPr>
      <w:tabs>
        <w:tab w:val="center" w:pos="4677"/>
        <w:tab w:val="right" w:pos="9355"/>
      </w:tabs>
      <w:spacing w:after="0" w:line="240" w:lineRule="auto"/>
    </w:pPr>
  </w:style>
  <w:style w:type="character" w:customStyle="1" w:styleId="aa">
    <w:name w:val="Верхній колонтитул Знак"/>
    <w:basedOn w:val="a0"/>
    <w:link w:val="a9"/>
    <w:uiPriority w:val="99"/>
    <w:rsid w:val="008B3B7C"/>
    <w:rPr>
      <w:noProof/>
    </w:rPr>
  </w:style>
  <w:style w:type="paragraph" w:styleId="ab">
    <w:name w:val="footer"/>
    <w:basedOn w:val="a"/>
    <w:link w:val="ac"/>
    <w:uiPriority w:val="99"/>
    <w:unhideWhenUsed/>
    <w:rsid w:val="008B3B7C"/>
    <w:pPr>
      <w:tabs>
        <w:tab w:val="center" w:pos="4677"/>
        <w:tab w:val="right" w:pos="9355"/>
      </w:tabs>
      <w:spacing w:after="0" w:line="240" w:lineRule="auto"/>
    </w:pPr>
  </w:style>
  <w:style w:type="character" w:customStyle="1" w:styleId="ac">
    <w:name w:val="Нижній колонтитул Знак"/>
    <w:basedOn w:val="a0"/>
    <w:link w:val="ab"/>
    <w:uiPriority w:val="99"/>
    <w:rsid w:val="008B3B7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5655">
      <w:bodyDiv w:val="1"/>
      <w:marLeft w:val="0"/>
      <w:marRight w:val="0"/>
      <w:marTop w:val="0"/>
      <w:marBottom w:val="0"/>
      <w:divBdr>
        <w:top w:val="none" w:sz="0" w:space="0" w:color="auto"/>
        <w:left w:val="none" w:sz="0" w:space="0" w:color="auto"/>
        <w:bottom w:val="none" w:sz="0" w:space="0" w:color="auto"/>
        <w:right w:val="none" w:sz="0" w:space="0" w:color="auto"/>
      </w:divBdr>
    </w:div>
    <w:div w:id="220673796">
      <w:bodyDiv w:val="1"/>
      <w:marLeft w:val="0"/>
      <w:marRight w:val="0"/>
      <w:marTop w:val="0"/>
      <w:marBottom w:val="0"/>
      <w:divBdr>
        <w:top w:val="none" w:sz="0" w:space="0" w:color="auto"/>
        <w:left w:val="none" w:sz="0" w:space="0" w:color="auto"/>
        <w:bottom w:val="none" w:sz="0" w:space="0" w:color="auto"/>
        <w:right w:val="none" w:sz="0" w:space="0" w:color="auto"/>
      </w:divBdr>
    </w:div>
    <w:div w:id="225262606">
      <w:bodyDiv w:val="1"/>
      <w:marLeft w:val="0"/>
      <w:marRight w:val="0"/>
      <w:marTop w:val="0"/>
      <w:marBottom w:val="0"/>
      <w:divBdr>
        <w:top w:val="none" w:sz="0" w:space="0" w:color="auto"/>
        <w:left w:val="none" w:sz="0" w:space="0" w:color="auto"/>
        <w:bottom w:val="none" w:sz="0" w:space="0" w:color="auto"/>
        <w:right w:val="none" w:sz="0" w:space="0" w:color="auto"/>
      </w:divBdr>
      <w:divsChild>
        <w:div w:id="1060665993">
          <w:marLeft w:val="0"/>
          <w:marRight w:val="0"/>
          <w:marTop w:val="0"/>
          <w:marBottom w:val="0"/>
          <w:divBdr>
            <w:top w:val="none" w:sz="0" w:space="0" w:color="auto"/>
            <w:left w:val="none" w:sz="0" w:space="0" w:color="auto"/>
            <w:bottom w:val="none" w:sz="0" w:space="0" w:color="auto"/>
            <w:right w:val="none" w:sz="0" w:space="0" w:color="auto"/>
          </w:divBdr>
          <w:divsChild>
            <w:div w:id="2068988133">
              <w:marLeft w:val="0"/>
              <w:marRight w:val="0"/>
              <w:marTop w:val="0"/>
              <w:marBottom w:val="0"/>
              <w:divBdr>
                <w:top w:val="none" w:sz="0" w:space="0" w:color="auto"/>
                <w:left w:val="none" w:sz="0" w:space="0" w:color="auto"/>
                <w:bottom w:val="none" w:sz="0" w:space="0" w:color="auto"/>
                <w:right w:val="none" w:sz="0" w:space="0" w:color="auto"/>
              </w:divBdr>
              <w:divsChild>
                <w:div w:id="1294485759">
                  <w:marLeft w:val="0"/>
                  <w:marRight w:val="0"/>
                  <w:marTop w:val="0"/>
                  <w:marBottom w:val="0"/>
                  <w:divBdr>
                    <w:top w:val="none" w:sz="0" w:space="0" w:color="auto"/>
                    <w:left w:val="none" w:sz="0" w:space="0" w:color="auto"/>
                    <w:bottom w:val="none" w:sz="0" w:space="0" w:color="auto"/>
                    <w:right w:val="none" w:sz="0" w:space="0" w:color="auto"/>
                  </w:divBdr>
                  <w:divsChild>
                    <w:div w:id="872622091">
                      <w:marLeft w:val="0"/>
                      <w:marRight w:val="0"/>
                      <w:marTop w:val="0"/>
                      <w:marBottom w:val="0"/>
                      <w:divBdr>
                        <w:top w:val="none" w:sz="0" w:space="0" w:color="auto"/>
                        <w:left w:val="none" w:sz="0" w:space="0" w:color="auto"/>
                        <w:bottom w:val="none" w:sz="0" w:space="0" w:color="auto"/>
                        <w:right w:val="none" w:sz="0" w:space="0" w:color="auto"/>
                      </w:divBdr>
                      <w:divsChild>
                        <w:div w:id="934751607">
                          <w:marLeft w:val="0"/>
                          <w:marRight w:val="0"/>
                          <w:marTop w:val="0"/>
                          <w:marBottom w:val="0"/>
                          <w:divBdr>
                            <w:top w:val="none" w:sz="0" w:space="0" w:color="auto"/>
                            <w:left w:val="none" w:sz="0" w:space="0" w:color="auto"/>
                            <w:bottom w:val="none" w:sz="0" w:space="0" w:color="auto"/>
                            <w:right w:val="none" w:sz="0" w:space="0" w:color="auto"/>
                          </w:divBdr>
                          <w:divsChild>
                            <w:div w:id="143862001">
                              <w:marLeft w:val="0"/>
                              <w:marRight w:val="0"/>
                              <w:marTop w:val="0"/>
                              <w:marBottom w:val="0"/>
                              <w:divBdr>
                                <w:top w:val="none" w:sz="0" w:space="0" w:color="auto"/>
                                <w:left w:val="none" w:sz="0" w:space="0" w:color="auto"/>
                                <w:bottom w:val="none" w:sz="0" w:space="0" w:color="auto"/>
                                <w:right w:val="none" w:sz="0" w:space="0" w:color="auto"/>
                              </w:divBdr>
                              <w:divsChild>
                                <w:div w:id="1668511179">
                                  <w:marLeft w:val="0"/>
                                  <w:marRight w:val="0"/>
                                  <w:marTop w:val="0"/>
                                  <w:marBottom w:val="0"/>
                                  <w:divBdr>
                                    <w:top w:val="none" w:sz="0" w:space="0" w:color="auto"/>
                                    <w:left w:val="none" w:sz="0" w:space="0" w:color="auto"/>
                                    <w:bottom w:val="none" w:sz="0" w:space="0" w:color="auto"/>
                                    <w:right w:val="none" w:sz="0" w:space="0" w:color="auto"/>
                                  </w:divBdr>
                                  <w:divsChild>
                                    <w:div w:id="16578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8196215">
      <w:bodyDiv w:val="1"/>
      <w:marLeft w:val="0"/>
      <w:marRight w:val="0"/>
      <w:marTop w:val="0"/>
      <w:marBottom w:val="0"/>
      <w:divBdr>
        <w:top w:val="none" w:sz="0" w:space="0" w:color="auto"/>
        <w:left w:val="none" w:sz="0" w:space="0" w:color="auto"/>
        <w:bottom w:val="none" w:sz="0" w:space="0" w:color="auto"/>
        <w:right w:val="none" w:sz="0" w:space="0" w:color="auto"/>
      </w:divBdr>
    </w:div>
    <w:div w:id="415126709">
      <w:bodyDiv w:val="1"/>
      <w:marLeft w:val="0"/>
      <w:marRight w:val="0"/>
      <w:marTop w:val="0"/>
      <w:marBottom w:val="0"/>
      <w:divBdr>
        <w:top w:val="none" w:sz="0" w:space="0" w:color="auto"/>
        <w:left w:val="none" w:sz="0" w:space="0" w:color="auto"/>
        <w:bottom w:val="none" w:sz="0" w:space="0" w:color="auto"/>
        <w:right w:val="none" w:sz="0" w:space="0" w:color="auto"/>
      </w:divBdr>
    </w:div>
    <w:div w:id="512570161">
      <w:bodyDiv w:val="1"/>
      <w:marLeft w:val="0"/>
      <w:marRight w:val="0"/>
      <w:marTop w:val="0"/>
      <w:marBottom w:val="0"/>
      <w:divBdr>
        <w:top w:val="none" w:sz="0" w:space="0" w:color="auto"/>
        <w:left w:val="none" w:sz="0" w:space="0" w:color="auto"/>
        <w:bottom w:val="none" w:sz="0" w:space="0" w:color="auto"/>
        <w:right w:val="none" w:sz="0" w:space="0" w:color="auto"/>
      </w:divBdr>
    </w:div>
    <w:div w:id="692614365">
      <w:bodyDiv w:val="1"/>
      <w:marLeft w:val="0"/>
      <w:marRight w:val="0"/>
      <w:marTop w:val="0"/>
      <w:marBottom w:val="0"/>
      <w:divBdr>
        <w:top w:val="none" w:sz="0" w:space="0" w:color="auto"/>
        <w:left w:val="none" w:sz="0" w:space="0" w:color="auto"/>
        <w:bottom w:val="none" w:sz="0" w:space="0" w:color="auto"/>
        <w:right w:val="none" w:sz="0" w:space="0" w:color="auto"/>
      </w:divBdr>
    </w:div>
    <w:div w:id="716123266">
      <w:bodyDiv w:val="1"/>
      <w:marLeft w:val="0"/>
      <w:marRight w:val="0"/>
      <w:marTop w:val="0"/>
      <w:marBottom w:val="0"/>
      <w:divBdr>
        <w:top w:val="none" w:sz="0" w:space="0" w:color="auto"/>
        <w:left w:val="none" w:sz="0" w:space="0" w:color="auto"/>
        <w:bottom w:val="none" w:sz="0" w:space="0" w:color="auto"/>
        <w:right w:val="none" w:sz="0" w:space="0" w:color="auto"/>
      </w:divBdr>
    </w:div>
    <w:div w:id="858398119">
      <w:bodyDiv w:val="1"/>
      <w:marLeft w:val="0"/>
      <w:marRight w:val="0"/>
      <w:marTop w:val="0"/>
      <w:marBottom w:val="0"/>
      <w:divBdr>
        <w:top w:val="none" w:sz="0" w:space="0" w:color="auto"/>
        <w:left w:val="none" w:sz="0" w:space="0" w:color="auto"/>
        <w:bottom w:val="none" w:sz="0" w:space="0" w:color="auto"/>
        <w:right w:val="none" w:sz="0" w:space="0" w:color="auto"/>
      </w:divBdr>
    </w:div>
    <w:div w:id="1185512164">
      <w:bodyDiv w:val="1"/>
      <w:marLeft w:val="0"/>
      <w:marRight w:val="0"/>
      <w:marTop w:val="0"/>
      <w:marBottom w:val="0"/>
      <w:divBdr>
        <w:top w:val="none" w:sz="0" w:space="0" w:color="auto"/>
        <w:left w:val="none" w:sz="0" w:space="0" w:color="auto"/>
        <w:bottom w:val="none" w:sz="0" w:space="0" w:color="auto"/>
        <w:right w:val="none" w:sz="0" w:space="0" w:color="auto"/>
      </w:divBdr>
    </w:div>
    <w:div w:id="1195508670">
      <w:bodyDiv w:val="1"/>
      <w:marLeft w:val="0"/>
      <w:marRight w:val="0"/>
      <w:marTop w:val="0"/>
      <w:marBottom w:val="0"/>
      <w:divBdr>
        <w:top w:val="none" w:sz="0" w:space="0" w:color="auto"/>
        <w:left w:val="none" w:sz="0" w:space="0" w:color="auto"/>
        <w:bottom w:val="none" w:sz="0" w:space="0" w:color="auto"/>
        <w:right w:val="none" w:sz="0" w:space="0" w:color="auto"/>
      </w:divBdr>
    </w:div>
    <w:div w:id="1242300442">
      <w:bodyDiv w:val="1"/>
      <w:marLeft w:val="0"/>
      <w:marRight w:val="0"/>
      <w:marTop w:val="0"/>
      <w:marBottom w:val="0"/>
      <w:divBdr>
        <w:top w:val="none" w:sz="0" w:space="0" w:color="auto"/>
        <w:left w:val="none" w:sz="0" w:space="0" w:color="auto"/>
        <w:bottom w:val="none" w:sz="0" w:space="0" w:color="auto"/>
        <w:right w:val="none" w:sz="0" w:space="0" w:color="auto"/>
      </w:divBdr>
    </w:div>
    <w:div w:id="1292131744">
      <w:bodyDiv w:val="1"/>
      <w:marLeft w:val="0"/>
      <w:marRight w:val="0"/>
      <w:marTop w:val="0"/>
      <w:marBottom w:val="0"/>
      <w:divBdr>
        <w:top w:val="none" w:sz="0" w:space="0" w:color="auto"/>
        <w:left w:val="none" w:sz="0" w:space="0" w:color="auto"/>
        <w:bottom w:val="none" w:sz="0" w:space="0" w:color="auto"/>
        <w:right w:val="none" w:sz="0" w:space="0" w:color="auto"/>
      </w:divBdr>
    </w:div>
    <w:div w:id="1400054986">
      <w:bodyDiv w:val="1"/>
      <w:marLeft w:val="0"/>
      <w:marRight w:val="0"/>
      <w:marTop w:val="0"/>
      <w:marBottom w:val="0"/>
      <w:divBdr>
        <w:top w:val="none" w:sz="0" w:space="0" w:color="auto"/>
        <w:left w:val="none" w:sz="0" w:space="0" w:color="auto"/>
        <w:bottom w:val="none" w:sz="0" w:space="0" w:color="auto"/>
        <w:right w:val="none" w:sz="0" w:space="0" w:color="auto"/>
      </w:divBdr>
    </w:div>
    <w:div w:id="1419332607">
      <w:bodyDiv w:val="1"/>
      <w:marLeft w:val="0"/>
      <w:marRight w:val="0"/>
      <w:marTop w:val="0"/>
      <w:marBottom w:val="0"/>
      <w:divBdr>
        <w:top w:val="none" w:sz="0" w:space="0" w:color="auto"/>
        <w:left w:val="none" w:sz="0" w:space="0" w:color="auto"/>
        <w:bottom w:val="none" w:sz="0" w:space="0" w:color="auto"/>
        <w:right w:val="none" w:sz="0" w:space="0" w:color="auto"/>
      </w:divBdr>
    </w:div>
    <w:div w:id="1467353033">
      <w:bodyDiv w:val="1"/>
      <w:marLeft w:val="0"/>
      <w:marRight w:val="0"/>
      <w:marTop w:val="0"/>
      <w:marBottom w:val="0"/>
      <w:divBdr>
        <w:top w:val="none" w:sz="0" w:space="0" w:color="auto"/>
        <w:left w:val="none" w:sz="0" w:space="0" w:color="auto"/>
        <w:bottom w:val="none" w:sz="0" w:space="0" w:color="auto"/>
        <w:right w:val="none" w:sz="0" w:space="0" w:color="auto"/>
      </w:divBdr>
    </w:div>
    <w:div w:id="1516916855">
      <w:bodyDiv w:val="1"/>
      <w:marLeft w:val="0"/>
      <w:marRight w:val="0"/>
      <w:marTop w:val="0"/>
      <w:marBottom w:val="0"/>
      <w:divBdr>
        <w:top w:val="none" w:sz="0" w:space="0" w:color="auto"/>
        <w:left w:val="none" w:sz="0" w:space="0" w:color="auto"/>
        <w:bottom w:val="none" w:sz="0" w:space="0" w:color="auto"/>
        <w:right w:val="none" w:sz="0" w:space="0" w:color="auto"/>
      </w:divBdr>
    </w:div>
    <w:div w:id="1527519579">
      <w:bodyDiv w:val="1"/>
      <w:marLeft w:val="0"/>
      <w:marRight w:val="0"/>
      <w:marTop w:val="0"/>
      <w:marBottom w:val="0"/>
      <w:divBdr>
        <w:top w:val="none" w:sz="0" w:space="0" w:color="auto"/>
        <w:left w:val="none" w:sz="0" w:space="0" w:color="auto"/>
        <w:bottom w:val="none" w:sz="0" w:space="0" w:color="auto"/>
        <w:right w:val="none" w:sz="0" w:space="0" w:color="auto"/>
      </w:divBdr>
    </w:div>
    <w:div w:id="1557276463">
      <w:bodyDiv w:val="1"/>
      <w:marLeft w:val="0"/>
      <w:marRight w:val="0"/>
      <w:marTop w:val="0"/>
      <w:marBottom w:val="0"/>
      <w:divBdr>
        <w:top w:val="none" w:sz="0" w:space="0" w:color="auto"/>
        <w:left w:val="none" w:sz="0" w:space="0" w:color="auto"/>
        <w:bottom w:val="none" w:sz="0" w:space="0" w:color="auto"/>
        <w:right w:val="none" w:sz="0" w:space="0" w:color="auto"/>
      </w:divBdr>
    </w:div>
    <w:div w:id="1777290711">
      <w:bodyDiv w:val="1"/>
      <w:marLeft w:val="0"/>
      <w:marRight w:val="0"/>
      <w:marTop w:val="0"/>
      <w:marBottom w:val="0"/>
      <w:divBdr>
        <w:top w:val="none" w:sz="0" w:space="0" w:color="auto"/>
        <w:left w:val="none" w:sz="0" w:space="0" w:color="auto"/>
        <w:bottom w:val="none" w:sz="0" w:space="0" w:color="auto"/>
        <w:right w:val="none" w:sz="0" w:space="0" w:color="auto"/>
      </w:divBdr>
    </w:div>
    <w:div w:id="1877614915">
      <w:bodyDiv w:val="1"/>
      <w:marLeft w:val="0"/>
      <w:marRight w:val="0"/>
      <w:marTop w:val="0"/>
      <w:marBottom w:val="0"/>
      <w:divBdr>
        <w:top w:val="none" w:sz="0" w:space="0" w:color="auto"/>
        <w:left w:val="none" w:sz="0" w:space="0" w:color="auto"/>
        <w:bottom w:val="none" w:sz="0" w:space="0" w:color="auto"/>
        <w:right w:val="none" w:sz="0" w:space="0" w:color="auto"/>
      </w:divBdr>
    </w:div>
    <w:div w:id="1885016490">
      <w:bodyDiv w:val="1"/>
      <w:marLeft w:val="0"/>
      <w:marRight w:val="0"/>
      <w:marTop w:val="0"/>
      <w:marBottom w:val="0"/>
      <w:divBdr>
        <w:top w:val="none" w:sz="0" w:space="0" w:color="auto"/>
        <w:left w:val="none" w:sz="0" w:space="0" w:color="auto"/>
        <w:bottom w:val="none" w:sz="0" w:space="0" w:color="auto"/>
        <w:right w:val="none" w:sz="0" w:space="0" w:color="auto"/>
      </w:divBdr>
    </w:div>
    <w:div w:id="1994990751">
      <w:bodyDiv w:val="1"/>
      <w:marLeft w:val="0"/>
      <w:marRight w:val="0"/>
      <w:marTop w:val="0"/>
      <w:marBottom w:val="0"/>
      <w:divBdr>
        <w:top w:val="none" w:sz="0" w:space="0" w:color="auto"/>
        <w:left w:val="none" w:sz="0" w:space="0" w:color="auto"/>
        <w:bottom w:val="none" w:sz="0" w:space="0" w:color="auto"/>
        <w:right w:val="none" w:sz="0" w:space="0" w:color="auto"/>
      </w:divBdr>
    </w:div>
    <w:div w:id="2017488527">
      <w:bodyDiv w:val="1"/>
      <w:marLeft w:val="0"/>
      <w:marRight w:val="0"/>
      <w:marTop w:val="0"/>
      <w:marBottom w:val="0"/>
      <w:divBdr>
        <w:top w:val="none" w:sz="0" w:space="0" w:color="auto"/>
        <w:left w:val="none" w:sz="0" w:space="0" w:color="auto"/>
        <w:bottom w:val="none" w:sz="0" w:space="0" w:color="auto"/>
        <w:right w:val="none" w:sz="0" w:space="0" w:color="auto"/>
      </w:divBdr>
    </w:div>
    <w:div w:id="2051953788">
      <w:bodyDiv w:val="1"/>
      <w:marLeft w:val="0"/>
      <w:marRight w:val="0"/>
      <w:marTop w:val="0"/>
      <w:marBottom w:val="0"/>
      <w:divBdr>
        <w:top w:val="none" w:sz="0" w:space="0" w:color="auto"/>
        <w:left w:val="none" w:sz="0" w:space="0" w:color="auto"/>
        <w:bottom w:val="none" w:sz="0" w:space="0" w:color="auto"/>
        <w:right w:val="none" w:sz="0" w:space="0" w:color="auto"/>
      </w:divBdr>
      <w:divsChild>
        <w:div w:id="1189761817">
          <w:marLeft w:val="0"/>
          <w:marRight w:val="0"/>
          <w:marTop w:val="0"/>
          <w:marBottom w:val="0"/>
          <w:divBdr>
            <w:top w:val="none" w:sz="0" w:space="0" w:color="auto"/>
            <w:left w:val="none" w:sz="0" w:space="0" w:color="auto"/>
            <w:bottom w:val="none" w:sz="0" w:space="0" w:color="auto"/>
            <w:right w:val="none" w:sz="0" w:space="0" w:color="auto"/>
          </w:divBdr>
          <w:divsChild>
            <w:div w:id="1352805281">
              <w:marLeft w:val="0"/>
              <w:marRight w:val="0"/>
              <w:marTop w:val="0"/>
              <w:marBottom w:val="0"/>
              <w:divBdr>
                <w:top w:val="none" w:sz="0" w:space="0" w:color="auto"/>
                <w:left w:val="none" w:sz="0" w:space="0" w:color="auto"/>
                <w:bottom w:val="none" w:sz="0" w:space="0" w:color="auto"/>
                <w:right w:val="none" w:sz="0" w:space="0" w:color="auto"/>
              </w:divBdr>
              <w:divsChild>
                <w:div w:id="1304431642">
                  <w:marLeft w:val="0"/>
                  <w:marRight w:val="0"/>
                  <w:marTop w:val="0"/>
                  <w:marBottom w:val="0"/>
                  <w:divBdr>
                    <w:top w:val="none" w:sz="0" w:space="0" w:color="auto"/>
                    <w:left w:val="none" w:sz="0" w:space="0" w:color="auto"/>
                    <w:bottom w:val="none" w:sz="0" w:space="0" w:color="auto"/>
                    <w:right w:val="none" w:sz="0" w:space="0" w:color="auto"/>
                  </w:divBdr>
                  <w:divsChild>
                    <w:div w:id="140778830">
                      <w:marLeft w:val="0"/>
                      <w:marRight w:val="0"/>
                      <w:marTop w:val="0"/>
                      <w:marBottom w:val="0"/>
                      <w:divBdr>
                        <w:top w:val="none" w:sz="0" w:space="0" w:color="auto"/>
                        <w:left w:val="none" w:sz="0" w:space="0" w:color="auto"/>
                        <w:bottom w:val="none" w:sz="0" w:space="0" w:color="auto"/>
                        <w:right w:val="none" w:sz="0" w:space="0" w:color="auto"/>
                      </w:divBdr>
                      <w:divsChild>
                        <w:div w:id="866792382">
                          <w:marLeft w:val="0"/>
                          <w:marRight w:val="0"/>
                          <w:marTop w:val="0"/>
                          <w:marBottom w:val="0"/>
                          <w:divBdr>
                            <w:top w:val="none" w:sz="0" w:space="0" w:color="auto"/>
                            <w:left w:val="none" w:sz="0" w:space="0" w:color="auto"/>
                            <w:bottom w:val="none" w:sz="0" w:space="0" w:color="auto"/>
                            <w:right w:val="none" w:sz="0" w:space="0" w:color="auto"/>
                          </w:divBdr>
                          <w:divsChild>
                            <w:div w:id="727264414">
                              <w:marLeft w:val="0"/>
                              <w:marRight w:val="0"/>
                              <w:marTop w:val="0"/>
                              <w:marBottom w:val="0"/>
                              <w:divBdr>
                                <w:top w:val="none" w:sz="0" w:space="0" w:color="auto"/>
                                <w:left w:val="none" w:sz="0" w:space="0" w:color="auto"/>
                                <w:bottom w:val="none" w:sz="0" w:space="0" w:color="auto"/>
                                <w:right w:val="none" w:sz="0" w:space="0" w:color="auto"/>
                              </w:divBdr>
                              <w:divsChild>
                                <w:div w:id="294069535">
                                  <w:marLeft w:val="0"/>
                                  <w:marRight w:val="0"/>
                                  <w:marTop w:val="0"/>
                                  <w:marBottom w:val="0"/>
                                  <w:divBdr>
                                    <w:top w:val="none" w:sz="0" w:space="0" w:color="auto"/>
                                    <w:left w:val="none" w:sz="0" w:space="0" w:color="auto"/>
                                    <w:bottom w:val="none" w:sz="0" w:space="0" w:color="auto"/>
                                    <w:right w:val="none" w:sz="0" w:space="0" w:color="auto"/>
                                  </w:divBdr>
                                  <w:divsChild>
                                    <w:div w:id="157380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833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Ilian-Pop/trello-jira_assist"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jiraassist.infy.uk" TargetMode="External"/><Relationship Id="rId24" Type="http://schemas.openxmlformats.org/officeDocument/2006/relationships/hyperlink" Target="https://react.dev"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it.ai/docs" TargetMode="Externa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eveloper.atlassian.com/cloud/trello/rest/api-group-actions/%23api-group-actions%20"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20777-592C-4E67-8268-BC687992B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18</Pages>
  <Words>13717</Words>
  <Characters>7820</Characters>
  <Application>Microsoft Office Word</Application>
  <DocSecurity>0</DocSecurity>
  <Lines>65</Lines>
  <Paragraphs>42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Ільян Поп</dc:creator>
  <cp:keywords/>
  <dc:description/>
  <cp:lastModifiedBy>Ільян Поп</cp:lastModifiedBy>
  <cp:revision>116</cp:revision>
  <dcterms:created xsi:type="dcterms:W3CDTF">2025-06-25T12:05:00Z</dcterms:created>
  <dcterms:modified xsi:type="dcterms:W3CDTF">2025-06-29T12:36:00Z</dcterms:modified>
</cp:coreProperties>
</file>