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66" w:rsidRDefault="00127966" w:rsidP="008F4C90">
      <w:r>
        <w:t>Колоректален карцином</w:t>
      </w:r>
    </w:p>
    <w:p w:rsidR="008F4C90" w:rsidRDefault="008F4C90" w:rsidP="008F4C90">
      <w:r>
        <w:t>В: Чрез какъв скрининг може да предотвратите един от най-често срещания рак?</w:t>
      </w:r>
    </w:p>
    <w:p w:rsidR="008F4C90" w:rsidRDefault="008F4C90" w:rsidP="008F4C90">
      <w:r>
        <w:t>A: Колоректален рак</w:t>
      </w:r>
    </w:p>
    <w:p w:rsidR="008F4C90" w:rsidRDefault="008F4C90" w:rsidP="008F4C90">
      <w:r>
        <w:t xml:space="preserve">Колоректалният рак е убиецът на рак номер 2 в Съединените щати, но въпреки това е един от най-предотвратимите видове рак. </w:t>
      </w:r>
    </w:p>
    <w:p w:rsidR="008F4C90" w:rsidRDefault="008F4C90" w:rsidP="008F4C90">
      <w:r>
        <w:t>Да, колоректалният рак може да бъде предотвратен - а не просто открит - чрез колоноскопия.</w:t>
      </w:r>
    </w:p>
    <w:p w:rsidR="008F4C90" w:rsidRDefault="008F4C90" w:rsidP="008F4C90">
      <w:r>
        <w:t>Колоректалният рак възниква от предракови израстъци или полипи, които растат в дебелото черво. Когато бъде открит рано, полипите могат да бъдат премахнати, спирайки прогресирането им до колоректален рак. Докато ранното откриване на всеки рак е важно, превенцията е най-значима.</w:t>
      </w:r>
    </w:p>
    <w:p w:rsidR="008F4C90" w:rsidRDefault="008F4C90" w:rsidP="008F4C90">
      <w:r>
        <w:t>В: Какви са рисковите фактори за развитието на колоректалния рак?</w:t>
      </w:r>
    </w:p>
    <w:p w:rsidR="008F4C90" w:rsidRDefault="008F4C90" w:rsidP="008F4C90">
      <w:r>
        <w:t>А: Доживотният риск от колоректален рак е приблизително равен при мъжете</w:t>
      </w:r>
    </w:p>
    <w:p w:rsidR="008F4C90" w:rsidRDefault="008F4C90" w:rsidP="008F4C90">
      <w:r>
        <w:t>и жените.</w:t>
      </w:r>
    </w:p>
    <w:p w:rsidR="008F4C90" w:rsidRDefault="008F4C90" w:rsidP="008F4C90">
      <w:r>
        <w:rPr>
          <w:rFonts w:ascii="MS Gothic" w:eastAsia="MS Gothic" w:hAnsi="MS Gothic" w:cs="MS Gothic" w:hint="eastAsia"/>
        </w:rPr>
        <w:t>❏</w:t>
      </w:r>
      <w:r>
        <w:t xml:space="preserve"> Колоректалният рак е най-често срещан след 50-годишна възраст, но може да се развие и при  по-млада възраст. Рискът от развитие на колоректален рак се увеличава с възрастта.</w:t>
      </w:r>
    </w:p>
    <w:p w:rsidR="008F4C90" w:rsidRDefault="008F4C90" w:rsidP="008F4C90">
      <w:r>
        <w:t>Въпрос: При кого има по-висок риск за развитие на Колоректален рак?</w:t>
      </w:r>
    </w:p>
    <w:p w:rsidR="008F4C90" w:rsidRDefault="008F4C90" w:rsidP="008F4C90">
      <w:r>
        <w:t>О: Колоноскопията се препоръчва за лица от всякава възраст, които са изложени на по-висок от средния риск за развитие на колоректален рак поради:</w:t>
      </w:r>
    </w:p>
    <w:p w:rsidR="008F4C90" w:rsidRDefault="008F4C90" w:rsidP="008F4C90">
      <w:r>
        <w:rPr>
          <w:rFonts w:ascii="MS Gothic" w:eastAsia="MS Gothic" w:hAnsi="MS Gothic" w:cs="MS Gothic" w:hint="eastAsia"/>
        </w:rPr>
        <w:t>❏</w:t>
      </w:r>
      <w:r>
        <w:t xml:space="preserve"> Фамилна история на колоректален рак или колоректални полипи</w:t>
      </w:r>
    </w:p>
    <w:p w:rsidR="008F4C90" w:rsidRDefault="008F4C90" w:rsidP="008F4C90">
      <w:r>
        <w:rPr>
          <w:rFonts w:ascii="MS Gothic" w:eastAsia="MS Gothic" w:hAnsi="MS Gothic" w:cs="MS Gothic" w:hint="eastAsia"/>
        </w:rPr>
        <w:t>❏</w:t>
      </w:r>
      <w:r>
        <w:t xml:space="preserve"> Наследени форми на колоректални полипи или рак</w:t>
      </w:r>
    </w:p>
    <w:p w:rsidR="008F4C90" w:rsidRDefault="008F4C90" w:rsidP="008F4C90">
      <w:r>
        <w:rPr>
          <w:rFonts w:ascii="MS Gothic" w:eastAsia="MS Gothic" w:hAnsi="MS Gothic" w:cs="MS Gothic" w:hint="eastAsia"/>
        </w:rPr>
        <w:t>❏</w:t>
      </w:r>
      <w:r>
        <w:t xml:space="preserve"> Предразполагащо хронично храносмилателно състояние като възпалително заболяване на червата (болест на Crohn или улцерозен колит)</w:t>
      </w:r>
    </w:p>
    <w:p w:rsidR="008F4C90" w:rsidRDefault="008F4C90" w:rsidP="008F4C90">
      <w:r>
        <w:t>Препоръките за това колко често трябва да се извършва колоноскопия варират за различните подгрупи на високорискови индивиди, и те трябва да се консултират със своя лекар.</w:t>
      </w:r>
    </w:p>
    <w:p w:rsidR="008F4C90" w:rsidRDefault="008F4C90" w:rsidP="008F4C90">
      <w:r>
        <w:t>В: Какви са симптомите на колоректалния рак?</w:t>
      </w:r>
    </w:p>
    <w:p w:rsidR="008F4C90" w:rsidRDefault="008F4C90" w:rsidP="008F4C90">
      <w:r>
        <w:t>О: Повечето ранни колоректални ракови заболявания не предизвикват симптоми.</w:t>
      </w:r>
    </w:p>
    <w:p w:rsidR="008F4C90" w:rsidRDefault="008F4C90" w:rsidP="008F4C90">
      <w:r>
        <w:t>Ето защо скринингът за колоректален рак е толкова важен. Някои възможни симптоми са изброени по-долу</w:t>
      </w:r>
    </w:p>
    <w:p w:rsidR="008F4C90" w:rsidRDefault="008F4C90" w:rsidP="008F4C90">
      <w:r>
        <w:rPr>
          <w:rFonts w:ascii="MS Gothic" w:eastAsia="MS Gothic" w:hAnsi="MS Gothic" w:cs="MS Gothic" w:hint="eastAsia"/>
        </w:rPr>
        <w:t>❏</w:t>
      </w:r>
      <w:r>
        <w:t xml:space="preserve"> начало на коремна болка</w:t>
      </w:r>
    </w:p>
    <w:p w:rsidR="008F4C90" w:rsidRDefault="008F4C90" w:rsidP="008F4C90">
      <w:r>
        <w:rPr>
          <w:rFonts w:ascii="MS Gothic" w:eastAsia="MS Gothic" w:hAnsi="MS Gothic" w:cs="MS Gothic" w:hint="eastAsia"/>
        </w:rPr>
        <w:t>❏</w:t>
      </w:r>
      <w:r>
        <w:t xml:space="preserve"> Кръв върху изпражненията или промяна в калибъра или формата на изпражненията</w:t>
      </w:r>
    </w:p>
    <w:p w:rsidR="008F4C90" w:rsidRDefault="008F4C90" w:rsidP="008F4C90">
      <w:r>
        <w:rPr>
          <w:rFonts w:ascii="MS Gothic" w:eastAsia="MS Gothic" w:hAnsi="MS Gothic" w:cs="MS Gothic" w:hint="eastAsia"/>
        </w:rPr>
        <w:t>❏</w:t>
      </w:r>
      <w:r>
        <w:t xml:space="preserve"> Промяна в типичните чревни навици, запек, диария</w:t>
      </w:r>
    </w:p>
    <w:p w:rsidR="008F4C90" w:rsidRDefault="008F4C90" w:rsidP="008F4C90">
      <w:r>
        <w:lastRenderedPageBreak/>
        <w:t>В: Защо скринингът за колоректален рак е толкова важен?</w:t>
      </w:r>
    </w:p>
    <w:p w:rsidR="008F4C90" w:rsidRDefault="008F4C90" w:rsidP="008F4C90">
      <w:r>
        <w:t>О: Скрининговите тестове могат да открият полипи, за да могат да бъдат отстранени, преди да се превърнат в рак.</w:t>
      </w:r>
    </w:p>
    <w:p w:rsidR="008F4C90" w:rsidRDefault="008F4C90" w:rsidP="008F4C90">
      <w:r>
        <w:t>Повечето колоректални ракови заболявания се развиват от полипи, които са необичайни израстъци в дебелото черво. Ако полипите растат незабелязано и не са отстранени навреме, те могат да станат ракови. Скринингови тестове могат да открият предракови полипи, за да могат да бъдат отстранени преди те да се превърнат в рак.</w:t>
      </w:r>
    </w:p>
    <w:p w:rsidR="008F4C90" w:rsidRDefault="008F4C90" w:rsidP="008F4C90">
      <w:r>
        <w:t xml:space="preserve">Повече от 75% от малигнизирането на полипите преди развитието на КРК може да се предотврати чрез скринингови методи и ендоскопия с полипектомия. </w:t>
      </w:r>
    </w:p>
    <w:p w:rsidR="008F4C90" w:rsidRDefault="008F4C90" w:rsidP="008F4C90">
      <w:r>
        <w:t>В: Какви скринингови тестове препоръчват експертите?</w:t>
      </w:r>
    </w:p>
    <w:p w:rsidR="008F4C90" w:rsidRDefault="008F4C90" w:rsidP="008F4C90">
      <w:r>
        <w:t>О: Насоките за скрининг на колоректален рак от 2009 г. от Американския колеж по гастроентерология разделят възможностите за тестове за превенция на рак и тестове за откриването му. Тестовете за превенция на рака са за предпочитане.</w:t>
      </w:r>
    </w:p>
    <w:p w:rsidR="008F4C90" w:rsidRDefault="008F4C90" w:rsidP="008F4C90">
      <w:r>
        <w:t>Предпочитан тест за превенция на колоректален рак: Колоноскопия</w:t>
      </w:r>
    </w:p>
    <w:p w:rsidR="008F4C90" w:rsidRDefault="008F4C90" w:rsidP="008F4C90">
      <w:r>
        <w:rPr>
          <w:rFonts w:ascii="MS Gothic" w:eastAsia="MS Gothic" w:hAnsi="MS Gothic" w:cs="MS Gothic" w:hint="eastAsia"/>
        </w:rPr>
        <w:t>❏</w:t>
      </w:r>
      <w:r>
        <w:t xml:space="preserve"> Колоноскопията на всеки 10 години е предпочитаният колоректален тест за превенция. </w:t>
      </w:r>
    </w:p>
    <w:p w:rsidR="008F4C90" w:rsidRDefault="008F4C90" w:rsidP="008F4C90">
      <w:r>
        <w:t>Колеж по гастроентерология препоръчва колоноскопия на всеки пациент над 50 годишна възраст и над 45-години при афроамериканците</w:t>
      </w:r>
    </w:p>
    <w:p w:rsidR="008F4C90" w:rsidRDefault="008F4C90" w:rsidP="008F4C90">
      <w:r>
        <w:t>Предпочитан тест за откриване на рак: Фекален имунохимичен тест (FIT)</w:t>
      </w:r>
    </w:p>
    <w:p w:rsidR="008F4C90" w:rsidRDefault="008F4C90" w:rsidP="008F4C90">
      <w:r>
        <w:rPr>
          <w:rFonts w:ascii="MS Gothic" w:eastAsia="MS Gothic" w:hAnsi="MS Gothic" w:cs="MS Gothic" w:hint="eastAsia"/>
        </w:rPr>
        <w:t>❏</w:t>
      </w:r>
      <w:r>
        <w:t xml:space="preserve"> Предпочита се ежегодното имунохимично изследване на фекалиите тест за откриване на колоректален рак. FIT е сравнително нов тест който открива скрита кръв в изпражненията. Ако резултатите са положителни, се извършва колоноскопия.</w:t>
      </w:r>
    </w:p>
    <w:p w:rsidR="008F4C90" w:rsidRDefault="008F4C90" w:rsidP="008F4C90">
      <w:r>
        <w:t>Колоноскопията се извършва на всеки 5 до 10 години.</w:t>
      </w:r>
    </w:p>
    <w:p w:rsidR="008F4C90" w:rsidRDefault="008F4C90" w:rsidP="008F4C90">
      <w:r>
        <w:t>Алтернативен тест за откриване на рак: КТ колонография на всеки 5 години</w:t>
      </w:r>
    </w:p>
    <w:p w:rsidR="00127966" w:rsidRDefault="008F4C90" w:rsidP="00127966">
      <w:r>
        <w:rPr>
          <w:rFonts w:ascii="MS Gothic" w:eastAsia="MS Gothic" w:hAnsi="MS Gothic" w:cs="MS Gothic" w:hint="eastAsia"/>
        </w:rPr>
        <w:t>❏</w:t>
      </w:r>
      <w:r>
        <w:t xml:space="preserve"> CT колонографията или „виртуална колоноскопия“ е рентгенова снимка, предназначена да търсене на  полипи и рак на дебелото черво. </w:t>
      </w:r>
      <w:r w:rsidR="00127966">
        <w:t>Виртуалната колоноскопия</w:t>
      </w:r>
      <w:r>
        <w:t xml:space="preserve"> е алтернатива на колоноскопията</w:t>
      </w:r>
      <w:r w:rsidR="00127966">
        <w:t xml:space="preserve"> на всеки 10 години.</w:t>
      </w:r>
    </w:p>
    <w:p w:rsidR="008F4C90" w:rsidRDefault="008F4C90" w:rsidP="008F4C90">
      <w:r>
        <w:t>Ако се открият полипи, се извършва редовна колоноскопия</w:t>
      </w:r>
      <w:r w:rsidR="00127966">
        <w:t xml:space="preserve">, </w:t>
      </w:r>
      <w:r>
        <w:t>необходими за премахване на тези предракови образувания.</w:t>
      </w:r>
    </w:p>
    <w:p w:rsidR="008F4C90" w:rsidRDefault="008F4C90" w:rsidP="008F4C90">
      <w:r>
        <w:t>Алтернативни тестове за откриване на рак: Теств</w:t>
      </w:r>
      <w:r w:rsidR="00127966">
        <w:t xml:space="preserve">ане на фекална ДНК на всеки три </w:t>
      </w:r>
      <w:r>
        <w:t xml:space="preserve">години или </w:t>
      </w:r>
      <w:r w:rsidR="00127966">
        <w:t xml:space="preserve">тест за окултни кръвоизливи. </w:t>
      </w:r>
    </w:p>
    <w:p w:rsidR="008F4C90" w:rsidRDefault="008F4C90" w:rsidP="008F4C90">
      <w:r>
        <w:t>В: Кога тряб</w:t>
      </w:r>
      <w:r w:rsidR="00127966">
        <w:t xml:space="preserve">ва да започнат афроамериканците </w:t>
      </w:r>
      <w:r>
        <w:t>скрининг за колоректален рак?</w:t>
      </w:r>
    </w:p>
    <w:p w:rsidR="008F4C90" w:rsidRDefault="008F4C90" w:rsidP="008F4C90">
      <w:r>
        <w:t>Афроамериканците са диагностицирани с колоректален рак при</w:t>
      </w:r>
      <w:r w:rsidR="00127966">
        <w:t xml:space="preserve"> по-млада възраст в сравнение с </w:t>
      </w:r>
      <w:r>
        <w:t xml:space="preserve"> други</w:t>
      </w:r>
      <w:r w:rsidR="00127966">
        <w:t>те</w:t>
      </w:r>
      <w:r>
        <w:t xml:space="preserve"> е</w:t>
      </w:r>
      <w:r w:rsidR="00127966">
        <w:t>тнически групи и</w:t>
      </w:r>
      <w:r>
        <w:t xml:space="preserve"> имат нама</w:t>
      </w:r>
      <w:r w:rsidR="00127966">
        <w:t xml:space="preserve">лена преживяемост в сравнение с </w:t>
      </w:r>
      <w:r>
        <w:t>други етнически групи.</w:t>
      </w:r>
    </w:p>
    <w:p w:rsidR="008F4C90" w:rsidRDefault="008F4C90" w:rsidP="008F4C90">
      <w:r>
        <w:lastRenderedPageBreak/>
        <w:t>О: Американският колеж по гастроентерология през 2009 г.</w:t>
      </w:r>
      <w:r w:rsidR="00127966">
        <w:t xml:space="preserve"> </w:t>
      </w:r>
      <w:r>
        <w:t>издаде нови на</w:t>
      </w:r>
      <w:r w:rsidR="00127966">
        <w:t xml:space="preserve">соки, препоръчващи колоректален </w:t>
      </w:r>
      <w:r>
        <w:t>скрининг на рак при афро</w:t>
      </w:r>
      <w:r w:rsidR="00127966">
        <w:t xml:space="preserve">американци, започващ на възраст </w:t>
      </w:r>
      <w:r>
        <w:t>45, а не 50 години.</w:t>
      </w:r>
    </w:p>
    <w:p w:rsidR="00100026" w:rsidRPr="008F4C90" w:rsidRDefault="00100026" w:rsidP="008F4C90"/>
    <w:sectPr w:rsidR="00100026" w:rsidRPr="008F4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8F4C90"/>
    <w:rsid w:val="00100026"/>
    <w:rsid w:val="00127966"/>
    <w:rsid w:val="008F4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n1k4o</dc:creator>
  <cp:keywords/>
  <dc:description/>
  <cp:lastModifiedBy>n1k4o</cp:lastModifiedBy>
  <cp:revision>3</cp:revision>
  <dcterms:created xsi:type="dcterms:W3CDTF">2020-11-09T12:38:00Z</dcterms:created>
  <dcterms:modified xsi:type="dcterms:W3CDTF">2020-11-09T12:55:00Z</dcterms:modified>
</cp:coreProperties>
</file>