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3FC0B" w14:textId="77777777" w:rsidR="00D4518B" w:rsidRDefault="00D4518B" w:rsidP="00D4518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</w:p>
    <w:p w14:paraId="7898EB77" w14:textId="66EE5E30" w:rsidR="00D4518B" w:rsidRDefault="00D4518B" w:rsidP="00D4518B">
      <w:pPr>
        <w:spacing w:after="2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Санкт-Петербургское государственное</w:t>
      </w:r>
      <w:r>
        <w:rPr>
          <w:rFonts w:ascii="Times New Roman" w:hAnsi="Times New Roman" w:cs="Times New Roman"/>
          <w:sz w:val="28"/>
          <w:szCs w:val="28"/>
        </w:rPr>
        <w:br/>
        <w:t>бюджетное профессиональное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C903CA" w:rsidRPr="00E76A0B">
        <w:rPr>
          <w:rFonts w:ascii="Times New Roman" w:hAnsi="Times New Roman" w:cs="Times New Roman"/>
          <w:color w:val="000000" w:themeColor="text1"/>
          <w:sz w:val="24"/>
          <w:szCs w:val="24"/>
        </w:rPr>
        <w:t>КОЛЛЕДЖ ЭЛЕКТРОНИКИ И ИНФОРМАЦИОННЫХ ТЕХНОЛОГИЙ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14:paraId="1D8E1A49" w14:textId="7F73F2F4" w:rsidR="00D4518B" w:rsidRDefault="00D4518B" w:rsidP="00D4518B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«МДК.0</w:t>
      </w:r>
      <w:r w:rsidRPr="00D4518B">
        <w:rPr>
          <w:rFonts w:ascii="Times New Roman" w:hAnsi="Times New Roman" w:cs="Times New Roman"/>
          <w:b/>
          <w:sz w:val="36"/>
          <w:szCs w:val="36"/>
        </w:rPr>
        <w:t>7</w:t>
      </w:r>
      <w:r>
        <w:rPr>
          <w:rFonts w:ascii="Times New Roman" w:hAnsi="Times New Roman" w:cs="Times New Roman"/>
          <w:b/>
          <w:sz w:val="36"/>
          <w:szCs w:val="36"/>
        </w:rPr>
        <w:t>.0</w:t>
      </w:r>
      <w:r w:rsidRPr="00D4518B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4518B">
        <w:rPr>
          <w:rFonts w:ascii="Times New Roman" w:hAnsi="Times New Roman" w:cs="Times New Roman"/>
          <w:b/>
          <w:sz w:val="36"/>
          <w:szCs w:val="36"/>
        </w:rPr>
        <w:t>Управление и автоматизация баз данных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14:paraId="6F932547" w14:textId="77777777" w:rsidR="00D4518B" w:rsidRDefault="00D4518B" w:rsidP="00D4518B">
      <w:pPr>
        <w:spacing w:after="0" w:line="480" w:lineRule="auto"/>
        <w:jc w:val="center"/>
        <w:rPr>
          <w:rFonts w:ascii="Times New Roman" w:hAnsi="Times New Roman" w:cs="Times New Roman"/>
          <w:b/>
          <w:spacing w:val="90"/>
          <w:sz w:val="36"/>
          <w:szCs w:val="36"/>
        </w:rPr>
      </w:pPr>
      <w:r>
        <w:rPr>
          <w:rFonts w:ascii="Times New Roman" w:hAnsi="Times New Roman" w:cs="Times New Roman"/>
          <w:b/>
          <w:spacing w:val="90"/>
          <w:sz w:val="36"/>
          <w:szCs w:val="36"/>
        </w:rPr>
        <w:t>ОТЧЁТ</w:t>
      </w:r>
    </w:p>
    <w:p w14:paraId="7B0A0EEC" w14:textId="5A8F852C" w:rsidR="00D4518B" w:rsidRPr="00D4518B" w:rsidRDefault="00D4518B" w:rsidP="00D4518B">
      <w:pPr>
        <w:spacing w:after="0" w:line="480" w:lineRule="auto"/>
        <w:jc w:val="center"/>
        <w:rPr>
          <w:rFonts w:ascii="Times New Roman" w:hAnsi="Times New Roman" w:cs="Times New Roman"/>
          <w:b/>
          <w:spacing w:val="90"/>
          <w:sz w:val="36"/>
          <w:szCs w:val="36"/>
        </w:rPr>
      </w:pPr>
      <w:r>
        <w:rPr>
          <w:rFonts w:ascii="Times New Roman" w:hAnsi="Times New Roman" w:cs="Times New Roman"/>
          <w:b/>
          <w:spacing w:val="90"/>
          <w:sz w:val="36"/>
          <w:szCs w:val="36"/>
        </w:rPr>
        <w:t>по лабораторной работе №</w:t>
      </w:r>
      <w:r w:rsidRPr="00D4518B">
        <w:rPr>
          <w:rFonts w:ascii="Times New Roman" w:hAnsi="Times New Roman" w:cs="Times New Roman"/>
          <w:b/>
          <w:spacing w:val="90"/>
          <w:sz w:val="36"/>
          <w:szCs w:val="36"/>
        </w:rPr>
        <w:t>2</w:t>
      </w:r>
    </w:p>
    <w:p w14:paraId="4BEB76EF" w14:textId="37E10C15" w:rsidR="00D4518B" w:rsidRDefault="00D4518B" w:rsidP="00D4518B">
      <w:pPr>
        <w:spacing w:after="1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4518B">
        <w:rPr>
          <w:rFonts w:ascii="Times New Roman" w:hAnsi="Times New Roman" w:cs="Times New Roman"/>
          <w:b/>
          <w:bCs/>
          <w:sz w:val="36"/>
          <w:szCs w:val="36"/>
        </w:rPr>
        <w:t>Проектирование базы данных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233E8AC3" w14:textId="77777777" w:rsidR="00D4518B" w:rsidRDefault="00D4518B" w:rsidP="00D4518B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студент 325гр.:</w:t>
      </w:r>
    </w:p>
    <w:p w14:paraId="315E2FCF" w14:textId="16267568" w:rsidR="00D4518B" w:rsidRPr="00D4518B" w:rsidRDefault="00D4518B" w:rsidP="00D4518B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Шлычков И</w:t>
      </w:r>
      <w:r w:rsidRPr="00D451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D4518B">
        <w:rPr>
          <w:rFonts w:ascii="Times New Roman" w:hAnsi="Times New Roman" w:cs="Times New Roman"/>
          <w:sz w:val="28"/>
          <w:szCs w:val="28"/>
        </w:rPr>
        <w:t>.</w:t>
      </w:r>
    </w:p>
    <w:p w14:paraId="055CF14B" w14:textId="5304461E" w:rsidR="00D4518B" w:rsidRDefault="00D4518B" w:rsidP="00D4518B">
      <w:pPr>
        <w:spacing w:after="276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Фомин А.В.</w:t>
      </w:r>
    </w:p>
    <w:p w14:paraId="59A17C99" w14:textId="5304461E" w:rsidR="00D4518B" w:rsidRDefault="00D4518B" w:rsidP="00D4518B">
      <w:pPr>
        <w:spacing w:after="100" w:afterAutospacing="1" w:line="360" w:lineRule="auto"/>
        <w:ind w:firstLine="32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4A42A7B8" w14:textId="411063C0" w:rsidR="00D4518B" w:rsidRDefault="00D4518B">
      <w:pPr>
        <w:spacing w:line="259" w:lineRule="auto"/>
      </w:pPr>
      <w:r>
        <w:br w:type="page"/>
      </w:r>
    </w:p>
    <w:p w14:paraId="05F13F67" w14:textId="17C3F5B2" w:rsidR="00D4518B" w:rsidRPr="00D4518B" w:rsidRDefault="00D4518B" w:rsidP="00D451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451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Введение</w:t>
      </w:r>
    </w:p>
    <w:p w14:paraId="2CCF855B" w14:textId="53B56363" w:rsidR="00C831DF" w:rsidRDefault="00D4518B" w:rsidP="00D4518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лабораторной я представил собой базу данных для хранения информации о регионах, странах, городах, среднесуточных измерениях температуры и координатах береговых линий.</w:t>
      </w:r>
    </w:p>
    <w:p w14:paraId="29B169B6" w14:textId="77777777" w:rsidR="00D4518B" w:rsidRPr="00D4518B" w:rsidRDefault="00D4518B" w:rsidP="00D451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базе данных реализованы следующие связи:</w:t>
      </w:r>
    </w:p>
    <w:p w14:paraId="163136DF" w14:textId="0E020757" w:rsidR="00D4518B" w:rsidRPr="00D4518B" w:rsidRDefault="00D4518B" w:rsidP="00D4518B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регион включает несколько стран.</w:t>
      </w:r>
    </w:p>
    <w:p w14:paraId="7912D4FC" w14:textId="5CDB9AC0" w:rsidR="00D4518B" w:rsidRPr="00D4518B" w:rsidRDefault="00D4518B" w:rsidP="00D4518B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 страна включает несколько городов.</w:t>
      </w:r>
    </w:p>
    <w:p w14:paraId="6281CECA" w14:textId="0F99361D" w:rsidR="00D4518B" w:rsidRPr="00D4518B" w:rsidRDefault="00D4518B" w:rsidP="00D4518B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одном городе проводится множество измерений температуры.</w:t>
      </w:r>
    </w:p>
    <w:p w14:paraId="70B2AFDE" w14:textId="2CBB21C3" w:rsidR="00D4518B" w:rsidRDefault="00D4518B" w:rsidP="00D4518B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Береговая линия состоит из множества координатных точек</w:t>
      </w:r>
    </w:p>
    <w:p w14:paraId="2903993E" w14:textId="3BF63DD8" w:rsidR="000D172B" w:rsidRPr="000D172B" w:rsidRDefault="00D4518B" w:rsidP="000D17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451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таблиц</w:t>
      </w:r>
    </w:p>
    <w:p w14:paraId="2768FFF6" w14:textId="5DD0A3FE" w:rsidR="000D172B" w:rsidRPr="000D172B" w:rsidRDefault="000D172B" w:rsidP="000D17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egion</w:t>
      </w:r>
    </w:p>
    <w:p w14:paraId="5039A776" w14:textId="7CB782F7" w:rsidR="00D4518B" w:rsidRDefault="000D172B" w:rsidP="000D172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egion содержит список регионов мира. Она необходима для группировки стран по регионам, что упрощает анализ данных по разным частям света.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Region</w:t>
      </w:r>
      <w:r w:rsidR="00D0503D"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также структура таблицы</w:t>
      </w:r>
      <w:r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 1</w:t>
      </w:r>
      <w:r w:rsid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</w:t>
      </w:r>
      <w:r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7282788" w14:textId="4A81522A" w:rsidR="00552F1C" w:rsidRPr="00D0503D" w:rsidRDefault="00552F1C" w:rsidP="00552F1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region.identifier используется в таблице country как внешний ключ.</w:t>
      </w:r>
    </w:p>
    <w:p w14:paraId="47152C6B" w14:textId="4F59BAB6" w:rsidR="00D4518B" w:rsidRDefault="000D172B" w:rsidP="000D172B">
      <w:pPr>
        <w:spacing w:before="100" w:beforeAutospacing="1" w:after="100" w:afterAutospacing="1" w:line="240" w:lineRule="auto"/>
        <w:ind w:left="-14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4698A2" wp14:editId="0A19B268">
            <wp:extent cx="7222490" cy="727267"/>
            <wp:effectExtent l="19050" t="19050" r="1651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3242" cy="745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CBBD9" w14:textId="1D2BC75B" w:rsidR="000D172B" w:rsidRDefault="000D172B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 1 – таблица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Region</w:t>
      </w:r>
    </w:p>
    <w:p w14:paraId="338BB7B7" w14:textId="40D03A86" w:rsidR="00D0503D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52F1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0F6209AA" wp14:editId="6F7C5EEF">
            <wp:extent cx="2715004" cy="2257740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5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B22BE" w14:textId="1152E14D" w:rsidR="00D0503D" w:rsidRPr="00C903CA" w:rsidRDefault="00D0503D" w:rsidP="00D050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структура 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C903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Region</w:t>
      </w:r>
    </w:p>
    <w:p w14:paraId="3399FECC" w14:textId="77777777" w:rsidR="00552F1C" w:rsidRPr="00C903CA" w:rsidRDefault="00552F1C" w:rsidP="00D050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BC2431" w14:textId="6E1970B8" w:rsidR="000D172B" w:rsidRPr="000D172B" w:rsidRDefault="000D172B" w:rsidP="000D17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Country</w:t>
      </w:r>
    </w:p>
    <w:p w14:paraId="61062B4B" w14:textId="205F004B" w:rsidR="000D172B" w:rsidRDefault="000D172B" w:rsidP="000D172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Country содержит список стран и связывает их с регионами. Это позволяет определить, к какому региону принадлежит каждая страна.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Country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также структура таблицы</w:t>
      </w:r>
      <w:r w:rsidR="00552F1C"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 3-4</w:t>
      </w: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D15E95" w14:textId="77777777" w:rsidR="00552F1C" w:rsidRPr="00C903CA" w:rsidRDefault="00552F1C" w:rsidP="00552F1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03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country.region </w:t>
      </w: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ссылается</w:t>
      </w:r>
      <w:r w:rsidRPr="00C903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C903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region.identifier.</w:t>
      </w:r>
    </w:p>
    <w:p w14:paraId="6F3C1695" w14:textId="7EA34981" w:rsidR="00552F1C" w:rsidRPr="000D172B" w:rsidRDefault="00552F1C" w:rsidP="00552F1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country.identifier используется в таблице city как внешний ключ.</w:t>
      </w:r>
    </w:p>
    <w:p w14:paraId="33E4C114" w14:textId="77D434DC" w:rsidR="000D172B" w:rsidRDefault="000D172B" w:rsidP="000D172B">
      <w:pPr>
        <w:spacing w:before="100" w:beforeAutospacing="1" w:after="100" w:afterAutospacing="1" w:line="240" w:lineRule="auto"/>
        <w:ind w:left="-14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487974A" wp14:editId="6E52C172">
            <wp:extent cx="7194156" cy="838998"/>
            <wp:effectExtent l="19050" t="19050" r="2603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52648" cy="869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7D80B" w14:textId="4DF1177E" w:rsidR="000D172B" w:rsidRDefault="000D172B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 </w:t>
      </w:r>
      <w:r w:rsid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таблица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Country</w:t>
      </w:r>
    </w:p>
    <w:p w14:paraId="6853269B" w14:textId="6491177E" w:rsidR="00552F1C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52F1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2D3F1677" wp14:editId="7AE1B442">
            <wp:extent cx="2715004" cy="2610214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10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62D24" w14:textId="45FD455B" w:rsidR="00552F1C" w:rsidRPr="00C903CA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структура 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C903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Country</w:t>
      </w:r>
    </w:p>
    <w:p w14:paraId="631B575B" w14:textId="2AF3369F" w:rsidR="000D172B" w:rsidRPr="00C903CA" w:rsidRDefault="000D172B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832F34" w14:textId="351F1963" w:rsidR="000D172B" w:rsidRPr="00C903CA" w:rsidRDefault="000D172B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1DB1ED" w14:textId="5F3F8519" w:rsidR="00552F1C" w:rsidRPr="00C903CA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E1EC2C" w14:textId="502E1087" w:rsidR="00552F1C" w:rsidRPr="00C903CA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3CDBE5" w14:textId="43CC934B" w:rsidR="00552F1C" w:rsidRPr="00C903CA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3B7971" w14:textId="76AEABAE" w:rsidR="00552F1C" w:rsidRPr="00C903CA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FD24EE" w14:textId="77777777" w:rsidR="00552F1C" w:rsidRPr="00C903CA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62D63A" w14:textId="77777777" w:rsidR="000D172B" w:rsidRPr="00C903CA" w:rsidRDefault="000D172B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509D0D" w14:textId="03734868" w:rsidR="000D172B" w:rsidRPr="000D172B" w:rsidRDefault="000D172B" w:rsidP="000D17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City</w:t>
      </w:r>
    </w:p>
    <w:p w14:paraId="78AD7C32" w14:textId="0C2DF023" w:rsidR="000D172B" w:rsidRDefault="000D172B" w:rsidP="000D172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City хранит список городов, их местоположение (широта, долгота) и принадлежность к стране.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Таблица </w:t>
      </w:r>
      <w:r w:rsidR="00552F1C"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City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также структура таблицы</w:t>
      </w:r>
      <w:r w:rsidR="00552F1C"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 5-6</w:t>
      </w:r>
      <w:r w:rsidR="00552F1C"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FCB677D" w14:textId="77777777" w:rsidR="00552F1C" w:rsidRPr="00552F1C" w:rsidRDefault="00552F1C" w:rsidP="00552F1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city.country </w:t>
      </w: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ссылается</w:t>
      </w: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country.identifier.</w:t>
      </w:r>
    </w:p>
    <w:p w14:paraId="289E7C7E" w14:textId="5281273E" w:rsidR="00552F1C" w:rsidRPr="00552F1C" w:rsidRDefault="00552F1C" w:rsidP="00552F1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city.identifier используется в таблице measurement как внешний ключ.</w:t>
      </w:r>
    </w:p>
    <w:p w14:paraId="480E74AB" w14:textId="15BFD73D" w:rsidR="000D172B" w:rsidRDefault="000D172B" w:rsidP="000D172B">
      <w:pPr>
        <w:spacing w:before="100" w:beforeAutospacing="1" w:after="100" w:afterAutospacing="1" w:line="240" w:lineRule="auto"/>
        <w:ind w:hanging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BC263B2" wp14:editId="48DF07D1">
            <wp:extent cx="7111006" cy="1238250"/>
            <wp:effectExtent l="19050" t="19050" r="1397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6985" cy="1242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FE3BB" w14:textId="0B618F09" w:rsidR="000D172B" w:rsidRDefault="000D172B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 </w:t>
      </w:r>
      <w:r w:rsid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таблица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City</w:t>
      </w:r>
    </w:p>
    <w:p w14:paraId="22BE1467" w14:textId="53A8CA96" w:rsidR="00552F1C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52F1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1B8D6163" wp14:editId="5631DB1D">
            <wp:extent cx="2543530" cy="3419952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419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F41AA" w14:textId="3FDD828D" w:rsidR="00552F1C" w:rsidRPr="00C903CA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Pr="00C903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</w:t>
      </w:r>
      <w:r w:rsidRPr="00C903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C903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City</w:t>
      </w:r>
    </w:p>
    <w:p w14:paraId="2FE64027" w14:textId="2F37E558" w:rsidR="00552F1C" w:rsidRPr="00C903CA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663E42" w14:textId="036F22ED" w:rsidR="00552F1C" w:rsidRPr="00C903CA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9B935F" w14:textId="407182F8" w:rsidR="00552F1C" w:rsidRPr="00C903CA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BA4DAB" w14:textId="77777777" w:rsidR="00552F1C" w:rsidRPr="00C903CA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70C9BE" w14:textId="77777777" w:rsidR="00552F1C" w:rsidRPr="00C903CA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BFC0FB" w14:textId="5420A1CF" w:rsidR="000D172B" w:rsidRPr="00C903CA" w:rsidRDefault="008637B7" w:rsidP="000D1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</w:t>
      </w:r>
      <w:r w:rsidRPr="00C90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Measurement</w:t>
      </w:r>
    </w:p>
    <w:p w14:paraId="02EC737F" w14:textId="3973E08C" w:rsidR="008637B7" w:rsidRDefault="008637B7" w:rsidP="00552F1C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measurement содержит информацию о среднесуточных измерениях температуры в разных городах.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="00552F1C"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Measurement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также структура таблицы</w:t>
      </w:r>
      <w:r w:rsidR="00552F1C"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 7-8</w:t>
      </w:r>
      <w:r w:rsidR="00552F1C"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7A238B" w14:textId="6F405B74" w:rsidR="00552F1C" w:rsidRPr="00552F1C" w:rsidRDefault="00552F1C" w:rsidP="00552F1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measurement.city ссылается на city.identifier.</w:t>
      </w:r>
    </w:p>
    <w:p w14:paraId="02094C6B" w14:textId="4A17E736" w:rsidR="008637B7" w:rsidRPr="008637B7" w:rsidRDefault="008637B7" w:rsidP="008637B7">
      <w:pPr>
        <w:spacing w:before="100" w:beforeAutospacing="1" w:after="100" w:afterAutospacing="1" w:line="240" w:lineRule="auto"/>
        <w:ind w:hanging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7B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20DD544" wp14:editId="2532A06B">
            <wp:extent cx="6991711" cy="727198"/>
            <wp:effectExtent l="19050" t="19050" r="19050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92366" cy="820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25C03" w14:textId="4BCDB21D" w:rsidR="008637B7" w:rsidRDefault="008637B7" w:rsidP="008637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 </w:t>
      </w:r>
      <w:r w:rsid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таблица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8637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easurement</w:t>
      </w:r>
    </w:p>
    <w:p w14:paraId="408DD459" w14:textId="44A73636" w:rsidR="00552F1C" w:rsidRDefault="00552F1C" w:rsidP="008637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52F1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5DD79227" wp14:editId="7AF8472E">
            <wp:extent cx="2486372" cy="243874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3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53904" w14:textId="2D36F301" w:rsidR="00552F1C" w:rsidRPr="00C903CA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Pr="00C903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C903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</w:t>
      </w:r>
      <w:r w:rsidRPr="00C903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C903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City</w:t>
      </w:r>
    </w:p>
    <w:p w14:paraId="10AB4712" w14:textId="5303A073" w:rsidR="00552F1C" w:rsidRPr="00C903CA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2F2F66" w14:textId="263A2ACE" w:rsidR="00552F1C" w:rsidRPr="00C903CA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88F701" w14:textId="4178B6DB" w:rsidR="00552F1C" w:rsidRPr="00C903CA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0BD310" w14:textId="13ACEF0C" w:rsidR="00552F1C" w:rsidRPr="00C903CA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5B57DA" w14:textId="074644C1" w:rsidR="00552F1C" w:rsidRPr="00C903CA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C84BA6" w14:textId="780AE73C" w:rsidR="00552F1C" w:rsidRPr="00C903CA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55D105" w14:textId="5840A021" w:rsidR="00552F1C" w:rsidRPr="00C903CA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4C00BC" w14:textId="78C4F19A" w:rsidR="00552F1C" w:rsidRPr="00C903CA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75A1D3" w14:textId="59CDDF50" w:rsidR="00552F1C" w:rsidRPr="00C903CA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9ABB0A" w14:textId="77777777" w:rsidR="00552F1C" w:rsidRPr="00C903CA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C64E54" w14:textId="1C077888" w:rsidR="008637B7" w:rsidRPr="008637B7" w:rsidRDefault="008637B7" w:rsidP="00863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Coastline</w:t>
      </w:r>
    </w:p>
    <w:p w14:paraId="65A7B14D" w14:textId="4F57917A" w:rsidR="008637B7" w:rsidRDefault="008637B7" w:rsidP="008637B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Coastline хранит информацию о координатах точек, из которых состоит береговая линия.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="00552F1C"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552F1C"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Coastline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также структура таблицы</w:t>
      </w:r>
      <w:r w:rsidR="00552F1C"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 9-10</w:t>
      </w:r>
      <w:r w:rsidR="00552F1C"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9A8FAA4" w14:textId="5655F897" w:rsidR="008637B7" w:rsidRDefault="008637B7" w:rsidP="008637B7">
      <w:pPr>
        <w:spacing w:before="100" w:beforeAutospacing="1" w:after="100" w:afterAutospacing="1" w:line="240" w:lineRule="auto"/>
        <w:ind w:hanging="127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37B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249C97FA" wp14:editId="16213BCD">
            <wp:extent cx="7186930" cy="934186"/>
            <wp:effectExtent l="19050" t="19050" r="1397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33318" cy="953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95D8A" w14:textId="1123F25D" w:rsidR="008637B7" w:rsidRPr="00552F1C" w:rsidRDefault="008637B7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 </w:t>
      </w:r>
      <w:r w:rsid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таблица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8637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oastline</w:t>
      </w:r>
    </w:p>
    <w:p w14:paraId="3F469056" w14:textId="2FA74284" w:rsidR="008637B7" w:rsidRPr="00552F1C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2F1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EAF853D" wp14:editId="4CE89188">
            <wp:extent cx="2524477" cy="2591162"/>
            <wp:effectExtent l="19050" t="19050" r="952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591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1587E" w14:textId="56154F74" w:rsidR="00552F1C" w:rsidRPr="00552F1C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C903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8637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oastline</w:t>
      </w:r>
    </w:p>
    <w:p w14:paraId="537C9FC5" w14:textId="6F0A3596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5B6A058" w14:textId="7A323CB0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4F1B5A" w14:textId="19D94FCC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D70194" w14:textId="136454A6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101B88" w14:textId="03FCDEDE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FE8F71" w14:textId="3ED19CA5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73416F" w14:textId="02A1EA7D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AD6281" w14:textId="4EA89EF8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E7721A" w14:textId="0B111967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08429C" w14:textId="19F02B5F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7F616C" w14:textId="4F60070B" w:rsidR="004B02A2" w:rsidRPr="004B02A2" w:rsidRDefault="004B02A2" w:rsidP="004B02A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Здесь представлена модель ER диаграммы в приложении Dia, а также в PgAdmin4. Они представлены на рисунках 11-12</w:t>
      </w:r>
    </w:p>
    <w:p w14:paraId="7BB1031E" w14:textId="7AF6D74F" w:rsidR="000D172B" w:rsidRDefault="00D0503D" w:rsidP="004B02A2">
      <w:pPr>
        <w:spacing w:before="100" w:beforeAutospacing="1" w:after="100" w:afterAutospacing="1" w:line="240" w:lineRule="auto"/>
        <w:ind w:left="-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0503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4603C492" wp14:editId="398B2750">
            <wp:extent cx="6097070" cy="2741238"/>
            <wp:effectExtent l="19050" t="19050" r="18415" b="215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4299" cy="2793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EF13A" w14:textId="5A1660AD" w:rsidR="004B02A2" w:rsidRPr="004B02A2" w:rsidRDefault="004B02A2" w:rsidP="004B02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</w:t>
      </w:r>
    </w:p>
    <w:p w14:paraId="22FCE544" w14:textId="1CC46093" w:rsidR="000D172B" w:rsidRDefault="00D0503D" w:rsidP="00D0503D">
      <w:pPr>
        <w:spacing w:before="100" w:beforeAutospacing="1" w:after="100" w:afterAutospacing="1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03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221858" wp14:editId="3F609484">
            <wp:extent cx="5074769" cy="4868091"/>
            <wp:effectExtent l="19050" t="19050" r="12065" b="27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3035" cy="4885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A82DB3" w14:textId="0B89E93F" w:rsidR="004B02A2" w:rsidRDefault="004B02A2" w:rsidP="004B02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4B0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PgAdnin</w:t>
      </w:r>
      <w:r w:rsidRPr="004B0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</w:p>
    <w:p w14:paraId="44C5D547" w14:textId="005F89AC" w:rsidR="004B02A2" w:rsidRDefault="004B02A2" w:rsidP="00DF388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Тут представлен код с</w:t>
      </w:r>
      <w:r w:rsidR="00DF388D" w:rsidRPr="00DF3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ценария (создание таблиц, ключей, индексы, значения по умолчанию и связи выделите отдельно командами ALTER TABLE).</w:t>
      </w:r>
    </w:p>
    <w:p w14:paraId="6C31476D" w14:textId="77777777" w:rsidR="00DF388D" w:rsidRPr="00DF388D" w:rsidRDefault="00DF388D" w:rsidP="00DF388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09E7E5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create schema data;</w:t>
      </w:r>
    </w:p>
    <w:p w14:paraId="4C12088B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DROP TABLE IF EXISTS data.region;</w:t>
      </w:r>
    </w:p>
    <w:p w14:paraId="6ADE99DB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DROP TABLE IF EXISTS data.country;</w:t>
      </w:r>
    </w:p>
    <w:p w14:paraId="78C14CD5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DROP TABLE IF EXISTS data.city;</w:t>
      </w:r>
    </w:p>
    <w:p w14:paraId="2AAD8556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DROP TABLE IF EXISTS data.measurement;</w:t>
      </w:r>
    </w:p>
    <w:p w14:paraId="04A14D52" w14:textId="18996622" w:rsid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DROP TABLE IF EXISTS data.coastline;</w:t>
      </w:r>
    </w:p>
    <w:p w14:paraId="4FEFD45B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3B20057A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CREATE TABLE data.region (</w:t>
      </w:r>
    </w:p>
    <w:p w14:paraId="567EE61F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identifier INTEGER PRIMARY KEY,</w:t>
      </w:r>
    </w:p>
    <w:p w14:paraId="5D4F1411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description VARCHAR(50) NOT NULL</w:t>
      </w:r>
    </w:p>
    <w:p w14:paraId="3DC1C417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);</w:t>
      </w:r>
    </w:p>
    <w:p w14:paraId="4D8C801E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221BEFF8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CREATE TABLE data.country (</w:t>
      </w:r>
    </w:p>
    <w:p w14:paraId="24D1B43E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identifier INTEGER PRIMARY KEY,</w:t>
      </w:r>
    </w:p>
    <w:p w14:paraId="1BFC7C60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region INTEGER NOT NULL,</w:t>
      </w:r>
    </w:p>
    <w:p w14:paraId="403C3E26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description VARCHAR(50) NOT NULL</w:t>
      </w:r>
    </w:p>
    <w:p w14:paraId="62291863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);</w:t>
      </w:r>
    </w:p>
    <w:p w14:paraId="5D996CF9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61F67295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CREATE TABLE data.city (</w:t>
      </w:r>
    </w:p>
    <w:p w14:paraId="4696AE12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identifier INTEGER PRIMARY KEY,</w:t>
      </w:r>
    </w:p>
    <w:p w14:paraId="1DA0D09E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country INTEGER NOT NULL,</w:t>
      </w:r>
    </w:p>
    <w:p w14:paraId="3D6FFC57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lastRenderedPageBreak/>
        <w:t xml:space="preserve">    description VARCHAR(50) NOT NULL,</w:t>
      </w:r>
    </w:p>
    <w:p w14:paraId="0C305F43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latitude DOUBLE PRECISION,</w:t>
      </w:r>
    </w:p>
    <w:p w14:paraId="36C35605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longitude DOUBLE PRECISION,</w:t>
      </w:r>
    </w:p>
    <w:p w14:paraId="7EC7DEFF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dataset VARCHAR(20)</w:t>
      </w:r>
    </w:p>
    <w:p w14:paraId="54C2CD07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);</w:t>
      </w:r>
    </w:p>
    <w:p w14:paraId="50407110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533E65C0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1BD26905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CREATE TABLE data.measurement (</w:t>
      </w:r>
    </w:p>
    <w:p w14:paraId="7213985D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city INTEGER NOT NULL,</w:t>
      </w:r>
    </w:p>
    <w:p w14:paraId="74C926C9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mark TIMESTAMP WITHOUT TIME ZONE NOT NULL,</w:t>
      </w:r>
    </w:p>
    <w:p w14:paraId="63E1E8B9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temperature DOUBLE PRECISION NOT NULL</w:t>
      </w:r>
    </w:p>
    <w:p w14:paraId="6CA9FD36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);</w:t>
      </w:r>
    </w:p>
    <w:p w14:paraId="5063F20F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254A0397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CREATE TABLE data.coastline (</w:t>
      </w:r>
    </w:p>
    <w:p w14:paraId="23787F0A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shape INTEGER NOT NULL,</w:t>
      </w:r>
    </w:p>
    <w:p w14:paraId="60AE6B89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segment INTEGER NOT NULL,</w:t>
      </w:r>
    </w:p>
    <w:p w14:paraId="1E605CDC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latitude DOUBLE PRECISION NOT NULL,</w:t>
      </w:r>
    </w:p>
    <w:p w14:paraId="71D72196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longitude DOUBLE PRECISION NOT NULL</w:t>
      </w:r>
    </w:p>
    <w:p w14:paraId="49940911" w14:textId="65306423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);</w:t>
      </w:r>
    </w:p>
    <w:p w14:paraId="4F6A3DE8" w14:textId="77777777" w:rsidR="004B02A2" w:rsidRPr="00C903CA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ALTER</w:t>
      </w:r>
      <w:r w:rsidRPr="00C903C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TABLE</w:t>
      </w:r>
      <w:r w:rsidRPr="00C903C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data</w:t>
      </w:r>
      <w:r w:rsidRPr="00C903C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.</w:t>
      </w: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country</w:t>
      </w:r>
    </w:p>
    <w:p w14:paraId="39D5C5EC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C903C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</w:t>
      </w: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ADD CONSTRAINT fk_country_region</w:t>
      </w:r>
    </w:p>
    <w:p w14:paraId="5916C400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FOREIGN KEY (region) REFERENCES data.region(identifier);</w:t>
      </w:r>
    </w:p>
    <w:p w14:paraId="596A28F6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8B253F6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ALTER TABLE data.city</w:t>
      </w:r>
    </w:p>
    <w:p w14:paraId="4C4BE21A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lastRenderedPageBreak/>
        <w:t xml:space="preserve">    ADD CONSTRAINT fk_city_country</w:t>
      </w:r>
    </w:p>
    <w:p w14:paraId="162DE234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FOREIGN KEY (country) REFERENCES data.country(identifier);</w:t>
      </w:r>
    </w:p>
    <w:p w14:paraId="794BA7CC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6671452D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ALTER TABLE data.measurement</w:t>
      </w:r>
    </w:p>
    <w:p w14:paraId="2277CA28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ADD CONSTRAINT fk_measurement_city</w:t>
      </w:r>
    </w:p>
    <w:p w14:paraId="34B9A2D2" w14:textId="68932F34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FOREIGN KEY (city) REFERENCES data.city(identifier);</w:t>
      </w:r>
    </w:p>
    <w:sectPr w:rsidR="004B02A2" w:rsidRPr="004B0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ED0BE" w14:textId="77777777" w:rsidR="009D2DC9" w:rsidRDefault="009D2DC9" w:rsidP="004B02A2">
      <w:pPr>
        <w:spacing w:after="0" w:line="240" w:lineRule="auto"/>
      </w:pPr>
      <w:r>
        <w:separator/>
      </w:r>
    </w:p>
  </w:endnote>
  <w:endnote w:type="continuationSeparator" w:id="0">
    <w:p w14:paraId="1CBE124F" w14:textId="77777777" w:rsidR="009D2DC9" w:rsidRDefault="009D2DC9" w:rsidP="004B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87EB3" w14:textId="77777777" w:rsidR="009D2DC9" w:rsidRDefault="009D2DC9" w:rsidP="004B02A2">
      <w:pPr>
        <w:spacing w:after="0" w:line="240" w:lineRule="auto"/>
      </w:pPr>
      <w:r>
        <w:separator/>
      </w:r>
    </w:p>
  </w:footnote>
  <w:footnote w:type="continuationSeparator" w:id="0">
    <w:p w14:paraId="1392CF03" w14:textId="77777777" w:rsidR="009D2DC9" w:rsidRDefault="009D2DC9" w:rsidP="004B0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A0717"/>
    <w:multiLevelType w:val="hybridMultilevel"/>
    <w:tmpl w:val="407AD4F6"/>
    <w:lvl w:ilvl="0" w:tplc="9E8005D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F795B"/>
    <w:multiLevelType w:val="hybridMultilevel"/>
    <w:tmpl w:val="DE587E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1C"/>
    <w:rsid w:val="000D172B"/>
    <w:rsid w:val="0028131C"/>
    <w:rsid w:val="002F3D0D"/>
    <w:rsid w:val="004B02A2"/>
    <w:rsid w:val="004E5D74"/>
    <w:rsid w:val="00552F1C"/>
    <w:rsid w:val="008637B7"/>
    <w:rsid w:val="009D2DC9"/>
    <w:rsid w:val="00C831DF"/>
    <w:rsid w:val="00C903CA"/>
    <w:rsid w:val="00D0503D"/>
    <w:rsid w:val="00D4518B"/>
    <w:rsid w:val="00D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D5D2"/>
  <w15:chartTrackingRefBased/>
  <w15:docId w15:val="{F0F406A2-3AE8-4155-A8BC-22469A75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2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18B"/>
    <w:pPr>
      <w:spacing w:line="259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B02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02A2"/>
  </w:style>
  <w:style w:type="paragraph" w:styleId="a6">
    <w:name w:val="footer"/>
    <w:basedOn w:val="a"/>
    <w:link w:val="a7"/>
    <w:uiPriority w:val="99"/>
    <w:unhideWhenUsed/>
    <w:rsid w:val="004B02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0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Шлычков</dc:creator>
  <cp:keywords/>
  <dc:description/>
  <cp:lastModifiedBy>Илья Шлычков</cp:lastModifiedBy>
  <cp:revision>3</cp:revision>
  <dcterms:created xsi:type="dcterms:W3CDTF">2025-03-20T18:59:00Z</dcterms:created>
  <dcterms:modified xsi:type="dcterms:W3CDTF">2025-04-09T21:57:00Z</dcterms:modified>
</cp:coreProperties>
</file>