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235113" w:displacedByCustomXml="next"/>
    <w:sdt>
      <w:sdtPr>
        <w:rPr>
          <w:rFonts w:ascii="Times New Roman" w:eastAsiaTheme="minorHAnsi" w:hAnsi="Times New Roman"/>
          <w:color w:val="156082" w:themeColor="accent1"/>
          <w:kern w:val="2"/>
          <w:sz w:val="24"/>
          <w:szCs w:val="24"/>
          <w:lang w:val="da-DK"/>
          <w14:ligatures w14:val="standardContextual"/>
        </w:rPr>
        <w:id w:val="-1439669802"/>
        <w:docPartObj>
          <w:docPartGallery w:val="Cover Pages"/>
          <w:docPartUnique/>
        </w:docPartObj>
      </w:sdtPr>
      <w:sdtEndPr>
        <w:rPr>
          <w:color w:val="auto"/>
        </w:rPr>
      </w:sdtEndPr>
      <w:sdtContent>
        <w:p w14:paraId="40FC9265" w14:textId="058832FD" w:rsidR="007C00CE" w:rsidRPr="009517D3" w:rsidRDefault="007C00CE">
          <w:pPr>
            <w:pStyle w:val="NoSpacing"/>
            <w:spacing w:before="1540" w:after="240"/>
            <w:jc w:val="center"/>
            <w:rPr>
              <w:color w:val="156082" w:themeColor="accent1"/>
              <w:lang w:val="da-DK"/>
            </w:rPr>
          </w:pPr>
          <w:r w:rsidRPr="009517D3">
            <w:rPr>
              <w:noProof/>
              <w:color w:val="156082" w:themeColor="accent1"/>
              <w:lang w:val="da-DK"/>
            </w:rPr>
            <w:drawing>
              <wp:inline distT="0" distB="0" distL="0" distR="0" wp14:anchorId="641DEFB4" wp14:editId="6B81A900">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52"/>
              <w:szCs w:val="52"/>
              <w:lang w:val="en-GB"/>
            </w:rPr>
            <w:alias w:val="Title"/>
            <w:tag w:val=""/>
            <w:id w:val="1735040861"/>
            <w:placeholder>
              <w:docPart w:val="79FD7EBCEA5C44F6851677FDDA11142E"/>
            </w:placeholder>
            <w:dataBinding w:prefixMappings="xmlns:ns0='http://purl.org/dc/elements/1.1/' xmlns:ns1='http://schemas.openxmlformats.org/package/2006/metadata/core-properties' " w:xpath="/ns1:coreProperties[1]/ns0:title[1]" w:storeItemID="{6C3C8BC8-F283-45AE-878A-BAB7291924A1}"/>
            <w:text/>
          </w:sdtPr>
          <w:sdtContent>
            <w:p w14:paraId="348907CE" w14:textId="12F905E1" w:rsidR="007C00CE" w:rsidRPr="00672CE9" w:rsidRDefault="0049744E">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52"/>
                  <w:szCs w:val="52"/>
                  <w:lang w:val="en-GB"/>
                </w:rPr>
              </w:pPr>
              <w:r w:rsidRPr="00D56328">
                <w:rPr>
                  <w:rFonts w:asciiTheme="majorHAnsi" w:eastAsiaTheme="majorEastAsia" w:hAnsiTheme="majorHAnsi" w:cstheme="majorBidi"/>
                  <w:caps/>
                  <w:color w:val="156082" w:themeColor="accent1"/>
                  <w:sz w:val="52"/>
                  <w:szCs w:val="52"/>
                  <w:lang w:val="en-GB"/>
                </w:rPr>
                <w:t>SIMULATION</w:t>
              </w:r>
              <w:r>
                <w:rPr>
                  <w:rFonts w:asciiTheme="majorHAnsi" w:eastAsiaTheme="majorEastAsia" w:hAnsiTheme="majorHAnsi" w:cstheme="majorBidi"/>
                  <w:caps/>
                  <w:color w:val="156082" w:themeColor="accent1"/>
                  <w:sz w:val="52"/>
                  <w:szCs w:val="52"/>
                  <w:lang w:val="en-GB"/>
                </w:rPr>
                <w:t xml:space="preserve"> of </w:t>
              </w:r>
              <w:r w:rsidRPr="00672CE9">
                <w:rPr>
                  <w:rFonts w:asciiTheme="majorHAnsi" w:eastAsiaTheme="majorEastAsia" w:hAnsiTheme="majorHAnsi" w:cstheme="majorBidi"/>
                  <w:caps/>
                  <w:color w:val="156082" w:themeColor="accent1"/>
                  <w:sz w:val="52"/>
                  <w:szCs w:val="52"/>
                  <w:lang w:val="en-GB"/>
                </w:rPr>
                <w:t>Newtonian solar system</w:t>
              </w:r>
            </w:p>
          </w:sdtContent>
        </w:sdt>
        <w:sdt>
          <w:sdtPr>
            <w:rPr>
              <w:color w:val="156082" w:themeColor="accent1"/>
              <w:sz w:val="28"/>
              <w:szCs w:val="28"/>
              <w:lang w:val="en-GB"/>
            </w:rPr>
            <w:alias w:val="Subtitle"/>
            <w:tag w:val=""/>
            <w:id w:val="328029620"/>
            <w:placeholder>
              <w:docPart w:val="63351396900E4A44A96B21397ADA7E8C"/>
            </w:placeholder>
            <w:dataBinding w:prefixMappings="xmlns:ns0='http://purl.org/dc/elements/1.1/' xmlns:ns1='http://schemas.openxmlformats.org/package/2006/metadata/core-properties' " w:xpath="/ns1:coreProperties[1]/ns0:subject[1]" w:storeItemID="{6C3C8BC8-F283-45AE-878A-BAB7291924A1}"/>
            <w:text/>
          </w:sdtPr>
          <w:sdtContent>
            <w:p w14:paraId="07FD3EE2" w14:textId="52E9977B" w:rsidR="007C00CE" w:rsidRPr="00B548AB" w:rsidRDefault="007C00CE">
              <w:pPr>
                <w:pStyle w:val="NoSpacing"/>
                <w:jc w:val="center"/>
                <w:rPr>
                  <w:color w:val="156082" w:themeColor="accent1"/>
                  <w:sz w:val="28"/>
                  <w:szCs w:val="28"/>
                  <w:lang w:val="en-GB"/>
                </w:rPr>
              </w:pPr>
              <w:r w:rsidRPr="00B548AB">
                <w:rPr>
                  <w:color w:val="156082" w:themeColor="accent1"/>
                  <w:sz w:val="28"/>
                  <w:szCs w:val="28"/>
                  <w:lang w:val="en-GB"/>
                </w:rPr>
                <w:t>Proc B exam</w:t>
              </w:r>
            </w:p>
          </w:sdtContent>
        </w:sdt>
        <w:p w14:paraId="19621DCD" w14:textId="77777777" w:rsidR="007C00CE" w:rsidRPr="009517D3" w:rsidRDefault="007C00CE">
          <w:pPr>
            <w:pStyle w:val="NoSpacing"/>
            <w:spacing w:before="480"/>
            <w:jc w:val="center"/>
            <w:rPr>
              <w:color w:val="156082" w:themeColor="accent1"/>
              <w:lang w:val="da-DK"/>
            </w:rPr>
          </w:pPr>
          <w:r w:rsidRPr="009517D3">
            <w:rPr>
              <w:noProof/>
              <w:color w:val="156082" w:themeColor="accent1"/>
              <w:lang w:val="da-DK"/>
            </w:rPr>
            <mc:AlternateContent>
              <mc:Choice Requires="wps">
                <w:drawing>
                  <wp:anchor distT="0" distB="0" distL="114300" distR="114300" simplePos="0" relativeHeight="251659264" behindDoc="0" locked="0" layoutInCell="1" allowOverlap="1" wp14:anchorId="683D5251" wp14:editId="138BEE3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da-DK"/>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4F2A52A" w14:textId="7362204F" w:rsidR="007C00CE" w:rsidRPr="009517D3" w:rsidRDefault="00DB52D7">
                                    <w:pPr>
                                      <w:pStyle w:val="NoSpacing"/>
                                      <w:spacing w:after="40"/>
                                      <w:jc w:val="center"/>
                                      <w:rPr>
                                        <w:caps/>
                                        <w:color w:val="156082" w:themeColor="accent1"/>
                                        <w:sz w:val="28"/>
                                        <w:szCs w:val="28"/>
                                        <w:lang w:val="da-DK"/>
                                      </w:rPr>
                                    </w:pPr>
                                    <w:r w:rsidRPr="009517D3">
                                      <w:rPr>
                                        <w:caps/>
                                        <w:color w:val="156082" w:themeColor="accent1"/>
                                        <w:sz w:val="28"/>
                                        <w:szCs w:val="28"/>
                                        <w:lang w:val="da-DK"/>
                                      </w:rPr>
                                      <w:t xml:space="preserve">     </w:t>
                                    </w:r>
                                  </w:p>
                                </w:sdtContent>
                              </w:sdt>
                              <w:p w14:paraId="1BB741DC" w14:textId="76B82A71" w:rsidR="007C00CE" w:rsidRPr="009517D3" w:rsidRDefault="00000000">
                                <w:pPr>
                                  <w:pStyle w:val="NoSpacing"/>
                                  <w:jc w:val="center"/>
                                  <w:rPr>
                                    <w:color w:val="156082" w:themeColor="accent1"/>
                                    <w:lang w:val="da-DK"/>
                                  </w:rPr>
                                </w:pPr>
                                <w:sdt>
                                  <w:sdtPr>
                                    <w:rPr>
                                      <w:caps/>
                                      <w:color w:val="156082" w:themeColor="accent1"/>
                                      <w:lang w:val="da-DK"/>
                                    </w:rPr>
                                    <w:alias w:val="Company"/>
                                    <w:tag w:val=""/>
                                    <w:id w:val="1390145197"/>
                                    <w:dataBinding w:prefixMappings="xmlns:ns0='http://schemas.openxmlformats.org/officeDocument/2006/extended-properties' " w:xpath="/ns0:Properties[1]/ns0:Company[1]" w:storeItemID="{6668398D-A668-4E3E-A5EB-62B293D839F1}"/>
                                    <w:text/>
                                  </w:sdtPr>
                                  <w:sdtContent>
                                    <w:r w:rsidR="000C3428" w:rsidRPr="009517D3">
                                      <w:rPr>
                                        <w:caps/>
                                        <w:color w:val="156082" w:themeColor="accent1"/>
                                        <w:lang w:val="da-DK"/>
                                      </w:rPr>
                                      <w:t>Lucas lauritsen</w:t>
                                    </w:r>
                                  </w:sdtContent>
                                </w:sdt>
                              </w:p>
                              <w:p w14:paraId="6066434D" w14:textId="18AEA25A" w:rsidR="007C00CE" w:rsidRPr="009517D3" w:rsidRDefault="00000000">
                                <w:pPr>
                                  <w:pStyle w:val="NoSpacing"/>
                                  <w:jc w:val="center"/>
                                  <w:rPr>
                                    <w:color w:val="156082" w:themeColor="accent1"/>
                                    <w:lang w:val="da-DK"/>
                                  </w:rPr>
                                </w:pPr>
                                <w:sdt>
                                  <w:sdtPr>
                                    <w:rPr>
                                      <w:color w:val="156082" w:themeColor="accent1"/>
                                      <w:lang w:val="da-DK"/>
                                    </w:rPr>
                                    <w:alias w:val="Address"/>
                                    <w:tag w:val=""/>
                                    <w:id w:val="-726379553"/>
                                    <w:dataBinding w:prefixMappings="xmlns:ns0='http://schemas.microsoft.com/office/2006/coverPageProps' " w:xpath="/ns0:CoverPageProperties[1]/ns0:CompanyAddress[1]" w:storeItemID="{55AF091B-3C7A-41E3-B477-F2FDAA23CFDA}"/>
                                    <w:text/>
                                  </w:sdtPr>
                                  <w:sdtContent>
                                    <w:r w:rsidR="000C3428" w:rsidRPr="009517D3">
                                      <w:rPr>
                                        <w:color w:val="156082" w:themeColor="accent1"/>
                                        <w:lang w:val="da-DK"/>
                                      </w:rPr>
                                      <w:t>SESG HTX Svendborg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83D5251"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lang w:val="da-DK"/>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4F2A52A" w14:textId="7362204F" w:rsidR="007C00CE" w:rsidRPr="009517D3" w:rsidRDefault="00DB52D7">
                              <w:pPr>
                                <w:pStyle w:val="NoSpacing"/>
                                <w:spacing w:after="40"/>
                                <w:jc w:val="center"/>
                                <w:rPr>
                                  <w:caps/>
                                  <w:color w:val="156082" w:themeColor="accent1"/>
                                  <w:sz w:val="28"/>
                                  <w:szCs w:val="28"/>
                                  <w:lang w:val="da-DK"/>
                                </w:rPr>
                              </w:pPr>
                              <w:r w:rsidRPr="009517D3">
                                <w:rPr>
                                  <w:caps/>
                                  <w:color w:val="156082" w:themeColor="accent1"/>
                                  <w:sz w:val="28"/>
                                  <w:szCs w:val="28"/>
                                  <w:lang w:val="da-DK"/>
                                </w:rPr>
                                <w:t xml:space="preserve">     </w:t>
                              </w:r>
                            </w:p>
                          </w:sdtContent>
                        </w:sdt>
                        <w:p w14:paraId="1BB741DC" w14:textId="76B82A71" w:rsidR="007C00CE" w:rsidRPr="009517D3" w:rsidRDefault="00000000">
                          <w:pPr>
                            <w:pStyle w:val="NoSpacing"/>
                            <w:jc w:val="center"/>
                            <w:rPr>
                              <w:color w:val="156082" w:themeColor="accent1"/>
                              <w:lang w:val="da-DK"/>
                            </w:rPr>
                          </w:pPr>
                          <w:sdt>
                            <w:sdtPr>
                              <w:rPr>
                                <w:caps/>
                                <w:color w:val="156082" w:themeColor="accent1"/>
                                <w:lang w:val="da-DK"/>
                              </w:rPr>
                              <w:alias w:val="Company"/>
                              <w:tag w:val=""/>
                              <w:id w:val="1390145197"/>
                              <w:dataBinding w:prefixMappings="xmlns:ns0='http://schemas.openxmlformats.org/officeDocument/2006/extended-properties' " w:xpath="/ns0:Properties[1]/ns0:Company[1]" w:storeItemID="{6668398D-A668-4E3E-A5EB-62B293D839F1}"/>
                              <w:text/>
                            </w:sdtPr>
                            <w:sdtContent>
                              <w:r w:rsidR="000C3428" w:rsidRPr="009517D3">
                                <w:rPr>
                                  <w:caps/>
                                  <w:color w:val="156082" w:themeColor="accent1"/>
                                  <w:lang w:val="da-DK"/>
                                </w:rPr>
                                <w:t>Lucas lauritsen</w:t>
                              </w:r>
                            </w:sdtContent>
                          </w:sdt>
                        </w:p>
                        <w:p w14:paraId="6066434D" w14:textId="18AEA25A" w:rsidR="007C00CE" w:rsidRPr="009517D3" w:rsidRDefault="00000000">
                          <w:pPr>
                            <w:pStyle w:val="NoSpacing"/>
                            <w:jc w:val="center"/>
                            <w:rPr>
                              <w:color w:val="156082" w:themeColor="accent1"/>
                              <w:lang w:val="da-DK"/>
                            </w:rPr>
                          </w:pPr>
                          <w:sdt>
                            <w:sdtPr>
                              <w:rPr>
                                <w:color w:val="156082" w:themeColor="accent1"/>
                                <w:lang w:val="da-DK"/>
                              </w:rPr>
                              <w:alias w:val="Address"/>
                              <w:tag w:val=""/>
                              <w:id w:val="-726379553"/>
                              <w:dataBinding w:prefixMappings="xmlns:ns0='http://schemas.microsoft.com/office/2006/coverPageProps' " w:xpath="/ns0:CoverPageProperties[1]/ns0:CompanyAddress[1]" w:storeItemID="{55AF091B-3C7A-41E3-B477-F2FDAA23CFDA}"/>
                              <w:text/>
                            </w:sdtPr>
                            <w:sdtContent>
                              <w:r w:rsidR="000C3428" w:rsidRPr="009517D3">
                                <w:rPr>
                                  <w:color w:val="156082" w:themeColor="accent1"/>
                                  <w:lang w:val="da-DK"/>
                                </w:rPr>
                                <w:t>SESG HTX Svendborg</w:t>
                              </w:r>
                            </w:sdtContent>
                          </w:sdt>
                        </w:p>
                      </w:txbxContent>
                    </v:textbox>
                    <w10:wrap anchorx="margin" anchory="page"/>
                  </v:shape>
                </w:pict>
              </mc:Fallback>
            </mc:AlternateContent>
          </w:r>
          <w:r w:rsidRPr="009517D3">
            <w:rPr>
              <w:noProof/>
              <w:color w:val="156082" w:themeColor="accent1"/>
              <w:lang w:val="da-DK"/>
            </w:rPr>
            <w:drawing>
              <wp:inline distT="0" distB="0" distL="0" distR="0" wp14:anchorId="7A3F0A1F" wp14:editId="5F744C6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7BBF45E" w14:textId="6AFCF677" w:rsidR="007C00CE" w:rsidRPr="009517D3" w:rsidRDefault="007C00CE">
          <w:pPr>
            <w:spacing w:after="0" w:line="240" w:lineRule="auto"/>
            <w:rPr>
              <w:rFonts w:eastAsiaTheme="majorEastAsia" w:cstheme="majorBidi"/>
              <w:color w:val="0F4761" w:themeColor="accent1" w:themeShade="BF"/>
              <w:sz w:val="40"/>
              <w:szCs w:val="40"/>
            </w:rPr>
          </w:pPr>
          <w:r w:rsidRPr="009517D3">
            <w:br w:type="page"/>
          </w:r>
        </w:p>
      </w:sdtContent>
    </w:sdt>
    <w:p w14:paraId="41237F58" w14:textId="1CB6B149" w:rsidR="001E0123" w:rsidRPr="009517D3" w:rsidRDefault="00000000">
      <w:pPr>
        <w:pStyle w:val="Heading1"/>
      </w:pPr>
      <w:r w:rsidRPr="009517D3">
        <w:lastRenderedPageBreak/>
        <w:t>Resume</w:t>
      </w:r>
      <w:bookmarkEnd w:id="0"/>
    </w:p>
    <w:p w14:paraId="09D91908" w14:textId="77777777" w:rsidR="001E0123" w:rsidRPr="009517D3" w:rsidRDefault="00000000">
      <w:r w:rsidRPr="009517D3">
        <w:t>Projektets indhold i kort form</w:t>
      </w:r>
    </w:p>
    <w:p w14:paraId="68A1F503" w14:textId="77777777" w:rsidR="001E0123" w:rsidRPr="009517D3" w:rsidRDefault="00000000">
      <w:pPr>
        <w:pStyle w:val="Heading1"/>
      </w:pPr>
      <w:bookmarkStart w:id="1" w:name="_Toc225235114"/>
      <w:r w:rsidRPr="009517D3">
        <w:t>Problemformulering</w:t>
      </w:r>
      <w:bookmarkEnd w:id="1"/>
    </w:p>
    <w:p w14:paraId="28415B45" w14:textId="4CAB5504" w:rsidR="001E0123" w:rsidRDefault="0049744E">
      <w:r>
        <w:t xml:space="preserve">Ud fra vise kendte start værdier, hvordan vil objekter i rummet bevæge sig. Og hvordan kan systemet som opstår ud fra de kendte </w:t>
      </w:r>
      <w:r w:rsidR="007D4B8A">
        <w:t>startværdier</w:t>
      </w:r>
      <w:r>
        <w:t xml:space="preserve"> </w:t>
      </w:r>
      <w:r w:rsidR="007D4B8A">
        <w:t>visualiseres</w:t>
      </w:r>
    </w:p>
    <w:p w14:paraId="2CE8FA18" w14:textId="77777777" w:rsidR="007D4B8A" w:rsidRPr="009517D3" w:rsidRDefault="007D4B8A" w:rsidP="007D4B8A">
      <w:pPr>
        <w:pStyle w:val="Heading1"/>
      </w:pPr>
      <w:bookmarkStart w:id="2" w:name="_Toc225235116"/>
      <w:r w:rsidRPr="009517D3">
        <w:t>Funktionalitet</w:t>
      </w:r>
      <w:bookmarkEnd w:id="2"/>
    </w:p>
    <w:p w14:paraId="00CF313B" w14:textId="77777777" w:rsidR="007D4B8A" w:rsidRDefault="007D4B8A" w:rsidP="007D4B8A">
      <w:r w:rsidRPr="009517D3">
        <w:t>Programmet skal ud fra start position, masse samt start velocity, simulerer plan</w:t>
      </w:r>
      <w:r>
        <w:t>e</w:t>
      </w:r>
      <w:r w:rsidRPr="009517D3">
        <w:t xml:space="preserve">ternes </w:t>
      </w:r>
      <w:r>
        <w:t>og</w:t>
      </w:r>
      <w:r w:rsidRPr="009517D3">
        <w:t xml:space="preserve"> stjernernes påvirkning på hindanen</w:t>
      </w:r>
      <w:r>
        <w:t xml:space="preserve"> og deres bane i rummet.</w:t>
      </w:r>
    </w:p>
    <w:p w14:paraId="143AC01E" w14:textId="603E4286" w:rsidR="007D4B8A" w:rsidRPr="009517D3" w:rsidRDefault="007D4B8A">
      <w:r>
        <w:t>Det skal derfor være muligt at ændrer de kendte start værdier og deres se hvordan det påvirker udfaldet af systemet</w:t>
      </w:r>
      <w:r w:rsidRPr="009517D3">
        <w:t xml:space="preserve"> </w:t>
      </w:r>
    </w:p>
    <w:p w14:paraId="6E571E1C" w14:textId="77777777" w:rsidR="001E0123" w:rsidRPr="009517D3" w:rsidRDefault="00000000">
      <w:pPr>
        <w:pStyle w:val="Heading1"/>
      </w:pPr>
      <w:bookmarkStart w:id="3" w:name="_Toc225235115"/>
      <w:r w:rsidRPr="009517D3">
        <w:t>Programbeskrivelse</w:t>
      </w:r>
      <w:bookmarkEnd w:id="3"/>
    </w:p>
    <w:p w14:paraId="1F2B1348" w14:textId="38938F0F" w:rsidR="001E0123" w:rsidRPr="009517D3" w:rsidRDefault="000E63C4">
      <w:r w:rsidRPr="009517D3">
        <w:t>Programmet er en visualisering af udvalget komponenter fra den virkelige verden som opgør vores solsystem, programmet skal kunne udregne og visualiserer en planet af vilkårlig størrelses i kredsløb om en stjerne.</w:t>
      </w:r>
      <w:r w:rsidR="007D4B8A">
        <w:t xml:space="preserve"> Programmet bliver skrevet i Python, med et </w:t>
      </w:r>
      <w:proofErr w:type="spellStart"/>
      <w:r w:rsidR="007D4B8A" w:rsidRPr="007D4B8A">
        <w:t>library</w:t>
      </w:r>
      <w:proofErr w:type="spellEnd"/>
      <w:r w:rsidR="007D4B8A" w:rsidRPr="007D4B8A">
        <w:t xml:space="preserve"> </w:t>
      </w:r>
      <w:r w:rsidR="007D4B8A">
        <w:t xml:space="preserve">som hedder </w:t>
      </w:r>
      <w:proofErr w:type="spellStart"/>
      <w:r w:rsidR="007D4B8A">
        <w:t>pygame</w:t>
      </w:r>
      <w:proofErr w:type="spellEnd"/>
      <w:r w:rsidR="007D4B8A">
        <w:t xml:space="preserve">. </w:t>
      </w:r>
      <w:proofErr w:type="spellStart"/>
      <w:r w:rsidR="007D4B8A">
        <w:t>Pygame</w:t>
      </w:r>
      <w:proofErr w:type="spellEnd"/>
      <w:r w:rsidR="007D4B8A">
        <w:t xml:space="preserve"> bliver brugt til skabe den overflade, som </w:t>
      </w:r>
      <w:r w:rsidR="007D4B8A" w:rsidRPr="007D4B8A">
        <w:t>simulationen</w:t>
      </w:r>
      <w:r w:rsidR="007D4B8A" w:rsidRPr="007D4B8A">
        <w:t xml:space="preserve"> </w:t>
      </w:r>
      <w:proofErr w:type="spellStart"/>
      <w:r w:rsidR="007D4B8A" w:rsidRPr="007D4B8A">
        <w:t>renderes</w:t>
      </w:r>
      <w:proofErr w:type="spellEnd"/>
      <w:r w:rsidR="007D4B8A" w:rsidRPr="007D4B8A">
        <w:t xml:space="preserve"> </w:t>
      </w:r>
      <w:r w:rsidR="007D4B8A">
        <w:t>på.</w:t>
      </w:r>
    </w:p>
    <w:p w14:paraId="1ADF179D" w14:textId="77777777" w:rsidR="001E0123" w:rsidRPr="009517D3" w:rsidRDefault="00000000">
      <w:pPr>
        <w:pStyle w:val="Heading1"/>
      </w:pPr>
      <w:r w:rsidRPr="009517D3">
        <w:t>fysik</w:t>
      </w:r>
    </w:p>
    <w:p w14:paraId="53B8E918" w14:textId="77777777" w:rsidR="00C860BF" w:rsidRPr="009517D3" w:rsidRDefault="007C00CE" w:rsidP="00C860BF">
      <w:pPr>
        <w:jc w:val="both"/>
        <w:rPr>
          <w:rFonts w:eastAsiaTheme="minorEastAsia"/>
        </w:rPr>
      </w:pPr>
      <w:r w:rsidRPr="009517D3">
        <w:t xml:space="preserve">På jorden er tyngdekraften mellem jorden og et vilkårligt objekt beskrevet som </w:t>
      </w:r>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=m·g</m:t>
        </m:r>
      </m:oMath>
      <w:r w:rsidRPr="009517D3">
        <w:rPr>
          <w:rFonts w:eastAsiaTheme="minorEastAsia"/>
        </w:rPr>
        <w:t xml:space="preserve">, hvor m er massen for det vilkårlige objekt og </w:t>
      </w:r>
      <w:r w:rsidRPr="009517D3">
        <w:rPr>
          <w:rFonts w:eastAsiaTheme="minorEastAsia"/>
          <w:i/>
          <w:iCs/>
        </w:rPr>
        <w:t xml:space="preserve">g </w:t>
      </w:r>
      <w:r w:rsidRPr="009517D3">
        <w:rPr>
          <w:rFonts w:eastAsiaTheme="minorEastAsia"/>
        </w:rPr>
        <w:t>er tyngdeaccelerationen</w:t>
      </w:r>
      <w:r w:rsidR="00A7595C" w:rsidRPr="009517D3">
        <w:rPr>
          <w:rFonts w:eastAsiaTheme="minorEastAsia"/>
        </w:rPr>
        <w:t>.</w:t>
      </w:r>
    </w:p>
    <w:p w14:paraId="49E70477" w14:textId="2C4A4F0A" w:rsidR="00AB002B" w:rsidRPr="009517D3" w:rsidRDefault="00A7595C" w:rsidP="00C860BF">
      <w:pPr>
        <w:jc w:val="both"/>
        <w:rPr>
          <w:rFonts w:eastAsiaTheme="minorEastAsia"/>
        </w:rPr>
      </w:pPr>
      <w:r w:rsidRPr="009517D3">
        <w:rPr>
          <w:rFonts w:eastAsiaTheme="minorEastAsia"/>
        </w:rPr>
        <w:t>Tyngdeaccelerationen er en værdi som beskriver jordens kraft ved dens overflade, g kan blive fundet med</w:t>
      </w:r>
      <w:r w:rsidR="00061DC2" w:rsidRPr="009517D3">
        <w:rPr>
          <w:rFonts w:eastAsiaTheme="minorEastAsia"/>
        </w:rPr>
        <w:t xml:space="preserve"> formlen</w:t>
      </w:r>
      <w:r w:rsidRPr="009517D3">
        <w:rPr>
          <w:rFonts w:eastAsiaTheme="minorEastAsia"/>
        </w:rPr>
        <w:t xml:space="preserve"> </w:t>
      </w:r>
      <m:oMath>
        <m:r>
          <w:rPr>
            <w:rFonts w:ascii="Cambria Math" w:eastAsiaTheme="minorEastAsia" w:hAnsi="Cambria Math"/>
          </w:rPr>
          <m:t>g=</m:t>
        </m:r>
        <m:f>
          <m:fPr>
            <m:ctrlPr>
              <w:rPr>
                <w:rFonts w:ascii="Cambria Math" w:eastAsiaTheme="minorEastAsia" w:hAnsi="Cambria Math"/>
                <w:i/>
              </w:rPr>
            </m:ctrlPr>
          </m:fPr>
          <m:num>
            <m:r>
              <w:rPr>
                <w:rFonts w:ascii="Cambria Math" w:eastAsiaTheme="minorEastAsia" w:hAnsi="Cambria Math"/>
              </w:rPr>
              <m:t>G·M</m:t>
            </m:r>
            <m:ctrlPr>
              <w:rPr>
                <w:rFonts w:ascii="Cambria Math" w:hAnsi="Cambria Math"/>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r</m:t>
            </m:r>
          </m:e>
        </m:acc>
      </m:oMath>
      <w:r w:rsidR="00061DC2" w:rsidRPr="009517D3">
        <w:rPr>
          <w:rFonts w:eastAsiaTheme="minorEastAsia"/>
        </w:rPr>
        <w:t>. G er den universal gravitations konstant</w:t>
      </w:r>
      <w:r w:rsidR="00710BEC" w:rsidRPr="009517D3">
        <w:rPr>
          <w:rFonts w:eastAsiaTheme="minorEastAsia"/>
        </w:rPr>
        <w:t>,</w:t>
      </w:r>
      <w:r w:rsidR="00E359F5" w:rsidRPr="009517D3">
        <w:rPr>
          <w:rFonts w:eastAsiaTheme="minorEastAsia"/>
        </w:rPr>
        <w:t xml:space="preserve"> </w:t>
      </w:r>
      <m:oMath>
        <m:acc>
          <m:accPr>
            <m:ctrlPr>
              <w:rPr>
                <w:rFonts w:ascii="Cambria Math" w:eastAsiaTheme="minorEastAsia" w:hAnsi="Cambria Math"/>
                <w:i/>
              </w:rPr>
            </m:ctrlPr>
          </m:accPr>
          <m:e>
            <m:r>
              <w:rPr>
                <w:rFonts w:ascii="Cambria Math" w:eastAsiaTheme="minorEastAsia" w:hAnsi="Cambria Math"/>
              </w:rPr>
              <m:t>r</m:t>
            </m:r>
          </m:e>
        </m:acc>
      </m:oMath>
      <w:r w:rsidR="00E359F5" w:rsidRPr="009517D3">
        <w:rPr>
          <w:rFonts w:eastAsiaTheme="minorEastAsia"/>
        </w:rPr>
        <w:t xml:space="preserve"> er en unit vektor hvilket kan ses som retningen fra det påvirkende objekt til det påvirket objekt,</w:t>
      </w:r>
      <w:r w:rsidR="00710BEC" w:rsidRPr="009517D3">
        <w:rPr>
          <w:rFonts w:eastAsiaTheme="minorEastAsia"/>
        </w:rPr>
        <w:t xml:space="preserve"> M er massen af det objekt som påvirker </w:t>
      </w:r>
      <w:r w:rsidR="00AB002B" w:rsidRPr="009517D3">
        <w:rPr>
          <w:rFonts w:eastAsiaTheme="minorEastAsia"/>
        </w:rPr>
        <w:t>et sekunder objekt og r som er afstanden mellem de to objekter.</w:t>
      </w:r>
    </w:p>
    <w:p w14:paraId="78AE9572" w14:textId="5FC1FE7C" w:rsidR="00C860BF" w:rsidRPr="009517D3" w:rsidRDefault="00AB002B" w:rsidP="00AB002B">
      <w:pPr>
        <w:jc w:val="center"/>
        <w:rPr>
          <w:rFonts w:eastAsiaTheme="minorEastAsia"/>
        </w:rPr>
      </w:pPr>
      <w:r w:rsidRPr="009517D3">
        <w:rPr>
          <w:rFonts w:eastAsiaTheme="minorEastAsia"/>
          <w:noProof/>
        </w:rPr>
        <w:drawing>
          <wp:inline distT="0" distB="0" distL="0" distR="0" wp14:anchorId="304CD51B" wp14:editId="0FA31E2D">
            <wp:extent cx="2341498" cy="754385"/>
            <wp:effectExtent l="0" t="0" r="1905" b="7620"/>
            <wp:docPr id="10773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41527" name=""/>
                    <pic:cNvPicPr/>
                  </pic:nvPicPr>
                  <pic:blipFill>
                    <a:blip r:embed="rId8"/>
                    <a:stretch>
                      <a:fillRect/>
                    </a:stretch>
                  </pic:blipFill>
                  <pic:spPr>
                    <a:xfrm>
                      <a:off x="0" y="0"/>
                      <a:ext cx="2359964" cy="760334"/>
                    </a:xfrm>
                    <a:prstGeom prst="rect">
                      <a:avLst/>
                    </a:prstGeom>
                  </pic:spPr>
                </pic:pic>
              </a:graphicData>
            </a:graphic>
          </wp:inline>
        </w:drawing>
      </w:r>
    </w:p>
    <w:p w14:paraId="5C793819" w14:textId="0298C0AC" w:rsidR="004F5119" w:rsidRPr="009517D3" w:rsidRDefault="004F3EA0" w:rsidP="004F3EA0">
      <w:pPr>
        <w:jc w:val="both"/>
        <w:rPr>
          <w:rFonts w:eastAsiaTheme="minorEastAsia"/>
        </w:rPr>
      </w:pPr>
      <w:r w:rsidRPr="009517D3">
        <w:rPr>
          <w:rFonts w:eastAsiaTheme="minorEastAsia"/>
        </w:rPr>
        <w:t xml:space="preserve">I jordens tilfælde ville </w:t>
      </w:r>
      <w:r w:rsidRPr="009517D3">
        <w:rPr>
          <w:rFonts w:eastAsiaTheme="minorEastAsia"/>
          <w:i/>
          <w:iCs/>
        </w:rPr>
        <w:t>r</w:t>
      </w:r>
      <w:r w:rsidRPr="009517D3">
        <w:rPr>
          <w:rFonts w:eastAsiaTheme="minorEastAsia"/>
        </w:rPr>
        <w:t xml:space="preserve"> være afstanden fra jordens kerne til </w:t>
      </w:r>
      <w:r w:rsidR="00B229E1" w:rsidRPr="009517D3">
        <w:rPr>
          <w:rFonts w:eastAsiaTheme="minorEastAsia"/>
        </w:rPr>
        <w:t xml:space="preserve">jordskorpen, hvilket også er det samme som jordens radius. Jeg kan derfor indsætte jordens masse og radius for at finde </w:t>
      </w:r>
      <w:r w:rsidR="00B229E1" w:rsidRPr="009517D3">
        <w:rPr>
          <w:rFonts w:eastAsiaTheme="minorEastAsia"/>
          <w:i/>
          <w:iCs/>
        </w:rPr>
        <w:t>g</w:t>
      </w:r>
    </w:p>
    <w:p w14:paraId="6C4353EA" w14:textId="70718319" w:rsidR="00AB002B" w:rsidRPr="009517D3" w:rsidRDefault="004F5119" w:rsidP="00B229E1">
      <w:pPr>
        <w:jc w:val="both"/>
        <w:rPr>
          <w:rFonts w:eastAsiaTheme="minorEastAsia"/>
        </w:rPr>
      </w:pPr>
      <m:oMathPara>
        <m:oMath>
          <m:r>
            <w:rPr>
              <w:rFonts w:ascii="Cambria Math" w:eastAsiaTheme="minorEastAsia" w:hAnsi="Cambria Math"/>
            </w:rPr>
            <m:t>g=</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6.6743·</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-11</m:t>
                      </m:r>
                    </m:sup>
                  </m:sSup>
                </m:e>
              </m:d>
              <m:r>
                <w:rPr>
                  <w:rFonts w:ascii="Cambria Math" w:eastAsiaTheme="minorEastAsia" w:hAnsi="Cambria Math"/>
                </w:rPr>
                <m:t>·5,972·</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24</m:t>
                  </m:r>
                </m:sup>
              </m:sSup>
            </m:num>
            <m:den>
              <m:sSup>
                <m:sSupPr>
                  <m:ctrlPr>
                    <w:rPr>
                      <w:rFonts w:ascii="Cambria Math" w:eastAsiaTheme="minorEastAsia" w:hAnsi="Cambria Math"/>
                      <w:i/>
                    </w:rPr>
                  </m:ctrlPr>
                </m:sSupPr>
                <m:e>
                  <m:r>
                    <w:rPr>
                      <w:rFonts w:ascii="Cambria Math" w:eastAsiaTheme="minorEastAsia" w:hAnsi="Cambria Math"/>
                    </w:rPr>
                    <m:t>6371000</m:t>
                  </m:r>
                </m:e>
                <m:sup>
                  <m:r>
                    <w:rPr>
                      <w:rFonts w:ascii="Cambria Math" w:eastAsiaTheme="minorEastAsia" w:hAnsi="Cambria Math"/>
                    </w:rPr>
                    <m:t>2</m:t>
                  </m:r>
                </m:sup>
              </m:sSup>
            </m:den>
          </m:f>
          <m:r>
            <w:rPr>
              <w:rFonts w:ascii="Cambria Math" w:eastAsiaTheme="minorEastAsia" w:hAnsi="Cambria Math"/>
            </w:rPr>
            <m:t>≈9,819973</m:t>
          </m:r>
        </m:oMath>
      </m:oMathPara>
    </w:p>
    <w:p w14:paraId="4C73A7E3" w14:textId="76B9745B" w:rsidR="00E359F5" w:rsidRPr="009517D3" w:rsidRDefault="00E359F5" w:rsidP="00B229E1">
      <w:pPr>
        <w:jc w:val="both"/>
        <w:rPr>
          <w:rFonts w:eastAsiaTheme="minorEastAsia"/>
        </w:rPr>
      </w:pPr>
      <w:r w:rsidRPr="009517D3">
        <w:rPr>
          <w:rFonts w:eastAsiaTheme="minorEastAsia"/>
        </w:rPr>
        <w:t xml:space="preserve">Jeg kan derefter sætter de to formler sammen, hvilket giver mig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G·M</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r</m:t>
            </m:r>
          </m:e>
        </m:acc>
      </m:oMath>
    </w:p>
    <w:p w14:paraId="6954CF62" w14:textId="66091E0C" w:rsidR="006E1647" w:rsidRPr="009517D3" w:rsidRDefault="00000000" w:rsidP="00B229E1">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oMath>
      </m:oMathPara>
    </w:p>
    <w:p w14:paraId="1DB68DAE" w14:textId="1480509D" w:rsidR="006E1647" w:rsidRPr="009517D3" w:rsidRDefault="006E1647" w:rsidP="00B229E1">
      <w:pPr>
        <w:jc w:val="both"/>
        <w:rPr>
          <w:rFonts w:eastAsiaTheme="minorEastAsia"/>
        </w:rPr>
      </w:pPr>
      <m:oMathPara>
        <m:oMath>
          <m:r>
            <w:rPr>
              <w:rFonts w:ascii="Cambria Math" w:eastAsiaTheme="minorEastAsia" w:hAnsi="Cambria Math"/>
            </w:rPr>
            <m:t>p2=(</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oMath>
      </m:oMathPara>
    </w:p>
    <w:p w14:paraId="69300AB8" w14:textId="754D903D" w:rsidR="006E1647" w:rsidRPr="009517D3" w:rsidRDefault="006E1647" w:rsidP="00B229E1">
      <w:pPr>
        <w:jc w:val="both"/>
        <w:rPr>
          <w:rFonts w:eastAsiaTheme="minorEastAsia"/>
        </w:rPr>
      </w:pPr>
      <m:oMathPara>
        <m:oMath>
          <m:r>
            <w:rPr>
              <w:rFonts w:ascii="Cambria Math" w:eastAsiaTheme="minorEastAsia" w:hAnsi="Cambria Math"/>
            </w:rPr>
            <m:t>r=</m:t>
          </m:r>
          <m:d>
            <m:dPr>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a</m:t>
                  </m:r>
                </m:e>
                <m:e>
                  <m:r>
                    <w:rPr>
                      <w:rFonts w:ascii="Cambria Math" w:eastAsiaTheme="minorEastAsia" w:hAnsi="Cambria Math"/>
                    </w:rPr>
                    <m:t>b</m:t>
                  </m:r>
                </m:e>
              </m:eqArr>
            </m:e>
          </m:d>
          <m:r>
            <w:rPr>
              <w:rFonts w:ascii="Cambria Math" w:eastAsiaTheme="minorEastAsia" w:hAnsi="Cambria Math"/>
            </w:rPr>
            <m:t>=</m:t>
          </m:r>
          <m:d>
            <m:dPr>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eqArr>
            </m:e>
          </m:d>
        </m:oMath>
      </m:oMathPara>
    </w:p>
    <w:p w14:paraId="32DC869C" w14:textId="21048903" w:rsidR="006E1647" w:rsidRPr="009517D3" w:rsidRDefault="00000000" w:rsidP="00B229E1">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|r|</m:t>
              </m:r>
            </m:den>
          </m:f>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r</m:t>
              </m:r>
            </m:e>
          </m:acc>
        </m:oMath>
      </m:oMathPara>
    </w:p>
    <w:p w14:paraId="0FA660CC" w14:textId="0B62FA0B" w:rsidR="009B4027" w:rsidRPr="009517D3" w:rsidRDefault="00000000" w:rsidP="00B229E1">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e>
          </m:rad>
        </m:oMath>
      </m:oMathPara>
    </w:p>
    <w:p w14:paraId="3B27D439" w14:textId="3E2671DD" w:rsidR="009B4027" w:rsidRPr="009517D3" w:rsidRDefault="00000000" w:rsidP="009B402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G·M·m</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|r|</m:t>
              </m:r>
            </m:den>
          </m:f>
        </m:oMath>
      </m:oMathPara>
    </w:p>
    <w:p w14:paraId="7101F8F1" w14:textId="7FC00F1D" w:rsidR="00707D41" w:rsidRPr="009517D3" w:rsidRDefault="00000000" w:rsidP="009B402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=G·M·m·</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|r|</m:t>
                  </m:r>
                </m:den>
              </m:f>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m:oMathPara>
    </w:p>
    <w:p w14:paraId="5AC2D9F3" w14:textId="6D7CEFC5" w:rsidR="00707D41" w:rsidRPr="009517D3" w:rsidRDefault="00707D41" w:rsidP="009B4027">
      <w:pPr>
        <w:jc w:val="both"/>
        <w:rPr>
          <w:rFonts w:eastAsiaTheme="minorEastAsia"/>
        </w:rPr>
      </w:pPr>
      <m:oMathPara>
        <m:oMath>
          <m:r>
            <w:rPr>
              <w:rFonts w:ascii="Cambria Math" w:eastAsiaTheme="minorEastAsia" w:hAnsi="Cambria Math"/>
            </w:rPr>
            <m:t>G·M·m·</m:t>
          </m:r>
          <m:f>
            <m:fPr>
              <m:ctrlPr>
                <w:rPr>
                  <w:rFonts w:ascii="Cambria Math" w:eastAsiaTheme="minorEastAsia" w:hAnsi="Cambria Math"/>
                  <w:i/>
                </w:rPr>
              </m:ctrlPr>
            </m:fPr>
            <m:num>
              <m:r>
                <w:rPr>
                  <w:rFonts w:ascii="Cambria Math" w:eastAsiaTheme="minorEastAsia" w:hAnsi="Cambria Math"/>
                </w:rPr>
                <m:t>r</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3</m:t>
                  </m:r>
                </m:sup>
              </m:sSup>
            </m:den>
          </m:f>
        </m:oMath>
      </m:oMathPara>
    </w:p>
    <w:p w14:paraId="71C081C6" w14:textId="36EB433F" w:rsidR="00C860BF" w:rsidRPr="009517D3" w:rsidRDefault="00000000" w:rsidP="00C860BF">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G·M·m·r</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3</m:t>
                  </m:r>
                </m:sup>
              </m:sSup>
            </m:den>
          </m:f>
        </m:oMath>
      </m:oMathPara>
    </w:p>
    <w:p w14:paraId="4ED29DAB" w14:textId="77777777" w:rsidR="00DB52D7" w:rsidRPr="009517D3" w:rsidRDefault="00DB52D7" w:rsidP="00DB52D7">
      <w:pPr>
        <w:pStyle w:val="Heading1"/>
      </w:pPr>
      <w:bookmarkStart w:id="4" w:name="_Toc225235119"/>
      <w:bookmarkStart w:id="5" w:name="_Toc225235120"/>
      <w:bookmarkStart w:id="6" w:name="_Toc225235118"/>
      <w:r w:rsidRPr="009517D3">
        <w:t>Pseudokode</w:t>
      </w:r>
      <w:bookmarkEnd w:id="4"/>
    </w:p>
    <w:p w14:paraId="4968A6C5" w14:textId="6F281894" w:rsidR="00DB52D7" w:rsidRPr="009517D3" w:rsidRDefault="00DB52D7" w:rsidP="00DB52D7">
      <w:r w:rsidRPr="009517D3">
        <w:t>Tekstrepræsentation af udvalgte programdele</w:t>
      </w:r>
    </w:p>
    <w:p w14:paraId="3F3E78C7" w14:textId="0566877E" w:rsidR="00DB52D7" w:rsidRPr="009517D3" w:rsidRDefault="00DB52D7" w:rsidP="00DB52D7">
      <w:pPr>
        <w:pStyle w:val="Heading1"/>
      </w:pPr>
      <w:r w:rsidRPr="009517D3">
        <w:t>Udvalgt kode</w:t>
      </w:r>
      <w:bookmarkEnd w:id="5"/>
    </w:p>
    <w:p w14:paraId="61742D94" w14:textId="7BE803EA" w:rsidR="004A48DA" w:rsidRPr="009517D3" w:rsidRDefault="00FC003C" w:rsidP="00DB52D7">
      <w:r w:rsidRPr="009517D3">
        <w:t xml:space="preserve">Den udvalgte kode er min </w:t>
      </w:r>
      <w:proofErr w:type="spellStart"/>
      <w:r w:rsidRPr="009517D3">
        <w:t>Gravi</w:t>
      </w:r>
      <w:proofErr w:type="spellEnd"/>
      <w:r w:rsidRPr="009517D3">
        <w:t xml:space="preserve"> </w:t>
      </w:r>
      <w:r w:rsidR="004A48DA" w:rsidRPr="009517D3">
        <w:t>klasse</w:t>
      </w:r>
      <w:r w:rsidR="002824CD" w:rsidRPr="009517D3">
        <w:t xml:space="preserve">, </w:t>
      </w:r>
      <w:proofErr w:type="spellStart"/>
      <w:r w:rsidR="002824CD" w:rsidRPr="009517D3">
        <w:t>Gravi</w:t>
      </w:r>
      <w:proofErr w:type="spellEnd"/>
      <w:r w:rsidR="002824CD" w:rsidRPr="009517D3">
        <w:t xml:space="preserve"> stå for at beregne tyngdepåvirkningen mellem to eller flere objekter. </w:t>
      </w:r>
      <w:proofErr w:type="spellStart"/>
      <w:r w:rsidR="002824CD" w:rsidRPr="009517D3">
        <w:t>Gravi</w:t>
      </w:r>
      <w:proofErr w:type="spellEnd"/>
      <w:r w:rsidR="002824CD" w:rsidRPr="009517D3">
        <w:t xml:space="preserve"> </w:t>
      </w:r>
      <w:r w:rsidR="004A48DA" w:rsidRPr="009517D3">
        <w:t>k</w:t>
      </w:r>
      <w:r w:rsidR="002824CD" w:rsidRPr="009517D3">
        <w:t xml:space="preserve">lassen har </w:t>
      </w:r>
      <w:r w:rsidR="00193C62" w:rsidRPr="009517D3">
        <w:t xml:space="preserve">tre </w:t>
      </w:r>
      <w:r w:rsidR="00CA5D90">
        <w:t>properties</w:t>
      </w:r>
      <w:r w:rsidR="004A48DA" w:rsidRPr="009517D3">
        <w:t xml:space="preserve"> G, </w:t>
      </w:r>
      <w:proofErr w:type="spellStart"/>
      <w:r w:rsidR="004A48DA" w:rsidRPr="009517D3">
        <w:t>dt</w:t>
      </w:r>
      <w:proofErr w:type="spellEnd"/>
      <w:r w:rsidR="004A48DA" w:rsidRPr="009517D3">
        <w:t xml:space="preserve"> og </w:t>
      </w:r>
      <w:proofErr w:type="spellStart"/>
      <w:r w:rsidR="004A48DA" w:rsidRPr="009517D3">
        <w:t>bodies</w:t>
      </w:r>
      <w:proofErr w:type="spellEnd"/>
      <w:r w:rsidR="004A48DA" w:rsidRPr="009517D3">
        <w:t xml:space="preserve">. </w:t>
      </w:r>
    </w:p>
    <w:p w14:paraId="0B42F357" w14:textId="77777777" w:rsidR="004A48DA" w:rsidRPr="009517D3" w:rsidRDefault="004A48DA" w:rsidP="00DB52D7">
      <w:pPr>
        <w:rPr>
          <w:rFonts w:eastAsiaTheme="minorEastAsia"/>
        </w:rPr>
      </w:pPr>
      <w:r w:rsidRPr="009517D3">
        <w:t>G er en float værdien som beskriver den universale</w:t>
      </w:r>
      <w:r w:rsidRPr="009517D3">
        <w:rPr>
          <w:rFonts w:eastAsiaTheme="minorEastAsia"/>
        </w:rPr>
        <w:t xml:space="preserve"> gravitations konstant. </w:t>
      </w:r>
    </w:p>
    <w:p w14:paraId="006B1E19" w14:textId="389710E2" w:rsidR="004A48DA" w:rsidRPr="009517D3" w:rsidRDefault="004A48DA" w:rsidP="00DB52D7">
      <w:pPr>
        <w:rPr>
          <w:rFonts w:eastAsiaTheme="minorEastAsia"/>
        </w:rPr>
      </w:pPr>
      <w:proofErr w:type="spellStart"/>
      <w:r w:rsidRPr="009517D3">
        <w:rPr>
          <w:rFonts w:eastAsiaTheme="minorEastAsia"/>
        </w:rPr>
        <w:t>dt</w:t>
      </w:r>
      <w:proofErr w:type="spellEnd"/>
      <w:r w:rsidRPr="009517D3">
        <w:rPr>
          <w:rFonts w:eastAsiaTheme="minorEastAsia"/>
        </w:rPr>
        <w:t xml:space="preserve"> er også en float samt en af de værdier som bruges til at fastlægge, simulationen præcision og hastighed.</w:t>
      </w:r>
    </w:p>
    <w:p w14:paraId="24BDE293" w14:textId="36B430CE" w:rsidR="004A48DA" w:rsidRPr="009517D3" w:rsidRDefault="004A48DA" w:rsidP="00DB52D7">
      <w:pPr>
        <w:rPr>
          <w:rFonts w:eastAsiaTheme="minorEastAsia"/>
        </w:rPr>
      </w:pPr>
      <w:r w:rsidRPr="009517D3">
        <w:rPr>
          <w:rFonts w:eastAsiaTheme="minorEastAsia"/>
        </w:rPr>
        <w:t xml:space="preserve"> </w:t>
      </w:r>
      <w:proofErr w:type="spellStart"/>
      <w:r w:rsidRPr="009517D3">
        <w:rPr>
          <w:rFonts w:eastAsiaTheme="minorEastAsia"/>
        </w:rPr>
        <w:t>bodies</w:t>
      </w:r>
      <w:proofErr w:type="spellEnd"/>
      <w:r w:rsidRPr="009517D3">
        <w:rPr>
          <w:rFonts w:eastAsiaTheme="minorEastAsia"/>
        </w:rPr>
        <w:t xml:space="preserve"> er en liste som indeholder de objekter som der bliver simuleret, </w:t>
      </w:r>
      <w:proofErr w:type="spellStart"/>
      <w:r w:rsidRPr="009517D3">
        <w:rPr>
          <w:rFonts w:eastAsiaTheme="minorEastAsia"/>
        </w:rPr>
        <w:t>gravi</w:t>
      </w:r>
      <w:proofErr w:type="spellEnd"/>
      <w:r w:rsidRPr="009517D3">
        <w:rPr>
          <w:rFonts w:eastAsiaTheme="minorEastAsia"/>
        </w:rPr>
        <w:t xml:space="preserve"> klassen indeholder ydeliger to metoder. De to metoder som </w:t>
      </w:r>
      <w:proofErr w:type="spellStart"/>
      <w:r w:rsidRPr="009517D3">
        <w:rPr>
          <w:rFonts w:eastAsiaTheme="minorEastAsia"/>
        </w:rPr>
        <w:t>gravi</w:t>
      </w:r>
      <w:proofErr w:type="spellEnd"/>
      <w:r w:rsidRPr="009517D3">
        <w:rPr>
          <w:rFonts w:eastAsiaTheme="minorEastAsia"/>
        </w:rPr>
        <w:t xml:space="preserve"> klassen indeholder, er </w:t>
      </w:r>
      <w:proofErr w:type="spellStart"/>
      <w:proofErr w:type="gramStart"/>
      <w:r w:rsidRPr="009517D3">
        <w:rPr>
          <w:rFonts w:eastAsiaTheme="minorEastAsia"/>
        </w:rPr>
        <w:t>appendBody</w:t>
      </w:r>
      <w:proofErr w:type="spellEnd"/>
      <w:r w:rsidRPr="009517D3">
        <w:rPr>
          <w:rFonts w:eastAsiaTheme="minorEastAsia"/>
        </w:rPr>
        <w:t>(</w:t>
      </w:r>
      <w:proofErr w:type="gramEnd"/>
      <w:r w:rsidR="00F92DA6" w:rsidRPr="009517D3">
        <w:rPr>
          <w:rFonts w:eastAsiaTheme="minorEastAsia"/>
        </w:rPr>
        <w:t>BODY</w:t>
      </w:r>
      <w:r w:rsidRPr="009517D3">
        <w:rPr>
          <w:rFonts w:eastAsiaTheme="minorEastAsia"/>
        </w:rPr>
        <w:t xml:space="preserve">) og </w:t>
      </w:r>
      <w:proofErr w:type="spellStart"/>
      <w:proofErr w:type="gramStart"/>
      <w:r w:rsidRPr="009517D3">
        <w:rPr>
          <w:rFonts w:eastAsiaTheme="minorEastAsia"/>
        </w:rPr>
        <w:t>compute</w:t>
      </w:r>
      <w:proofErr w:type="spellEnd"/>
      <w:r w:rsidRPr="009517D3">
        <w:rPr>
          <w:rFonts w:eastAsiaTheme="minorEastAsia"/>
        </w:rPr>
        <w:t>(</w:t>
      </w:r>
      <w:proofErr w:type="gramEnd"/>
      <w:r w:rsidRPr="009517D3">
        <w:rPr>
          <w:rFonts w:eastAsiaTheme="minorEastAsia"/>
        </w:rPr>
        <w:t>).</w:t>
      </w:r>
      <w:r w:rsidR="00F92DA6" w:rsidRPr="009517D3">
        <w:rPr>
          <w:rFonts w:eastAsiaTheme="minorEastAsia"/>
        </w:rPr>
        <w:t xml:space="preserve"> </w:t>
      </w:r>
      <w:proofErr w:type="spellStart"/>
      <w:proofErr w:type="gramStart"/>
      <w:r w:rsidR="00F92DA6" w:rsidRPr="009517D3">
        <w:rPr>
          <w:rFonts w:eastAsiaTheme="minorEastAsia"/>
        </w:rPr>
        <w:t>appendBody</w:t>
      </w:r>
      <w:proofErr w:type="spellEnd"/>
      <w:r w:rsidR="00F92DA6" w:rsidRPr="009517D3">
        <w:rPr>
          <w:rFonts w:eastAsiaTheme="minorEastAsia"/>
        </w:rPr>
        <w:t>(</w:t>
      </w:r>
      <w:proofErr w:type="gramEnd"/>
      <w:r w:rsidR="00F92DA6" w:rsidRPr="009517D3">
        <w:rPr>
          <w:rFonts w:eastAsiaTheme="minorEastAsia"/>
        </w:rPr>
        <w:t xml:space="preserve">) funktionen tager et </w:t>
      </w:r>
      <w:r w:rsidR="0049744E" w:rsidRPr="0049744E">
        <w:rPr>
          <w:rFonts w:eastAsiaTheme="minorEastAsia"/>
        </w:rPr>
        <w:t>argument</w:t>
      </w:r>
      <w:r w:rsidR="0049744E" w:rsidRPr="0049744E">
        <w:rPr>
          <w:rFonts w:eastAsiaTheme="minorEastAsia"/>
        </w:rPr>
        <w:t xml:space="preserve"> </w:t>
      </w:r>
      <w:r w:rsidR="00F92DA6" w:rsidRPr="009517D3">
        <w:rPr>
          <w:rFonts w:eastAsiaTheme="minorEastAsia"/>
        </w:rPr>
        <w:t xml:space="preserve">som hedder BODY, </w:t>
      </w:r>
      <w:proofErr w:type="spellStart"/>
      <w:proofErr w:type="gramStart"/>
      <w:r w:rsidR="00AD09CE" w:rsidRPr="009517D3">
        <w:rPr>
          <w:rFonts w:eastAsiaTheme="minorEastAsia"/>
        </w:rPr>
        <w:t>appendBody</w:t>
      </w:r>
      <w:proofErr w:type="spellEnd"/>
      <w:r w:rsidR="00AD09CE" w:rsidRPr="009517D3">
        <w:rPr>
          <w:rFonts w:eastAsiaTheme="minorEastAsia"/>
        </w:rPr>
        <w:t>(</w:t>
      </w:r>
      <w:proofErr w:type="gramEnd"/>
      <w:r w:rsidR="00AD09CE" w:rsidRPr="009517D3">
        <w:rPr>
          <w:rFonts w:eastAsiaTheme="minorEastAsia"/>
        </w:rPr>
        <w:t xml:space="preserve">) funktionen vil tage </w:t>
      </w:r>
      <w:r w:rsidR="0049744E" w:rsidRPr="0049744E">
        <w:rPr>
          <w:rFonts w:eastAsiaTheme="minorEastAsia"/>
        </w:rPr>
        <w:t>argument</w:t>
      </w:r>
      <w:r w:rsidR="0049744E">
        <w:rPr>
          <w:rFonts w:eastAsiaTheme="minorEastAsia"/>
        </w:rPr>
        <w:t xml:space="preserve">et </w:t>
      </w:r>
      <w:r w:rsidR="00AD09CE" w:rsidRPr="009517D3">
        <w:rPr>
          <w:rFonts w:eastAsiaTheme="minorEastAsia"/>
        </w:rPr>
        <w:t xml:space="preserve">og tilføje det til listen </w:t>
      </w:r>
      <w:proofErr w:type="spellStart"/>
      <w:r w:rsidR="00AD09CE" w:rsidRPr="009517D3">
        <w:rPr>
          <w:rFonts w:eastAsiaTheme="minorEastAsia"/>
        </w:rPr>
        <w:t>bodies</w:t>
      </w:r>
      <w:proofErr w:type="spellEnd"/>
      <w:r w:rsidR="00AD09CE" w:rsidRPr="009517D3">
        <w:rPr>
          <w:rFonts w:eastAsiaTheme="minorEastAsia"/>
        </w:rPr>
        <w:t>.</w:t>
      </w:r>
    </w:p>
    <w:p w14:paraId="6D4F26C4" w14:textId="521AA4E9" w:rsidR="00AD09CE" w:rsidRPr="009517D3" w:rsidRDefault="00241280" w:rsidP="00DB52D7">
      <w:pPr>
        <w:rPr>
          <w:rFonts w:eastAsiaTheme="minorEastAsia"/>
        </w:rPr>
      </w:pPr>
      <w:proofErr w:type="spellStart"/>
      <w:proofErr w:type="gramStart"/>
      <w:r w:rsidRPr="009517D3">
        <w:rPr>
          <w:rFonts w:eastAsiaTheme="minorEastAsia"/>
        </w:rPr>
        <w:t>compute</w:t>
      </w:r>
      <w:proofErr w:type="spellEnd"/>
      <w:r w:rsidRPr="009517D3">
        <w:rPr>
          <w:rFonts w:eastAsiaTheme="minorEastAsia"/>
        </w:rPr>
        <w:t>(</w:t>
      </w:r>
      <w:proofErr w:type="gramEnd"/>
      <w:r w:rsidRPr="009517D3">
        <w:rPr>
          <w:rFonts w:eastAsiaTheme="minorEastAsia"/>
        </w:rPr>
        <w:t>) funktionen udregner hvor stor end kraft et objekt bliver påvirket af, og derefter opdaterer objektets velocity og position tilsvarende.</w:t>
      </w:r>
    </w:p>
    <w:p w14:paraId="0A49008D" w14:textId="5A732E83" w:rsidR="00CD5B29" w:rsidRDefault="00812C84" w:rsidP="00DB52D7">
      <w:pPr>
        <w:rPr>
          <w:rFonts w:eastAsiaTheme="minorEastAsia"/>
        </w:rPr>
      </w:pPr>
      <w:proofErr w:type="spellStart"/>
      <w:proofErr w:type="gramStart"/>
      <w:r>
        <w:rPr>
          <w:rFonts w:eastAsiaTheme="minorEastAsia"/>
        </w:rPr>
        <w:t>Compute</w:t>
      </w:r>
      <w:proofErr w:type="spellEnd"/>
      <w:r>
        <w:rPr>
          <w:rFonts w:eastAsiaTheme="minorEastAsia"/>
        </w:rPr>
        <w:t>(</w:t>
      </w:r>
      <w:proofErr w:type="gramEnd"/>
      <w:r>
        <w:rPr>
          <w:rFonts w:eastAsiaTheme="minorEastAsia"/>
        </w:rPr>
        <w:t xml:space="preserve">) funktion består af 2 for loops der hver </w:t>
      </w:r>
      <w:r w:rsidRPr="00812C84">
        <w:rPr>
          <w:rFonts w:eastAsiaTheme="minorEastAsia"/>
        </w:rPr>
        <w:t xml:space="preserve">iterere </w:t>
      </w:r>
      <w:r>
        <w:rPr>
          <w:rFonts w:eastAsiaTheme="minorEastAsia"/>
        </w:rPr>
        <w:t>over den samme liste, det første for loop er til at ændre objekt1’s position. Det andet for loop udregner hvor meget elementerne i list påvirker objekt1’s position.</w:t>
      </w:r>
    </w:p>
    <w:p w14:paraId="38AF73DB" w14:textId="73607176" w:rsidR="00812C84" w:rsidRDefault="00812C84" w:rsidP="00DB52D7">
      <w:r>
        <w:lastRenderedPageBreak/>
        <w:t>I det første for loop bliver objekt1’s properties kaldt, for at aflæse dens position og velocity. Derefter bliver to variabler lavet og sat til at holde værdien 0, de to variabler kommer til at holde alle kræfterne udregnet i den andet for loop lagt sammen.</w:t>
      </w:r>
    </w:p>
    <w:p w14:paraId="1B0A562A" w14:textId="72B09083" w:rsidR="00812C84" w:rsidRDefault="00812C84" w:rsidP="00DB52D7">
      <w:r>
        <w:t xml:space="preserve">I det andet loop bliver to af objekt2’s properties aflæst, de properties som bliver aflæst er position og masse. Inden det er der </w:t>
      </w:r>
      <w:r w:rsidR="00CA5D90">
        <w:t xml:space="preserve">et </w:t>
      </w:r>
      <w:r w:rsidR="00CA5D90" w:rsidRPr="00CA5D90">
        <w:t xml:space="preserve">konditionalt statement </w:t>
      </w:r>
      <w:r>
        <w:t>som skipper loopet, hvis objekt2 er lige med objekt1. objek</w:t>
      </w:r>
      <w:r w:rsidR="00CA5D90">
        <w:t>t2’s position bliver brugt til at finde afstanden mellem objekt1 og objekt2.</w:t>
      </w:r>
    </w:p>
    <w:p w14:paraId="2510882B" w14:textId="0E15D522" w:rsidR="00CA5D90" w:rsidRDefault="00CA5D90" w:rsidP="00DB52D7">
      <w:r>
        <w:t>For at finde afstanden mellem de to objekter, bliver der skabt to variabler dx og dy. dx og dy bliver fundet ved at trække objekt2’s position fra objekt1. dx og dy skaber en retvinklet trekant med afstanden mellem de to objekter som hypotenusen. dx og dy skaber en retvinklet trekant da de er vektor komposanter, eftersom jeg har en retvinklet trekant, kan jeg bruge Pythagoras til at finde afstanden mellem de to objekter. Jeg har nu all den data jeg skal bruge for at kunne udregne den acceleration, som objekt1 vil opleve på grund af objekt2.</w:t>
      </w:r>
    </w:p>
    <w:p w14:paraId="42DC49AC" w14:textId="724E14DC" w:rsidR="00CA5D90" w:rsidRPr="009517D3" w:rsidRDefault="00CA5D90" w:rsidP="00DB52D7">
      <w:r>
        <w:t xml:space="preserve">Acceleration vil blive lagt til </w:t>
      </w:r>
      <w:proofErr w:type="spellStart"/>
      <w:r>
        <w:t>ax</w:t>
      </w:r>
      <w:proofErr w:type="spellEnd"/>
      <w:r>
        <w:t xml:space="preserve"> og </w:t>
      </w:r>
      <w:proofErr w:type="spellStart"/>
      <w:r>
        <w:t>ay</w:t>
      </w:r>
      <w:proofErr w:type="spellEnd"/>
      <w:r>
        <w:t xml:space="preserve">, og den andet for loop vil forsætte ind til den totale kraft er udregnet. Når den totale kraft er </w:t>
      </w:r>
      <w:r w:rsidR="0049744E">
        <w:t>udregnet,</w:t>
      </w:r>
      <w:r>
        <w:t xml:space="preserve"> vil </w:t>
      </w:r>
      <w:r w:rsidR="00BF3FE1">
        <w:t>accelerationen blive brugt til at opdaterer objekt1’s position, og det første loop vil nu forsætte.</w:t>
      </w:r>
    </w:p>
    <w:tbl>
      <w:tblPr>
        <w:tblStyle w:val="TableGrid"/>
        <w:tblW w:w="0" w:type="auto"/>
        <w:tblLook w:val="04A0" w:firstRow="1" w:lastRow="0" w:firstColumn="1" w:lastColumn="0" w:noHBand="0" w:noVBand="1"/>
      </w:tblPr>
      <w:tblGrid>
        <w:gridCol w:w="9016"/>
      </w:tblGrid>
      <w:tr w:rsidR="00FC003C" w:rsidRPr="009517D3" w14:paraId="3FC01305" w14:textId="77777777" w:rsidTr="00FC003C">
        <w:tc>
          <w:tcPr>
            <w:tcW w:w="9016" w:type="dxa"/>
            <w:shd w:val="clear" w:color="auto" w:fill="F2F2F2" w:themeFill="background1" w:themeFillShade="F2"/>
          </w:tcPr>
          <w:p w14:paraId="54AB6297" w14:textId="33BC2AD5" w:rsidR="00FC003C" w:rsidRPr="00B548AB" w:rsidRDefault="00FC003C" w:rsidP="00F92DA6">
            <w:pPr>
              <w:tabs>
                <w:tab w:val="left" w:pos="2100"/>
              </w:tabs>
              <w:spacing w:after="0" w:line="240" w:lineRule="auto"/>
              <w:rPr>
                <w:rFonts w:ascii="Segoe MDL2 Assets" w:hAnsi="Segoe MDL2 Assets" w:cs="Times New Roman"/>
                <w:lang w:val="en-GB"/>
              </w:rPr>
            </w:pPr>
            <w:r w:rsidRPr="00B548AB">
              <w:rPr>
                <w:rFonts w:ascii="Segoe MDL2 Assets" w:hAnsi="Segoe MDL2 Assets" w:cs="Times New Roman"/>
                <w:lang w:val="en-GB"/>
              </w:rPr>
              <w:t>import math</w:t>
            </w:r>
            <w:r w:rsidR="00F92DA6" w:rsidRPr="00B548AB">
              <w:rPr>
                <w:rFonts w:ascii="Segoe MDL2 Assets" w:hAnsi="Segoe MDL2 Assets" w:cs="Times New Roman"/>
                <w:lang w:val="en-GB"/>
              </w:rPr>
              <w:tab/>
            </w:r>
          </w:p>
          <w:p w14:paraId="0CF6157B" w14:textId="77777777" w:rsidR="00F92DA6" w:rsidRPr="00B548AB" w:rsidRDefault="00F92DA6" w:rsidP="00F92DA6">
            <w:pPr>
              <w:spacing w:after="0" w:line="240" w:lineRule="auto"/>
              <w:rPr>
                <w:rFonts w:ascii="Segoe MDL2 Assets" w:hAnsi="Segoe MDL2 Assets" w:cs="Times New Roman"/>
                <w:lang w:val="en-GB"/>
              </w:rPr>
            </w:pPr>
          </w:p>
          <w:p w14:paraId="4DF2228E" w14:textId="77777777" w:rsidR="00FC003C" w:rsidRPr="00B548AB" w:rsidRDefault="00FC003C" w:rsidP="00F92DA6">
            <w:pPr>
              <w:spacing w:after="0" w:line="240" w:lineRule="auto"/>
              <w:rPr>
                <w:rFonts w:ascii="Segoe MDL2 Assets" w:hAnsi="Segoe MDL2 Assets" w:cs="Times New Roman"/>
                <w:lang w:val="en-GB"/>
              </w:rPr>
            </w:pPr>
            <w:r w:rsidRPr="00B548AB">
              <w:rPr>
                <w:rFonts w:ascii="Segoe MDL2 Assets" w:hAnsi="Segoe MDL2 Assets" w:cs="Times New Roman"/>
                <w:lang w:val="en-GB"/>
              </w:rPr>
              <w:t xml:space="preserve">class </w:t>
            </w:r>
            <w:proofErr w:type="spellStart"/>
            <w:r w:rsidRPr="00B548AB">
              <w:rPr>
                <w:rFonts w:ascii="Segoe MDL2 Assets" w:hAnsi="Segoe MDL2 Assets" w:cs="Times New Roman"/>
                <w:lang w:val="en-GB"/>
              </w:rPr>
              <w:t>Gravi</w:t>
            </w:r>
            <w:proofErr w:type="spellEnd"/>
            <w:r w:rsidRPr="00B548AB">
              <w:rPr>
                <w:rFonts w:ascii="Segoe MDL2 Assets" w:hAnsi="Segoe MDL2 Assets" w:cs="Times New Roman"/>
                <w:lang w:val="en-GB"/>
              </w:rPr>
              <w:t>:</w:t>
            </w:r>
          </w:p>
          <w:p w14:paraId="5D248A69"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def __</w:t>
            </w:r>
            <w:proofErr w:type="spellStart"/>
            <w:r w:rsidRPr="00B548AB">
              <w:rPr>
                <w:rFonts w:ascii="Segoe MDL2 Assets" w:hAnsi="Segoe MDL2 Assets" w:cs="Times New Roman"/>
                <w:lang w:val="en-GB"/>
              </w:rPr>
              <w:t>init</w:t>
            </w:r>
            <w:proofErr w:type="spellEnd"/>
            <w:r w:rsidRPr="00B548AB">
              <w:rPr>
                <w:rFonts w:ascii="Segoe MDL2 Assets" w:hAnsi="Segoe MDL2 Assets" w:cs="Times New Roman"/>
                <w:lang w:val="en-GB"/>
              </w:rPr>
              <w:t>__(self) -&gt; None:</w:t>
            </w:r>
          </w:p>
          <w:p w14:paraId="5DDEBC67" w14:textId="18CB5ADA"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proofErr w:type="gramStart"/>
            <w:r w:rsidRPr="00B548AB">
              <w:rPr>
                <w:rFonts w:ascii="Segoe MDL2 Assets" w:hAnsi="Segoe MDL2 Assets" w:cs="Times New Roman"/>
                <w:lang w:val="en-GB"/>
              </w:rPr>
              <w:t>self.G</w:t>
            </w:r>
            <w:proofErr w:type="spellEnd"/>
            <w:proofErr w:type="gramEnd"/>
            <w:r w:rsidRPr="00B548AB">
              <w:rPr>
                <w:rFonts w:ascii="Segoe MDL2 Assets" w:hAnsi="Segoe MDL2 Assets" w:cs="Times New Roman"/>
                <w:lang w:val="en-GB"/>
              </w:rPr>
              <w:t>: float =</w:t>
            </w:r>
            <w:r w:rsidRPr="00B548AB">
              <w:rPr>
                <w:rFonts w:ascii="Cambria" w:hAnsi="Cambria" w:cs="Cambria"/>
                <w:lang w:val="en-GB"/>
              </w:rPr>
              <w:t> </w:t>
            </w:r>
            <w:r w:rsidRPr="00B548AB">
              <w:rPr>
                <w:rFonts w:ascii="Segoe MDL2 Assets" w:hAnsi="Segoe MDL2 Assets" w:cs="Times New Roman"/>
                <w:lang w:val="en-GB"/>
              </w:rPr>
              <w:t>6.67430 * (10**(-11))</w:t>
            </w:r>
          </w:p>
          <w:p w14:paraId="44EEA897"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proofErr w:type="gramStart"/>
            <w:r w:rsidRPr="00B548AB">
              <w:rPr>
                <w:rFonts w:ascii="Segoe MDL2 Assets" w:hAnsi="Segoe MDL2 Assets" w:cs="Times New Roman"/>
                <w:lang w:val="en-GB"/>
              </w:rPr>
              <w:t>self.bodies</w:t>
            </w:r>
            <w:proofErr w:type="spellEnd"/>
            <w:proofErr w:type="gramEnd"/>
            <w:r w:rsidRPr="00B548AB">
              <w:rPr>
                <w:rFonts w:ascii="Segoe MDL2 Assets" w:hAnsi="Segoe MDL2 Assets" w:cs="Times New Roman"/>
                <w:lang w:val="en-GB"/>
              </w:rPr>
              <w:t>: list = []</w:t>
            </w:r>
          </w:p>
          <w:p w14:paraId="628E2F7C"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proofErr w:type="gramStart"/>
            <w:r w:rsidRPr="00B548AB">
              <w:rPr>
                <w:rFonts w:ascii="Segoe MDL2 Assets" w:hAnsi="Segoe MDL2 Assets" w:cs="Times New Roman"/>
                <w:lang w:val="en-GB"/>
              </w:rPr>
              <w:t>self.dt</w:t>
            </w:r>
            <w:proofErr w:type="spellEnd"/>
            <w:proofErr w:type="gramEnd"/>
            <w:r w:rsidRPr="00B548AB">
              <w:rPr>
                <w:rFonts w:ascii="Segoe MDL2 Assets" w:hAnsi="Segoe MDL2 Assets" w:cs="Times New Roman"/>
                <w:lang w:val="en-GB"/>
              </w:rPr>
              <w:t>: float = 0.000001</w:t>
            </w:r>
          </w:p>
          <w:p w14:paraId="03C08A35"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
          <w:p w14:paraId="0C82C4C9" w14:textId="6ED9D7AF"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def </w:t>
            </w:r>
            <w:proofErr w:type="spellStart"/>
            <w:proofErr w:type="gramStart"/>
            <w:r w:rsidRPr="00B548AB">
              <w:rPr>
                <w:rFonts w:ascii="Segoe MDL2 Assets" w:hAnsi="Segoe MDL2 Assets" w:cs="Times New Roman"/>
                <w:b/>
                <w:bCs/>
                <w:lang w:val="en-GB"/>
              </w:rPr>
              <w:t>appendBody</w:t>
            </w:r>
            <w:proofErr w:type="spellEnd"/>
            <w:r w:rsidRPr="00B548AB">
              <w:rPr>
                <w:rFonts w:ascii="Segoe MDL2 Assets" w:hAnsi="Segoe MDL2 Assets" w:cs="Times New Roman"/>
                <w:lang w:val="en-GB"/>
              </w:rPr>
              <w:t>(</w:t>
            </w:r>
            <w:proofErr w:type="gramEnd"/>
            <w:r w:rsidRPr="00B548AB">
              <w:rPr>
                <w:rFonts w:ascii="Segoe MDL2 Assets" w:hAnsi="Segoe MDL2 Assets" w:cs="Times New Roman"/>
                <w:lang w:val="en-GB"/>
              </w:rPr>
              <w:t>self, BODY):</w:t>
            </w:r>
          </w:p>
          <w:p w14:paraId="0FC408F9"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proofErr w:type="gramStart"/>
            <w:r w:rsidRPr="00B548AB">
              <w:rPr>
                <w:rFonts w:ascii="Segoe MDL2 Assets" w:hAnsi="Segoe MDL2 Assets" w:cs="Times New Roman"/>
                <w:lang w:val="en-GB"/>
              </w:rPr>
              <w:t>self.bodies</w:t>
            </w:r>
            <w:proofErr w:type="gramEnd"/>
            <w:r w:rsidRPr="00B548AB">
              <w:rPr>
                <w:rFonts w:ascii="Segoe MDL2 Assets" w:hAnsi="Segoe MDL2 Assets" w:cs="Times New Roman"/>
                <w:lang w:val="en-GB"/>
              </w:rPr>
              <w:t>.</w:t>
            </w:r>
            <w:proofErr w:type="gramStart"/>
            <w:r w:rsidRPr="00B548AB">
              <w:rPr>
                <w:rFonts w:ascii="Segoe MDL2 Assets" w:hAnsi="Segoe MDL2 Assets" w:cs="Times New Roman"/>
                <w:lang w:val="en-GB"/>
              </w:rPr>
              <w:t>append</w:t>
            </w:r>
            <w:proofErr w:type="spellEnd"/>
            <w:r w:rsidRPr="00B548AB">
              <w:rPr>
                <w:rFonts w:ascii="Segoe MDL2 Assets" w:hAnsi="Segoe MDL2 Assets" w:cs="Times New Roman"/>
                <w:lang w:val="en-GB"/>
              </w:rPr>
              <w:t>(</w:t>
            </w:r>
            <w:proofErr w:type="gramEnd"/>
            <w:r w:rsidRPr="00B548AB">
              <w:rPr>
                <w:rFonts w:ascii="Segoe MDL2 Assets" w:hAnsi="Segoe MDL2 Assets" w:cs="Times New Roman"/>
                <w:lang w:val="en-GB"/>
              </w:rPr>
              <w:t>BODY)</w:t>
            </w:r>
          </w:p>
          <w:p w14:paraId="6E98E38A"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def </w:t>
            </w:r>
            <w:r w:rsidRPr="00B548AB">
              <w:rPr>
                <w:rFonts w:ascii="Segoe MDL2 Assets" w:hAnsi="Segoe MDL2 Assets" w:cs="Times New Roman"/>
                <w:b/>
                <w:bCs/>
                <w:lang w:val="en-GB"/>
              </w:rPr>
              <w:t>compute</w:t>
            </w:r>
            <w:r w:rsidRPr="00B548AB">
              <w:rPr>
                <w:rFonts w:ascii="Segoe MDL2 Assets" w:hAnsi="Segoe MDL2 Assets" w:cs="Times New Roman"/>
                <w:lang w:val="en-GB"/>
              </w:rPr>
              <w:t>(self):</w:t>
            </w:r>
          </w:p>
          <w:p w14:paraId="7A5E0FFA"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for body1 in </w:t>
            </w:r>
            <w:proofErr w:type="spellStart"/>
            <w:proofErr w:type="gramStart"/>
            <w:r w:rsidRPr="00B548AB">
              <w:rPr>
                <w:rFonts w:ascii="Segoe MDL2 Assets" w:hAnsi="Segoe MDL2 Assets" w:cs="Times New Roman"/>
                <w:lang w:val="en-GB"/>
              </w:rPr>
              <w:t>self.bodies</w:t>
            </w:r>
            <w:proofErr w:type="spellEnd"/>
            <w:proofErr w:type="gramEnd"/>
            <w:r w:rsidRPr="00B548AB">
              <w:rPr>
                <w:rFonts w:ascii="Segoe MDL2 Assets" w:hAnsi="Segoe MDL2 Assets" w:cs="Times New Roman"/>
                <w:lang w:val="en-GB"/>
              </w:rPr>
              <w:t>:</w:t>
            </w:r>
          </w:p>
          <w:p w14:paraId="0597EAED"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POS1 = body1.position</w:t>
            </w:r>
          </w:p>
          <w:p w14:paraId="301C3860"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VELOCITY = body1.velocity</w:t>
            </w:r>
          </w:p>
          <w:p w14:paraId="45AB9025" w14:textId="77777777" w:rsidR="00FC003C" w:rsidRPr="00B548AB" w:rsidRDefault="00FC003C" w:rsidP="00F92DA6">
            <w:pPr>
              <w:spacing w:after="0" w:line="240" w:lineRule="auto"/>
              <w:rPr>
                <w:rFonts w:ascii="Segoe MDL2 Assets" w:hAnsi="Segoe MDL2 Assets" w:cs="Times New Roman"/>
                <w:lang w:val="en-GB"/>
              </w:rPr>
            </w:pPr>
          </w:p>
          <w:p w14:paraId="61C5AA0A" w14:textId="77777777" w:rsidR="00FC003C" w:rsidRPr="009517D3" w:rsidRDefault="00FC003C" w:rsidP="00F92DA6">
            <w:pPr>
              <w:spacing w:after="0" w:line="240" w:lineRule="auto"/>
              <w:rPr>
                <w:rFonts w:ascii="Segoe MDL2 Assets" w:hAnsi="Segoe MDL2 Assets" w:cs="Times New Roman"/>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r w:rsidRPr="009517D3">
              <w:rPr>
                <w:rFonts w:ascii="Segoe MDL2 Assets" w:hAnsi="Segoe MDL2 Assets" w:cs="Times New Roman"/>
              </w:rPr>
              <w:t>ax</w:t>
            </w:r>
            <w:proofErr w:type="spellEnd"/>
            <w:r w:rsidRPr="009517D3">
              <w:rPr>
                <w:rFonts w:ascii="Segoe MDL2 Assets" w:hAnsi="Segoe MDL2 Assets" w:cs="Times New Roman"/>
              </w:rPr>
              <w:t xml:space="preserve"> = 0</w:t>
            </w:r>
          </w:p>
          <w:p w14:paraId="77193039" w14:textId="77777777" w:rsidR="00FC003C" w:rsidRPr="009517D3" w:rsidRDefault="00FC003C" w:rsidP="00F92DA6">
            <w:pPr>
              <w:spacing w:after="0" w:line="240" w:lineRule="auto"/>
              <w:rPr>
                <w:rFonts w:ascii="Segoe MDL2 Assets" w:hAnsi="Segoe MDL2 Assets" w:cs="Times New Roman"/>
              </w:rPr>
            </w:pP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proofErr w:type="spellStart"/>
            <w:r w:rsidRPr="009517D3">
              <w:rPr>
                <w:rFonts w:ascii="Segoe MDL2 Assets" w:hAnsi="Segoe MDL2 Assets" w:cs="Times New Roman"/>
              </w:rPr>
              <w:t>ay</w:t>
            </w:r>
            <w:proofErr w:type="spellEnd"/>
            <w:r w:rsidRPr="009517D3">
              <w:rPr>
                <w:rFonts w:ascii="Segoe MDL2 Assets" w:hAnsi="Segoe MDL2 Assets" w:cs="Times New Roman"/>
              </w:rPr>
              <w:t xml:space="preserve"> = 0</w:t>
            </w:r>
          </w:p>
          <w:p w14:paraId="1C5BFECF" w14:textId="77777777" w:rsidR="00FC003C" w:rsidRPr="009517D3" w:rsidRDefault="00FC003C" w:rsidP="00F92DA6">
            <w:pPr>
              <w:spacing w:after="0" w:line="240" w:lineRule="auto"/>
              <w:rPr>
                <w:rFonts w:ascii="Segoe MDL2 Assets" w:hAnsi="Segoe MDL2 Assets" w:cs="Times New Roman"/>
              </w:rPr>
            </w:pPr>
          </w:p>
          <w:p w14:paraId="104B07AB" w14:textId="77777777" w:rsidR="00FC003C" w:rsidRPr="00B548AB" w:rsidRDefault="00FC003C" w:rsidP="00F92DA6">
            <w:pPr>
              <w:spacing w:after="0" w:line="240" w:lineRule="auto"/>
              <w:rPr>
                <w:rFonts w:ascii="Segoe MDL2 Assets" w:hAnsi="Segoe MDL2 Assets" w:cs="Times New Roman"/>
                <w:lang w:val="en-GB"/>
              </w:rPr>
            </w:pP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B548AB">
              <w:rPr>
                <w:rFonts w:ascii="Segoe MDL2 Assets" w:hAnsi="Segoe MDL2 Assets" w:cs="Times New Roman"/>
                <w:lang w:val="en-GB"/>
              </w:rPr>
              <w:t xml:space="preserve">for body2 in </w:t>
            </w:r>
            <w:proofErr w:type="spellStart"/>
            <w:proofErr w:type="gramStart"/>
            <w:r w:rsidRPr="00B548AB">
              <w:rPr>
                <w:rFonts w:ascii="Segoe MDL2 Assets" w:hAnsi="Segoe MDL2 Assets" w:cs="Times New Roman"/>
                <w:lang w:val="en-GB"/>
              </w:rPr>
              <w:t>self.bodies</w:t>
            </w:r>
            <w:proofErr w:type="spellEnd"/>
            <w:proofErr w:type="gramEnd"/>
            <w:r w:rsidRPr="00B548AB">
              <w:rPr>
                <w:rFonts w:ascii="Segoe MDL2 Assets" w:hAnsi="Segoe MDL2 Assets" w:cs="Times New Roman"/>
                <w:lang w:val="en-GB"/>
              </w:rPr>
              <w:t>:</w:t>
            </w:r>
          </w:p>
          <w:p w14:paraId="2971F501"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if body2 is body1:</w:t>
            </w:r>
          </w:p>
          <w:p w14:paraId="13D0DE97"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continue</w:t>
            </w:r>
          </w:p>
          <w:p w14:paraId="4EF7F54F" w14:textId="77777777" w:rsidR="00FC003C" w:rsidRPr="00B548AB" w:rsidRDefault="00FC003C" w:rsidP="00F92DA6">
            <w:pPr>
              <w:spacing w:after="0" w:line="240" w:lineRule="auto"/>
              <w:rPr>
                <w:rFonts w:ascii="Segoe MDL2 Assets" w:hAnsi="Segoe MDL2 Assets" w:cs="Times New Roman"/>
                <w:lang w:val="en-GB"/>
              </w:rPr>
            </w:pPr>
          </w:p>
          <w:p w14:paraId="198AC938"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POS2 = body2.position</w:t>
            </w:r>
          </w:p>
          <w:p w14:paraId="7C5623EF"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MASS = body2.mass</w:t>
            </w:r>
          </w:p>
          <w:p w14:paraId="0FAD89AE" w14:textId="77777777" w:rsidR="00FC003C" w:rsidRPr="00B548AB" w:rsidRDefault="00FC003C" w:rsidP="00F92DA6">
            <w:pPr>
              <w:spacing w:after="0" w:line="240" w:lineRule="auto"/>
              <w:rPr>
                <w:rFonts w:ascii="Segoe MDL2 Assets" w:hAnsi="Segoe MDL2 Assets" w:cs="Times New Roman"/>
                <w:lang w:val="en-GB"/>
              </w:rPr>
            </w:pPr>
          </w:p>
          <w:p w14:paraId="0F878373"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dx = POS2[0] - POS1[0]</w:t>
            </w:r>
          </w:p>
          <w:p w14:paraId="5CCA7ED5"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r w:rsidRPr="00B548AB">
              <w:rPr>
                <w:rFonts w:ascii="Segoe MDL2 Assets" w:hAnsi="Segoe MDL2 Assets" w:cs="Times New Roman"/>
                <w:lang w:val="en-GB"/>
              </w:rPr>
              <w:t>dy</w:t>
            </w:r>
            <w:proofErr w:type="spellEnd"/>
            <w:r w:rsidRPr="00B548AB">
              <w:rPr>
                <w:rFonts w:ascii="Segoe MDL2 Assets" w:hAnsi="Segoe MDL2 Assets" w:cs="Times New Roman"/>
                <w:lang w:val="en-GB"/>
              </w:rPr>
              <w:t xml:space="preserve"> = POS2[1] - POS1[1]</w:t>
            </w:r>
          </w:p>
          <w:p w14:paraId="5F70AA16" w14:textId="77777777" w:rsidR="00FC003C" w:rsidRPr="00B548AB" w:rsidRDefault="00FC003C" w:rsidP="00F92DA6">
            <w:pPr>
              <w:spacing w:after="0" w:line="240" w:lineRule="auto"/>
              <w:rPr>
                <w:rFonts w:ascii="Segoe MDL2 Assets" w:hAnsi="Segoe MDL2 Assets" w:cs="Times New Roman"/>
                <w:lang w:val="en-GB"/>
              </w:rPr>
            </w:pPr>
          </w:p>
          <w:p w14:paraId="0039FFBD"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dist = </w:t>
            </w:r>
            <w:proofErr w:type="spellStart"/>
            <w:proofErr w:type="gramStart"/>
            <w:r w:rsidRPr="00B548AB">
              <w:rPr>
                <w:rFonts w:ascii="Segoe MDL2 Assets" w:hAnsi="Segoe MDL2 Assets" w:cs="Times New Roman"/>
                <w:lang w:val="en-GB"/>
              </w:rPr>
              <w:t>math.sqrt</w:t>
            </w:r>
            <w:proofErr w:type="spellEnd"/>
            <w:proofErr w:type="gramEnd"/>
            <w:r w:rsidRPr="00B548AB">
              <w:rPr>
                <w:rFonts w:ascii="Segoe MDL2 Assets" w:hAnsi="Segoe MDL2 Assets" w:cs="Times New Roman"/>
                <w:lang w:val="en-GB"/>
              </w:rPr>
              <w:t xml:space="preserve">(dx**2 + </w:t>
            </w:r>
            <w:proofErr w:type="spellStart"/>
            <w:r w:rsidRPr="00B548AB">
              <w:rPr>
                <w:rFonts w:ascii="Segoe MDL2 Assets" w:hAnsi="Segoe MDL2 Assets" w:cs="Times New Roman"/>
                <w:lang w:val="en-GB"/>
              </w:rPr>
              <w:t>dy</w:t>
            </w:r>
            <w:proofErr w:type="spellEnd"/>
            <w:r w:rsidRPr="00B548AB">
              <w:rPr>
                <w:rFonts w:ascii="Segoe MDL2 Assets" w:hAnsi="Segoe MDL2 Assets" w:cs="Times New Roman"/>
                <w:lang w:val="en-GB"/>
              </w:rPr>
              <w:t>**2)</w:t>
            </w:r>
          </w:p>
          <w:p w14:paraId="4C149ECC" w14:textId="77777777" w:rsidR="00FC003C" w:rsidRPr="00B548AB" w:rsidRDefault="00FC003C" w:rsidP="00F92DA6">
            <w:pPr>
              <w:spacing w:after="0" w:line="240" w:lineRule="auto"/>
              <w:rPr>
                <w:rFonts w:ascii="Segoe MDL2 Assets" w:hAnsi="Segoe MDL2 Assets" w:cs="Times New Roman"/>
                <w:lang w:val="en-GB"/>
              </w:rPr>
            </w:pPr>
          </w:p>
          <w:p w14:paraId="4E1CC73C"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lastRenderedPageBreak/>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if dist &lt; 1:</w:t>
            </w:r>
          </w:p>
          <w:p w14:paraId="411429D4" w14:textId="77777777" w:rsidR="00FC003C" w:rsidRPr="009517D3" w:rsidRDefault="00FC003C" w:rsidP="00F92DA6">
            <w:pPr>
              <w:spacing w:after="0" w:line="240" w:lineRule="auto"/>
              <w:rPr>
                <w:rFonts w:ascii="Segoe MDL2 Assets" w:hAnsi="Segoe MDL2 Assets" w:cs="Times New Roman"/>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spellStart"/>
            <w:r w:rsidRPr="009517D3">
              <w:rPr>
                <w:rFonts w:ascii="Segoe MDL2 Assets" w:hAnsi="Segoe MDL2 Assets" w:cs="Times New Roman"/>
              </w:rPr>
              <w:t>continue</w:t>
            </w:r>
            <w:proofErr w:type="spellEnd"/>
          </w:p>
          <w:p w14:paraId="3D958C79" w14:textId="77777777" w:rsidR="00FC003C" w:rsidRPr="009517D3" w:rsidRDefault="00FC003C" w:rsidP="00F92DA6">
            <w:pPr>
              <w:spacing w:after="0" w:line="240" w:lineRule="auto"/>
              <w:rPr>
                <w:rFonts w:ascii="Segoe MDL2 Assets" w:hAnsi="Segoe MDL2 Assets" w:cs="Times New Roman"/>
              </w:rPr>
            </w:pPr>
          </w:p>
          <w:p w14:paraId="2D3ACB5C" w14:textId="77777777" w:rsidR="00FC003C" w:rsidRPr="00B548AB" w:rsidRDefault="00FC003C" w:rsidP="00F92DA6">
            <w:pPr>
              <w:spacing w:after="0" w:line="240" w:lineRule="auto"/>
              <w:rPr>
                <w:rFonts w:ascii="Segoe MDL2 Assets" w:hAnsi="Segoe MDL2 Assets" w:cs="Times New Roman"/>
                <w:lang w:val="en-GB"/>
              </w:rPr>
            </w:pP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r w:rsidRPr="009517D3">
              <w:rPr>
                <w:rFonts w:ascii="Cambria" w:hAnsi="Cambria" w:cs="Cambria"/>
              </w:rPr>
              <w:t> </w:t>
            </w:r>
            <w:r w:rsidRPr="009517D3">
              <w:rPr>
                <w:rFonts w:ascii="Segoe MDL2 Assets" w:hAnsi="Segoe MDL2 Assets" w:cs="Times New Roman"/>
              </w:rPr>
              <w:t xml:space="preserve"> </w:t>
            </w:r>
            <w:proofErr w:type="spellStart"/>
            <w:r w:rsidRPr="00B548AB">
              <w:rPr>
                <w:rFonts w:ascii="Segoe MDL2 Assets" w:hAnsi="Segoe MDL2 Assets" w:cs="Times New Roman"/>
                <w:lang w:val="en-GB"/>
              </w:rPr>
              <w:t>ax</w:t>
            </w:r>
            <w:proofErr w:type="spellEnd"/>
            <w:r w:rsidRPr="00B548AB">
              <w:rPr>
                <w:rFonts w:ascii="Segoe MDL2 Assets" w:hAnsi="Segoe MDL2 Assets" w:cs="Times New Roman"/>
                <w:lang w:val="en-GB"/>
              </w:rPr>
              <w:t xml:space="preserve"> += </w:t>
            </w:r>
            <w:proofErr w:type="spellStart"/>
            <w:proofErr w:type="gramStart"/>
            <w:r w:rsidRPr="00B548AB">
              <w:rPr>
                <w:rFonts w:ascii="Segoe MDL2 Assets" w:hAnsi="Segoe MDL2 Assets" w:cs="Times New Roman"/>
                <w:lang w:val="en-GB"/>
              </w:rPr>
              <w:t>self.G</w:t>
            </w:r>
            <w:proofErr w:type="spellEnd"/>
            <w:proofErr w:type="gramEnd"/>
            <w:r w:rsidRPr="00B548AB">
              <w:rPr>
                <w:rFonts w:ascii="Segoe MDL2 Assets" w:hAnsi="Segoe MDL2 Assets" w:cs="Times New Roman"/>
                <w:lang w:val="en-GB"/>
              </w:rPr>
              <w:t xml:space="preserve"> * MASS * dx / dist**3</w:t>
            </w:r>
          </w:p>
          <w:p w14:paraId="43985440"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ay += </w:t>
            </w:r>
            <w:proofErr w:type="spellStart"/>
            <w:proofErr w:type="gramStart"/>
            <w:r w:rsidRPr="00B548AB">
              <w:rPr>
                <w:rFonts w:ascii="Segoe MDL2 Assets" w:hAnsi="Segoe MDL2 Assets" w:cs="Times New Roman"/>
                <w:lang w:val="en-GB"/>
              </w:rPr>
              <w:t>self.G</w:t>
            </w:r>
            <w:proofErr w:type="spellEnd"/>
            <w:proofErr w:type="gramEnd"/>
            <w:r w:rsidRPr="00B548AB">
              <w:rPr>
                <w:rFonts w:ascii="Segoe MDL2 Assets" w:hAnsi="Segoe MDL2 Assets" w:cs="Times New Roman"/>
                <w:lang w:val="en-GB"/>
              </w:rPr>
              <w:t xml:space="preserve"> * MASS * </w:t>
            </w:r>
            <w:proofErr w:type="spellStart"/>
            <w:r w:rsidRPr="00B548AB">
              <w:rPr>
                <w:rFonts w:ascii="Segoe MDL2 Assets" w:hAnsi="Segoe MDL2 Assets" w:cs="Times New Roman"/>
                <w:lang w:val="en-GB"/>
              </w:rPr>
              <w:t>dy</w:t>
            </w:r>
            <w:proofErr w:type="spellEnd"/>
            <w:r w:rsidRPr="00B548AB">
              <w:rPr>
                <w:rFonts w:ascii="Segoe MDL2 Assets" w:hAnsi="Segoe MDL2 Assets" w:cs="Times New Roman"/>
                <w:lang w:val="en-GB"/>
              </w:rPr>
              <w:t xml:space="preserve"> / dist**3</w:t>
            </w:r>
          </w:p>
          <w:p w14:paraId="45E4EE32" w14:textId="77777777" w:rsidR="00FC003C" w:rsidRPr="00B548AB" w:rsidRDefault="00FC003C" w:rsidP="00F92DA6">
            <w:pPr>
              <w:spacing w:after="0" w:line="240" w:lineRule="auto"/>
              <w:rPr>
                <w:rFonts w:ascii="Segoe MDL2 Assets" w:hAnsi="Segoe MDL2 Assets" w:cs="Times New Roman"/>
                <w:lang w:val="en-GB"/>
              </w:rPr>
            </w:pPr>
          </w:p>
          <w:p w14:paraId="7A92D0EC"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gramStart"/>
            <w:r w:rsidRPr="00B548AB">
              <w:rPr>
                <w:rFonts w:ascii="Segoe MDL2 Assets" w:hAnsi="Segoe MDL2 Assets" w:cs="Times New Roman"/>
                <w:lang w:val="en-GB"/>
              </w:rPr>
              <w:t>VELOCITY[</w:t>
            </w:r>
            <w:proofErr w:type="gramEnd"/>
            <w:r w:rsidRPr="00B548AB">
              <w:rPr>
                <w:rFonts w:ascii="Segoe MDL2 Assets" w:hAnsi="Segoe MDL2 Assets" w:cs="Times New Roman"/>
                <w:lang w:val="en-GB"/>
              </w:rPr>
              <w:t xml:space="preserve">0] += </w:t>
            </w:r>
            <w:proofErr w:type="spellStart"/>
            <w:r w:rsidRPr="00B548AB">
              <w:rPr>
                <w:rFonts w:ascii="Segoe MDL2 Assets" w:hAnsi="Segoe MDL2 Assets" w:cs="Times New Roman"/>
                <w:lang w:val="en-GB"/>
              </w:rPr>
              <w:t>ax</w:t>
            </w:r>
            <w:proofErr w:type="spellEnd"/>
          </w:p>
          <w:p w14:paraId="6D65E8FD" w14:textId="77777777" w:rsidR="00FC003C" w:rsidRPr="00B548AB" w:rsidRDefault="00FC003C" w:rsidP="00F92DA6">
            <w:pPr>
              <w:spacing w:after="0"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gramStart"/>
            <w:r w:rsidRPr="00B548AB">
              <w:rPr>
                <w:rFonts w:ascii="Segoe MDL2 Assets" w:hAnsi="Segoe MDL2 Assets" w:cs="Times New Roman"/>
                <w:lang w:val="en-GB"/>
              </w:rPr>
              <w:t>VELOCITY[</w:t>
            </w:r>
            <w:proofErr w:type="gramEnd"/>
            <w:r w:rsidRPr="00B548AB">
              <w:rPr>
                <w:rFonts w:ascii="Segoe MDL2 Assets" w:hAnsi="Segoe MDL2 Assets" w:cs="Times New Roman"/>
                <w:lang w:val="en-GB"/>
              </w:rPr>
              <w:t>1] += ay</w:t>
            </w:r>
          </w:p>
          <w:p w14:paraId="79A82A77" w14:textId="77777777" w:rsidR="00FC003C" w:rsidRPr="00B548AB" w:rsidRDefault="00FC003C" w:rsidP="00F92DA6">
            <w:pPr>
              <w:spacing w:line="240" w:lineRule="auto"/>
              <w:rPr>
                <w:rFonts w:ascii="Segoe MDL2 Assets" w:hAnsi="Segoe MDL2 Assets" w:cs="Times New Roman"/>
                <w:lang w:val="en-GB"/>
              </w:rPr>
            </w:pPr>
          </w:p>
          <w:p w14:paraId="43722179" w14:textId="77777777" w:rsidR="00FC003C" w:rsidRPr="00B548AB" w:rsidRDefault="00FC003C" w:rsidP="00F92DA6">
            <w:pPr>
              <w:spacing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body1.updatePos(</w:t>
            </w:r>
          </w:p>
          <w:p w14:paraId="0C7AFDBF" w14:textId="77777777" w:rsidR="00FC003C" w:rsidRPr="00B548AB" w:rsidRDefault="00FC003C" w:rsidP="00F92DA6">
            <w:pPr>
              <w:spacing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gramStart"/>
            <w:r w:rsidRPr="00B548AB">
              <w:rPr>
                <w:rFonts w:ascii="Segoe MDL2 Assets" w:hAnsi="Segoe MDL2 Assets" w:cs="Times New Roman"/>
                <w:lang w:val="en-GB"/>
              </w:rPr>
              <w:t>VELOCITY[</w:t>
            </w:r>
            <w:proofErr w:type="gramEnd"/>
            <w:r w:rsidRPr="00B548AB">
              <w:rPr>
                <w:rFonts w:ascii="Segoe MDL2 Assets" w:hAnsi="Segoe MDL2 Assets" w:cs="Times New Roman"/>
                <w:lang w:val="en-GB"/>
              </w:rPr>
              <w:t xml:space="preserve">0] * </w:t>
            </w:r>
            <w:proofErr w:type="spellStart"/>
            <w:proofErr w:type="gramStart"/>
            <w:r w:rsidRPr="00B548AB">
              <w:rPr>
                <w:rFonts w:ascii="Segoe MDL2 Assets" w:hAnsi="Segoe MDL2 Assets" w:cs="Times New Roman"/>
                <w:lang w:val="en-GB"/>
              </w:rPr>
              <w:t>self.dt</w:t>
            </w:r>
            <w:proofErr w:type="spellEnd"/>
            <w:proofErr w:type="gramEnd"/>
            <w:r w:rsidRPr="00B548AB">
              <w:rPr>
                <w:rFonts w:ascii="Segoe MDL2 Assets" w:hAnsi="Segoe MDL2 Assets" w:cs="Times New Roman"/>
                <w:lang w:val="en-GB"/>
              </w:rPr>
              <w:t>,</w:t>
            </w:r>
          </w:p>
          <w:p w14:paraId="6565333E" w14:textId="77777777" w:rsidR="00FC003C" w:rsidRPr="00B548AB" w:rsidRDefault="00FC003C" w:rsidP="00F92DA6">
            <w:pPr>
              <w:spacing w:line="240" w:lineRule="auto"/>
              <w:rPr>
                <w:rFonts w:ascii="Segoe MDL2 Assets" w:hAnsi="Segoe MDL2 Assets" w:cs="Times New Roman"/>
                <w:lang w:val="en-GB"/>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proofErr w:type="gramStart"/>
            <w:r w:rsidRPr="00B548AB">
              <w:rPr>
                <w:rFonts w:ascii="Segoe MDL2 Assets" w:hAnsi="Segoe MDL2 Assets" w:cs="Times New Roman"/>
                <w:lang w:val="en-GB"/>
              </w:rPr>
              <w:t>VELOCITY[</w:t>
            </w:r>
            <w:proofErr w:type="gramEnd"/>
            <w:r w:rsidRPr="00B548AB">
              <w:rPr>
                <w:rFonts w:ascii="Segoe MDL2 Assets" w:hAnsi="Segoe MDL2 Assets" w:cs="Times New Roman"/>
                <w:lang w:val="en-GB"/>
              </w:rPr>
              <w:t xml:space="preserve">1] * </w:t>
            </w:r>
            <w:proofErr w:type="spellStart"/>
            <w:proofErr w:type="gramStart"/>
            <w:r w:rsidRPr="00B548AB">
              <w:rPr>
                <w:rFonts w:ascii="Segoe MDL2 Assets" w:hAnsi="Segoe MDL2 Assets" w:cs="Times New Roman"/>
                <w:lang w:val="en-GB"/>
              </w:rPr>
              <w:t>self.dt</w:t>
            </w:r>
            <w:proofErr w:type="spellEnd"/>
            <w:proofErr w:type="gramEnd"/>
          </w:p>
          <w:p w14:paraId="006BB9B5" w14:textId="77E227C6" w:rsidR="00F92DA6" w:rsidRPr="009517D3" w:rsidRDefault="00FC003C" w:rsidP="00F92DA6">
            <w:pPr>
              <w:spacing w:line="240" w:lineRule="auto"/>
              <w:rPr>
                <w:rFonts w:ascii="Segoe MDL2 Assets" w:hAnsi="Segoe MDL2 Assets" w:cs="Times New Roman"/>
              </w:rPr>
            </w:pP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B548AB">
              <w:rPr>
                <w:rFonts w:ascii="Cambria" w:hAnsi="Cambria" w:cs="Cambria"/>
                <w:lang w:val="en-GB"/>
              </w:rPr>
              <w:t> </w:t>
            </w:r>
            <w:r w:rsidRPr="00B548AB">
              <w:rPr>
                <w:rFonts w:ascii="Segoe MDL2 Assets" w:hAnsi="Segoe MDL2 Assets" w:cs="Times New Roman"/>
                <w:lang w:val="en-GB"/>
              </w:rPr>
              <w:t xml:space="preserve"> </w:t>
            </w:r>
            <w:r w:rsidRPr="009517D3">
              <w:rPr>
                <w:rFonts w:ascii="Segoe MDL2 Assets" w:hAnsi="Segoe MDL2 Assets" w:cs="Times New Roman"/>
              </w:rPr>
              <w:t>)</w:t>
            </w:r>
          </w:p>
        </w:tc>
      </w:tr>
    </w:tbl>
    <w:p w14:paraId="167D3E78" w14:textId="77777777" w:rsidR="00FC003C" w:rsidRPr="009517D3" w:rsidRDefault="00FC003C" w:rsidP="00DB52D7"/>
    <w:p w14:paraId="4FE99EAA" w14:textId="26292637" w:rsidR="001E0123" w:rsidRPr="009517D3" w:rsidRDefault="00000000">
      <w:pPr>
        <w:pStyle w:val="Heading1"/>
      </w:pPr>
      <w:r w:rsidRPr="009517D3">
        <w:lastRenderedPageBreak/>
        <w:t>Rutediagrammer</w:t>
      </w:r>
      <w:bookmarkEnd w:id="6"/>
    </w:p>
    <w:p w14:paraId="5078BB8B" w14:textId="6BB518CE" w:rsidR="001E0123" w:rsidRPr="009517D3" w:rsidRDefault="00BE4068">
      <w:r w:rsidRPr="009517D3">
        <w:rPr>
          <w:noProof/>
        </w:rPr>
        <w:drawing>
          <wp:inline distT="0" distB="0" distL="0" distR="0" wp14:anchorId="1D858C1A" wp14:editId="49C7AB15">
            <wp:extent cx="3200400" cy="7153275"/>
            <wp:effectExtent l="0" t="0" r="0" b="9525"/>
            <wp:docPr id="709459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59486" name="Picture 709459486"/>
                    <pic:cNvPicPr/>
                  </pic:nvPicPr>
                  <pic:blipFill>
                    <a:blip r:embed="rId9">
                      <a:extLst>
                        <a:ext uri="{28A0092B-C50C-407E-A947-70E740481C1C}">
                          <a14:useLocalDpi xmlns:a14="http://schemas.microsoft.com/office/drawing/2010/main" val="0"/>
                        </a:ext>
                      </a:extLst>
                    </a:blip>
                    <a:stretch>
                      <a:fillRect/>
                    </a:stretch>
                  </pic:blipFill>
                  <pic:spPr>
                    <a:xfrm>
                      <a:off x="0" y="0"/>
                      <a:ext cx="3200400" cy="7153275"/>
                    </a:xfrm>
                    <a:prstGeom prst="rect">
                      <a:avLst/>
                    </a:prstGeom>
                  </pic:spPr>
                </pic:pic>
              </a:graphicData>
            </a:graphic>
          </wp:inline>
        </w:drawing>
      </w:r>
    </w:p>
    <w:p w14:paraId="0BFB5D24" w14:textId="424744BD" w:rsidR="00796E86" w:rsidRDefault="009517D3" w:rsidP="009517D3">
      <w:pPr>
        <w:pStyle w:val="ListParagraph"/>
        <w:numPr>
          <w:ilvl w:val="0"/>
          <w:numId w:val="1"/>
        </w:numPr>
      </w:pPr>
      <w:r w:rsidRPr="009517D3">
        <w:t>Programmet</w:t>
      </w:r>
      <w:r w:rsidR="00796E86" w:rsidRPr="009517D3">
        <w:t xml:space="preserve"> starter, </w:t>
      </w:r>
      <w:r w:rsidRPr="009517D3">
        <w:t>det første for loop får position og veloc</w:t>
      </w:r>
      <w:r>
        <w:t xml:space="preserve">ity </w:t>
      </w:r>
      <w:r w:rsidRPr="009517D3">
        <w:t xml:space="preserve">af det objekt </w:t>
      </w:r>
      <w:r>
        <w:t>som skal udregnes acceleration for. Derefter bliver variabelt som holder, den midlertidige velocity reset.</w:t>
      </w:r>
    </w:p>
    <w:p w14:paraId="78BC4CCB" w14:textId="1DB1EC27" w:rsidR="006B394A" w:rsidRDefault="009517D3" w:rsidP="006B394A">
      <w:pPr>
        <w:pStyle w:val="ListParagraph"/>
        <w:numPr>
          <w:ilvl w:val="0"/>
          <w:numId w:val="1"/>
        </w:numPr>
      </w:pPr>
      <w:r>
        <w:t xml:space="preserve">Andet loop starter og der bliver </w:t>
      </w:r>
      <w:proofErr w:type="spellStart"/>
      <w:r>
        <w:t>checket</w:t>
      </w:r>
      <w:proofErr w:type="spellEnd"/>
      <w:r>
        <w:t xml:space="preserve"> </w:t>
      </w:r>
      <w:r w:rsidR="00B548AB">
        <w:t>om</w:t>
      </w:r>
      <w:r>
        <w:t xml:space="preserve"> body1 og body</w:t>
      </w:r>
      <w:r w:rsidR="00B548AB">
        <w:t xml:space="preserve">2 er det </w:t>
      </w:r>
      <w:r w:rsidR="006B394A">
        <w:t>samme objekt, Hvis de er så forsætter den til næste loop.</w:t>
      </w:r>
    </w:p>
    <w:p w14:paraId="4A9E1DF9" w14:textId="66832A19" w:rsidR="006B394A" w:rsidRDefault="006B394A" w:rsidP="009517D3">
      <w:pPr>
        <w:pStyle w:val="ListParagraph"/>
        <w:numPr>
          <w:ilvl w:val="0"/>
          <w:numId w:val="1"/>
        </w:numPr>
      </w:pPr>
      <w:r>
        <w:lastRenderedPageBreak/>
        <w:t>Hvis ikke så bliver distancen mellem de to objekter udregnet, hvis afstanden er mindre end 1 hvis de er så forsætter den til næste loop.</w:t>
      </w:r>
    </w:p>
    <w:p w14:paraId="100D3E2D" w14:textId="79B0B40E" w:rsidR="006B394A" w:rsidRPr="009517D3" w:rsidRDefault="006B394A" w:rsidP="009517D3">
      <w:pPr>
        <w:pStyle w:val="ListParagraph"/>
        <w:numPr>
          <w:ilvl w:val="0"/>
          <w:numId w:val="1"/>
        </w:numPr>
      </w:pPr>
      <w:r>
        <w:t xml:space="preserve">Hvis afstanden ikke er mindre end 1 så bliver body1’s velocity og position opdateret, og næste </w:t>
      </w:r>
      <w:r w:rsidR="006E66B9">
        <w:t>iteration</w:t>
      </w:r>
      <w:r>
        <w:t xml:space="preserve"> går i gang.</w:t>
      </w:r>
    </w:p>
    <w:p w14:paraId="5ECCEF37" w14:textId="77777777" w:rsidR="001E0123" w:rsidRDefault="00000000">
      <w:pPr>
        <w:pStyle w:val="Heading1"/>
      </w:pPr>
      <w:bookmarkStart w:id="7" w:name="_Toc225235121"/>
      <w:r w:rsidRPr="009517D3">
        <w:t>Test af programmet</w:t>
      </w:r>
      <w:bookmarkEnd w:id="7"/>
    </w:p>
    <w:p w14:paraId="73A785A6" w14:textId="5D370ED4" w:rsidR="005F6980" w:rsidRPr="005F6980" w:rsidRDefault="005F6980" w:rsidP="005F6980">
      <w:r>
        <w:t xml:space="preserve">Programmet er blevet testet med forskellige mængder af objekter og start værdier, programmet har kunne </w:t>
      </w:r>
      <w:proofErr w:type="gramStart"/>
      <w:r>
        <w:t>simuler</w:t>
      </w:r>
      <w:proofErr w:type="gramEnd"/>
      <w:r>
        <w:t xml:space="preserve"> system med 0 og op til flere stjerne og planeter</w:t>
      </w:r>
      <w:r w:rsidR="00700395">
        <w:t xml:space="preserve">. </w:t>
      </w:r>
    </w:p>
    <w:p w14:paraId="1AF18B59" w14:textId="406FF3D5" w:rsidR="005F6980" w:rsidRDefault="005F6980">
      <w:pPr>
        <w:pStyle w:val="Heading1"/>
        <w:rPr>
          <w:rFonts w:eastAsiaTheme="minorHAnsi" w:cstheme="minorBidi"/>
          <w:color w:val="auto"/>
          <w:sz w:val="24"/>
          <w:szCs w:val="24"/>
        </w:rPr>
      </w:pPr>
      <w:bookmarkStart w:id="8" w:name="_Toc225235122"/>
      <w:r w:rsidRPr="005F6980">
        <w:rPr>
          <w:rFonts w:eastAsiaTheme="minorHAnsi" w:cstheme="minorBidi"/>
          <w:color w:val="auto"/>
          <w:sz w:val="24"/>
          <w:szCs w:val="24"/>
        </w:rPr>
        <w:drawing>
          <wp:inline distT="0" distB="0" distL="0" distR="0" wp14:anchorId="3E9C75E4" wp14:editId="3796D73C">
            <wp:extent cx="2006407" cy="1346200"/>
            <wp:effectExtent l="0" t="0" r="0" b="6350"/>
            <wp:docPr id="131617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70934" name=""/>
                    <pic:cNvPicPr/>
                  </pic:nvPicPr>
                  <pic:blipFill>
                    <a:blip r:embed="rId10"/>
                    <a:stretch>
                      <a:fillRect/>
                    </a:stretch>
                  </pic:blipFill>
                  <pic:spPr>
                    <a:xfrm>
                      <a:off x="0" y="0"/>
                      <a:ext cx="2012190" cy="1350080"/>
                    </a:xfrm>
                    <a:prstGeom prst="rect">
                      <a:avLst/>
                    </a:prstGeom>
                  </pic:spPr>
                </pic:pic>
              </a:graphicData>
            </a:graphic>
          </wp:inline>
        </w:drawing>
      </w:r>
      <w:r w:rsidRPr="005F6980">
        <w:rPr>
          <w:rFonts w:eastAsiaTheme="minorHAnsi" w:cstheme="minorBidi"/>
          <w:color w:val="auto"/>
          <w:sz w:val="24"/>
          <w:szCs w:val="24"/>
        </w:rPr>
        <w:t xml:space="preserve"> </w:t>
      </w:r>
      <w:r w:rsidRPr="005F6980">
        <w:rPr>
          <w:rFonts w:eastAsiaTheme="minorHAnsi" w:cstheme="minorBidi"/>
          <w:color w:val="auto"/>
          <w:sz w:val="24"/>
          <w:szCs w:val="24"/>
        </w:rPr>
        <w:drawing>
          <wp:inline distT="0" distB="0" distL="0" distR="0" wp14:anchorId="21E9F8AA" wp14:editId="12A81C58">
            <wp:extent cx="1733550" cy="1340261"/>
            <wp:effectExtent l="0" t="0" r="0" b="0"/>
            <wp:docPr id="513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4672" name=""/>
                    <pic:cNvPicPr/>
                  </pic:nvPicPr>
                  <pic:blipFill>
                    <a:blip r:embed="rId11"/>
                    <a:stretch>
                      <a:fillRect/>
                    </a:stretch>
                  </pic:blipFill>
                  <pic:spPr>
                    <a:xfrm>
                      <a:off x="0" y="0"/>
                      <a:ext cx="1741668" cy="1346537"/>
                    </a:xfrm>
                    <a:prstGeom prst="rect">
                      <a:avLst/>
                    </a:prstGeom>
                  </pic:spPr>
                </pic:pic>
              </a:graphicData>
            </a:graphic>
          </wp:inline>
        </w:drawing>
      </w:r>
    </w:p>
    <w:p w14:paraId="22352DF6" w14:textId="30CBF137" w:rsidR="001E0123" w:rsidRDefault="00000000">
      <w:pPr>
        <w:pStyle w:val="Heading1"/>
      </w:pPr>
      <w:r w:rsidRPr="009517D3">
        <w:t>Konklusion</w:t>
      </w:r>
      <w:bookmarkEnd w:id="8"/>
    </w:p>
    <w:p w14:paraId="25B90648" w14:textId="62A618E0" w:rsidR="00BF3FE1" w:rsidRDefault="00BF3FE1" w:rsidP="00BF3FE1">
      <w:r>
        <w:t xml:space="preserve">Python programmet er i stand til at simulere et newtonian system, systemet </w:t>
      </w:r>
      <w:r w:rsidRPr="00BF3FE1">
        <w:t>propagere</w:t>
      </w:r>
      <w:r>
        <w:t xml:space="preserve"> sig via Eulers integration af tid. Denne valgte fremgangs metode </w:t>
      </w:r>
      <w:r w:rsidR="0049744E" w:rsidRPr="0049744E">
        <w:t>forårsager</w:t>
      </w:r>
      <w:r w:rsidR="0049744E" w:rsidRPr="0049744E">
        <w:t xml:space="preserve"> </w:t>
      </w:r>
      <w:r>
        <w:t>at orbitalerne for plan</w:t>
      </w:r>
      <w:r w:rsidR="0049744E">
        <w:t>e</w:t>
      </w:r>
      <w:r>
        <w:t xml:space="preserve">ter, har en </w:t>
      </w:r>
      <w:r w:rsidR="0049744E" w:rsidRPr="0049744E">
        <w:t>tendens</w:t>
      </w:r>
      <w:r w:rsidR="0049744E" w:rsidRPr="0049744E">
        <w:t xml:space="preserve"> </w:t>
      </w:r>
      <w:r>
        <w:t xml:space="preserve">til destabiliser sig over tid eller ved ekstreme værdier. Men </w:t>
      </w:r>
      <w:r w:rsidR="004459E7">
        <w:t>programmet</w:t>
      </w:r>
      <w:r>
        <w:t xml:space="preserve"> </w:t>
      </w:r>
      <w:r w:rsidR="004459E7">
        <w:t xml:space="preserve">er i stand til at simulere et </w:t>
      </w:r>
      <w:r w:rsidR="007D4B8A">
        <w:t>solsystem</w:t>
      </w:r>
      <w:r w:rsidR="004459E7">
        <w:t xml:space="preserve">, så frem de nødvendige </w:t>
      </w:r>
      <w:r w:rsidR="00700395">
        <w:t>startværdier</w:t>
      </w:r>
      <w:r w:rsidR="004459E7">
        <w:t xml:space="preserve"> er oplyst.</w:t>
      </w:r>
    </w:p>
    <w:p w14:paraId="23D7B608" w14:textId="77777777" w:rsidR="00BF3FE1" w:rsidRPr="00BF3FE1" w:rsidRDefault="00BF3FE1" w:rsidP="00BF3FE1"/>
    <w:p w14:paraId="6D30EC8A" w14:textId="77777777" w:rsidR="001E0123" w:rsidRPr="009517D3" w:rsidRDefault="00000000">
      <w:r w:rsidRPr="009517D3">
        <w:t>Opfølgning på problemformuleringen og mangler</w:t>
      </w:r>
    </w:p>
    <w:p w14:paraId="7FACC88D" w14:textId="5B77E17B" w:rsidR="00193C62" w:rsidRPr="0049744E" w:rsidRDefault="00193C62" w:rsidP="00193C62">
      <w:pPr>
        <w:pStyle w:val="Heading1"/>
      </w:pPr>
      <w:r w:rsidRPr="0049744E">
        <w:t xml:space="preserve">Litteratur </w:t>
      </w:r>
      <w:proofErr w:type="spellStart"/>
      <w:r w:rsidRPr="0049744E">
        <w:t>tingi</w:t>
      </w:r>
      <w:proofErr w:type="spellEnd"/>
    </w:p>
    <w:p w14:paraId="0CC2DE37" w14:textId="3BDBE9FD" w:rsidR="00193C62" w:rsidRPr="00B548AB" w:rsidRDefault="00193C62" w:rsidP="00193C62">
      <w:pPr>
        <w:rPr>
          <w:lang w:val="en-GB"/>
        </w:rPr>
      </w:pPr>
      <w:r w:rsidRPr="00B548AB">
        <w:rPr>
          <w:lang w:val="en-GB"/>
        </w:rPr>
        <w:t>Python docs</w:t>
      </w:r>
    </w:p>
    <w:p w14:paraId="38499344" w14:textId="3031B98E" w:rsidR="00193C62" w:rsidRPr="00B548AB" w:rsidRDefault="00193C62" w:rsidP="00193C62">
      <w:pPr>
        <w:rPr>
          <w:lang w:val="en-GB"/>
        </w:rPr>
      </w:pPr>
      <w:proofErr w:type="spellStart"/>
      <w:r w:rsidRPr="00B548AB">
        <w:rPr>
          <w:lang w:val="en-GB"/>
        </w:rPr>
        <w:t>Pygame</w:t>
      </w:r>
      <w:proofErr w:type="spellEnd"/>
      <w:r w:rsidRPr="00B548AB">
        <w:rPr>
          <w:lang w:val="en-GB"/>
        </w:rPr>
        <w:t xml:space="preserve"> docs</w:t>
      </w:r>
    </w:p>
    <w:p w14:paraId="1A44EE11" w14:textId="5427E53B" w:rsidR="00193C62" w:rsidRPr="0049744E" w:rsidRDefault="00193C62" w:rsidP="00193C62">
      <w:pPr>
        <w:rPr>
          <w:lang w:val="en-GB"/>
        </w:rPr>
      </w:pPr>
      <w:r w:rsidRPr="0049744E">
        <w:rPr>
          <w:lang w:val="en-GB"/>
        </w:rPr>
        <w:t xml:space="preserve">Bog thing </w:t>
      </w:r>
      <w:proofErr w:type="spellStart"/>
      <w:r w:rsidRPr="0049744E">
        <w:rPr>
          <w:lang w:val="en-GB"/>
        </w:rPr>
        <w:t>fra</w:t>
      </w:r>
      <w:proofErr w:type="spellEnd"/>
      <w:r w:rsidRPr="0049744E">
        <w:rPr>
          <w:lang w:val="en-GB"/>
        </w:rPr>
        <w:t xml:space="preserve"> teams?</w:t>
      </w:r>
    </w:p>
    <w:p w14:paraId="08EF507D" w14:textId="77777777" w:rsidR="001E0123" w:rsidRPr="009517D3" w:rsidRDefault="00000000">
      <w:pPr>
        <w:pStyle w:val="Heading1"/>
      </w:pPr>
      <w:bookmarkStart w:id="9" w:name="_Toc225235123"/>
      <w:r w:rsidRPr="009517D3">
        <w:t>Bilag</w:t>
      </w:r>
      <w:bookmarkEnd w:id="9"/>
    </w:p>
    <w:p w14:paraId="5FEF83AE" w14:textId="457FD945" w:rsidR="001E0123" w:rsidRDefault="001E0123">
      <w:pPr>
        <w:rPr>
          <w:lang w:val="en-DK"/>
        </w:rPr>
      </w:pPr>
    </w:p>
    <w:sectPr w:rsidR="001E0123" w:rsidSect="007C00CE">
      <w:pgSz w:w="11906" w:h="16838"/>
      <w:pgMar w:top="1440" w:right="1440" w:bottom="1440" w:left="1440" w:header="0" w:footer="0" w:gutter="0"/>
      <w:pgNumType w:start="0"/>
      <w:cols w:space="720"/>
      <w:formProt w:val="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 w:name="Segoe MDL2 Assets">
    <w:panose1 w:val="050A0102010101010101"/>
    <w:charset w:val="00"/>
    <w:family w:val="roman"/>
    <w:pitch w:val="variable"/>
    <w:sig w:usb0="00000003" w:usb1="1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02E16"/>
    <w:multiLevelType w:val="hybridMultilevel"/>
    <w:tmpl w:val="1318FD7A"/>
    <w:lvl w:ilvl="0" w:tplc="91666548">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305816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123"/>
    <w:rsid w:val="00036F8A"/>
    <w:rsid w:val="0005308B"/>
    <w:rsid w:val="00061DC2"/>
    <w:rsid w:val="000C3428"/>
    <w:rsid w:val="000E63C4"/>
    <w:rsid w:val="001778C9"/>
    <w:rsid w:val="00193C62"/>
    <w:rsid w:val="001E0123"/>
    <w:rsid w:val="001F0563"/>
    <w:rsid w:val="00241280"/>
    <w:rsid w:val="002824CD"/>
    <w:rsid w:val="00331A01"/>
    <w:rsid w:val="003A511E"/>
    <w:rsid w:val="003C403D"/>
    <w:rsid w:val="004459E7"/>
    <w:rsid w:val="0049744E"/>
    <w:rsid w:val="004A48DA"/>
    <w:rsid w:val="004F3EA0"/>
    <w:rsid w:val="004F5119"/>
    <w:rsid w:val="005F6980"/>
    <w:rsid w:val="00672CE9"/>
    <w:rsid w:val="006B394A"/>
    <w:rsid w:val="006E1647"/>
    <w:rsid w:val="006E66B9"/>
    <w:rsid w:val="00700395"/>
    <w:rsid w:val="00707D41"/>
    <w:rsid w:val="00710BEC"/>
    <w:rsid w:val="00712F88"/>
    <w:rsid w:val="00796E86"/>
    <w:rsid w:val="007C00CE"/>
    <w:rsid w:val="007D4B8A"/>
    <w:rsid w:val="00812C84"/>
    <w:rsid w:val="009517D3"/>
    <w:rsid w:val="009B4027"/>
    <w:rsid w:val="00A7595C"/>
    <w:rsid w:val="00A82B2A"/>
    <w:rsid w:val="00A8755A"/>
    <w:rsid w:val="00AB002B"/>
    <w:rsid w:val="00AD09CE"/>
    <w:rsid w:val="00B229E1"/>
    <w:rsid w:val="00B548AB"/>
    <w:rsid w:val="00BE4068"/>
    <w:rsid w:val="00BF3FE1"/>
    <w:rsid w:val="00C860BF"/>
    <w:rsid w:val="00C87345"/>
    <w:rsid w:val="00CA5D90"/>
    <w:rsid w:val="00CD5B29"/>
    <w:rsid w:val="00D514A8"/>
    <w:rsid w:val="00DB52D7"/>
    <w:rsid w:val="00DE595C"/>
    <w:rsid w:val="00E359F5"/>
    <w:rsid w:val="00EF018E"/>
    <w:rsid w:val="00F92DA6"/>
    <w:rsid w:val="00FC003C"/>
  </w:rsids>
  <m:mathPr>
    <m:mathFont m:val="Cambria Math"/>
    <m:brkBin m:val="before"/>
    <m:brkBinSub m:val="--"/>
    <m:smallFrac m:val="0"/>
    <m:dispDef/>
    <m:lMargin m:val="0"/>
    <m:rMargin m:val="0"/>
    <m:defJc m:val="centerGroup"/>
    <m:wrapIndent m:val="1440"/>
    <m:intLim m:val="subSup"/>
    <m:naryLim m:val="undOvr"/>
  </m:mathPr>
  <w:themeFontLang w:val="en-DK"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E29A5"/>
  <w15:docId w15:val="{161042E6-0251-49D3-BB47-F406C16E1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027"/>
    <w:pPr>
      <w:spacing w:after="160" w:line="278" w:lineRule="auto"/>
    </w:pPr>
    <w:rPr>
      <w:rFonts w:ascii="Times New Roman" w:hAnsi="Times New Roman"/>
      <w:lang w:val="da-DK"/>
    </w:rPr>
  </w:style>
  <w:style w:type="paragraph" w:styleId="Heading1">
    <w:name w:val="heading 1"/>
    <w:basedOn w:val="Normal"/>
    <w:next w:val="Normal"/>
    <w:link w:val="Heading1Char"/>
    <w:autoRedefine/>
    <w:uiPriority w:val="9"/>
    <w:qFormat/>
    <w:rsid w:val="00CB4876"/>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B5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B5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22B5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22B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22B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22B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2B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B4876"/>
    <w:rPr>
      <w:rFonts w:ascii="Times New Roman" w:eastAsiaTheme="majorEastAsia" w:hAnsi="Times New Roman" w:cstheme="majorBidi"/>
      <w:color w:val="0F4761" w:themeColor="accent1" w:themeShade="BF"/>
      <w:sz w:val="40"/>
      <w:szCs w:val="40"/>
      <w:lang w:val="da-DK"/>
    </w:rPr>
  </w:style>
  <w:style w:type="character" w:customStyle="1" w:styleId="Heading2Char">
    <w:name w:val="Heading 2 Char"/>
    <w:basedOn w:val="DefaultParagraphFont"/>
    <w:link w:val="Heading2"/>
    <w:uiPriority w:val="9"/>
    <w:semiHidden/>
    <w:qFormat/>
    <w:rsid w:val="00622B58"/>
    <w:rPr>
      <w:rFonts w:asciiTheme="majorHAnsi" w:eastAsiaTheme="majorEastAsia" w:hAnsiTheme="majorHAnsi" w:cstheme="majorBidi"/>
      <w:color w:val="0F4761" w:themeColor="accent1" w:themeShade="BF"/>
      <w:sz w:val="32"/>
      <w:szCs w:val="32"/>
      <w:lang w:val="da-DK"/>
    </w:rPr>
  </w:style>
  <w:style w:type="character" w:customStyle="1" w:styleId="Heading3Char">
    <w:name w:val="Heading 3 Char"/>
    <w:basedOn w:val="DefaultParagraphFont"/>
    <w:link w:val="Heading3"/>
    <w:uiPriority w:val="9"/>
    <w:semiHidden/>
    <w:qFormat/>
    <w:rsid w:val="00622B58"/>
    <w:rPr>
      <w:rFonts w:eastAsiaTheme="majorEastAsia" w:cstheme="majorBidi"/>
      <w:color w:val="0F4761" w:themeColor="accent1" w:themeShade="BF"/>
      <w:sz w:val="28"/>
      <w:szCs w:val="28"/>
      <w:lang w:val="da-DK"/>
    </w:rPr>
  </w:style>
  <w:style w:type="character" w:customStyle="1" w:styleId="Heading4Char">
    <w:name w:val="Heading 4 Char"/>
    <w:basedOn w:val="DefaultParagraphFont"/>
    <w:link w:val="Heading4"/>
    <w:uiPriority w:val="9"/>
    <w:semiHidden/>
    <w:qFormat/>
    <w:rsid w:val="00622B58"/>
    <w:rPr>
      <w:rFonts w:eastAsiaTheme="majorEastAsia" w:cstheme="majorBidi"/>
      <w:i/>
      <w:iCs/>
      <w:color w:val="0F4761" w:themeColor="accent1" w:themeShade="BF"/>
      <w:lang w:val="da-DK"/>
    </w:rPr>
  </w:style>
  <w:style w:type="character" w:customStyle="1" w:styleId="Heading5Char">
    <w:name w:val="Heading 5 Char"/>
    <w:basedOn w:val="DefaultParagraphFont"/>
    <w:link w:val="Heading5"/>
    <w:uiPriority w:val="9"/>
    <w:semiHidden/>
    <w:qFormat/>
    <w:rsid w:val="00622B58"/>
    <w:rPr>
      <w:rFonts w:eastAsiaTheme="majorEastAsia" w:cstheme="majorBidi"/>
      <w:color w:val="0F4761" w:themeColor="accent1" w:themeShade="BF"/>
      <w:lang w:val="da-DK"/>
    </w:rPr>
  </w:style>
  <w:style w:type="character" w:customStyle="1" w:styleId="Heading6Char">
    <w:name w:val="Heading 6 Char"/>
    <w:basedOn w:val="DefaultParagraphFont"/>
    <w:link w:val="Heading6"/>
    <w:uiPriority w:val="9"/>
    <w:semiHidden/>
    <w:qFormat/>
    <w:rsid w:val="00622B58"/>
    <w:rPr>
      <w:rFonts w:eastAsiaTheme="majorEastAsia" w:cstheme="majorBidi"/>
      <w:i/>
      <w:iCs/>
      <w:color w:val="595959" w:themeColor="text1" w:themeTint="A6"/>
      <w:lang w:val="da-DK"/>
    </w:rPr>
  </w:style>
  <w:style w:type="character" w:customStyle="1" w:styleId="Heading7Char">
    <w:name w:val="Heading 7 Char"/>
    <w:basedOn w:val="DefaultParagraphFont"/>
    <w:link w:val="Heading7"/>
    <w:uiPriority w:val="9"/>
    <w:semiHidden/>
    <w:qFormat/>
    <w:rsid w:val="00622B58"/>
    <w:rPr>
      <w:rFonts w:eastAsiaTheme="majorEastAsia" w:cstheme="majorBidi"/>
      <w:color w:val="595959" w:themeColor="text1" w:themeTint="A6"/>
      <w:lang w:val="da-DK"/>
    </w:rPr>
  </w:style>
  <w:style w:type="character" w:customStyle="1" w:styleId="Heading8Char">
    <w:name w:val="Heading 8 Char"/>
    <w:basedOn w:val="DefaultParagraphFont"/>
    <w:link w:val="Heading8"/>
    <w:uiPriority w:val="9"/>
    <w:semiHidden/>
    <w:qFormat/>
    <w:rsid w:val="00622B58"/>
    <w:rPr>
      <w:rFonts w:eastAsiaTheme="majorEastAsia" w:cstheme="majorBidi"/>
      <w:i/>
      <w:iCs/>
      <w:color w:val="272727" w:themeColor="text1" w:themeTint="D8"/>
      <w:lang w:val="da-DK"/>
    </w:rPr>
  </w:style>
  <w:style w:type="character" w:customStyle="1" w:styleId="Heading9Char">
    <w:name w:val="Heading 9 Char"/>
    <w:basedOn w:val="DefaultParagraphFont"/>
    <w:link w:val="Heading9"/>
    <w:uiPriority w:val="9"/>
    <w:semiHidden/>
    <w:qFormat/>
    <w:rsid w:val="00622B58"/>
    <w:rPr>
      <w:rFonts w:eastAsiaTheme="majorEastAsia" w:cstheme="majorBidi"/>
      <w:color w:val="272727" w:themeColor="text1" w:themeTint="D8"/>
      <w:lang w:val="da-DK"/>
    </w:rPr>
  </w:style>
  <w:style w:type="character" w:customStyle="1" w:styleId="TitleChar">
    <w:name w:val="Title Char"/>
    <w:basedOn w:val="DefaultParagraphFont"/>
    <w:link w:val="Title"/>
    <w:uiPriority w:val="10"/>
    <w:qFormat/>
    <w:rsid w:val="00622B58"/>
    <w:rPr>
      <w:rFonts w:asciiTheme="majorHAnsi" w:eastAsiaTheme="majorEastAsia" w:hAnsiTheme="majorHAnsi" w:cstheme="majorBidi"/>
      <w:spacing w:val="-10"/>
      <w:kern w:val="2"/>
      <w:sz w:val="56"/>
      <w:szCs w:val="56"/>
      <w:lang w:val="da-DK"/>
    </w:rPr>
  </w:style>
  <w:style w:type="character" w:customStyle="1" w:styleId="SubtitleChar">
    <w:name w:val="Subtitle Char"/>
    <w:basedOn w:val="DefaultParagraphFont"/>
    <w:link w:val="Subtitle"/>
    <w:uiPriority w:val="11"/>
    <w:qFormat/>
    <w:rsid w:val="00622B58"/>
    <w:rPr>
      <w:rFonts w:eastAsiaTheme="majorEastAsia" w:cstheme="majorBidi"/>
      <w:color w:val="595959" w:themeColor="text1" w:themeTint="A6"/>
      <w:spacing w:val="15"/>
      <w:sz w:val="28"/>
      <w:szCs w:val="28"/>
      <w:lang w:val="da-DK"/>
    </w:rPr>
  </w:style>
  <w:style w:type="character" w:customStyle="1" w:styleId="QuoteChar">
    <w:name w:val="Quote Char"/>
    <w:basedOn w:val="DefaultParagraphFont"/>
    <w:link w:val="Quote"/>
    <w:uiPriority w:val="29"/>
    <w:qFormat/>
    <w:rsid w:val="00622B58"/>
    <w:rPr>
      <w:rFonts w:ascii="Times New Roman" w:hAnsi="Times New Roman"/>
      <w:i/>
      <w:iCs/>
      <w:color w:val="404040" w:themeColor="text1" w:themeTint="BF"/>
      <w:lang w:val="da-DK"/>
    </w:rPr>
  </w:style>
  <w:style w:type="character" w:styleId="IntenseEmphasis">
    <w:name w:val="Intense Emphasis"/>
    <w:basedOn w:val="DefaultParagraphFont"/>
    <w:uiPriority w:val="21"/>
    <w:qFormat/>
    <w:rsid w:val="00622B58"/>
    <w:rPr>
      <w:i/>
      <w:iCs/>
      <w:color w:val="0F4761" w:themeColor="accent1" w:themeShade="BF"/>
    </w:rPr>
  </w:style>
  <w:style w:type="character" w:customStyle="1" w:styleId="IntenseQuoteChar">
    <w:name w:val="Intense Quote Char"/>
    <w:basedOn w:val="DefaultParagraphFont"/>
    <w:link w:val="IntenseQuote"/>
    <w:uiPriority w:val="30"/>
    <w:qFormat/>
    <w:rsid w:val="00622B58"/>
    <w:rPr>
      <w:rFonts w:ascii="Times New Roman" w:hAnsi="Times New Roman"/>
      <w:i/>
      <w:iCs/>
      <w:color w:val="0F4761" w:themeColor="accent1" w:themeShade="BF"/>
      <w:lang w:val="da-DK"/>
    </w:rPr>
  </w:style>
  <w:style w:type="character" w:styleId="IntenseReference">
    <w:name w:val="Intense Reference"/>
    <w:basedOn w:val="DefaultParagraphFont"/>
    <w:uiPriority w:val="32"/>
    <w:qFormat/>
    <w:rsid w:val="00622B58"/>
    <w:rPr>
      <w:b/>
      <w:bCs/>
      <w:smallCaps/>
      <w:color w:val="0F4761" w:themeColor="accent1" w:themeShade="BF"/>
      <w:spacing w:val="5"/>
    </w:rPr>
  </w:style>
  <w:style w:type="character" w:styleId="Hyperlink">
    <w:name w:val="Hyperlink"/>
    <w:basedOn w:val="DefaultParagraphFont"/>
    <w:uiPriority w:val="99"/>
    <w:unhideWhenUsed/>
    <w:rsid w:val="00A67D32"/>
    <w:rPr>
      <w:color w:val="467886" w:themeColor="hyperlink"/>
      <w:u w:val="single"/>
    </w:rPr>
  </w:style>
  <w:style w:type="character" w:customStyle="1" w:styleId="NoSpacingChar">
    <w:name w:val="No Spacing Char"/>
    <w:basedOn w:val="DefaultParagraphFont"/>
    <w:link w:val="NoSpacing"/>
    <w:uiPriority w:val="1"/>
    <w:qFormat/>
    <w:rsid w:val="00A67D32"/>
    <w:rPr>
      <w:rFonts w:eastAsiaTheme="minorEastAsia"/>
      <w:kern w:val="0"/>
      <w:sz w:val="22"/>
      <w:szCs w:val="22"/>
      <w:lang w:val="en-US"/>
      <w14:ligatures w14: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Liberation Sans" w:hAnsi="Liberation Sans" w:cs="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link w:val="TitleChar"/>
    <w:uiPriority w:val="10"/>
    <w:qFormat/>
    <w:rsid w:val="00622B5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22B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22B58"/>
    <w:pPr>
      <w:spacing w:before="160"/>
      <w:jc w:val="center"/>
    </w:pPr>
    <w:rPr>
      <w:i/>
      <w:iCs/>
      <w:color w:val="404040" w:themeColor="text1" w:themeTint="BF"/>
    </w:rPr>
  </w:style>
  <w:style w:type="paragraph" w:styleId="ListParagraph">
    <w:name w:val="List Paragraph"/>
    <w:basedOn w:val="Normal"/>
    <w:uiPriority w:val="34"/>
    <w:qFormat/>
    <w:rsid w:val="00622B58"/>
    <w:pPr>
      <w:ind w:left="720"/>
      <w:contextualSpacing/>
    </w:pPr>
  </w:style>
  <w:style w:type="paragraph" w:styleId="IntenseQuote">
    <w:name w:val="Intense Quote"/>
    <w:basedOn w:val="Normal"/>
    <w:next w:val="Normal"/>
    <w:link w:val="IntenseQuoteChar"/>
    <w:uiPriority w:val="30"/>
    <w:qFormat/>
    <w:rsid w:val="00622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A67D32"/>
    <w:pPr>
      <w:spacing w:before="240" w:after="0" w:line="259" w:lineRule="auto"/>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A67D32"/>
    <w:pPr>
      <w:spacing w:after="100"/>
    </w:pPr>
  </w:style>
  <w:style w:type="paragraph" w:styleId="NoSpacing">
    <w:name w:val="No Spacing"/>
    <w:link w:val="NoSpacingChar"/>
    <w:uiPriority w:val="1"/>
    <w:qFormat/>
    <w:rsid w:val="00A67D32"/>
    <w:rPr>
      <w:rFonts w:ascii="Aptos" w:eastAsiaTheme="minorEastAsia" w:hAnsi="Aptos"/>
      <w:kern w:val="0"/>
      <w:sz w:val="22"/>
      <w:szCs w:val="22"/>
      <w:lang w:val="en-US"/>
      <w14:ligatures w14:val="none"/>
    </w:rPr>
  </w:style>
  <w:style w:type="paragraph" w:customStyle="1" w:styleId="FrameContents">
    <w:name w:val="Frame Contents"/>
    <w:basedOn w:val="Normal"/>
    <w:qFormat/>
  </w:style>
  <w:style w:type="paragraph" w:customStyle="1" w:styleId="FrameContentsuser">
    <w:name w:val="Frame Contents (user)"/>
    <w:basedOn w:val="Normal"/>
    <w:qFormat/>
  </w:style>
  <w:style w:type="character" w:styleId="PlaceholderText">
    <w:name w:val="Placeholder Text"/>
    <w:basedOn w:val="DefaultParagraphFont"/>
    <w:uiPriority w:val="99"/>
    <w:semiHidden/>
    <w:rsid w:val="007C00CE"/>
    <w:rPr>
      <w:color w:val="666666"/>
    </w:rPr>
  </w:style>
  <w:style w:type="table" w:styleId="TableGrid">
    <w:name w:val="Table Grid"/>
    <w:basedOn w:val="TableNormal"/>
    <w:uiPriority w:val="39"/>
    <w:rsid w:val="00FC00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9FD7EBCEA5C44F6851677FDDA11142E"/>
        <w:category>
          <w:name w:val="General"/>
          <w:gallery w:val="placeholder"/>
        </w:category>
        <w:types>
          <w:type w:val="bbPlcHdr"/>
        </w:types>
        <w:behaviors>
          <w:behavior w:val="content"/>
        </w:behaviors>
        <w:guid w:val="{FF42B8E7-49C8-43D2-9E9A-7D2214590A2D}"/>
      </w:docPartPr>
      <w:docPartBody>
        <w:p w:rsidR="009369B8" w:rsidRDefault="00315E7B" w:rsidP="00315E7B">
          <w:pPr>
            <w:pStyle w:val="79FD7EBCEA5C44F6851677FDDA11142E"/>
          </w:pPr>
          <w:r>
            <w:rPr>
              <w:rFonts w:asciiTheme="majorHAnsi" w:eastAsiaTheme="majorEastAsia" w:hAnsiTheme="majorHAnsi" w:cstheme="majorBidi"/>
              <w:caps/>
              <w:color w:val="156082" w:themeColor="accent1"/>
              <w:sz w:val="80"/>
              <w:szCs w:val="80"/>
            </w:rPr>
            <w:t>[Document title]</w:t>
          </w:r>
        </w:p>
      </w:docPartBody>
    </w:docPart>
    <w:docPart>
      <w:docPartPr>
        <w:name w:val="63351396900E4A44A96B21397ADA7E8C"/>
        <w:category>
          <w:name w:val="General"/>
          <w:gallery w:val="placeholder"/>
        </w:category>
        <w:types>
          <w:type w:val="bbPlcHdr"/>
        </w:types>
        <w:behaviors>
          <w:behavior w:val="content"/>
        </w:behaviors>
        <w:guid w:val="{3EAB7865-49BC-4157-A373-672AE033E1B8}"/>
      </w:docPartPr>
      <w:docPartBody>
        <w:p w:rsidR="009369B8" w:rsidRDefault="00315E7B" w:rsidP="00315E7B">
          <w:pPr>
            <w:pStyle w:val="63351396900E4A44A96B21397ADA7E8C"/>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 w:name="Segoe MDL2 Assets">
    <w:panose1 w:val="050A0102010101010101"/>
    <w:charset w:val="00"/>
    <w:family w:val="roman"/>
    <w:pitch w:val="variable"/>
    <w:sig w:usb0="00000003" w:usb1="1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E4C"/>
    <w:rsid w:val="00014513"/>
    <w:rsid w:val="00036F8A"/>
    <w:rsid w:val="0005308B"/>
    <w:rsid w:val="001778C9"/>
    <w:rsid w:val="001F0563"/>
    <w:rsid w:val="001F5ABE"/>
    <w:rsid w:val="00315E7B"/>
    <w:rsid w:val="003F5806"/>
    <w:rsid w:val="00422787"/>
    <w:rsid w:val="00520D27"/>
    <w:rsid w:val="00560E4C"/>
    <w:rsid w:val="00631C0A"/>
    <w:rsid w:val="0066184F"/>
    <w:rsid w:val="00712F88"/>
    <w:rsid w:val="008A708E"/>
    <w:rsid w:val="009369B8"/>
    <w:rsid w:val="00B50222"/>
    <w:rsid w:val="00BF1501"/>
    <w:rsid w:val="00C87345"/>
    <w:rsid w:val="00C976FA"/>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K" w:eastAsia="en-D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9FD7EBCEA5C44F6851677FDDA11142E">
    <w:name w:val="79FD7EBCEA5C44F6851677FDDA11142E"/>
    <w:rsid w:val="00315E7B"/>
  </w:style>
  <w:style w:type="paragraph" w:customStyle="1" w:styleId="63351396900E4A44A96B21397ADA7E8C">
    <w:name w:val="63351396900E4A44A96B21397ADA7E8C"/>
    <w:rsid w:val="00315E7B"/>
  </w:style>
  <w:style w:type="character" w:styleId="PlaceholderText">
    <w:name w:val="Placeholder Text"/>
    <w:basedOn w:val="DefaultParagraphFont"/>
    <w:uiPriority w:val="99"/>
    <w:semiHidden/>
    <w:rsid w:val="00315E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SESG HTX Svendborg</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7</Pages>
  <Words>1025</Words>
  <Characters>5846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Newtonian solar system simulation</vt:lpstr>
    </vt:vector>
  </TitlesOfParts>
  <Company>Lucas lauritsen</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of Newtonian solar system</dc:title>
  <dc:subject>Proc B exam</dc:subject>
  <dc:creator>Lucas Elias Jul Lauritsen (SESG23LEJL)</dc:creator>
  <dc:description/>
  <cp:lastModifiedBy>Lucas Elias Jul Lauritsen (SESG23LEJL)</cp:lastModifiedBy>
  <cp:revision>45</cp:revision>
  <dcterms:created xsi:type="dcterms:W3CDTF">2026-03-24T07:47:00Z</dcterms:created>
  <dcterms:modified xsi:type="dcterms:W3CDTF">2026-05-12T21:33:00Z</dcterms:modified>
  <dc:language>en-US</dc:language>
</cp:coreProperties>
</file>