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ddressee"/>
        <w:spacing w:line="360" w:lineRule="auto"/>
        <w:rPr>
          <w:b w:val="1"/>
          <w:bCs w:val="1"/>
        </w:rPr>
      </w:pPr>
    </w:p>
    <w:p>
      <w:pPr>
        <w:pStyle w:val="Addressee"/>
        <w:spacing w:line="360" w:lineRule="auto"/>
        <w:jc w:val="both"/>
      </w:pPr>
      <w:r>
        <w:rPr>
          <w:rtl w:val="0"/>
          <w:lang w:val="de-DE"/>
        </w:rPr>
        <w:t>Dear Team Redbull,</w:t>
      </w:r>
    </w:p>
    <w:p>
      <w:pPr>
        <w:pStyle w:val="Default"/>
        <w:bidi w:val="0"/>
        <w:spacing w:after="240" w:line="240" w:lineRule="auto"/>
        <w:ind w:left="0" w:right="0" w:firstLine="0"/>
        <w:jc w:val="both"/>
        <w:rPr>
          <w:sz w:val="22"/>
          <w:szCs w:val="22"/>
          <w:rtl w:val="0"/>
        </w:rPr>
      </w:pPr>
      <w:r>
        <w:rPr>
          <w:sz w:val="22"/>
          <w:szCs w:val="22"/>
          <w:rtl w:val="0"/>
          <w:lang w:val="de-DE"/>
        </w:rPr>
        <w:t xml:space="preserve">Let me ask you for an instance of your imagination. What you see is not simply a paper bull </w:t>
      </w:r>
      <w:r>
        <w:rPr>
          <w:sz w:val="22"/>
          <w:szCs w:val="22"/>
          <w:rtl w:val="0"/>
          <w:lang w:val="de-DE"/>
        </w:rPr>
        <w:t xml:space="preserve">— </w:t>
      </w:r>
      <w:r>
        <w:rPr>
          <w:sz w:val="22"/>
          <w:szCs w:val="22"/>
          <w:rtl w:val="0"/>
          <w:lang w:val="de-DE"/>
        </w:rPr>
        <w:t xml:space="preserve">much rather a visual representation of my persona. The animal as such symbolises strength, grit, and perseverance, all of which are wired in my DNA. There is far more to interpret from my artwork. Berlin, New York, Copenhagen, and Innsbruck are places that have scaffolded my international background. As a dual citizen, culture has always been an integral part of my life, as well as a timeless case of adventure and confrontation. In light thereof, I studied Business, Language, and Culture to further indulge into what we, as people, make meaning of. </w:t>
      </w:r>
      <w:r>
        <w:rPr>
          <w:sz w:val="22"/>
          <w:szCs w:val="22"/>
          <w:rtl w:val="0"/>
          <w:lang w:val="en-US"/>
        </w:rPr>
        <w:t xml:space="preserve">I understand the power of </w:t>
      </w:r>
      <w:r>
        <w:rPr>
          <w:outline w:val="0"/>
          <w:color w:val="000000"/>
          <w:sz w:val="22"/>
          <w:szCs w:val="22"/>
          <w:rtl w:val="0"/>
          <w:lang w:val="fr-FR"/>
          <w14:textFill>
            <w14:solidFill>
              <w14:srgbClr w14:val="000000"/>
            </w14:solidFill>
          </w14:textFill>
        </w:rPr>
        <w:t>culture</w:t>
      </w:r>
      <w:r>
        <w:rPr>
          <w:sz w:val="22"/>
          <w:szCs w:val="22"/>
          <w:rtl w:val="0"/>
          <w:lang w:val="en-US"/>
        </w:rPr>
        <w:t xml:space="preserve"> in a business-context and am determined to work for </w:t>
      </w:r>
      <w:r>
        <w:rPr>
          <w:sz w:val="22"/>
          <w:szCs w:val="22"/>
          <w:rtl w:val="0"/>
          <w:lang w:val="de-DE"/>
        </w:rPr>
        <w:t xml:space="preserve">Redbull as it </w:t>
      </w:r>
      <w:r>
        <w:rPr>
          <w:sz w:val="22"/>
          <w:szCs w:val="22"/>
          <w:rtl w:val="0"/>
          <w:lang w:val="fr-FR"/>
        </w:rPr>
        <w:t xml:space="preserve">embraces culture </w:t>
      </w:r>
      <w:r>
        <w:rPr>
          <w:sz w:val="22"/>
          <w:szCs w:val="22"/>
          <w:rtl w:val="0"/>
          <w:lang w:val="de-DE"/>
        </w:rPr>
        <w:t>in a fashion unmatched by any other company</w:t>
      </w:r>
      <w:r>
        <w:rPr>
          <w:sz w:val="22"/>
          <w:szCs w:val="22"/>
          <w:rtl w:val="0"/>
        </w:rPr>
        <w:t>.</w:t>
      </w:r>
      <w:r>
        <w:rPr>
          <w:sz w:val="22"/>
          <w:szCs w:val="22"/>
          <w:rtl w:val="0"/>
          <w:lang w:val="de-DE"/>
        </w:rPr>
        <w:t xml:space="preserve"> This is where sport comes into play. I am an athlete and my passion for sports is contagious </w:t>
      </w:r>
      <w:r>
        <w:rPr>
          <w:sz w:val="22"/>
          <w:szCs w:val="22"/>
          <w:rtl w:val="0"/>
          <w:lang w:val="de-DE"/>
        </w:rPr>
        <w:t xml:space="preserve">— </w:t>
      </w:r>
      <w:r>
        <w:rPr>
          <w:sz w:val="22"/>
          <w:szCs w:val="22"/>
          <w:rtl w:val="0"/>
          <w:lang w:val="de-DE"/>
        </w:rPr>
        <w:t>an ice hockey match, a yoga pose, a marathon, or a long swim will all thrill me differently. However, my own experiences as a soccer player leave me biased in claiming that soccer brings me ultimate bliss, which is why I am particularly intrigued by Redbull</w:t>
      </w:r>
      <w:r>
        <w:rPr>
          <w:sz w:val="22"/>
          <w:szCs w:val="22"/>
          <w:rtl w:val="0"/>
          <w:lang w:val="de-DE"/>
        </w:rPr>
        <w:t>’</w:t>
      </w:r>
      <w:r>
        <w:rPr>
          <w:sz w:val="22"/>
          <w:szCs w:val="22"/>
          <w:rtl w:val="0"/>
          <w:lang w:val="de-DE"/>
        </w:rPr>
        <w:t>s football clubs and what their futures bring. The idea of being part of Redbull</w:t>
      </w:r>
      <w:r>
        <w:rPr>
          <w:sz w:val="22"/>
          <w:szCs w:val="22"/>
          <w:rtl w:val="0"/>
          <w:lang w:val="de-DE"/>
        </w:rPr>
        <w:t>’</w:t>
      </w:r>
      <w:r>
        <w:rPr>
          <w:sz w:val="22"/>
          <w:szCs w:val="22"/>
          <w:rtl w:val="0"/>
          <w:lang w:val="de-DE"/>
        </w:rPr>
        <w:t xml:space="preserve">s three-sixty-degree mentality by contributing to the reinvention of media and marketing conventions excites me. </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2674088</wp:posOffset>
                </wp:positionH>
                <wp:positionV relativeFrom="page">
                  <wp:posOffset>304800</wp:posOffset>
                </wp:positionV>
                <wp:extent cx="2208324" cy="948989"/>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2208324" cy="948989"/>
                        </a:xfrm>
                        <a:prstGeom prst="rect">
                          <a:avLst/>
                        </a:prstGeom>
                        <a:noFill/>
                        <a:ln w="12700" cap="flat">
                          <a:noFill/>
                          <a:miter lim="400000"/>
                        </a:ln>
                        <a:effectLst/>
                      </wps:spPr>
                      <wps:txbx>
                        <w:txbxContent>
                          <w:p>
                            <w:pPr>
                              <w:pStyle w:val="Contact Information"/>
                              <w:bidi w:val="0"/>
                            </w:pPr>
                            <w:r>
                              <w:rPr>
                                <w:rtl w:val="0"/>
                              </w:rPr>
                              <w:t>To</w:t>
                            </w:r>
                          </w:p>
                          <w:p>
                            <w:pPr>
                              <w:pStyle w:val="Name"/>
                              <w:bidi w:val="0"/>
                              <w:rPr>
                                <w:outline w:val="0"/>
                                <w:color w:val="c02740"/>
                                <w14:textFill>
                                  <w14:solidFill>
                                    <w14:srgbClr w14:val="C12841"/>
                                  </w14:solidFill>
                                </w14:textFill>
                              </w:rPr>
                            </w:pPr>
                            <w:r>
                              <w:rPr>
                                <w:outline w:val="0"/>
                                <w:color w:val="05018f"/>
                                <w:rtl w:val="0"/>
                                <w:lang w:val="de-DE"/>
                                <w14:textFill>
                                  <w14:solidFill>
                                    <w14:srgbClr w14:val="05018F"/>
                                  </w14:solidFill>
                                </w14:textFill>
                              </w:rPr>
                              <w:t>Red</w:t>
                            </w:r>
                            <w:r>
                              <w:rPr>
                                <w:outline w:val="0"/>
                                <w:color w:val="c02740"/>
                                <w:rtl w:val="0"/>
                                <w:lang w:val="de-DE"/>
                                <w14:textFill>
                                  <w14:solidFill>
                                    <w14:srgbClr w14:val="C12841"/>
                                  </w14:solidFill>
                                </w14:textFill>
                              </w:rPr>
                              <w:t>bull</w:t>
                            </w:r>
                          </w:p>
                          <w:p>
                            <w:pPr>
                              <w:pStyle w:val="Body"/>
                              <w:jc w:val="center"/>
                              <w:rPr>
                                <w:outline w:val="0"/>
                                <w:color w:val="000000"/>
                                <w:sz w:val="14"/>
                                <w:szCs w:val="14"/>
                                <w14:textFill>
                                  <w14:solidFill>
                                    <w14:srgbClr w14:val="000000"/>
                                  </w14:solidFill>
                                </w14:textFill>
                              </w:rPr>
                            </w:pPr>
                            <w:r>
                              <w:rPr>
                                <w:outline w:val="0"/>
                                <w:color w:val="000000"/>
                                <w:sz w:val="14"/>
                                <w:szCs w:val="14"/>
                                <w:rtl w:val="0"/>
                                <w:lang w:val="de-DE"/>
                                <w14:textFill>
                                  <w14:solidFill>
                                    <w14:srgbClr w14:val="000000"/>
                                  </w14:solidFill>
                                </w14:textFill>
                              </w:rPr>
                              <w:t>January 10th 2021</w:t>
                            </w:r>
                          </w:p>
                          <w:p>
                            <w:pPr>
                              <w:pStyle w:val="Body"/>
                              <w:jc w:val="center"/>
                            </w:pPr>
                            <w:r>
                              <w:rPr>
                                <w:outline w:val="0"/>
                                <w:color w:val="000000"/>
                                <w:sz w:val="14"/>
                                <w:szCs w:val="14"/>
                                <w:rtl w:val="0"/>
                                <w:lang w:val="de-DE"/>
                                <w14:textFill>
                                  <w14:solidFill>
                                    <w14:srgbClr w14:val="000000"/>
                                  </w14:solidFill>
                                </w14:textFill>
                              </w:rPr>
                              <w:t>Am Brunnen 1, 5220 Fuschl am See, Austria</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210.6pt;margin-top:24.0pt;width:173.9pt;height:74.7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tl w:val="0"/>
                        </w:rPr>
                        <w:t>To</w:t>
                      </w:r>
                    </w:p>
                    <w:p>
                      <w:pPr>
                        <w:pStyle w:val="Name"/>
                        <w:bidi w:val="0"/>
                        <w:rPr>
                          <w:outline w:val="0"/>
                          <w:color w:val="c02740"/>
                          <w14:textFill>
                            <w14:solidFill>
                              <w14:srgbClr w14:val="C12841"/>
                            </w14:solidFill>
                          </w14:textFill>
                        </w:rPr>
                      </w:pPr>
                      <w:r>
                        <w:rPr>
                          <w:outline w:val="0"/>
                          <w:color w:val="05018f"/>
                          <w:rtl w:val="0"/>
                          <w:lang w:val="de-DE"/>
                          <w14:textFill>
                            <w14:solidFill>
                              <w14:srgbClr w14:val="05018F"/>
                            </w14:solidFill>
                          </w14:textFill>
                        </w:rPr>
                        <w:t>Red</w:t>
                      </w:r>
                      <w:r>
                        <w:rPr>
                          <w:outline w:val="0"/>
                          <w:color w:val="c02740"/>
                          <w:rtl w:val="0"/>
                          <w:lang w:val="de-DE"/>
                          <w14:textFill>
                            <w14:solidFill>
                              <w14:srgbClr w14:val="C12841"/>
                            </w14:solidFill>
                          </w14:textFill>
                        </w:rPr>
                        <w:t>bull</w:t>
                      </w:r>
                    </w:p>
                    <w:p>
                      <w:pPr>
                        <w:pStyle w:val="Body"/>
                        <w:jc w:val="center"/>
                        <w:rPr>
                          <w:outline w:val="0"/>
                          <w:color w:val="000000"/>
                          <w:sz w:val="14"/>
                          <w:szCs w:val="14"/>
                          <w14:textFill>
                            <w14:solidFill>
                              <w14:srgbClr w14:val="000000"/>
                            </w14:solidFill>
                          </w14:textFill>
                        </w:rPr>
                      </w:pPr>
                      <w:r>
                        <w:rPr>
                          <w:outline w:val="0"/>
                          <w:color w:val="000000"/>
                          <w:sz w:val="14"/>
                          <w:szCs w:val="14"/>
                          <w:rtl w:val="0"/>
                          <w:lang w:val="de-DE"/>
                          <w14:textFill>
                            <w14:solidFill>
                              <w14:srgbClr w14:val="000000"/>
                            </w14:solidFill>
                          </w14:textFill>
                        </w:rPr>
                        <w:t>January 10th 2021</w:t>
                      </w:r>
                    </w:p>
                    <w:p>
                      <w:pPr>
                        <w:pStyle w:val="Body"/>
                        <w:jc w:val="center"/>
                      </w:pPr>
                      <w:r>
                        <w:rPr>
                          <w:outline w:val="0"/>
                          <w:color w:val="000000"/>
                          <w:sz w:val="14"/>
                          <w:szCs w:val="14"/>
                          <w:rtl w:val="0"/>
                          <w:lang w:val="de-DE"/>
                          <w14:textFill>
                            <w14:solidFill>
                              <w14:srgbClr w14:val="000000"/>
                            </w14:solidFill>
                          </w14:textFill>
                        </w:rPr>
                        <w:t>Am Brunnen 1, 5220 Fuschl am See, Austria</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658812</wp:posOffset>
                </wp:positionH>
                <wp:positionV relativeFrom="page">
                  <wp:posOffset>9962405</wp:posOffset>
                </wp:positionV>
                <wp:extent cx="6457316" cy="4445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6457316" cy="444500"/>
                        </a:xfrm>
                        <a:prstGeom prst="rect">
                          <a:avLst/>
                        </a:prstGeom>
                        <a:noFill/>
                        <a:ln w="12700" cap="flat">
                          <a:noFill/>
                          <a:miter lim="400000"/>
                        </a:ln>
                        <a:effectLst/>
                      </wps:spPr>
                      <wps:txbx>
                        <w:txbxContent>
                          <w:p>
                            <w:pPr>
                              <w:pStyle w:val="Contact Information"/>
                              <w:bidi w:val="0"/>
                            </w:pPr>
                            <w:r>
                              <w:rPr>
                                <w:rtl w:val="0"/>
                              </w:rPr>
                              <w:t xml:space="preserve">Dianastr. 20 14482 PotsdaM           +49 176 77141216            </w:t>
                            </w:r>
                            <w:r>
                              <w:rPr>
                                <w:rStyle w:val="Hyperlink.0"/>
                              </w:rPr>
                              <w:fldChar w:fldCharType="begin" w:fldLock="0"/>
                            </w:r>
                            <w:r>
                              <w:rPr>
                                <w:rStyle w:val="Hyperlink.0"/>
                              </w:rPr>
                              <w:instrText xml:space="preserve"> HYPERLINK "mailto:sMTWD14@gmail.com"</w:instrText>
                            </w:r>
                            <w:r>
                              <w:rPr>
                                <w:rStyle w:val="Hyperlink.0"/>
                              </w:rPr>
                              <w:fldChar w:fldCharType="separate" w:fldLock="0"/>
                            </w:r>
                            <w:r>
                              <w:rPr>
                                <w:rStyle w:val="Hyperlink.0"/>
                                <w:rtl w:val="0"/>
                              </w:rPr>
                              <w:t>sMTWD14@gmail.com</w:t>
                            </w:r>
                            <w:r>
                              <w:rPr/>
                              <w:fldChar w:fldCharType="end" w:fldLock="0"/>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51.9pt;margin-top:784.4pt;width:508.5pt;height:35.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tl w:val="0"/>
                        </w:rPr>
                        <w:t xml:space="preserve">Dianastr. 20 14482 PotsdaM           +49 176 77141216            </w:t>
                      </w:r>
                      <w:r>
                        <w:rPr>
                          <w:rStyle w:val="Hyperlink.0"/>
                        </w:rPr>
                        <w:fldChar w:fldCharType="begin" w:fldLock="0"/>
                      </w:r>
                      <w:r>
                        <w:rPr>
                          <w:rStyle w:val="Hyperlink.0"/>
                        </w:rPr>
                        <w:instrText xml:space="preserve"> HYPERLINK "mailto:sMTWD14@gmail.com"</w:instrText>
                      </w:r>
                      <w:r>
                        <w:rPr>
                          <w:rStyle w:val="Hyperlink.0"/>
                        </w:rPr>
                        <w:fldChar w:fldCharType="separate" w:fldLock="0"/>
                      </w:r>
                      <w:r>
                        <w:rPr>
                          <w:rStyle w:val="Hyperlink.0"/>
                          <w:rtl w:val="0"/>
                        </w:rPr>
                        <w:t>sMTWD14@gmail.com</w:t>
                      </w:r>
                      <w:r>
                        <w:rPr/>
                        <w:fldChar w:fldCharType="end" w:fldLock="0"/>
                      </w:r>
                    </w:p>
                  </w:txbxContent>
                </v:textbox>
                <w10:wrap type="none" side="bothSides" anchorx="page" anchory="page"/>
              </v:shape>
            </w:pict>
          </mc:Fallback>
        </mc:AlternateContent>
      </w:r>
      <w:r>
        <w:rPr>
          <w:sz w:val="22"/>
          <w:szCs w:val="22"/>
          <w:rtl w:val="0"/>
          <w:lang w:val="de-DE"/>
        </w:rPr>
        <w:t xml:space="preserve">I draw inspiration from visuals, crafts, and music, all of which incite my own creativity and desire to make art. To me, art also transcends in the digital world. Programming applications and websites has taught me new ways of thinking and working creatively, fostering my digital mindset. </w:t>
      </w:r>
    </w:p>
    <w:p>
      <w:pPr>
        <w:pStyle w:val="Default"/>
        <w:bidi w:val="0"/>
        <w:spacing w:after="240" w:line="240" w:lineRule="auto"/>
        <w:ind w:left="0" w:right="0" w:firstLine="0"/>
        <w:jc w:val="both"/>
        <w:rPr>
          <w:sz w:val="22"/>
          <w:szCs w:val="22"/>
          <w:rtl w:val="0"/>
        </w:rPr>
      </w:pPr>
      <w:r>
        <w:rPr>
          <w:sz w:val="22"/>
          <w:szCs w:val="22"/>
          <w:rtl w:val="0"/>
          <w:lang w:val="de-DE"/>
        </w:rPr>
        <w:t xml:space="preserve">I believe that all three Redbull Graduate Programs </w:t>
      </w:r>
      <w:r>
        <w:rPr>
          <w:i w:val="1"/>
          <w:iCs w:val="1"/>
          <w:sz w:val="22"/>
          <w:szCs w:val="22"/>
          <w:rtl w:val="0"/>
          <w:lang w:val="de-DE"/>
        </w:rPr>
        <w:t>(Sports Marketing &amp; Media Graduate Program, Brand Marketing Graduate Program, and Digital Marketing Graduate Program)</w:t>
      </w:r>
      <w:r>
        <w:rPr>
          <w:sz w:val="22"/>
          <w:szCs w:val="22"/>
          <w:rtl w:val="0"/>
          <w:lang w:val="de-DE"/>
        </w:rPr>
        <w:t xml:space="preserve"> will enable me to combine my passion for sports, arts, and technology with my career like no other programs out there.  </w:t>
      </w:r>
    </w:p>
    <w:p>
      <w:pPr>
        <w:pStyle w:val="Default"/>
        <w:bidi w:val="0"/>
        <w:spacing w:after="240" w:line="240" w:lineRule="auto"/>
        <w:ind w:left="0" w:right="0" w:firstLine="0"/>
        <w:jc w:val="both"/>
        <w:rPr>
          <w:sz w:val="22"/>
          <w:szCs w:val="22"/>
          <w:rtl w:val="0"/>
        </w:rPr>
      </w:pPr>
      <w:r>
        <w:rPr>
          <w:sz w:val="22"/>
          <w:szCs w:val="22"/>
          <w:rtl w:val="0"/>
          <w:lang w:val="de-DE"/>
        </w:rPr>
        <w:t xml:space="preserve">Collaboration with developers, the management of projects, event coordination, and the many teams I have played for, have shaped me into a strong team player, listener, communicator, and allowed me to develop a dexterity to adapt to change. </w:t>
      </w:r>
      <w:r>
        <w:rPr>
          <w:sz w:val="22"/>
          <w:szCs w:val="22"/>
          <w:rtl w:val="0"/>
          <w:lang w:val="en-US"/>
        </w:rPr>
        <w:t xml:space="preserve">Curiosity, </w:t>
      </w:r>
      <w:r>
        <w:rPr>
          <w:sz w:val="22"/>
          <w:szCs w:val="22"/>
          <w:rtl w:val="0"/>
          <w:lang w:val="de-DE"/>
        </w:rPr>
        <w:t>spirit</w:t>
      </w:r>
      <w:r>
        <w:rPr>
          <w:sz w:val="22"/>
          <w:szCs w:val="22"/>
          <w:rtl w:val="0"/>
          <w:lang w:val="en-US"/>
        </w:rPr>
        <w:t xml:space="preserve">, and goal-oriented are characteristics, which will enable me to contribute quickly and proactively in a new business </w:t>
      </w:r>
      <w:r>
        <w:rPr>
          <w:sz w:val="22"/>
          <w:szCs w:val="22"/>
          <w:rtl w:val="0"/>
          <w:lang w:val="de-DE"/>
        </w:rPr>
        <w:t>culture</w:t>
      </w:r>
      <w:r>
        <w:rPr>
          <w:sz w:val="22"/>
          <w:szCs w:val="22"/>
          <w:rtl w:val="0"/>
          <w:lang w:val="en-US"/>
        </w:rPr>
        <w:t xml:space="preserve"> demanding open-mindedness, </w:t>
      </w:r>
      <w:r>
        <w:rPr>
          <w:sz w:val="22"/>
          <w:szCs w:val="22"/>
          <w:rtl w:val="0"/>
          <w:lang w:val="de-DE"/>
        </w:rPr>
        <w:t>tenacity</w:t>
      </w:r>
      <w:r>
        <w:rPr>
          <w:sz w:val="22"/>
          <w:szCs w:val="22"/>
          <w:rtl w:val="0"/>
          <w:lang w:val="en-US"/>
        </w:rPr>
        <w:t>, and teamwork. A strong commitment to excel, coupled with self-discipline</w:t>
      </w:r>
      <w:r>
        <w:rPr>
          <w:sz w:val="22"/>
          <w:szCs w:val="22"/>
          <w:rtl w:val="0"/>
          <w:lang w:val="de-DE"/>
        </w:rPr>
        <w:t xml:space="preserve"> and enthusiasm,</w:t>
      </w:r>
      <w:r>
        <w:rPr>
          <w:sz w:val="22"/>
          <w:szCs w:val="22"/>
          <w:rtl w:val="0"/>
          <w:lang w:val="en-US"/>
        </w:rPr>
        <w:t xml:space="preserve"> is a mindset I bring to the table</w:t>
      </w:r>
      <w:r>
        <w:rPr>
          <w:sz w:val="22"/>
          <w:szCs w:val="22"/>
          <w:rtl w:val="0"/>
          <w:lang w:val="de-DE"/>
        </w:rPr>
        <w:t xml:space="preserve">. </w:t>
      </w:r>
    </w:p>
    <w:p>
      <w:pPr>
        <w:pStyle w:val="Default"/>
        <w:bidi w:val="0"/>
        <w:spacing w:after="240" w:line="240" w:lineRule="auto"/>
        <w:ind w:left="0" w:right="0" w:firstLine="0"/>
        <w:jc w:val="both"/>
        <w:rPr>
          <w:sz w:val="22"/>
          <w:szCs w:val="22"/>
          <w:rtl w:val="0"/>
        </w:rPr>
      </w:pPr>
      <w:r>
        <w:rPr>
          <w:sz w:val="22"/>
          <w:szCs w:val="22"/>
          <w:rtl w:val="0"/>
          <w:lang w:val="de-DE"/>
        </w:rPr>
        <w:t xml:space="preserve">Lastly, I would like to share that I imagine the whitespace left on the sides of the bull as placeholders for what awaits me at Redbull </w:t>
      </w:r>
      <w:r>
        <w:rPr>
          <w:sz w:val="22"/>
          <w:szCs w:val="22"/>
          <w:rtl w:val="0"/>
          <w:lang w:val="de-DE"/>
        </w:rPr>
        <w:t xml:space="preserve">— </w:t>
      </w:r>
      <w:r>
        <w:rPr>
          <w:sz w:val="22"/>
          <w:szCs w:val="22"/>
          <w:rtl w:val="0"/>
          <w:lang w:val="de-DE"/>
        </w:rPr>
        <w:t xml:space="preserve">a new beginning. Thank you for </w:t>
      </w:r>
      <w:r>
        <w:rPr>
          <w:sz w:val="22"/>
          <w:szCs w:val="22"/>
          <w:rtl w:val="0"/>
          <w:lang w:val="en-US"/>
        </w:rPr>
        <w:t>your time and consideration</w:t>
      </w:r>
      <w:r>
        <w:rPr>
          <w:sz w:val="22"/>
          <w:szCs w:val="22"/>
          <w:rtl w:val="0"/>
          <w:lang w:val="de-DE"/>
        </w:rPr>
        <w:t>, I am looking forward to hearing from you!</w:t>
      </w:r>
      <w:r>
        <w:rPr>
          <w:sz w:val="22"/>
          <w:szCs w:val="22"/>
          <w:rtl w:val="0"/>
        </w:rPr>
        <w:drawing xmlns:a="http://schemas.openxmlformats.org/drawingml/2006/main">
          <wp:anchor distT="152400" distB="152400" distL="152400" distR="152400" simplePos="0" relativeHeight="251660288" behindDoc="0" locked="0" layoutInCell="1" allowOverlap="1">
            <wp:simplePos x="0" y="0"/>
            <wp:positionH relativeFrom="margin">
              <wp:posOffset>904273</wp:posOffset>
            </wp:positionH>
            <wp:positionV relativeFrom="line">
              <wp:posOffset>250269</wp:posOffset>
            </wp:positionV>
            <wp:extent cx="2187268" cy="480775"/>
            <wp:effectExtent l="0" t="0" r="0" b="0"/>
            <wp:wrapThrough wrapText="bothSides" distL="152400" distR="152400">
              <wp:wrapPolygon edited="1">
                <wp:start x="0" y="0"/>
                <wp:lineTo x="0" y="21593"/>
                <wp:lineTo x="21599" y="21593"/>
                <wp:lineTo x="21599"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0-11-18 at 21.20.58.png"/>
                    <pic:cNvPicPr>
                      <a:picLocks noChangeAspect="1"/>
                    </pic:cNvPicPr>
                  </pic:nvPicPr>
                  <pic:blipFill>
                    <a:blip r:embed="rId4">
                      <a:extLst/>
                    </a:blip>
                    <a:srcRect l="0" t="39433" r="12057" b="27232"/>
                    <a:stretch>
                      <a:fillRect/>
                    </a:stretch>
                  </pic:blipFill>
                  <pic:spPr>
                    <a:xfrm>
                      <a:off x="0" y="0"/>
                      <a:ext cx="2187268" cy="480775"/>
                    </a:xfrm>
                    <a:prstGeom prst="rect">
                      <a:avLst/>
                    </a:prstGeom>
                    <a:ln w="12700" cap="flat">
                      <a:noFill/>
                      <a:miter lim="400000"/>
                    </a:ln>
                    <a:effectLst/>
                  </pic:spPr>
                </pic:pic>
              </a:graphicData>
            </a:graphic>
          </wp:anchor>
        </w:drawing>
      </w:r>
    </w:p>
    <w:p>
      <w:pPr>
        <w:pStyle w:val="Default"/>
        <w:bidi w:val="0"/>
        <w:spacing w:after="240" w:line="240" w:lineRule="auto"/>
        <w:ind w:left="0" w:right="0" w:firstLine="0"/>
        <w:jc w:val="both"/>
        <w:rPr>
          <w:rtl w:val="0"/>
        </w:rPr>
      </w:pPr>
      <w:r>
        <w:rPr>
          <w:outline w:val="0"/>
          <w:color w:val="000000"/>
          <w:sz w:val="22"/>
          <w:szCs w:val="22"/>
          <w:rtl w:val="0"/>
          <w:lang w:val="en-US"/>
          <w14:textFill>
            <w14:solidFill>
              <w14:srgbClr w14:val="000000"/>
            </w14:solidFill>
          </w14:textFill>
        </w:rPr>
        <w:t>Sincerely</w:t>
      </w:r>
      <w:r>
        <w:rPr>
          <w:outline w:val="0"/>
          <w:color w:val="000000"/>
          <w:sz w:val="22"/>
          <w:szCs w:val="22"/>
          <w:rtl w:val="0"/>
          <w:lang w:val="de-DE"/>
          <w14:textFill>
            <w14:solidFill>
              <w14:srgbClr w14:val="000000"/>
            </w14:solidFill>
          </w14:textFill>
        </w:rPr>
        <w:t>,</w:t>
      </w:r>
    </w:p>
    <w:sectPr>
      <w:headerReference w:type="default" r:id="rId5"/>
      <w:footerReference w:type="default" r:id="rId6"/>
      <w:pgSz w:w="11900" w:h="16840" w:orient="portrait"/>
      <w:pgMar w:top="1800" w:right="1440" w:bottom="1700" w:left="1440" w:header="720" w:footer="7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ublico Text Roman">
    <w:charset w:val="00"/>
    <w:family w:val="roman"/>
    <w:pitch w:val="default"/>
  </w:font>
  <w:font w:name="Avenir Next Demi Bold">
    <w:charset w:val="00"/>
    <w:family w:val="roman"/>
    <w:pitch w:val="default"/>
  </w:font>
  <w:font w:name="Publico Headline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Addressee">
    <w:name w:val="Addressee"/>
    <w:next w:val="Addresse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16"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312" w:lineRule="auto"/>
      <w:ind w:left="0" w:right="0" w:firstLine="0"/>
      <w:jc w:val="center"/>
      <w:outlineLvl w:val="0"/>
    </w:pPr>
    <w:rPr>
      <w:rFonts w:ascii="Avenir Next Demi Bold" w:cs="Arial Unicode MS" w:hAnsi="Avenir Next Demi Bold" w:eastAsia="Arial Unicode MS"/>
      <w:b w:val="0"/>
      <w:bCs w:val="0"/>
      <w:i w:val="0"/>
      <w:iCs w:val="0"/>
      <w:caps w:val="1"/>
      <w:strike w:val="0"/>
      <w:dstrike w:val="0"/>
      <w:outline w:val="0"/>
      <w:color w:val="000000"/>
      <w:spacing w:val="12"/>
      <w:kern w:val="0"/>
      <w:position w:val="0"/>
      <w:sz w:val="16"/>
      <w:szCs w:val="16"/>
      <w:u w:val="none"/>
      <w:shd w:val="nil" w:color="auto" w:fill="auto"/>
      <w:vertAlign w:val="baseline"/>
      <w:lang w:val="de-DE"/>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center" w:pos="5400"/>
        <w:tab w:val="right" w:pos="10800"/>
      </w:tabs>
      <w:suppressAutoHyphens w:val="0"/>
      <w:bidi w:val="0"/>
      <w:spacing w:before="0" w:after="0" w:line="312" w:lineRule="auto"/>
      <w:ind w:left="0" w:right="0" w:firstLine="0"/>
      <w:jc w:val="center"/>
      <w:outlineLvl w:val="0"/>
    </w:pPr>
    <w:rPr>
      <w:rFonts w:ascii="Publico Headline Roman" w:cs="Arial Unicode MS" w:hAnsi="Publico Headline Roman" w:eastAsia="Arial Unicode MS"/>
      <w:b w:val="1"/>
      <w:bCs w:val="1"/>
      <w:i w:val="0"/>
      <w:iCs w:val="0"/>
      <w:caps w:val="0"/>
      <w:smallCaps w:val="0"/>
      <w:strike w:val="0"/>
      <w:dstrike w:val="0"/>
      <w:outline w:val="0"/>
      <w:color w:val="217aaf"/>
      <w:spacing w:val="7"/>
      <w:kern w:val="0"/>
      <w:position w:val="0"/>
      <w:sz w:val="40"/>
      <w:szCs w:val="40"/>
      <w:u w:val="none"/>
      <w:shd w:val="nil" w:color="auto" w:fill="auto"/>
      <w:vertAlign w:val="baseline"/>
      <w:lang w:val="de-DE"/>
      <w14:textOutline>
        <w14:noFill/>
      </w14:textOutline>
      <w14:textFill>
        <w14:solidFill>
          <w14:srgbClr w14:val="227AAF"/>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16"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Letter">
  <a:themeElements>
    <a:clrScheme name="26_ProfessionalLetter">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Letter">
      <a:majorFont>
        <a:latin typeface="Publico Headline Roman"/>
        <a:ea typeface="Publico Headline Roman"/>
        <a:cs typeface="Publico Headline Roman"/>
      </a:majorFont>
      <a:minorFont>
        <a:latin typeface="Publico Text Roman"/>
        <a:ea typeface="Publico Text Roman"/>
        <a:cs typeface="Publico Text Roman"/>
      </a:minorFont>
    </a:fontScheme>
    <a:fmtScheme name="26_Professional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9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