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85D" w:rsidRPr="00B9785D" w:rsidRDefault="00266B8D" w:rsidP="00B9785D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B9785D" w:rsidRPr="00B9785D">
        <w:rPr>
          <w:b/>
          <w:sz w:val="32"/>
          <w:szCs w:val="32"/>
        </w:rPr>
        <w:t>Определители 2 и 3 порядков и их вычисление. Миноры и алгебраические дополнения.</w:t>
      </w:r>
    </w:p>
    <w:p w:rsidR="00321795" w:rsidRDefault="00B9785D">
      <w:pPr>
        <w:rPr>
          <w:lang w:val="en-US"/>
        </w:rPr>
      </w:pPr>
      <w:r>
        <w:rPr>
          <w:noProof/>
        </w:rPr>
        <w:drawing>
          <wp:inline distT="0" distB="0" distL="0" distR="0" wp14:anchorId="51E5621E" wp14:editId="512668A1">
            <wp:extent cx="7284720" cy="481042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46139" cy="485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85D" w:rsidRDefault="00B9785D">
      <w:pPr>
        <w:rPr>
          <w:lang w:val="en-US"/>
        </w:rPr>
      </w:pPr>
    </w:p>
    <w:p w:rsidR="00B9785D" w:rsidRPr="007F39D2" w:rsidRDefault="00B9785D">
      <w:pPr>
        <w:rPr>
          <w:sz w:val="40"/>
        </w:rPr>
      </w:pPr>
    </w:p>
    <w:p w:rsidR="00B9785D" w:rsidRDefault="00BC4D14">
      <w:pPr>
        <w:rPr>
          <w:rFonts w:ascii="Arial" w:hAnsi="Arial" w:cs="Arial"/>
          <w:color w:val="333333"/>
          <w:sz w:val="28"/>
          <w:szCs w:val="19"/>
          <w:shd w:val="clear" w:color="auto" w:fill="FFFFFF"/>
        </w:rPr>
      </w:pPr>
      <w:r w:rsidRPr="00BC4D14">
        <w:rPr>
          <w:rFonts w:ascii="Arial" w:hAnsi="Arial" w:cs="Arial"/>
          <w:b/>
          <w:bCs/>
          <w:color w:val="333333"/>
          <w:sz w:val="28"/>
          <w:szCs w:val="19"/>
          <w:shd w:val="clear" w:color="auto" w:fill="FFFFFF"/>
        </w:rPr>
        <w:t>Минором</w:t>
      </w:r>
      <w:r w:rsidRPr="00BC4D14">
        <w:rPr>
          <w:rFonts w:ascii="Arial" w:hAnsi="Arial" w:cs="Arial"/>
          <w:color w:val="333333"/>
          <w:sz w:val="28"/>
          <w:szCs w:val="19"/>
          <w:shd w:val="clear" w:color="auto" w:fill="FFFFFF"/>
        </w:rPr>
        <w:t> </w:t>
      </w:r>
      <w:r w:rsidRPr="00BC4D14">
        <w:rPr>
          <w:rFonts w:ascii="Arial" w:hAnsi="Arial" w:cs="Arial"/>
          <w:noProof/>
          <w:color w:val="333333"/>
          <w:sz w:val="28"/>
          <w:szCs w:val="19"/>
          <w:shd w:val="clear" w:color="auto" w:fill="FFFFFF"/>
        </w:rPr>
        <w:drawing>
          <wp:inline distT="0" distB="0" distL="0" distR="0" wp14:anchorId="011650C9" wp14:editId="5025F1C8">
            <wp:extent cx="247650" cy="161925"/>
            <wp:effectExtent l="0" t="0" r="0" b="9525"/>
            <wp:docPr id="8" name="Рисунок 8" descr="http://www.webmath.ru/poleznoe/images/matrix/formules_7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ebmath.ru/poleznoe/images/matrix/formules_79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D14">
        <w:rPr>
          <w:rFonts w:ascii="Arial" w:hAnsi="Arial" w:cs="Arial"/>
          <w:color w:val="333333"/>
          <w:sz w:val="28"/>
          <w:szCs w:val="19"/>
          <w:shd w:val="clear" w:color="auto" w:fill="FFFFFF"/>
        </w:rPr>
        <w:t> к элементу </w:t>
      </w:r>
      <w:r w:rsidRPr="00BC4D14">
        <w:rPr>
          <w:rFonts w:ascii="Arial" w:hAnsi="Arial" w:cs="Arial"/>
          <w:noProof/>
          <w:color w:val="333333"/>
          <w:sz w:val="28"/>
          <w:szCs w:val="19"/>
          <w:shd w:val="clear" w:color="auto" w:fill="FFFFFF"/>
        </w:rPr>
        <w:drawing>
          <wp:inline distT="0" distB="0" distL="0" distR="0" wp14:anchorId="5AB9596D" wp14:editId="13A892C0">
            <wp:extent cx="180975" cy="123825"/>
            <wp:effectExtent l="0" t="0" r="9525" b="9525"/>
            <wp:docPr id="7" name="Рисунок 7" descr="http://www.webmath.ru/poleznoe/images/matrix/formules_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webmath.ru/poleznoe/images/matrix/formules_6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D14">
        <w:rPr>
          <w:rFonts w:ascii="Arial" w:hAnsi="Arial" w:cs="Arial"/>
          <w:color w:val="333333"/>
          <w:sz w:val="28"/>
          <w:szCs w:val="19"/>
          <w:shd w:val="clear" w:color="auto" w:fill="FFFFFF"/>
        </w:rPr>
        <w:t> определителя </w:t>
      </w:r>
      <w:r w:rsidRPr="00BC4D14">
        <w:rPr>
          <w:rFonts w:ascii="Arial" w:hAnsi="Arial" w:cs="Arial"/>
          <w:noProof/>
          <w:color w:val="333333"/>
          <w:sz w:val="28"/>
          <w:szCs w:val="19"/>
          <w:shd w:val="clear" w:color="auto" w:fill="FFFFFF"/>
        </w:rPr>
        <w:drawing>
          <wp:inline distT="0" distB="0" distL="0" distR="0" wp14:anchorId="451295A8" wp14:editId="750439ED">
            <wp:extent cx="95250" cy="85725"/>
            <wp:effectExtent l="0" t="0" r="0" b="9525"/>
            <wp:docPr id="6" name="Рисунок 6" descr="http://www.webmath.ru/poleznoe/images/formules_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ebmath.ru/poleznoe/images/formules_12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D14">
        <w:rPr>
          <w:rFonts w:ascii="Arial" w:hAnsi="Arial" w:cs="Arial"/>
          <w:color w:val="333333"/>
          <w:sz w:val="28"/>
          <w:szCs w:val="19"/>
          <w:shd w:val="clear" w:color="auto" w:fill="FFFFFF"/>
        </w:rPr>
        <w:t>-го порядка называется </w:t>
      </w:r>
      <w:hyperlink r:id="rId10" w:tooltip="Определитель матрицы" w:history="1">
        <w:r w:rsidRPr="00BC4D14">
          <w:rPr>
            <w:rFonts w:ascii="Arial" w:hAnsi="Arial" w:cs="Arial"/>
            <w:color w:val="333333"/>
            <w:sz w:val="28"/>
            <w:szCs w:val="19"/>
            <w:shd w:val="clear" w:color="auto" w:fill="FFFFFF"/>
          </w:rPr>
          <w:t>определитель</w:t>
        </w:r>
      </w:hyperlink>
      <w:r w:rsidRPr="00BC4D14">
        <w:rPr>
          <w:rFonts w:ascii="Arial" w:hAnsi="Arial" w:cs="Arial"/>
          <w:noProof/>
          <w:color w:val="333333"/>
          <w:sz w:val="28"/>
          <w:szCs w:val="19"/>
          <w:shd w:val="clear" w:color="auto" w:fill="FFFFFF"/>
        </w:rPr>
        <w:drawing>
          <wp:inline distT="0" distB="0" distL="0" distR="0" wp14:anchorId="3E2F2884" wp14:editId="32322DB1">
            <wp:extent cx="457200" cy="161925"/>
            <wp:effectExtent l="0" t="0" r="0" b="9525"/>
            <wp:docPr id="5" name="Рисунок 5" descr="http://www.webmath.ru/poleznoe/images/matrix/formules_7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webmath.ru/poleznoe/images/matrix/formules_79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D14">
        <w:rPr>
          <w:rFonts w:ascii="Arial" w:hAnsi="Arial" w:cs="Arial"/>
          <w:color w:val="333333"/>
          <w:sz w:val="28"/>
          <w:szCs w:val="19"/>
          <w:shd w:val="clear" w:color="auto" w:fill="FFFFFF"/>
        </w:rPr>
        <w:t>-го порядка, полученный из исходного вычеркиванием </w:t>
      </w:r>
      <w:r w:rsidRPr="00BC4D14">
        <w:rPr>
          <w:rFonts w:ascii="Arial" w:hAnsi="Arial" w:cs="Arial"/>
          <w:noProof/>
          <w:color w:val="333333"/>
          <w:sz w:val="28"/>
          <w:szCs w:val="19"/>
          <w:shd w:val="clear" w:color="auto" w:fill="FFFFFF"/>
        </w:rPr>
        <w:drawing>
          <wp:inline distT="0" distB="0" distL="0" distR="0" wp14:anchorId="4A0F9BB1" wp14:editId="53D4BE93">
            <wp:extent cx="47625" cy="114300"/>
            <wp:effectExtent l="0" t="0" r="9525" b="0"/>
            <wp:docPr id="3" name="Рисунок 3" descr="http://www.webmath.ru/poleznoe/images/matrix/formules_6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webmath.ru/poleznoe/images/matrix/formules_63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D14">
        <w:rPr>
          <w:rFonts w:ascii="Arial" w:hAnsi="Arial" w:cs="Arial"/>
          <w:color w:val="333333"/>
          <w:sz w:val="28"/>
          <w:szCs w:val="19"/>
          <w:shd w:val="clear" w:color="auto" w:fill="FFFFFF"/>
        </w:rPr>
        <w:t>-той строки и </w:t>
      </w:r>
      <w:r w:rsidRPr="00BC4D14">
        <w:rPr>
          <w:rFonts w:ascii="Arial" w:hAnsi="Arial" w:cs="Arial"/>
          <w:noProof/>
          <w:color w:val="333333"/>
          <w:sz w:val="28"/>
          <w:szCs w:val="19"/>
          <w:shd w:val="clear" w:color="auto" w:fill="FFFFFF"/>
        </w:rPr>
        <w:drawing>
          <wp:inline distT="0" distB="0" distL="0" distR="0" wp14:anchorId="239FEF1C" wp14:editId="49A4D99E">
            <wp:extent cx="76200" cy="142875"/>
            <wp:effectExtent l="0" t="0" r="0" b="9525"/>
            <wp:docPr id="2" name="Рисунок 2" descr="http://www.webmath.ru/poleznoe/images/matrix/formules_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webmath.ru/poleznoe/images/matrix/formules_64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D14">
        <w:rPr>
          <w:rFonts w:ascii="Arial" w:hAnsi="Arial" w:cs="Arial"/>
          <w:color w:val="333333"/>
          <w:sz w:val="28"/>
          <w:szCs w:val="19"/>
          <w:shd w:val="clear" w:color="auto" w:fill="FFFFFF"/>
        </w:rPr>
        <w:t>-того столбца.</w:t>
      </w:r>
    </w:p>
    <w:p w:rsidR="00BC4D14" w:rsidRDefault="00BC4D14">
      <w:pPr>
        <w:rPr>
          <w:rFonts w:ascii="Arial" w:hAnsi="Arial" w:cs="Arial"/>
          <w:color w:val="333333"/>
          <w:sz w:val="28"/>
          <w:szCs w:val="19"/>
          <w:shd w:val="clear" w:color="auto" w:fill="FFFFFF"/>
        </w:rPr>
      </w:pPr>
      <w:r>
        <w:rPr>
          <w:noProof/>
        </w:rPr>
        <w:drawing>
          <wp:inline distT="0" distB="0" distL="0" distR="0" wp14:anchorId="02CEDA00" wp14:editId="62C8E992">
            <wp:extent cx="6572250" cy="27813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14" w:rsidRDefault="00BC4D14">
      <w:pPr>
        <w:rPr>
          <w:rFonts w:ascii="Arial" w:hAnsi="Arial" w:cs="Arial"/>
          <w:b/>
          <w:bCs/>
          <w:color w:val="333333"/>
          <w:sz w:val="28"/>
          <w:szCs w:val="19"/>
          <w:shd w:val="clear" w:color="auto" w:fill="FFFFFF"/>
        </w:rPr>
      </w:pPr>
    </w:p>
    <w:p w:rsidR="00D2451A" w:rsidRDefault="00BC4D14">
      <w:pPr>
        <w:rPr>
          <w:rFonts w:ascii="Arial" w:hAnsi="Arial" w:cs="Arial"/>
          <w:color w:val="333333"/>
          <w:sz w:val="28"/>
          <w:szCs w:val="19"/>
          <w:shd w:val="clear" w:color="auto" w:fill="FFFFFF"/>
        </w:rPr>
      </w:pPr>
      <w:r w:rsidRPr="00BC4D14">
        <w:rPr>
          <w:rFonts w:ascii="Arial" w:hAnsi="Arial" w:cs="Arial"/>
          <w:b/>
          <w:bCs/>
          <w:color w:val="333333"/>
          <w:sz w:val="28"/>
          <w:szCs w:val="19"/>
          <w:shd w:val="clear" w:color="auto" w:fill="FFFFFF"/>
        </w:rPr>
        <w:lastRenderedPageBreak/>
        <w:t>Алгебраическим дополнением</w:t>
      </w:r>
      <w:r w:rsidRPr="00BC4D14">
        <w:rPr>
          <w:rFonts w:ascii="Arial" w:hAnsi="Arial" w:cs="Arial"/>
          <w:color w:val="333333"/>
          <w:sz w:val="28"/>
          <w:szCs w:val="19"/>
          <w:shd w:val="clear" w:color="auto" w:fill="FFFFFF"/>
        </w:rPr>
        <w:t> </w:t>
      </w:r>
      <w:r w:rsidRPr="00BC4D14">
        <w:rPr>
          <w:rFonts w:ascii="Arial" w:hAnsi="Arial" w:cs="Arial"/>
          <w:noProof/>
          <w:color w:val="333333"/>
          <w:sz w:val="28"/>
          <w:szCs w:val="19"/>
          <w:shd w:val="clear" w:color="auto" w:fill="FFFFFF"/>
        </w:rPr>
        <w:drawing>
          <wp:inline distT="0" distB="0" distL="0" distR="0" wp14:anchorId="46469BAF" wp14:editId="1DCF5CB9">
            <wp:extent cx="209550" cy="161925"/>
            <wp:effectExtent l="0" t="0" r="0" b="9525"/>
            <wp:docPr id="25" name="Рисунок 25" descr="http://www.webmath.ru/poleznoe/images/matrix/formules_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webmath.ru/poleznoe/images/matrix/formules_80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D14">
        <w:rPr>
          <w:rFonts w:ascii="Arial" w:hAnsi="Arial" w:cs="Arial"/>
          <w:color w:val="333333"/>
          <w:sz w:val="28"/>
          <w:szCs w:val="19"/>
          <w:shd w:val="clear" w:color="auto" w:fill="FFFFFF"/>
        </w:rPr>
        <w:t> к элементу </w:t>
      </w:r>
      <w:r w:rsidRPr="00BC4D14">
        <w:rPr>
          <w:rFonts w:ascii="Arial" w:hAnsi="Arial" w:cs="Arial"/>
          <w:noProof/>
          <w:color w:val="333333"/>
          <w:sz w:val="28"/>
          <w:szCs w:val="19"/>
          <w:shd w:val="clear" w:color="auto" w:fill="FFFFFF"/>
        </w:rPr>
        <w:drawing>
          <wp:inline distT="0" distB="0" distL="0" distR="0" wp14:anchorId="3724D802" wp14:editId="1B7FA46A">
            <wp:extent cx="180975" cy="123825"/>
            <wp:effectExtent l="0" t="0" r="9525" b="9525"/>
            <wp:docPr id="14" name="Рисунок 14" descr="http://www.webmath.ru/poleznoe/images/matrix/formules_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webmath.ru/poleznoe/images/matrix/formules_6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D14">
        <w:rPr>
          <w:rFonts w:ascii="Arial" w:hAnsi="Arial" w:cs="Arial"/>
          <w:color w:val="333333"/>
          <w:sz w:val="28"/>
          <w:szCs w:val="19"/>
          <w:shd w:val="clear" w:color="auto" w:fill="FFFFFF"/>
        </w:rPr>
        <w:t> определителя </w:t>
      </w:r>
      <w:r w:rsidRPr="00BC4D14">
        <w:rPr>
          <w:rFonts w:ascii="Arial" w:hAnsi="Arial" w:cs="Arial"/>
          <w:noProof/>
          <w:color w:val="333333"/>
          <w:sz w:val="28"/>
          <w:szCs w:val="19"/>
          <w:shd w:val="clear" w:color="auto" w:fill="FFFFFF"/>
        </w:rPr>
        <w:drawing>
          <wp:inline distT="0" distB="0" distL="0" distR="0" wp14:anchorId="0AD32844" wp14:editId="61BC5D31">
            <wp:extent cx="95250" cy="85725"/>
            <wp:effectExtent l="0" t="0" r="0" b="9525"/>
            <wp:docPr id="13" name="Рисунок 13" descr="http://www.webmath.ru/poleznoe/images/formules_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webmath.ru/poleznoe/images/formules_12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D14">
        <w:rPr>
          <w:rFonts w:ascii="Arial" w:hAnsi="Arial" w:cs="Arial"/>
          <w:color w:val="333333"/>
          <w:sz w:val="28"/>
          <w:szCs w:val="19"/>
          <w:shd w:val="clear" w:color="auto" w:fill="FFFFFF"/>
        </w:rPr>
        <w:t>-го порядка называется число </w:t>
      </w:r>
      <w:r w:rsidRPr="00BC4D14">
        <w:rPr>
          <w:rFonts w:ascii="Arial" w:hAnsi="Arial" w:cs="Arial"/>
          <w:noProof/>
          <w:color w:val="333333"/>
          <w:sz w:val="28"/>
          <w:szCs w:val="19"/>
          <w:shd w:val="clear" w:color="auto" w:fill="FFFFFF"/>
        </w:rPr>
        <w:drawing>
          <wp:inline distT="0" distB="0" distL="0" distR="0" wp14:anchorId="12500C40" wp14:editId="23F2B8DC">
            <wp:extent cx="1343025" cy="190500"/>
            <wp:effectExtent l="0" t="0" r="9525" b="0"/>
            <wp:docPr id="9" name="Рисунок 9" descr="Алгебраическое дополнение матриц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Алгебраическое дополнение матрицы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51A" w:rsidRDefault="00BC4D14">
      <w:pPr>
        <w:rPr>
          <w:rStyle w:val="mo"/>
          <w:rFonts w:ascii="MathJax_Main" w:hAnsi="MathJax_Main" w:cs="Arial"/>
          <w:color w:val="333333"/>
          <w:sz w:val="31"/>
          <w:szCs w:val="23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0E4963DE" wp14:editId="3E2785F9">
            <wp:extent cx="6645910" cy="1789430"/>
            <wp:effectExtent l="0" t="0" r="2540" b="127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51A" w:rsidRDefault="00D2451A">
      <w:pPr>
        <w:rPr>
          <w:rStyle w:val="mo"/>
          <w:rFonts w:ascii="MathJax_Main" w:hAnsi="MathJax_Main" w:cs="Arial"/>
          <w:color w:val="333333"/>
          <w:sz w:val="31"/>
          <w:szCs w:val="23"/>
          <w:bdr w:val="none" w:sz="0" w:space="0" w:color="auto" w:frame="1"/>
          <w:shd w:val="clear" w:color="auto" w:fill="FFFFFF"/>
        </w:rPr>
      </w:pPr>
    </w:p>
    <w:p w:rsidR="00B9785D" w:rsidRPr="00B9785D" w:rsidRDefault="00B9785D">
      <w:pPr>
        <w:rPr>
          <w:rStyle w:val="mo"/>
          <w:rFonts w:ascii="MathJax_Main" w:hAnsi="MathJax_Main" w:cs="Arial"/>
          <w:b/>
          <w:color w:val="333333"/>
          <w:sz w:val="31"/>
          <w:szCs w:val="23"/>
          <w:bdr w:val="none" w:sz="0" w:space="0" w:color="auto" w:frame="1"/>
          <w:shd w:val="clear" w:color="auto" w:fill="FFFFFF"/>
        </w:rPr>
      </w:pPr>
    </w:p>
    <w:p w:rsidR="00B9785D" w:rsidRPr="00D2451A" w:rsidRDefault="00B9785D">
      <w:pPr>
        <w:rPr>
          <w:b/>
          <w:sz w:val="36"/>
          <w:szCs w:val="32"/>
        </w:rPr>
      </w:pPr>
      <w:r w:rsidRPr="00D2451A">
        <w:rPr>
          <w:b/>
          <w:sz w:val="36"/>
          <w:szCs w:val="32"/>
        </w:rPr>
        <w:t>2. Основные свойства определителей.</w:t>
      </w:r>
    </w:p>
    <w:p w:rsidR="00D2451A" w:rsidRDefault="00D2451A">
      <w:pPr>
        <w:rPr>
          <w:b/>
          <w:sz w:val="32"/>
          <w:szCs w:val="32"/>
        </w:rPr>
      </w:pPr>
    </w:p>
    <w:p w:rsidR="00D2451A" w:rsidRDefault="00D2451A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0CFD697" wp14:editId="7755952D">
            <wp:extent cx="7178040" cy="4517652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97256" cy="452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51A" w:rsidRDefault="00D2451A" w:rsidP="00D2451A">
      <w:pPr>
        <w:rPr>
          <w:sz w:val="32"/>
          <w:szCs w:val="32"/>
        </w:rPr>
      </w:pPr>
    </w:p>
    <w:p w:rsidR="00D2451A" w:rsidRDefault="00D2451A" w:rsidP="00D2451A">
      <w:pPr>
        <w:rPr>
          <w:sz w:val="32"/>
          <w:szCs w:val="32"/>
        </w:rPr>
      </w:pPr>
    </w:p>
    <w:p w:rsidR="004B21F9" w:rsidRDefault="004B21F9" w:rsidP="00D2451A">
      <w:pPr>
        <w:rPr>
          <w:sz w:val="32"/>
          <w:szCs w:val="32"/>
        </w:rPr>
      </w:pPr>
    </w:p>
    <w:p w:rsidR="004B21F9" w:rsidRDefault="004B21F9" w:rsidP="00D2451A">
      <w:pPr>
        <w:rPr>
          <w:sz w:val="32"/>
          <w:szCs w:val="32"/>
        </w:rPr>
      </w:pPr>
    </w:p>
    <w:p w:rsidR="004B21F9" w:rsidRDefault="004B21F9" w:rsidP="00D2451A">
      <w:pPr>
        <w:rPr>
          <w:sz w:val="32"/>
          <w:szCs w:val="32"/>
        </w:rPr>
      </w:pPr>
    </w:p>
    <w:p w:rsidR="004B21F9" w:rsidRDefault="004B21F9" w:rsidP="00D2451A">
      <w:pPr>
        <w:rPr>
          <w:sz w:val="32"/>
          <w:szCs w:val="32"/>
        </w:rPr>
      </w:pPr>
    </w:p>
    <w:p w:rsidR="004B21F9" w:rsidRDefault="004B21F9" w:rsidP="00D2451A">
      <w:pPr>
        <w:rPr>
          <w:sz w:val="32"/>
          <w:szCs w:val="32"/>
        </w:rPr>
      </w:pPr>
    </w:p>
    <w:p w:rsidR="004B21F9" w:rsidRDefault="004B21F9" w:rsidP="00D2451A">
      <w:pPr>
        <w:rPr>
          <w:sz w:val="32"/>
          <w:szCs w:val="32"/>
        </w:rPr>
      </w:pPr>
    </w:p>
    <w:p w:rsidR="00D2451A" w:rsidRDefault="00D2451A" w:rsidP="00D2451A">
      <w:pPr>
        <w:rPr>
          <w:b/>
          <w:sz w:val="36"/>
          <w:szCs w:val="32"/>
        </w:rPr>
      </w:pPr>
      <w:r w:rsidRPr="00D2451A">
        <w:rPr>
          <w:b/>
          <w:sz w:val="36"/>
          <w:szCs w:val="32"/>
        </w:rPr>
        <w:lastRenderedPageBreak/>
        <w:t>3. Разложение определителя по строке (столбцу).</w:t>
      </w:r>
    </w:p>
    <w:p w:rsidR="00D2451A" w:rsidRDefault="00D2451A" w:rsidP="00D2451A">
      <w:pPr>
        <w:rPr>
          <w:b/>
          <w:sz w:val="36"/>
          <w:szCs w:val="32"/>
        </w:rPr>
      </w:pPr>
    </w:p>
    <w:p w:rsidR="00D2451A" w:rsidRDefault="00D2451A" w:rsidP="00D2451A">
      <w:pP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Допустим, нам задана квадратная матрица n-</w:t>
      </w:r>
      <w:proofErr w:type="spellStart"/>
      <w:r>
        <w:rPr>
          <w:color w:val="000000"/>
          <w:sz w:val="30"/>
          <w:szCs w:val="30"/>
        </w:rPr>
        <w:t>го</w:t>
      </w:r>
      <w:proofErr w:type="spellEnd"/>
      <w:r>
        <w:rPr>
          <w:color w:val="000000"/>
          <w:sz w:val="30"/>
          <w:szCs w:val="30"/>
        </w:rPr>
        <w:t xml:space="preserve"> порядка, т.е.</w:t>
      </w:r>
    </w:p>
    <w:p w:rsidR="00D2451A" w:rsidRPr="00D2451A" w:rsidRDefault="00D2451A" w:rsidP="00D2451A">
      <w:pPr>
        <w:pStyle w:val="a3"/>
        <w:spacing w:before="0" w:beforeAutospacing="0" w:after="0" w:afterAutospacing="0"/>
        <w:ind w:firstLine="600"/>
        <w:jc w:val="both"/>
        <w:rPr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7A201DD4" wp14:editId="4D26BA65">
            <wp:extent cx="2499360" cy="111082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5593" cy="112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51A">
        <w:rPr>
          <w:color w:val="000000"/>
          <w:sz w:val="30"/>
          <w:szCs w:val="30"/>
        </w:rPr>
        <w:t xml:space="preserve"> Вычислить определитель этой матрицы можно, разложив его по строке или по столбцу.</w:t>
      </w:r>
    </w:p>
    <w:p w:rsidR="00D2451A" w:rsidRDefault="00D2451A" w:rsidP="00D2451A">
      <w:pPr>
        <w:ind w:firstLine="600"/>
        <w:jc w:val="both"/>
        <w:rPr>
          <w:color w:val="000000"/>
          <w:sz w:val="30"/>
          <w:szCs w:val="30"/>
        </w:rPr>
      </w:pPr>
      <w:r w:rsidRPr="00D2451A">
        <w:rPr>
          <w:color w:val="000000"/>
          <w:sz w:val="30"/>
          <w:szCs w:val="30"/>
        </w:rPr>
        <w:t>Зафиксируем некоторую строку, номер которой равен </w:t>
      </w:r>
      <w:r w:rsidRPr="00D2451A">
        <w:rPr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i</w:t>
      </w:r>
      <w:r w:rsidRPr="00D2451A">
        <w:rPr>
          <w:color w:val="000000"/>
          <w:sz w:val="30"/>
          <w:szCs w:val="30"/>
        </w:rPr>
        <w:t>. Тогда определитель матрицы </w:t>
      </w:r>
      <w:proofErr w:type="spellStart"/>
      <w:r w:rsidRPr="00D2451A">
        <w:rPr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A</w:t>
      </w:r>
      <w:r w:rsidRPr="00D2451A">
        <w:rPr>
          <w:rFonts w:ascii="MathJax_Math-italic" w:hAnsi="MathJax_Math-italic"/>
          <w:color w:val="000000"/>
          <w:sz w:val="25"/>
          <w:szCs w:val="25"/>
          <w:bdr w:val="none" w:sz="0" w:space="0" w:color="auto" w:frame="1"/>
        </w:rPr>
        <w:t>n</w:t>
      </w:r>
      <w:r w:rsidRPr="00D2451A">
        <w:rPr>
          <w:rFonts w:ascii="MathJax_Main" w:hAnsi="MathJax_Main"/>
          <w:color w:val="000000"/>
          <w:sz w:val="25"/>
          <w:szCs w:val="25"/>
          <w:bdr w:val="none" w:sz="0" w:space="0" w:color="auto" w:frame="1"/>
        </w:rPr>
        <w:t>×</w:t>
      </w:r>
      <w:r w:rsidRPr="00D2451A">
        <w:rPr>
          <w:rFonts w:ascii="MathJax_Math-italic" w:hAnsi="MathJax_Math-italic"/>
          <w:color w:val="000000"/>
          <w:sz w:val="25"/>
          <w:szCs w:val="25"/>
          <w:bdr w:val="none" w:sz="0" w:space="0" w:color="auto" w:frame="1"/>
        </w:rPr>
        <w:t>n</w:t>
      </w:r>
      <w:proofErr w:type="spellEnd"/>
      <w:r w:rsidRPr="00D2451A">
        <w:rPr>
          <w:color w:val="000000"/>
          <w:sz w:val="30"/>
          <w:szCs w:val="30"/>
        </w:rPr>
        <w:t> можно разложить по выбранной i-й строке, используя следующую формулу:</w:t>
      </w:r>
    </w:p>
    <w:p w:rsidR="00D2451A" w:rsidRDefault="00D2451A" w:rsidP="00D2451A">
      <w:pPr>
        <w:ind w:firstLine="600"/>
        <w:jc w:val="both"/>
        <w:rPr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62CBD390" wp14:editId="2801BF07">
            <wp:extent cx="4335780" cy="6676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3899" cy="68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51A" w:rsidRDefault="00D2451A" w:rsidP="00D2451A">
      <w:pPr>
        <w:ind w:firstLine="600"/>
        <w:jc w:val="both"/>
        <w:rPr>
          <w:color w:val="000000"/>
          <w:sz w:val="30"/>
          <w:szCs w:val="30"/>
        </w:rPr>
      </w:pPr>
      <w:proofErr w:type="spellStart"/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A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</w:rPr>
        <w:t>ij</w:t>
      </w:r>
      <w:proofErr w:type="spellEnd"/>
      <w:r>
        <w:rPr>
          <w:rStyle w:val="apple-converted-space"/>
          <w:color w:val="000000"/>
          <w:sz w:val="30"/>
          <w:szCs w:val="30"/>
        </w:rPr>
        <w:t> </w:t>
      </w:r>
      <w:r>
        <w:rPr>
          <w:color w:val="000000"/>
          <w:sz w:val="30"/>
          <w:szCs w:val="30"/>
        </w:rPr>
        <w:t>обозначает алгебраическое дополнение элемента</w:t>
      </w:r>
      <w:r>
        <w:rPr>
          <w:rStyle w:val="apple-converted-space"/>
          <w:color w:val="000000"/>
          <w:sz w:val="30"/>
          <w:szCs w:val="30"/>
        </w:rPr>
        <w:t> </w:t>
      </w:r>
      <w:proofErr w:type="spellStart"/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a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</w:rPr>
        <w:t>ij</w:t>
      </w:r>
      <w:proofErr w:type="spellEnd"/>
      <w:r>
        <w:rPr>
          <w:color w:val="000000"/>
          <w:sz w:val="30"/>
          <w:szCs w:val="30"/>
        </w:rPr>
        <w:t xml:space="preserve">. </w:t>
      </w:r>
    </w:p>
    <w:p w:rsidR="007C7CD6" w:rsidRDefault="007C7CD6" w:rsidP="00D2451A">
      <w:pPr>
        <w:ind w:firstLine="600"/>
        <w:jc w:val="both"/>
        <w:rPr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55F38853" wp14:editId="3C81AE4D">
            <wp:extent cx="6645910" cy="3292475"/>
            <wp:effectExtent l="0" t="0" r="2540" b="31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51A" w:rsidRDefault="00D2451A" w:rsidP="00D2451A">
      <w:pPr>
        <w:ind w:firstLine="600"/>
        <w:jc w:val="both"/>
        <w:rPr>
          <w:color w:val="000000"/>
          <w:sz w:val="30"/>
          <w:szCs w:val="30"/>
        </w:rPr>
      </w:pPr>
    </w:p>
    <w:p w:rsidR="00D2451A" w:rsidRDefault="00D2451A" w:rsidP="00D2451A">
      <w:pPr>
        <w:jc w:val="both"/>
        <w:rPr>
          <w:b/>
          <w:sz w:val="32"/>
          <w:szCs w:val="32"/>
        </w:rPr>
      </w:pPr>
      <w:r w:rsidRPr="00311BD7">
        <w:rPr>
          <w:b/>
          <w:sz w:val="32"/>
          <w:szCs w:val="32"/>
        </w:rPr>
        <w:t xml:space="preserve">4. Формулы </w:t>
      </w:r>
      <w:proofErr w:type="spellStart"/>
      <w:r w:rsidRPr="00311BD7">
        <w:rPr>
          <w:b/>
          <w:sz w:val="32"/>
          <w:szCs w:val="32"/>
        </w:rPr>
        <w:t>Крамера</w:t>
      </w:r>
      <w:proofErr w:type="spellEnd"/>
      <w:r w:rsidRPr="00311BD7">
        <w:rPr>
          <w:b/>
          <w:sz w:val="32"/>
          <w:szCs w:val="32"/>
        </w:rPr>
        <w:t xml:space="preserve"> решения системы линейных уравнений.</w:t>
      </w:r>
    </w:p>
    <w:p w:rsidR="00266B8D" w:rsidRDefault="00266B8D" w:rsidP="00D2451A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58200532" wp14:editId="45F5A008">
            <wp:extent cx="6219825" cy="2282068"/>
            <wp:effectExtent l="0" t="0" r="0" b="444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36146" cy="228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51A" w:rsidRDefault="00D2451A" w:rsidP="00D2451A">
      <w:pPr>
        <w:jc w:val="both"/>
        <w:rPr>
          <w:color w:val="000000"/>
          <w:sz w:val="30"/>
          <w:szCs w:val="30"/>
        </w:rPr>
      </w:pPr>
      <w:r w:rsidRPr="00D2451A">
        <w:rPr>
          <w:i/>
          <w:iCs/>
          <w:color w:val="000000"/>
          <w:sz w:val="30"/>
          <w:szCs w:val="30"/>
        </w:rPr>
        <w:lastRenderedPageBreak/>
        <w:t>Пусть </w:t>
      </w:r>
      <w:r w:rsidRPr="00D2451A">
        <w:rPr>
          <w:i/>
          <w:iCs/>
          <w:noProof/>
          <w:color w:val="000000"/>
          <w:sz w:val="30"/>
          <w:szCs w:val="30"/>
        </w:rPr>
        <w:drawing>
          <wp:inline distT="0" distB="0" distL="0" distR="0">
            <wp:extent cx="175260" cy="175260"/>
            <wp:effectExtent l="0" t="0" r="0" b="0"/>
            <wp:docPr id="16" name="Рисунок 16" descr="https://studfiles.net/html/2706/617/html_UWD_VPU5TG.I70l/img-fxWB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tudfiles.net/html/2706/617/html_UWD_VPU5TG.I70l/img-fxWB6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451A">
        <w:rPr>
          <w:i/>
          <w:iCs/>
          <w:color w:val="000000"/>
          <w:sz w:val="30"/>
          <w:szCs w:val="30"/>
        </w:rPr>
        <w:t>-</w:t>
      </w:r>
      <w:r w:rsidRPr="00D2451A">
        <w:rPr>
          <w:color w:val="000000"/>
          <w:sz w:val="30"/>
          <w:szCs w:val="30"/>
        </w:rPr>
        <w:t>определитель матрицы </w:t>
      </w:r>
      <w:r w:rsidRPr="00D2451A">
        <w:rPr>
          <w:noProof/>
          <w:color w:val="000000"/>
          <w:sz w:val="30"/>
          <w:szCs w:val="30"/>
        </w:rPr>
        <w:drawing>
          <wp:inline distT="0" distB="0" distL="0" distR="0">
            <wp:extent cx="190500" cy="175260"/>
            <wp:effectExtent l="0" t="0" r="0" b="0"/>
            <wp:docPr id="15" name="Рисунок 15" descr="https://studfiles.net/html/2706/617/html_UWD_VPU5TG.I70l/img-qSy5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tudfiles.net/html/2706/617/html_UWD_VPU5TG.I70l/img-qSy5ll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451A">
        <w:rPr>
          <w:color w:val="000000"/>
          <w:sz w:val="30"/>
          <w:szCs w:val="30"/>
        </w:rPr>
        <w:t>системы уравнений</w:t>
      </w:r>
      <w:r>
        <w:rPr>
          <w:color w:val="000000"/>
          <w:sz w:val="30"/>
          <w:szCs w:val="30"/>
        </w:rPr>
        <w:t xml:space="preserve"> </w:t>
      </w:r>
    </w:p>
    <w:p w:rsidR="00D2451A" w:rsidRDefault="00D2451A" w:rsidP="00D2451A">
      <w:pPr>
        <w:jc w:val="both"/>
        <w:rPr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1B692C14" wp14:editId="21311774">
            <wp:extent cx="2110372" cy="2103120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27124" cy="211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51A" w:rsidRPr="00D2451A" w:rsidRDefault="00D2451A" w:rsidP="00D2451A">
      <w:pPr>
        <w:spacing w:before="100" w:beforeAutospacing="1" w:after="100" w:afterAutospacing="1"/>
        <w:rPr>
          <w:rFonts w:ascii="Arial" w:hAnsi="Arial" w:cs="Arial"/>
          <w:color w:val="000000"/>
          <w:sz w:val="28"/>
          <w:szCs w:val="24"/>
        </w:rPr>
      </w:pPr>
      <w:r w:rsidRPr="00D2451A">
        <w:rPr>
          <w:rFonts w:ascii="Arial" w:hAnsi="Arial" w:cs="Arial"/>
          <w:color w:val="000000"/>
          <w:sz w:val="28"/>
          <w:szCs w:val="24"/>
        </w:rPr>
        <w:t>а</w:t>
      </w:r>
      <w:r w:rsidRPr="00311BD7">
        <w:rPr>
          <w:rFonts w:ascii="Arial" w:hAnsi="Arial" w:cs="Arial"/>
          <w:color w:val="000000"/>
          <w:sz w:val="28"/>
          <w:szCs w:val="24"/>
        </w:rPr>
        <w:t> </w:t>
      </w:r>
      <w:r w:rsidRPr="00311BD7">
        <w:rPr>
          <w:rFonts w:ascii="Arial" w:hAnsi="Arial" w:cs="Arial"/>
          <w:noProof/>
          <w:color w:val="000000"/>
          <w:sz w:val="28"/>
          <w:szCs w:val="24"/>
        </w:rPr>
        <w:drawing>
          <wp:inline distT="0" distB="0" distL="0" distR="0" wp14:anchorId="5EA6E8F6" wp14:editId="44441190">
            <wp:extent cx="883920" cy="198120"/>
            <wp:effectExtent l="0" t="0" r="0" b="0"/>
            <wp:docPr id="24" name="Рисунок 24" descr="https://studfiles.net/html/2706/617/html_UWD_VPU5TG.I70l/img-V4PjG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tudfiles.net/html/2706/617/html_UWD_VPU5TG.I70l/img-V4PjG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451A">
        <w:rPr>
          <w:rFonts w:ascii="Arial" w:hAnsi="Arial" w:cs="Arial"/>
          <w:color w:val="000000"/>
          <w:sz w:val="28"/>
          <w:szCs w:val="24"/>
        </w:rPr>
        <w:t>- определители матрицы</w:t>
      </w:r>
      <w:r w:rsidRPr="00311BD7">
        <w:rPr>
          <w:rFonts w:ascii="Arial" w:hAnsi="Arial" w:cs="Arial"/>
          <w:noProof/>
          <w:color w:val="000000"/>
          <w:sz w:val="28"/>
          <w:szCs w:val="24"/>
        </w:rPr>
        <w:drawing>
          <wp:inline distT="0" distB="0" distL="0" distR="0" wp14:anchorId="0262A63F" wp14:editId="1D9065B4">
            <wp:extent cx="190500" cy="175260"/>
            <wp:effectExtent l="0" t="0" r="0" b="0"/>
            <wp:docPr id="23" name="Рисунок 23" descr="https://studfiles.net/html/2706/617/html_UWD_VPU5TG.I70l/img-ex0q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tudfiles.net/html/2706/617/html_UWD_VPU5TG.I70l/img-ex0qPc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451A">
        <w:rPr>
          <w:rFonts w:ascii="Arial" w:hAnsi="Arial" w:cs="Arial"/>
          <w:color w:val="000000"/>
          <w:sz w:val="28"/>
          <w:szCs w:val="24"/>
        </w:rPr>
        <w:t>, полученные путем замены</w:t>
      </w:r>
      <w:r w:rsidR="00311BD7" w:rsidRPr="00311BD7">
        <w:rPr>
          <w:rFonts w:ascii="Arial" w:hAnsi="Arial" w:cs="Arial"/>
          <w:color w:val="000000"/>
          <w:sz w:val="28"/>
          <w:szCs w:val="24"/>
        </w:rPr>
        <w:t xml:space="preserve"> </w:t>
      </w:r>
      <w:r w:rsidRPr="00D2451A">
        <w:rPr>
          <w:rFonts w:ascii="Arial" w:hAnsi="Arial" w:cs="Arial"/>
          <w:color w:val="000000"/>
          <w:sz w:val="28"/>
          <w:szCs w:val="24"/>
        </w:rPr>
        <w:t>j-</w:t>
      </w:r>
      <w:proofErr w:type="spellStart"/>
      <w:r w:rsidRPr="00D2451A">
        <w:rPr>
          <w:rFonts w:ascii="Arial" w:hAnsi="Arial" w:cs="Arial"/>
          <w:color w:val="000000"/>
          <w:sz w:val="28"/>
          <w:szCs w:val="24"/>
        </w:rPr>
        <w:t>го</w:t>
      </w:r>
      <w:proofErr w:type="spellEnd"/>
      <w:r w:rsidRPr="00D2451A">
        <w:rPr>
          <w:rFonts w:ascii="Arial" w:hAnsi="Arial" w:cs="Arial"/>
          <w:color w:val="000000"/>
          <w:sz w:val="28"/>
          <w:szCs w:val="24"/>
        </w:rPr>
        <w:t xml:space="preserve"> столбца на столбец свободных членов</w:t>
      </w:r>
      <w:r w:rsidRPr="00311BD7">
        <w:rPr>
          <w:rFonts w:ascii="Arial" w:hAnsi="Arial" w:cs="Arial"/>
          <w:noProof/>
          <w:color w:val="000000"/>
          <w:sz w:val="28"/>
          <w:szCs w:val="24"/>
        </w:rPr>
        <w:drawing>
          <wp:inline distT="0" distB="0" distL="0" distR="0" wp14:anchorId="479A6151" wp14:editId="08943061">
            <wp:extent cx="114300" cy="175260"/>
            <wp:effectExtent l="0" t="0" r="0" b="0"/>
            <wp:docPr id="22" name="Рисунок 22" descr="https://studfiles.net/html/2706/617/html_UWD_VPU5TG.I70l/img-KFWWJ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tudfiles.net/html/2706/617/html_UWD_VPU5TG.I70l/img-KFWWJ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451A">
        <w:rPr>
          <w:rFonts w:ascii="Arial" w:hAnsi="Arial" w:cs="Arial"/>
          <w:color w:val="000000"/>
          <w:sz w:val="28"/>
          <w:szCs w:val="24"/>
        </w:rPr>
        <w:t>Тогда:</w:t>
      </w:r>
    </w:p>
    <w:p w:rsidR="00D2451A" w:rsidRPr="00D2451A" w:rsidRDefault="00D2451A" w:rsidP="00D2451A">
      <w:pPr>
        <w:spacing w:before="100" w:beforeAutospacing="1" w:after="100" w:afterAutospacing="1"/>
        <w:rPr>
          <w:rFonts w:ascii="Arial" w:hAnsi="Arial" w:cs="Arial"/>
          <w:color w:val="000000"/>
          <w:sz w:val="28"/>
          <w:szCs w:val="24"/>
        </w:rPr>
      </w:pPr>
      <w:r w:rsidRPr="00D2451A">
        <w:rPr>
          <w:rFonts w:ascii="Arial" w:hAnsi="Arial" w:cs="Arial"/>
          <w:color w:val="000000"/>
          <w:sz w:val="28"/>
          <w:szCs w:val="24"/>
        </w:rPr>
        <w:t>- если</w:t>
      </w:r>
      <w:r w:rsidRPr="00311BD7">
        <w:rPr>
          <w:rFonts w:ascii="Arial" w:hAnsi="Arial" w:cs="Arial"/>
          <w:color w:val="000000"/>
          <w:sz w:val="28"/>
          <w:szCs w:val="24"/>
        </w:rPr>
        <w:t> </w:t>
      </w:r>
      <w:r w:rsidRPr="00311BD7">
        <w:rPr>
          <w:rFonts w:ascii="Arial" w:hAnsi="Arial" w:cs="Arial"/>
          <w:noProof/>
          <w:color w:val="000000"/>
          <w:sz w:val="28"/>
          <w:szCs w:val="24"/>
        </w:rPr>
        <w:drawing>
          <wp:inline distT="0" distB="0" distL="0" distR="0" wp14:anchorId="3810A572" wp14:editId="71A7E6B2">
            <wp:extent cx="411480" cy="175260"/>
            <wp:effectExtent l="0" t="0" r="7620" b="0"/>
            <wp:docPr id="21" name="Рисунок 21" descr="https://studfiles.net/html/2706/617/html_UWD_VPU5TG.I70l/img-UsNC0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studfiles.net/html/2706/617/html_UWD_VPU5TG.I70l/img-UsNC0O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451A">
        <w:rPr>
          <w:rFonts w:ascii="Arial" w:hAnsi="Arial" w:cs="Arial"/>
          <w:color w:val="000000"/>
          <w:sz w:val="28"/>
          <w:szCs w:val="24"/>
        </w:rPr>
        <w:t>то решение системы единственное в виде</w:t>
      </w:r>
    </w:p>
    <w:p w:rsidR="00D2451A" w:rsidRPr="00D2451A" w:rsidRDefault="00D2451A" w:rsidP="00D2451A">
      <w:pPr>
        <w:spacing w:before="100" w:beforeAutospacing="1" w:after="100" w:afterAutospacing="1"/>
        <w:rPr>
          <w:rFonts w:ascii="Arial" w:hAnsi="Arial" w:cs="Arial"/>
          <w:color w:val="000000"/>
          <w:sz w:val="28"/>
          <w:szCs w:val="24"/>
        </w:rPr>
      </w:pPr>
      <w:r w:rsidRPr="00311BD7">
        <w:rPr>
          <w:rFonts w:ascii="Arial" w:hAnsi="Arial" w:cs="Arial"/>
          <w:noProof/>
          <w:color w:val="000000"/>
          <w:sz w:val="28"/>
          <w:szCs w:val="24"/>
        </w:rPr>
        <w:drawing>
          <wp:inline distT="0" distB="0" distL="0" distR="0" wp14:anchorId="514A242A" wp14:editId="245A2F82">
            <wp:extent cx="1508760" cy="381000"/>
            <wp:effectExtent l="0" t="0" r="0" b="0"/>
            <wp:docPr id="20" name="Рисунок 20" descr="https://studfiles.net/html/2706/617/html_UWD_VPU5TG.I70l/img-ONwix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tudfiles.net/html/2706/617/html_UWD_VPU5TG.I70l/img-ONwixQ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51A" w:rsidRPr="00D2451A" w:rsidRDefault="00311BD7" w:rsidP="00311BD7">
      <w:pPr>
        <w:spacing w:before="100" w:beforeAutospacing="1" w:after="100" w:afterAutospacing="1"/>
        <w:rPr>
          <w:rFonts w:ascii="Arial" w:hAnsi="Arial" w:cs="Arial"/>
          <w:color w:val="000000"/>
          <w:sz w:val="28"/>
          <w:szCs w:val="24"/>
        </w:rPr>
      </w:pPr>
      <w:r w:rsidRPr="00311BD7">
        <w:rPr>
          <w:rFonts w:ascii="Arial" w:hAnsi="Arial" w:cs="Arial"/>
          <w:color w:val="000000"/>
          <w:sz w:val="28"/>
          <w:szCs w:val="24"/>
        </w:rPr>
        <w:t xml:space="preserve">- </w:t>
      </w:r>
      <w:r w:rsidR="00D2451A" w:rsidRPr="00D2451A">
        <w:rPr>
          <w:rFonts w:ascii="Arial" w:hAnsi="Arial" w:cs="Arial"/>
          <w:color w:val="000000"/>
          <w:sz w:val="28"/>
          <w:szCs w:val="24"/>
        </w:rPr>
        <w:t>если</w:t>
      </w:r>
      <w:r w:rsidR="00D2451A" w:rsidRPr="00311BD7">
        <w:rPr>
          <w:rFonts w:ascii="Arial" w:hAnsi="Arial" w:cs="Arial"/>
          <w:color w:val="000000"/>
          <w:sz w:val="28"/>
          <w:szCs w:val="24"/>
        </w:rPr>
        <w:t> </w:t>
      </w:r>
      <w:r w:rsidR="00D2451A" w:rsidRPr="00311BD7">
        <w:rPr>
          <w:rFonts w:ascii="Arial" w:hAnsi="Arial" w:cs="Arial"/>
          <w:noProof/>
          <w:color w:val="000000"/>
          <w:sz w:val="28"/>
          <w:szCs w:val="24"/>
        </w:rPr>
        <w:drawing>
          <wp:inline distT="0" distB="0" distL="0" distR="0" wp14:anchorId="32DD564F" wp14:editId="7044E47F">
            <wp:extent cx="419100" cy="175260"/>
            <wp:effectExtent l="0" t="0" r="0" b="0"/>
            <wp:docPr id="19" name="Рисунок 19" descr="https://studfiles.net/html/2706/617/html_UWD_VPU5TG.I70l/img-YVU_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studfiles.net/html/2706/617/html_UWD_VPU5TG.I70l/img-YVU_U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51A" w:rsidRPr="00D2451A">
        <w:rPr>
          <w:rFonts w:ascii="Arial" w:hAnsi="Arial" w:cs="Arial"/>
          <w:color w:val="000000"/>
          <w:sz w:val="28"/>
          <w:szCs w:val="24"/>
        </w:rPr>
        <w:t>а хотя бы один из определителей переменных от нуля отличен, то система несовместна (решений нет);</w:t>
      </w:r>
    </w:p>
    <w:p w:rsidR="00D2451A" w:rsidRDefault="00311BD7" w:rsidP="00311BD7">
      <w:pPr>
        <w:spacing w:before="100" w:beforeAutospacing="1" w:after="100" w:afterAutospacing="1"/>
        <w:rPr>
          <w:rFonts w:ascii="Arial" w:hAnsi="Arial" w:cs="Arial"/>
          <w:color w:val="000000"/>
          <w:sz w:val="28"/>
          <w:szCs w:val="24"/>
        </w:rPr>
      </w:pPr>
      <w:r w:rsidRPr="00311BD7">
        <w:rPr>
          <w:rFonts w:ascii="Arial" w:hAnsi="Arial" w:cs="Arial"/>
          <w:color w:val="000000"/>
          <w:sz w:val="28"/>
          <w:szCs w:val="24"/>
        </w:rPr>
        <w:t xml:space="preserve">- </w:t>
      </w:r>
      <w:r w:rsidR="00D2451A" w:rsidRPr="00D2451A">
        <w:rPr>
          <w:rFonts w:ascii="Arial" w:hAnsi="Arial" w:cs="Arial"/>
          <w:color w:val="000000"/>
          <w:sz w:val="28"/>
          <w:szCs w:val="24"/>
        </w:rPr>
        <w:t>если</w:t>
      </w:r>
      <w:r w:rsidR="00D2451A" w:rsidRPr="00311BD7">
        <w:rPr>
          <w:rFonts w:ascii="Arial" w:hAnsi="Arial" w:cs="Arial"/>
          <w:color w:val="000000"/>
          <w:sz w:val="28"/>
          <w:szCs w:val="24"/>
        </w:rPr>
        <w:t> </w:t>
      </w:r>
      <w:r w:rsidR="00D2451A" w:rsidRPr="00311BD7">
        <w:rPr>
          <w:rFonts w:ascii="Arial" w:hAnsi="Arial" w:cs="Arial"/>
          <w:noProof/>
          <w:color w:val="000000"/>
          <w:sz w:val="28"/>
          <w:szCs w:val="24"/>
        </w:rPr>
        <w:drawing>
          <wp:inline distT="0" distB="0" distL="0" distR="0" wp14:anchorId="1DFEC723" wp14:editId="522A4BE0">
            <wp:extent cx="1485900" cy="190500"/>
            <wp:effectExtent l="0" t="0" r="0" b="0"/>
            <wp:docPr id="18" name="Рисунок 18" descr="https://studfiles.net/html/2706/617/html_UWD_VPU5TG.I70l/img-trBjZ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studfiles.net/html/2706/617/html_UWD_VPU5TG.I70l/img-trBjZO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51A" w:rsidRPr="00D2451A">
        <w:rPr>
          <w:rFonts w:ascii="Arial" w:hAnsi="Arial" w:cs="Arial"/>
          <w:color w:val="000000"/>
          <w:sz w:val="28"/>
          <w:szCs w:val="24"/>
        </w:rPr>
        <w:t>то система совместна и имеет бесконечное множество решений.</w:t>
      </w:r>
    </w:p>
    <w:p w:rsidR="00266B8D" w:rsidRDefault="00266B8D" w:rsidP="00311BD7">
      <w:pPr>
        <w:spacing w:before="100" w:beforeAutospacing="1" w:after="100" w:afterAutospacing="1"/>
        <w:rPr>
          <w:rFonts w:ascii="Arial" w:hAnsi="Arial" w:cs="Arial"/>
          <w:color w:val="000000"/>
          <w:sz w:val="28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6D92B15C" wp14:editId="4FE93CCF">
            <wp:extent cx="4943475" cy="3834362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49236" cy="38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11BD7" w:rsidRDefault="00311BD7" w:rsidP="00311BD7">
      <w:pPr>
        <w:spacing w:before="100" w:beforeAutospacing="1" w:after="100" w:afterAutospacing="1"/>
        <w:rPr>
          <w:rFonts w:ascii="Arial" w:hAnsi="Arial" w:cs="Arial"/>
          <w:color w:val="000000"/>
          <w:sz w:val="28"/>
          <w:szCs w:val="24"/>
        </w:rPr>
      </w:pPr>
    </w:p>
    <w:p w:rsidR="00311BD7" w:rsidRPr="00311BD7" w:rsidRDefault="00311BD7" w:rsidP="00311BD7">
      <w:pPr>
        <w:rPr>
          <w:b/>
          <w:sz w:val="32"/>
          <w:szCs w:val="32"/>
        </w:rPr>
      </w:pPr>
      <w:r w:rsidRPr="00311BD7">
        <w:rPr>
          <w:b/>
          <w:sz w:val="32"/>
          <w:szCs w:val="32"/>
        </w:rPr>
        <w:lastRenderedPageBreak/>
        <w:t>5. Матрицы. Основные виды матриц. Линейные операции над матрицами и их свойства.</w:t>
      </w:r>
    </w:p>
    <w:p w:rsidR="00311BD7" w:rsidRDefault="00311BD7" w:rsidP="00311BD7">
      <w:pPr>
        <w:spacing w:before="100" w:beforeAutospacing="1" w:after="100" w:afterAutospacing="1"/>
        <w:rPr>
          <w:rFonts w:ascii="Arial" w:hAnsi="Arial" w:cs="Arial"/>
          <w:color w:val="000000"/>
          <w:sz w:val="28"/>
        </w:rPr>
      </w:pPr>
      <w:r w:rsidRPr="00311BD7">
        <w:rPr>
          <w:rFonts w:ascii="Arial" w:hAnsi="Arial" w:cs="Arial"/>
          <w:color w:val="000000"/>
          <w:sz w:val="28"/>
        </w:rPr>
        <w:t>Матрицей называется прямоугольная таблица чисел, содержащая m строк одинаковой длины.</w:t>
      </w:r>
    </w:p>
    <w:p w:rsidR="00311BD7" w:rsidRPr="00311BD7" w:rsidRDefault="00311BD7" w:rsidP="00311BD7">
      <w:pPr>
        <w:spacing w:before="100" w:beforeAutospacing="1" w:after="100" w:afterAutospacing="1"/>
        <w:rPr>
          <w:rFonts w:ascii="Arial" w:hAnsi="Arial" w:cs="Arial"/>
          <w:i/>
          <w:color w:val="000000"/>
          <w:sz w:val="28"/>
        </w:rPr>
      </w:pPr>
      <w:r w:rsidRPr="00311BD7">
        <w:rPr>
          <w:rFonts w:ascii="Arial" w:hAnsi="Arial" w:cs="Arial"/>
          <w:i/>
          <w:color w:val="000000"/>
          <w:sz w:val="28"/>
        </w:rPr>
        <w:t>Виды:</w:t>
      </w:r>
    </w:p>
    <w:p w:rsidR="00311BD7" w:rsidRPr="00311BD7" w:rsidRDefault="00311BD7" w:rsidP="00311BD7">
      <w:pPr>
        <w:pStyle w:val="a3"/>
        <w:rPr>
          <w:rFonts w:ascii="Arial" w:hAnsi="Arial" w:cs="Arial"/>
          <w:color w:val="000000"/>
          <w:sz w:val="28"/>
        </w:rPr>
      </w:pPr>
      <w:r w:rsidRPr="00311BD7">
        <w:rPr>
          <w:rFonts w:ascii="Arial" w:hAnsi="Arial" w:cs="Arial"/>
          <w:color w:val="000000"/>
          <w:sz w:val="28"/>
        </w:rPr>
        <w:t>Матрица, у которой число строк и столбцов равно – называется</w:t>
      </w:r>
      <w:r w:rsidRPr="00311BD7">
        <w:rPr>
          <w:rStyle w:val="apple-converted-space"/>
          <w:rFonts w:ascii="Arial" w:hAnsi="Arial" w:cs="Arial"/>
          <w:color w:val="000000"/>
          <w:sz w:val="28"/>
        </w:rPr>
        <w:t> </w:t>
      </w:r>
      <w:r w:rsidRPr="00311BD7">
        <w:rPr>
          <w:rFonts w:ascii="Arial" w:hAnsi="Arial" w:cs="Arial"/>
          <w:b/>
          <w:bCs/>
          <w:color w:val="000000"/>
          <w:sz w:val="28"/>
        </w:rPr>
        <w:t>квадратной</w:t>
      </w:r>
      <w:r w:rsidRPr="00311BD7">
        <w:rPr>
          <w:rFonts w:ascii="Arial" w:hAnsi="Arial" w:cs="Arial"/>
          <w:color w:val="000000"/>
          <w:sz w:val="28"/>
        </w:rPr>
        <w:t>.</w:t>
      </w:r>
    </w:p>
    <w:p w:rsidR="00311BD7" w:rsidRPr="00311BD7" w:rsidRDefault="00311BD7" w:rsidP="00311BD7">
      <w:pPr>
        <w:pStyle w:val="a3"/>
        <w:rPr>
          <w:rFonts w:ascii="Arial" w:hAnsi="Arial" w:cs="Arial"/>
          <w:color w:val="000000"/>
          <w:sz w:val="28"/>
        </w:rPr>
      </w:pPr>
      <w:r w:rsidRPr="00311BD7">
        <w:rPr>
          <w:rFonts w:ascii="Arial" w:hAnsi="Arial" w:cs="Arial"/>
          <w:color w:val="000000"/>
          <w:sz w:val="28"/>
        </w:rPr>
        <w:t>Матрица, все элементы которой, кроме элементов главной диагонали равны нулю, называется</w:t>
      </w:r>
      <w:r>
        <w:rPr>
          <w:rFonts w:ascii="Arial" w:hAnsi="Arial" w:cs="Arial"/>
          <w:color w:val="000000"/>
          <w:sz w:val="28"/>
        </w:rPr>
        <w:t xml:space="preserve"> </w:t>
      </w:r>
      <w:r w:rsidRPr="00311BD7">
        <w:rPr>
          <w:rFonts w:ascii="Arial" w:hAnsi="Arial" w:cs="Arial"/>
          <w:b/>
          <w:bCs/>
          <w:color w:val="000000"/>
          <w:sz w:val="28"/>
        </w:rPr>
        <w:t>диагональной</w:t>
      </w:r>
      <w:r w:rsidRPr="00311BD7">
        <w:rPr>
          <w:rFonts w:ascii="Arial" w:hAnsi="Arial" w:cs="Arial"/>
          <w:color w:val="000000"/>
          <w:sz w:val="28"/>
        </w:rPr>
        <w:t>.</w:t>
      </w:r>
    </w:p>
    <w:p w:rsidR="00311BD7" w:rsidRPr="00311BD7" w:rsidRDefault="00311BD7" w:rsidP="00311BD7">
      <w:pPr>
        <w:pStyle w:val="a3"/>
        <w:rPr>
          <w:rFonts w:ascii="Arial" w:hAnsi="Arial" w:cs="Arial"/>
          <w:color w:val="000000"/>
          <w:sz w:val="28"/>
        </w:rPr>
      </w:pPr>
      <w:r w:rsidRPr="00311BD7">
        <w:rPr>
          <w:rFonts w:ascii="Arial" w:hAnsi="Arial" w:cs="Arial"/>
          <w:color w:val="000000"/>
          <w:sz w:val="28"/>
        </w:rPr>
        <w:t>Диагональная матрица, у которой все элементы главной диагонали равны 1, называется</w:t>
      </w:r>
      <w:r w:rsidRPr="00311BD7">
        <w:rPr>
          <w:rStyle w:val="apple-converted-space"/>
          <w:rFonts w:ascii="Arial" w:hAnsi="Arial" w:cs="Arial"/>
          <w:color w:val="000000"/>
          <w:sz w:val="28"/>
        </w:rPr>
        <w:t> </w:t>
      </w:r>
      <w:r w:rsidRPr="00311BD7">
        <w:rPr>
          <w:rFonts w:ascii="Arial" w:hAnsi="Arial" w:cs="Arial"/>
          <w:b/>
          <w:bCs/>
          <w:color w:val="000000"/>
          <w:sz w:val="28"/>
        </w:rPr>
        <w:t>единичной</w:t>
      </w:r>
      <w:r w:rsidRPr="00311BD7">
        <w:rPr>
          <w:rFonts w:ascii="Arial" w:hAnsi="Arial" w:cs="Arial"/>
          <w:color w:val="000000"/>
          <w:sz w:val="28"/>
        </w:rPr>
        <w:t>. Обозначается буквой Е.</w:t>
      </w:r>
    </w:p>
    <w:p w:rsidR="00311BD7" w:rsidRPr="00311BD7" w:rsidRDefault="00311BD7" w:rsidP="00311BD7">
      <w:pPr>
        <w:pStyle w:val="a3"/>
        <w:rPr>
          <w:rFonts w:ascii="Arial" w:hAnsi="Arial" w:cs="Arial"/>
          <w:color w:val="000000"/>
          <w:sz w:val="28"/>
        </w:rPr>
      </w:pPr>
      <w:r w:rsidRPr="00311BD7">
        <w:rPr>
          <w:rFonts w:ascii="Arial" w:hAnsi="Arial" w:cs="Arial"/>
          <w:color w:val="000000"/>
          <w:sz w:val="28"/>
        </w:rPr>
        <w:t>Матрица, у которой все элементы по одну сторону от главной диагонали равны нулю, называется</w:t>
      </w:r>
      <w:r w:rsidRPr="00311BD7">
        <w:rPr>
          <w:rStyle w:val="apple-converted-space"/>
          <w:rFonts w:ascii="Arial" w:hAnsi="Arial" w:cs="Arial"/>
          <w:color w:val="000000"/>
          <w:sz w:val="28"/>
        </w:rPr>
        <w:t> </w:t>
      </w:r>
      <w:r w:rsidRPr="00311BD7">
        <w:rPr>
          <w:rFonts w:ascii="Arial" w:hAnsi="Arial" w:cs="Arial"/>
          <w:b/>
          <w:bCs/>
          <w:color w:val="000000"/>
          <w:sz w:val="28"/>
        </w:rPr>
        <w:t>треугольной</w:t>
      </w:r>
      <w:r w:rsidRPr="00311BD7">
        <w:rPr>
          <w:rFonts w:ascii="Arial" w:hAnsi="Arial" w:cs="Arial"/>
          <w:color w:val="000000"/>
          <w:sz w:val="28"/>
        </w:rPr>
        <w:t>.</w:t>
      </w:r>
    </w:p>
    <w:p w:rsidR="00311BD7" w:rsidRDefault="00311BD7" w:rsidP="00311BD7">
      <w:pPr>
        <w:pStyle w:val="a3"/>
        <w:rPr>
          <w:rFonts w:ascii="Arial" w:hAnsi="Arial" w:cs="Arial"/>
          <w:color w:val="000000"/>
          <w:sz w:val="28"/>
        </w:rPr>
      </w:pPr>
      <w:r w:rsidRPr="00311BD7">
        <w:rPr>
          <w:rFonts w:ascii="Arial" w:hAnsi="Arial" w:cs="Arial"/>
          <w:color w:val="000000"/>
          <w:sz w:val="28"/>
        </w:rPr>
        <w:t>Матрица, у которой все элементы равны нулю, называется</w:t>
      </w:r>
      <w:r w:rsidRPr="00311BD7">
        <w:rPr>
          <w:rStyle w:val="apple-converted-space"/>
          <w:rFonts w:ascii="Arial" w:hAnsi="Arial" w:cs="Arial"/>
          <w:color w:val="000000"/>
          <w:sz w:val="28"/>
        </w:rPr>
        <w:t> </w:t>
      </w:r>
      <w:r w:rsidRPr="00311BD7">
        <w:rPr>
          <w:rFonts w:ascii="Arial" w:hAnsi="Arial" w:cs="Arial"/>
          <w:b/>
          <w:bCs/>
          <w:color w:val="000000"/>
          <w:sz w:val="28"/>
        </w:rPr>
        <w:t>нулевой</w:t>
      </w:r>
      <w:r w:rsidRPr="00311BD7">
        <w:rPr>
          <w:rFonts w:ascii="Arial" w:hAnsi="Arial" w:cs="Arial"/>
          <w:color w:val="000000"/>
          <w:sz w:val="28"/>
        </w:rPr>
        <w:t>.</w:t>
      </w:r>
    </w:p>
    <w:p w:rsidR="00311BD7" w:rsidRDefault="00311BD7" w:rsidP="00311BD7">
      <w:pPr>
        <w:pStyle w:val="a3"/>
        <w:rPr>
          <w:rFonts w:ascii="Arial" w:hAnsi="Arial" w:cs="Arial"/>
          <w:i/>
          <w:color w:val="000000"/>
          <w:sz w:val="28"/>
        </w:rPr>
      </w:pPr>
      <w:r w:rsidRPr="00311BD7">
        <w:rPr>
          <w:rFonts w:ascii="Arial" w:hAnsi="Arial" w:cs="Arial"/>
          <w:i/>
          <w:color w:val="000000"/>
          <w:sz w:val="28"/>
        </w:rPr>
        <w:t>Линейные операции:</w:t>
      </w:r>
    </w:p>
    <w:p w:rsidR="00311BD7" w:rsidRDefault="007F39D2" w:rsidP="00311BD7">
      <w:pPr>
        <w:pStyle w:val="a3"/>
        <w:rPr>
          <w:rFonts w:ascii="Arial" w:hAnsi="Arial" w:cs="Arial"/>
          <w:i/>
          <w:color w:val="000000"/>
          <w:sz w:val="28"/>
        </w:rPr>
      </w:pPr>
      <w:r>
        <w:rPr>
          <w:noProof/>
        </w:rPr>
        <w:drawing>
          <wp:inline distT="0" distB="0" distL="0" distR="0" wp14:anchorId="4D366B28" wp14:editId="607A1523">
            <wp:extent cx="3318173" cy="3228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21970" cy="323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9D2" w:rsidRDefault="007F39D2" w:rsidP="00311BD7">
      <w:pPr>
        <w:pStyle w:val="a3"/>
        <w:rPr>
          <w:rFonts w:ascii="Arial" w:hAnsi="Arial" w:cs="Arial"/>
          <w:i/>
          <w:color w:val="000000"/>
          <w:sz w:val="28"/>
        </w:rPr>
      </w:pPr>
    </w:p>
    <w:p w:rsidR="00206B81" w:rsidRPr="00311BD7" w:rsidRDefault="00206B81" w:rsidP="00311BD7">
      <w:pPr>
        <w:pStyle w:val="a3"/>
        <w:rPr>
          <w:rFonts w:ascii="Arial" w:hAnsi="Arial" w:cs="Arial"/>
          <w:i/>
          <w:color w:val="000000"/>
          <w:sz w:val="28"/>
        </w:rPr>
      </w:pPr>
    </w:p>
    <w:p w:rsidR="00D130EB" w:rsidRDefault="00D130EB" w:rsidP="00206B81">
      <w:pPr>
        <w:rPr>
          <w:b/>
          <w:sz w:val="32"/>
          <w:szCs w:val="32"/>
        </w:rPr>
      </w:pPr>
    </w:p>
    <w:p w:rsidR="00311BD7" w:rsidRPr="00206B81" w:rsidRDefault="00206B81" w:rsidP="00206B81">
      <w:pPr>
        <w:rPr>
          <w:b/>
          <w:sz w:val="32"/>
          <w:szCs w:val="32"/>
        </w:rPr>
      </w:pPr>
      <w:r w:rsidRPr="00206B81">
        <w:rPr>
          <w:b/>
          <w:sz w:val="32"/>
          <w:szCs w:val="32"/>
        </w:rPr>
        <w:t xml:space="preserve">6. </w:t>
      </w:r>
      <w:r w:rsidR="00311BD7" w:rsidRPr="00206B81">
        <w:rPr>
          <w:b/>
          <w:sz w:val="32"/>
          <w:szCs w:val="32"/>
        </w:rPr>
        <w:t>Произведение матриц и его свойства.</w:t>
      </w:r>
    </w:p>
    <w:p w:rsidR="00206B81" w:rsidRPr="00206B81" w:rsidRDefault="00206B81" w:rsidP="00206B81">
      <w:pPr>
        <w:spacing w:before="100" w:beforeAutospacing="1" w:after="100" w:afterAutospacing="1"/>
        <w:rPr>
          <w:rFonts w:ascii="Arial" w:hAnsi="Arial" w:cs="Arial"/>
          <w:color w:val="000000"/>
          <w:sz w:val="28"/>
          <w:szCs w:val="24"/>
        </w:rPr>
      </w:pPr>
      <w:r w:rsidRPr="00206B81">
        <w:rPr>
          <w:rFonts w:ascii="Arial" w:hAnsi="Arial" w:cs="Arial"/>
          <w:color w:val="000000"/>
          <w:sz w:val="28"/>
          <w:szCs w:val="24"/>
        </w:rPr>
        <w:t>Произведение матрицы </w:t>
      </w:r>
      <w:r w:rsidRPr="00206B81">
        <w:rPr>
          <w:rFonts w:ascii="Arial" w:hAnsi="Arial" w:cs="Arial"/>
          <w:noProof/>
          <w:color w:val="000000"/>
          <w:sz w:val="28"/>
          <w:szCs w:val="24"/>
        </w:rPr>
        <w:drawing>
          <wp:inline distT="0" distB="0" distL="0" distR="0" wp14:anchorId="585A2827" wp14:editId="15C33969">
            <wp:extent cx="198120" cy="175260"/>
            <wp:effectExtent l="0" t="0" r="0" b="0"/>
            <wp:docPr id="39" name="Рисунок 39" descr="https://studfiles.net/html/2706/202/html_u8NZwAgaAl.B4gt/img-b9rS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studfiles.net/html/2706/202/html_u8NZwAgaAl.B4gt/img-b9rS3B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B81">
        <w:rPr>
          <w:rFonts w:ascii="Arial" w:hAnsi="Arial" w:cs="Arial"/>
          <w:color w:val="000000"/>
          <w:sz w:val="28"/>
          <w:szCs w:val="24"/>
        </w:rPr>
        <w:t>на матрицу</w:t>
      </w:r>
      <w:r w:rsidRPr="00206B81">
        <w:rPr>
          <w:rFonts w:ascii="Arial" w:hAnsi="Arial" w:cs="Arial"/>
          <w:noProof/>
          <w:color w:val="000000"/>
          <w:sz w:val="28"/>
          <w:szCs w:val="24"/>
        </w:rPr>
        <w:drawing>
          <wp:inline distT="0" distB="0" distL="0" distR="0" wp14:anchorId="7D7E316E" wp14:editId="6D3B4351">
            <wp:extent cx="190500" cy="175260"/>
            <wp:effectExtent l="0" t="0" r="0" b="0"/>
            <wp:docPr id="38" name="Рисунок 38" descr="https://studfiles.net/html/2706/202/html_u8NZwAgaAl.B4gt/img-jRx8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studfiles.net/html/2706/202/html_u8NZwAgaAl.B4gt/img-jRx8Hg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B81">
        <w:rPr>
          <w:rFonts w:ascii="Arial" w:hAnsi="Arial" w:cs="Arial"/>
          <w:color w:val="000000"/>
          <w:sz w:val="28"/>
          <w:szCs w:val="24"/>
        </w:rPr>
        <w:t>определено только в том случае, когда число столбцов матрицы</w:t>
      </w:r>
      <w:r w:rsidRPr="00206B81">
        <w:rPr>
          <w:rFonts w:ascii="Arial" w:hAnsi="Arial" w:cs="Arial"/>
          <w:noProof/>
          <w:color w:val="000000"/>
          <w:sz w:val="28"/>
          <w:szCs w:val="24"/>
        </w:rPr>
        <w:drawing>
          <wp:inline distT="0" distB="0" distL="0" distR="0" wp14:anchorId="15926C18" wp14:editId="2D499D53">
            <wp:extent cx="198120" cy="175260"/>
            <wp:effectExtent l="0" t="0" r="0" b="0"/>
            <wp:docPr id="37" name="Рисунок 37" descr="https://studfiles.net/html/2706/202/html_u8NZwAgaAl.B4gt/img-va6C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studfiles.net/html/2706/202/html_u8NZwAgaAl.B4gt/img-va6CcA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B81">
        <w:rPr>
          <w:rFonts w:ascii="Arial" w:hAnsi="Arial" w:cs="Arial"/>
          <w:color w:val="000000"/>
          <w:sz w:val="28"/>
          <w:szCs w:val="24"/>
        </w:rPr>
        <w:t>равно числу строк матрицы</w:t>
      </w:r>
      <w:r w:rsidRPr="00206B81">
        <w:rPr>
          <w:rFonts w:ascii="Arial" w:hAnsi="Arial" w:cs="Arial"/>
          <w:noProof/>
          <w:color w:val="000000"/>
          <w:sz w:val="28"/>
          <w:szCs w:val="24"/>
        </w:rPr>
        <w:drawing>
          <wp:inline distT="0" distB="0" distL="0" distR="0" wp14:anchorId="7C25535D" wp14:editId="3EFC0B4D">
            <wp:extent cx="190500" cy="175260"/>
            <wp:effectExtent l="0" t="0" r="0" b="0"/>
            <wp:docPr id="36" name="Рисунок 36" descr="https://studfiles.net/html/2706/202/html_u8NZwAgaAl.B4gt/img-9U8U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studfiles.net/html/2706/202/html_u8NZwAgaAl.B4gt/img-9U8UU5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B81">
        <w:rPr>
          <w:rFonts w:ascii="Arial" w:hAnsi="Arial" w:cs="Arial"/>
          <w:color w:val="000000"/>
          <w:sz w:val="28"/>
          <w:szCs w:val="24"/>
        </w:rPr>
        <w:t xml:space="preserve">. В результате </w:t>
      </w:r>
      <w:r w:rsidRPr="00206B81">
        <w:rPr>
          <w:rFonts w:ascii="Arial" w:hAnsi="Arial" w:cs="Arial"/>
          <w:color w:val="000000"/>
          <w:sz w:val="28"/>
          <w:szCs w:val="24"/>
        </w:rPr>
        <w:lastRenderedPageBreak/>
        <w:t>умножения получим матрицу</w:t>
      </w:r>
      <w:r w:rsidRPr="00206B81">
        <w:rPr>
          <w:rFonts w:ascii="Arial" w:hAnsi="Arial" w:cs="Arial"/>
          <w:noProof/>
          <w:color w:val="000000"/>
          <w:sz w:val="28"/>
          <w:szCs w:val="24"/>
        </w:rPr>
        <w:drawing>
          <wp:inline distT="0" distB="0" distL="0" distR="0" wp14:anchorId="664A4DD4" wp14:editId="4B98BB72">
            <wp:extent cx="198120" cy="175260"/>
            <wp:effectExtent l="0" t="0" r="0" b="0"/>
            <wp:docPr id="35" name="Рисунок 35" descr="https://studfiles.net/html/2706/202/html_u8NZwAgaAl.B4gt/img-Hykz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studfiles.net/html/2706/202/html_u8NZwAgaAl.B4gt/img-HykzjS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B81">
        <w:rPr>
          <w:rFonts w:ascii="Arial" w:hAnsi="Arial" w:cs="Arial"/>
          <w:color w:val="000000"/>
          <w:sz w:val="28"/>
          <w:szCs w:val="24"/>
        </w:rPr>
        <w:t>, у которой столько же строк, как у матрицы</w:t>
      </w:r>
      <w:r w:rsidRPr="00206B81">
        <w:rPr>
          <w:rFonts w:ascii="Arial" w:hAnsi="Arial" w:cs="Arial"/>
          <w:noProof/>
          <w:color w:val="000000"/>
          <w:sz w:val="28"/>
          <w:szCs w:val="24"/>
        </w:rPr>
        <w:drawing>
          <wp:inline distT="0" distB="0" distL="0" distR="0" wp14:anchorId="3D5BE0CD" wp14:editId="08CBF0E4">
            <wp:extent cx="198120" cy="175260"/>
            <wp:effectExtent l="0" t="0" r="0" b="0"/>
            <wp:docPr id="34" name="Рисунок 34" descr="https://studfiles.net/html/2706/202/html_u8NZwAgaAl.B4gt/img-a0JG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s://studfiles.net/html/2706/202/html_u8NZwAgaAl.B4gt/img-a0JGmU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B81">
        <w:rPr>
          <w:rFonts w:ascii="Arial" w:hAnsi="Arial" w:cs="Arial"/>
          <w:color w:val="000000"/>
          <w:sz w:val="28"/>
          <w:szCs w:val="24"/>
        </w:rPr>
        <w:t>, и столько же столбцов, как у матрицы</w:t>
      </w:r>
      <w:r w:rsidRPr="00206B81">
        <w:rPr>
          <w:rFonts w:ascii="Arial" w:hAnsi="Arial" w:cs="Arial"/>
          <w:noProof/>
          <w:color w:val="000000"/>
          <w:sz w:val="28"/>
          <w:szCs w:val="24"/>
        </w:rPr>
        <w:drawing>
          <wp:inline distT="0" distB="0" distL="0" distR="0" wp14:anchorId="12E51B32" wp14:editId="7A5101C3">
            <wp:extent cx="190500" cy="175260"/>
            <wp:effectExtent l="0" t="0" r="0" b="0"/>
            <wp:docPr id="33" name="Рисунок 33" descr="https://studfiles.net/html/2706/202/html_u8NZwAgaAl.B4gt/img-gecl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studfiles.net/html/2706/202/html_u8NZwAgaAl.B4gt/img-gecl5d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B81">
        <w:rPr>
          <w:rFonts w:ascii="Arial" w:hAnsi="Arial" w:cs="Arial"/>
          <w:color w:val="000000"/>
          <w:sz w:val="28"/>
          <w:szCs w:val="24"/>
        </w:rPr>
        <w:t>.</w:t>
      </w:r>
    </w:p>
    <w:p w:rsidR="00206B81" w:rsidRPr="00206B81" w:rsidRDefault="00206B81" w:rsidP="00206B81">
      <w:pPr>
        <w:spacing w:before="100" w:beforeAutospacing="1" w:after="100" w:afterAutospacing="1"/>
        <w:rPr>
          <w:rFonts w:ascii="Arial" w:hAnsi="Arial" w:cs="Arial"/>
          <w:color w:val="000000"/>
          <w:sz w:val="28"/>
          <w:szCs w:val="24"/>
        </w:rPr>
      </w:pPr>
      <w:r w:rsidRPr="00206B81">
        <w:rPr>
          <w:rFonts w:ascii="Arial" w:hAnsi="Arial" w:cs="Arial"/>
          <w:color w:val="000000"/>
          <w:sz w:val="28"/>
          <w:szCs w:val="24"/>
        </w:rPr>
        <w:t>По определению элемент </w:t>
      </w:r>
      <w:r w:rsidRPr="00206B81">
        <w:rPr>
          <w:rFonts w:ascii="Arial" w:hAnsi="Arial" w:cs="Arial"/>
          <w:noProof/>
          <w:color w:val="000000"/>
          <w:sz w:val="28"/>
          <w:szCs w:val="24"/>
        </w:rPr>
        <w:drawing>
          <wp:inline distT="0" distB="0" distL="0" distR="0" wp14:anchorId="10BD8350" wp14:editId="51635613">
            <wp:extent cx="266700" cy="198120"/>
            <wp:effectExtent l="0" t="0" r="0" b="0"/>
            <wp:docPr id="32" name="Рисунок 32" descr="https://studfiles.net/html/2706/202/html_u8NZwAgaAl.B4gt/img-x1Xp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s://studfiles.net/html/2706/202/html_u8NZwAgaAl.B4gt/img-x1XpH3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B81">
        <w:rPr>
          <w:rFonts w:ascii="Arial" w:hAnsi="Arial" w:cs="Arial"/>
          <w:color w:val="000000"/>
          <w:sz w:val="28"/>
          <w:szCs w:val="24"/>
        </w:rPr>
        <w:t>матрицы</w:t>
      </w:r>
      <w:r w:rsidRPr="00206B81">
        <w:rPr>
          <w:rFonts w:ascii="Arial" w:hAnsi="Arial" w:cs="Arial"/>
          <w:noProof/>
          <w:color w:val="000000"/>
          <w:sz w:val="28"/>
          <w:szCs w:val="24"/>
        </w:rPr>
        <w:drawing>
          <wp:inline distT="0" distB="0" distL="0" distR="0" wp14:anchorId="6AE9F1B7" wp14:editId="2BEAD904">
            <wp:extent cx="198120" cy="175260"/>
            <wp:effectExtent l="0" t="0" r="0" b="0"/>
            <wp:docPr id="31" name="Рисунок 31" descr="https://studfiles.net/html/2706/202/html_u8NZwAgaAl.B4gt/img-IiiCx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studfiles.net/html/2706/202/html_u8NZwAgaAl.B4gt/img-IiiCxi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B81">
        <w:rPr>
          <w:rFonts w:ascii="Arial" w:hAnsi="Arial" w:cs="Arial"/>
          <w:color w:val="000000"/>
          <w:sz w:val="28"/>
          <w:szCs w:val="24"/>
        </w:rPr>
        <w:t>равен сумме парных произведений элементов</w:t>
      </w:r>
      <w:r w:rsidRPr="00206B81">
        <w:rPr>
          <w:rFonts w:ascii="Arial" w:hAnsi="Arial" w:cs="Arial"/>
          <w:noProof/>
          <w:color w:val="000000"/>
          <w:sz w:val="28"/>
          <w:szCs w:val="24"/>
        </w:rPr>
        <w:drawing>
          <wp:inline distT="0" distB="0" distL="0" distR="0" wp14:anchorId="6B9438B4" wp14:editId="305051D2">
            <wp:extent cx="419100" cy="175260"/>
            <wp:effectExtent l="0" t="0" r="0" b="0"/>
            <wp:docPr id="30" name="Рисунок 30" descr="https://studfiles.net/html/2706/202/html_u8NZwAgaAl.B4gt/img-zOgP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studfiles.net/html/2706/202/html_u8NZwAgaAl.B4gt/img-zOgP8d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B81">
        <w:rPr>
          <w:rFonts w:ascii="Arial" w:hAnsi="Arial" w:cs="Arial"/>
          <w:color w:val="000000"/>
          <w:sz w:val="28"/>
          <w:szCs w:val="24"/>
        </w:rPr>
        <w:t>строки матрицы</w:t>
      </w:r>
      <w:r w:rsidRPr="00206B81">
        <w:rPr>
          <w:rFonts w:ascii="Arial" w:hAnsi="Arial" w:cs="Arial"/>
          <w:noProof/>
          <w:color w:val="000000"/>
          <w:sz w:val="28"/>
          <w:szCs w:val="24"/>
        </w:rPr>
        <w:drawing>
          <wp:inline distT="0" distB="0" distL="0" distR="0" wp14:anchorId="145FA5A8" wp14:editId="3462D2A2">
            <wp:extent cx="198120" cy="175260"/>
            <wp:effectExtent l="0" t="0" r="0" b="0"/>
            <wp:docPr id="29" name="Рисунок 29" descr="https://studfiles.net/html/2706/202/html_u8NZwAgaAl.B4gt/img-iRsJ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studfiles.net/html/2706/202/html_u8NZwAgaAl.B4gt/img-iRsJDH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B81">
        <w:rPr>
          <w:rFonts w:ascii="Arial" w:hAnsi="Arial" w:cs="Arial"/>
          <w:color w:val="000000"/>
          <w:sz w:val="28"/>
          <w:szCs w:val="24"/>
        </w:rPr>
        <w:t>, на соответствующие элементы</w:t>
      </w:r>
      <w:r w:rsidRPr="00206B81">
        <w:rPr>
          <w:rFonts w:ascii="Arial" w:hAnsi="Arial" w:cs="Arial"/>
          <w:noProof/>
          <w:color w:val="000000"/>
          <w:sz w:val="28"/>
          <w:szCs w:val="24"/>
        </w:rPr>
        <w:drawing>
          <wp:inline distT="0" distB="0" distL="0" distR="0" wp14:anchorId="4E3757F5" wp14:editId="3C363A4E">
            <wp:extent cx="426720" cy="175260"/>
            <wp:effectExtent l="0" t="0" r="0" b="0"/>
            <wp:docPr id="28" name="Рисунок 28" descr="https://studfiles.net/html/2706/202/html_u8NZwAgaAl.B4gt/img-Dd41u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studfiles.net/html/2706/202/html_u8NZwAgaAl.B4gt/img-Dd41uH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B81">
        <w:rPr>
          <w:rFonts w:ascii="Arial" w:hAnsi="Arial" w:cs="Arial"/>
          <w:color w:val="000000"/>
          <w:sz w:val="28"/>
          <w:szCs w:val="24"/>
        </w:rPr>
        <w:t>столбца матрицы</w:t>
      </w:r>
      <w:r w:rsidRPr="00206B81">
        <w:rPr>
          <w:rFonts w:ascii="Arial" w:hAnsi="Arial" w:cs="Arial"/>
          <w:noProof/>
          <w:color w:val="000000"/>
          <w:sz w:val="28"/>
          <w:szCs w:val="24"/>
        </w:rPr>
        <w:drawing>
          <wp:inline distT="0" distB="0" distL="0" distR="0" wp14:anchorId="0767962F" wp14:editId="2BF9465E">
            <wp:extent cx="190500" cy="175260"/>
            <wp:effectExtent l="0" t="0" r="0" b="0"/>
            <wp:docPr id="27" name="Рисунок 27" descr="https://studfiles.net/html/2706/202/html_u8NZwAgaAl.B4gt/img-CUmQ8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studfiles.net/html/2706/202/html_u8NZwAgaAl.B4gt/img-CUmQ8k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B81">
        <w:rPr>
          <w:rFonts w:ascii="Arial" w:hAnsi="Arial" w:cs="Arial"/>
          <w:color w:val="000000"/>
          <w:sz w:val="28"/>
          <w:szCs w:val="24"/>
        </w:rPr>
        <w:t>.</w:t>
      </w:r>
    </w:p>
    <w:p w:rsidR="00206B81" w:rsidRDefault="00206B81" w:rsidP="00206B81">
      <w:pPr>
        <w:spacing w:before="100" w:beforeAutospacing="1" w:after="100" w:afterAutospacing="1"/>
        <w:jc w:val="center"/>
        <w:rPr>
          <w:rFonts w:ascii="Arial" w:hAnsi="Arial" w:cs="Arial"/>
          <w:color w:val="000000"/>
          <w:sz w:val="28"/>
          <w:szCs w:val="24"/>
        </w:rPr>
      </w:pPr>
      <w:r w:rsidRPr="00206B81">
        <w:rPr>
          <w:rFonts w:ascii="Arial" w:hAnsi="Arial" w:cs="Arial"/>
          <w:noProof/>
          <w:color w:val="000000"/>
          <w:sz w:val="28"/>
          <w:szCs w:val="24"/>
        </w:rPr>
        <w:drawing>
          <wp:inline distT="0" distB="0" distL="0" distR="0" wp14:anchorId="150D4DF5" wp14:editId="3A746042">
            <wp:extent cx="3116580" cy="426720"/>
            <wp:effectExtent l="0" t="0" r="7620" b="0"/>
            <wp:docPr id="26" name="Рисунок 26" descr="https://studfiles.net/html/2706/202/html_u8NZwAgaAl.B4gt/img-afdBv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studfiles.net/html/2706/202/html_u8NZwAgaAl.B4gt/img-afdBvR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B81" w:rsidRDefault="00206B81" w:rsidP="00206B81">
      <w:pPr>
        <w:spacing w:before="100" w:beforeAutospacing="1" w:after="100" w:afterAutospacing="1"/>
        <w:rPr>
          <w:rFonts w:ascii="Arial" w:hAnsi="Arial" w:cs="Arial"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1CBACC49" wp14:editId="239724E7">
            <wp:extent cx="4053840" cy="1643825"/>
            <wp:effectExtent l="0" t="0" r="381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77992" cy="165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81" w:rsidRPr="00206B81" w:rsidRDefault="00206B81" w:rsidP="00206B81">
      <w:pPr>
        <w:rPr>
          <w:b/>
          <w:sz w:val="32"/>
          <w:szCs w:val="32"/>
        </w:rPr>
      </w:pPr>
      <w:r w:rsidRPr="00206B81">
        <w:rPr>
          <w:b/>
          <w:sz w:val="32"/>
          <w:szCs w:val="32"/>
        </w:rPr>
        <w:t>7. Обратная матрица, ее вычисление и свойства.</w:t>
      </w:r>
    </w:p>
    <w:p w:rsidR="00463F18" w:rsidRDefault="00206B81" w:rsidP="00206B81">
      <w:pPr>
        <w:spacing w:before="100" w:beforeAutospacing="1" w:after="100" w:afterAutospacing="1"/>
        <w:rPr>
          <w:noProof/>
        </w:rPr>
      </w:pPr>
      <w:r w:rsidRPr="00463F18">
        <w:rPr>
          <w:rFonts w:ascii="Arial" w:hAnsi="Arial" w:cs="Arial"/>
          <w:color w:val="2C3239"/>
          <w:szCs w:val="21"/>
          <w:shd w:val="clear" w:color="auto" w:fill="FFFFFF"/>
        </w:rPr>
        <w:t>Обратной матрицей, к</w:t>
      </w:r>
      <w:r w:rsidRPr="00463F18">
        <w:rPr>
          <w:rStyle w:val="apple-converted-space"/>
          <w:rFonts w:ascii="Arial" w:hAnsi="Arial" w:cs="Arial"/>
          <w:color w:val="2C3239"/>
          <w:szCs w:val="21"/>
          <w:shd w:val="clear" w:color="auto" w:fill="FFFFFF"/>
        </w:rPr>
        <w:t> </w:t>
      </w:r>
      <w:r w:rsidRPr="00463F18">
        <w:rPr>
          <w:rFonts w:ascii="Arial" w:hAnsi="Arial" w:cs="Arial"/>
          <w:szCs w:val="21"/>
          <w:shd w:val="clear" w:color="auto" w:fill="FFFFFF"/>
        </w:rPr>
        <w:t>квадратной матрице</w:t>
      </w:r>
      <w:r w:rsidRPr="00463F18">
        <w:rPr>
          <w:rStyle w:val="apple-converted-space"/>
          <w:rFonts w:ascii="Arial" w:hAnsi="Arial" w:cs="Arial"/>
          <w:color w:val="2C3239"/>
          <w:szCs w:val="21"/>
          <w:shd w:val="clear" w:color="auto" w:fill="FFFFFF"/>
        </w:rPr>
        <w:t> </w:t>
      </w:r>
      <w:r w:rsidR="00463F18" w:rsidRPr="00463F18">
        <w:rPr>
          <w:rStyle w:val="apple-converted-space"/>
          <w:rFonts w:ascii="Arial" w:hAnsi="Arial" w:cs="Arial"/>
          <w:b/>
          <w:color w:val="2C3239"/>
          <w:szCs w:val="21"/>
          <w:shd w:val="clear" w:color="auto" w:fill="FFFFFF"/>
        </w:rPr>
        <w:t>А</w:t>
      </w:r>
      <w:r w:rsidRPr="00463F18">
        <w:rPr>
          <w:rStyle w:val="apple-converted-space"/>
          <w:rFonts w:ascii="Arial" w:hAnsi="Arial" w:cs="Arial"/>
          <w:color w:val="2C3239"/>
          <w:szCs w:val="21"/>
          <w:shd w:val="clear" w:color="auto" w:fill="FFFFFF"/>
        </w:rPr>
        <w:t> </w:t>
      </w:r>
      <w:r w:rsidRPr="00463F18">
        <w:rPr>
          <w:rFonts w:ascii="Arial" w:hAnsi="Arial" w:cs="Arial"/>
          <w:color w:val="2C3239"/>
          <w:szCs w:val="21"/>
          <w:shd w:val="clear" w:color="auto" w:fill="FFFFFF"/>
        </w:rPr>
        <w:t>называется такая матрица</w:t>
      </w:r>
      <w:r w:rsidRPr="00463F18">
        <w:rPr>
          <w:rStyle w:val="apple-converted-space"/>
          <w:rFonts w:ascii="Arial" w:hAnsi="Arial" w:cs="Arial"/>
          <w:color w:val="2C3239"/>
          <w:szCs w:val="21"/>
          <w:shd w:val="clear" w:color="auto" w:fill="FFFFFF"/>
        </w:rPr>
        <w:t> </w:t>
      </w:r>
      <m:oMath>
        <m:sSup>
          <m:sSupPr>
            <m:ctrlPr>
              <w:rPr>
                <w:rStyle w:val="apple-converted-space"/>
                <w:rFonts w:ascii="Cambria Math" w:hAnsi="Cambria Math" w:cs="Arial"/>
                <w:b/>
                <w:color w:val="2C3239"/>
                <w:szCs w:val="21"/>
                <w:shd w:val="clear" w:color="auto" w:fill="FFFFFF"/>
              </w:rPr>
            </m:ctrlPr>
          </m:sSupPr>
          <m:e>
            <m:r>
              <m:rPr>
                <m:sty m:val="b"/>
              </m:rPr>
              <w:rPr>
                <w:rStyle w:val="apple-converted-space"/>
                <w:rFonts w:ascii="Cambria Math" w:hAnsi="Cambria Math" w:cs="Arial"/>
                <w:color w:val="2C3239"/>
                <w:szCs w:val="21"/>
                <w:shd w:val="clear" w:color="auto" w:fill="FFFFFF"/>
              </w:rPr>
              <m:t>А</m:t>
            </m:r>
          </m:e>
          <m:sup>
            <m:r>
              <m:rPr>
                <m:sty m:val="b"/>
              </m:rPr>
              <w:rPr>
                <w:rStyle w:val="apple-converted-space"/>
                <w:rFonts w:ascii="Cambria Math" w:hAnsi="Cambria Math" w:cs="Arial"/>
                <w:color w:val="2C3239"/>
                <w:szCs w:val="21"/>
                <w:shd w:val="clear" w:color="auto" w:fill="FFFFFF"/>
              </w:rPr>
              <m:t>-1</m:t>
            </m:r>
          </m:sup>
        </m:sSup>
      </m:oMath>
      <w:r w:rsidRPr="00463F18">
        <w:rPr>
          <w:rStyle w:val="apple-converted-space"/>
          <w:rFonts w:ascii="Arial" w:hAnsi="Arial" w:cs="Arial"/>
          <w:color w:val="2C3239"/>
          <w:szCs w:val="21"/>
          <w:shd w:val="clear" w:color="auto" w:fill="FFFFFF"/>
        </w:rPr>
        <w:t> </w:t>
      </w:r>
      <w:r w:rsidRPr="00463F18">
        <w:rPr>
          <w:rFonts w:ascii="Arial" w:hAnsi="Arial" w:cs="Arial"/>
          <w:color w:val="2C3239"/>
          <w:szCs w:val="21"/>
          <w:shd w:val="clear" w:color="auto" w:fill="FFFFFF"/>
        </w:rPr>
        <w:t>для которой справедливо равенство</w:t>
      </w:r>
      <w:r w:rsidR="00463F18" w:rsidRPr="00463F18">
        <w:rPr>
          <w:noProof/>
        </w:rPr>
        <w:t xml:space="preserve"> </w:t>
      </w:r>
    </w:p>
    <w:p w:rsidR="00206B81" w:rsidRDefault="00463F18" w:rsidP="00206B81">
      <w:pPr>
        <w:spacing w:before="100" w:beforeAutospacing="1" w:after="100" w:afterAutospacing="1"/>
        <w:rPr>
          <w:noProof/>
        </w:rPr>
      </w:pPr>
      <w:r>
        <w:rPr>
          <w:noProof/>
        </w:rPr>
        <w:drawing>
          <wp:inline distT="0" distB="0" distL="0" distR="0" wp14:anchorId="387BBC75" wp14:editId="26E58631">
            <wp:extent cx="2390775" cy="352425"/>
            <wp:effectExtent l="0" t="0" r="9525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F18" w:rsidRPr="00463F18" w:rsidRDefault="00463F18" w:rsidP="00463F18">
      <w:pPr>
        <w:spacing w:before="100" w:beforeAutospacing="1" w:after="100" w:afterAutospacing="1"/>
        <w:rPr>
          <w:noProof/>
          <w:sz w:val="28"/>
        </w:rPr>
      </w:pPr>
      <w:r w:rsidRPr="00463F18">
        <w:rPr>
          <w:noProof/>
          <w:sz w:val="28"/>
        </w:rPr>
        <w:t>1 способ:</w:t>
      </w:r>
    </w:p>
    <w:p w:rsidR="00463F18" w:rsidRPr="00206B81" w:rsidRDefault="00463F18" w:rsidP="00206B81">
      <w:pPr>
        <w:spacing w:before="100" w:beforeAutospacing="1" w:after="100" w:afterAutospacing="1"/>
        <w:rPr>
          <w:rFonts w:ascii="Arial" w:hAnsi="Arial" w:cs="Arial"/>
          <w:color w:val="000000"/>
          <w:sz w:val="40"/>
          <w:szCs w:val="24"/>
        </w:rPr>
      </w:pPr>
      <w:r w:rsidRPr="00463F18">
        <w:rPr>
          <w:noProof/>
          <w:sz w:val="28"/>
        </w:rPr>
        <w:drawing>
          <wp:inline distT="0" distB="0" distL="0" distR="0" wp14:anchorId="4C7F2A85" wp14:editId="458EFC4B">
            <wp:extent cx="7051767" cy="211836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060812" cy="212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F18" w:rsidRDefault="00463F18" w:rsidP="00463F18">
      <w:pPr>
        <w:spacing w:before="100" w:beforeAutospacing="1" w:after="100" w:afterAutospacing="1"/>
        <w:rPr>
          <w:noProof/>
          <w:sz w:val="28"/>
        </w:rPr>
      </w:pPr>
      <w:r w:rsidRPr="00463F18">
        <w:rPr>
          <w:noProof/>
          <w:sz w:val="28"/>
        </w:rPr>
        <w:t>2 способ:</w:t>
      </w:r>
    </w:p>
    <w:p w:rsidR="00463F18" w:rsidRPr="00463F18" w:rsidRDefault="00463F18" w:rsidP="00463F18">
      <w:pPr>
        <w:spacing w:before="100" w:beforeAutospacing="1" w:after="100" w:afterAutospacing="1"/>
        <w:rPr>
          <w:noProof/>
          <w:sz w:val="28"/>
        </w:rPr>
      </w:pPr>
      <w:r w:rsidRPr="00463F18">
        <w:rPr>
          <w:noProof/>
          <w:sz w:val="28"/>
        </w:rPr>
        <w:t>Если справа к квадратной матрице дописать единичную матрицу того же порядка и с помощью элементарных преобразований над строками преобразовать полученную матрицу так, чтобы начальная матрица стала единичной, то матрица полученная из единичной будет обратной матрицей к исходной.</w:t>
      </w:r>
    </w:p>
    <w:p w:rsidR="00D2451A" w:rsidRDefault="00463F18" w:rsidP="00D2451A">
      <w:pPr>
        <w:jc w:val="both"/>
        <w:rPr>
          <w:color w:val="00000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36CAB2B" wp14:editId="1626EC70">
            <wp:extent cx="2040876" cy="922020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49962" cy="9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F18" w:rsidRDefault="00463F18" w:rsidP="00D2451A">
      <w:pPr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Свойства: </w:t>
      </w:r>
    </w:p>
    <w:p w:rsidR="00463F18" w:rsidRPr="00D2451A" w:rsidRDefault="00463F18" w:rsidP="00D2451A">
      <w:pPr>
        <w:jc w:val="both"/>
        <w:rPr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24C766E5" wp14:editId="2C483430">
            <wp:extent cx="6645910" cy="2673350"/>
            <wp:effectExtent l="0" t="0" r="254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51A" w:rsidRDefault="00D2451A" w:rsidP="00D2451A">
      <w:pPr>
        <w:rPr>
          <w:b/>
          <w:sz w:val="36"/>
          <w:szCs w:val="32"/>
        </w:rPr>
      </w:pPr>
    </w:p>
    <w:p w:rsidR="00463F18" w:rsidRDefault="00463F18" w:rsidP="00463F18">
      <w:pPr>
        <w:rPr>
          <w:b/>
          <w:sz w:val="32"/>
          <w:szCs w:val="32"/>
        </w:rPr>
      </w:pPr>
      <w:r w:rsidRPr="00463F18">
        <w:rPr>
          <w:b/>
          <w:sz w:val="32"/>
          <w:szCs w:val="32"/>
        </w:rPr>
        <w:t>8. Матричные уравнения. Решение систем уравнений с помощью обратной матрицы.</w:t>
      </w:r>
    </w:p>
    <w:p w:rsidR="00B90AB1" w:rsidRDefault="00B90AB1" w:rsidP="00463F18">
      <w:pPr>
        <w:rPr>
          <w:b/>
          <w:sz w:val="32"/>
          <w:szCs w:val="32"/>
        </w:rPr>
      </w:pPr>
    </w:p>
    <w:p w:rsidR="00463F18" w:rsidRDefault="00B90AB1" w:rsidP="00463F18">
      <w:pP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Матричные уравнения – уравнения, где неизвестной является матрица.</w:t>
      </w:r>
    </w:p>
    <w:p w:rsidR="00B90AB1" w:rsidRDefault="00B90AB1" w:rsidP="00463F18">
      <w:pPr>
        <w:rPr>
          <w:color w:val="000000"/>
          <w:sz w:val="30"/>
          <w:szCs w:val="30"/>
        </w:rPr>
      </w:pPr>
    </w:p>
    <w:p w:rsidR="00B90AB1" w:rsidRPr="00B90AB1" w:rsidRDefault="00B90AB1" w:rsidP="00463F18">
      <w:pP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АХ = </w:t>
      </w:r>
      <w:r>
        <w:rPr>
          <w:color w:val="000000"/>
          <w:sz w:val="30"/>
          <w:szCs w:val="30"/>
          <w:lang w:val="en-US"/>
        </w:rPr>
        <w:t>b</w:t>
      </w:r>
      <w:r w:rsidRPr="00B90AB1">
        <w:rPr>
          <w:color w:val="000000"/>
          <w:sz w:val="30"/>
          <w:szCs w:val="30"/>
        </w:rPr>
        <w:t xml:space="preserve"> (</w:t>
      </w:r>
      <w:r>
        <w:rPr>
          <w:color w:val="000000"/>
          <w:sz w:val="30"/>
          <w:szCs w:val="30"/>
        </w:rPr>
        <w:t xml:space="preserve">матричное уравнение), где А – матрица, х – решение, </w:t>
      </w:r>
      <w:r>
        <w:rPr>
          <w:color w:val="000000"/>
          <w:sz w:val="30"/>
          <w:szCs w:val="30"/>
          <w:lang w:val="en-US"/>
        </w:rPr>
        <w:t>b</w:t>
      </w:r>
      <w:r w:rsidRPr="00B90AB1"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– столбец свободных членов.</w:t>
      </w:r>
      <w:r>
        <w:rPr>
          <w:color w:val="000000"/>
          <w:sz w:val="30"/>
          <w:szCs w:val="30"/>
        </w:rPr>
        <w:br/>
      </w:r>
      <w:r>
        <w:rPr>
          <w:color w:val="000000"/>
          <w:sz w:val="30"/>
          <w:szCs w:val="30"/>
        </w:rPr>
        <w:br/>
      </w:r>
      <w:r>
        <w:rPr>
          <w:color w:val="000000"/>
          <w:sz w:val="30"/>
          <w:szCs w:val="30"/>
          <w:lang w:val="en-US"/>
        </w:rPr>
        <w:t>X</w:t>
      </w:r>
      <w:r w:rsidRPr="007F39D2">
        <w:rPr>
          <w:color w:val="000000"/>
          <w:sz w:val="30"/>
          <w:szCs w:val="30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30"/>
                <w:szCs w:val="30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30"/>
                <w:szCs w:val="30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color w:val="000000"/>
                <w:sz w:val="30"/>
                <w:szCs w:val="30"/>
              </w:rPr>
              <m:t>-1</m:t>
            </m:r>
          </m:sup>
        </m:sSup>
      </m:oMath>
      <w:r w:rsidRPr="007F39D2">
        <w:rPr>
          <w:color w:val="000000"/>
          <w:sz w:val="30"/>
          <w:szCs w:val="30"/>
        </w:rPr>
        <w:t xml:space="preserve"> * </w:t>
      </w:r>
      <w:r>
        <w:rPr>
          <w:color w:val="000000"/>
          <w:sz w:val="30"/>
          <w:szCs w:val="30"/>
          <w:lang w:val="en-US"/>
        </w:rPr>
        <w:t>b</w:t>
      </w:r>
      <w:r>
        <w:rPr>
          <w:color w:val="000000"/>
          <w:sz w:val="30"/>
          <w:szCs w:val="30"/>
        </w:rPr>
        <w:t xml:space="preserve">,  где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30"/>
                <w:szCs w:val="30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30"/>
                <w:szCs w:val="30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color w:val="000000"/>
                <w:sz w:val="30"/>
                <w:szCs w:val="30"/>
              </w:rPr>
              <m:t>-1</m:t>
            </m:r>
          </m:sup>
        </m:sSup>
      </m:oMath>
      <w:r>
        <w:rPr>
          <w:color w:val="000000"/>
          <w:sz w:val="30"/>
          <w:szCs w:val="30"/>
        </w:rPr>
        <w:t>- обратная матрица</w:t>
      </w:r>
    </w:p>
    <w:p w:rsidR="00B90AB1" w:rsidRPr="007F39D2" w:rsidRDefault="00B90AB1" w:rsidP="00463F18">
      <w:pPr>
        <w:rPr>
          <w:color w:val="000000"/>
          <w:sz w:val="30"/>
          <w:szCs w:val="30"/>
        </w:rPr>
      </w:pPr>
    </w:p>
    <w:p w:rsidR="00B90AB1" w:rsidRPr="007F39D2" w:rsidRDefault="00887486" w:rsidP="00463F18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35C267B" wp14:editId="3CBE25B1">
            <wp:extent cx="6645910" cy="2724785"/>
            <wp:effectExtent l="0" t="0" r="254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F18" w:rsidRPr="00D2451A" w:rsidRDefault="00463F18" w:rsidP="00D2451A">
      <w:pPr>
        <w:rPr>
          <w:b/>
          <w:sz w:val="36"/>
          <w:szCs w:val="32"/>
        </w:rPr>
      </w:pPr>
    </w:p>
    <w:p w:rsidR="002D6734" w:rsidRPr="002D6734" w:rsidRDefault="00887486">
      <w:pPr>
        <w:rPr>
          <w:rFonts w:ascii="Arial" w:hAnsi="Arial" w:cs="Arial"/>
          <w:color w:val="000000"/>
          <w:sz w:val="44"/>
        </w:rPr>
      </w:pPr>
      <w:r>
        <w:rPr>
          <w:noProof/>
        </w:rPr>
        <w:lastRenderedPageBreak/>
        <w:drawing>
          <wp:inline distT="0" distB="0" distL="0" distR="0" wp14:anchorId="613BF300" wp14:editId="6FC1B01C">
            <wp:extent cx="6645910" cy="4559935"/>
            <wp:effectExtent l="0" t="0" r="254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734" w:rsidRPr="002D6734" w:rsidSect="00B978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15C8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D1B1FA3"/>
    <w:multiLevelType w:val="multilevel"/>
    <w:tmpl w:val="C552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3137BC"/>
    <w:multiLevelType w:val="multilevel"/>
    <w:tmpl w:val="ECDA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85D"/>
    <w:rsid w:val="00206B81"/>
    <w:rsid w:val="00266B8D"/>
    <w:rsid w:val="002D6734"/>
    <w:rsid w:val="00311BD7"/>
    <w:rsid w:val="00321795"/>
    <w:rsid w:val="00463F18"/>
    <w:rsid w:val="004B21F9"/>
    <w:rsid w:val="007C7CD6"/>
    <w:rsid w:val="007F39D2"/>
    <w:rsid w:val="00887486"/>
    <w:rsid w:val="00B90AB1"/>
    <w:rsid w:val="00B9785D"/>
    <w:rsid w:val="00BC4D14"/>
    <w:rsid w:val="00D130EB"/>
    <w:rsid w:val="00D2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25DEA"/>
  <w15:chartTrackingRefBased/>
  <w15:docId w15:val="{22B1B165-F0CC-469F-80B7-33E63B5E2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785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206B8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06B8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785D"/>
    <w:pPr>
      <w:spacing w:before="100" w:beforeAutospacing="1" w:after="100" w:afterAutospacing="1"/>
    </w:pPr>
    <w:rPr>
      <w:szCs w:val="24"/>
    </w:rPr>
  </w:style>
  <w:style w:type="character" w:customStyle="1" w:styleId="mi">
    <w:name w:val="mi"/>
    <w:basedOn w:val="a0"/>
    <w:rsid w:val="00B9785D"/>
  </w:style>
  <w:style w:type="character" w:customStyle="1" w:styleId="mo">
    <w:name w:val="mo"/>
    <w:basedOn w:val="a0"/>
    <w:rsid w:val="00B9785D"/>
  </w:style>
  <w:style w:type="character" w:customStyle="1" w:styleId="mn">
    <w:name w:val="mn"/>
    <w:basedOn w:val="a0"/>
    <w:rsid w:val="00B9785D"/>
  </w:style>
  <w:style w:type="character" w:customStyle="1" w:styleId="mjxassistivemathml">
    <w:name w:val="mjx_assistive_mathml"/>
    <w:basedOn w:val="a0"/>
    <w:rsid w:val="00B9785D"/>
  </w:style>
  <w:style w:type="character" w:customStyle="1" w:styleId="apple-converted-space">
    <w:name w:val="apple-converted-space"/>
    <w:basedOn w:val="a0"/>
    <w:rsid w:val="00B9785D"/>
  </w:style>
  <w:style w:type="character" w:styleId="a4">
    <w:name w:val="Hyperlink"/>
    <w:basedOn w:val="a0"/>
    <w:uiPriority w:val="99"/>
    <w:unhideWhenUsed/>
    <w:rsid w:val="00B9785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9785D"/>
    <w:pPr>
      <w:ind w:left="720"/>
      <w:contextualSpacing/>
    </w:pPr>
  </w:style>
  <w:style w:type="character" w:styleId="a6">
    <w:name w:val="Emphasis"/>
    <w:basedOn w:val="a0"/>
    <w:uiPriority w:val="20"/>
    <w:qFormat/>
    <w:rsid w:val="00B9785D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206B8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06B8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7">
    <w:name w:val="Placeholder Text"/>
    <w:basedOn w:val="a0"/>
    <w:uiPriority w:val="99"/>
    <w:semiHidden/>
    <w:rsid w:val="00463F18"/>
    <w:rPr>
      <w:color w:val="808080"/>
    </w:rPr>
  </w:style>
  <w:style w:type="paragraph" w:customStyle="1" w:styleId="solution">
    <w:name w:val="solution"/>
    <w:basedOn w:val="a"/>
    <w:rsid w:val="00B90AB1"/>
    <w:pPr>
      <w:spacing w:before="100" w:beforeAutospacing="1" w:after="100" w:afterAutospacing="1"/>
    </w:pPr>
    <w:rPr>
      <w:szCs w:val="24"/>
    </w:rPr>
  </w:style>
  <w:style w:type="character" w:styleId="a8">
    <w:name w:val="Strong"/>
    <w:basedOn w:val="a0"/>
    <w:uiPriority w:val="22"/>
    <w:qFormat/>
    <w:rsid w:val="00BC4D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4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4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398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96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50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50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hyperlink" Target="http://www.webmath.ru/poleznoe/formules_6_9.php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BC796-28AC-4A07-9C29-288BE787D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vikad</dc:creator>
  <cp:keywords/>
  <dc:description/>
  <cp:lastModifiedBy>Ilia.Burdukovskiy@gmail.com</cp:lastModifiedBy>
  <cp:revision>8</cp:revision>
  <dcterms:created xsi:type="dcterms:W3CDTF">2019-01-16T08:51:00Z</dcterms:created>
  <dcterms:modified xsi:type="dcterms:W3CDTF">2019-01-18T15:11:00Z</dcterms:modified>
</cp:coreProperties>
</file>