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2F0" w:rsidRPr="00DD52F0" w:rsidRDefault="00DD52F0" w:rsidP="00DD52F0">
      <w:pPr>
        <w:pStyle w:val="a5"/>
        <w:ind w:left="0" w:firstLine="0"/>
        <w:rPr>
          <w:b/>
          <w:szCs w:val="24"/>
        </w:rPr>
      </w:pPr>
      <w:r>
        <w:rPr>
          <w:b/>
          <w:lang w:val="en-US"/>
        </w:rPr>
        <w:t xml:space="preserve">                                                                        </w:t>
      </w:r>
      <w:r w:rsidRPr="00DD52F0">
        <w:rPr>
          <w:b/>
        </w:rPr>
        <w:t xml:space="preserve">  </w:t>
      </w:r>
      <w:r w:rsidRPr="00DD52F0">
        <w:rPr>
          <w:b/>
          <w:szCs w:val="24"/>
        </w:rPr>
        <w:t>№5</w:t>
      </w:r>
    </w:p>
    <w:p w:rsidR="00DD52F0" w:rsidRPr="00DD52F0" w:rsidRDefault="00DD52F0" w:rsidP="00DD52F0">
      <w:pPr>
        <w:pStyle w:val="a5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DD52F0">
        <w:rPr>
          <w:b/>
          <w:szCs w:val="24"/>
          <w:shd w:val="clear" w:color="auto" w:fill="FFFFFF"/>
        </w:rPr>
        <w:t>Импульс. Закон изменения импульса для механической системы. Закон сохранения импульса.</w:t>
      </w:r>
      <w:r w:rsidRPr="00DD52F0">
        <w:rPr>
          <w:rStyle w:val="apple-converted-space"/>
          <w:b/>
          <w:szCs w:val="24"/>
          <w:shd w:val="clear" w:color="auto" w:fill="FFFFFF"/>
        </w:rPr>
        <w:t> </w:t>
      </w:r>
    </w:p>
    <w:p w:rsidR="00DD52F0" w:rsidRPr="00DD52F0" w:rsidRDefault="00DD52F0" w:rsidP="00DD52F0">
      <w:pPr>
        <w:pStyle w:val="a5"/>
        <w:ind w:left="0" w:firstLine="0"/>
        <w:jc w:val="center"/>
        <w:rPr>
          <w:rFonts w:asciiTheme="minorHAnsi" w:hAnsiTheme="minorHAnsi" w:cs="Tahoma"/>
          <w:b/>
          <w:sz w:val="20"/>
          <w:u w:val="single"/>
          <w:shd w:val="clear" w:color="auto" w:fill="FFFFFF"/>
        </w:rPr>
      </w:pPr>
    </w:p>
    <w:p w:rsidR="00E1218B" w:rsidRPr="00675780" w:rsidRDefault="00E1218B" w:rsidP="00E1218B">
      <w:proofErr w:type="gramStart"/>
      <w:r w:rsidRPr="004C33D9">
        <w:rPr>
          <w:b/>
          <w:i/>
        </w:rPr>
        <w:t>Импульс</w:t>
      </w:r>
      <w:r w:rsidRPr="004C33D9">
        <w:t xml:space="preserve">  —</w:t>
      </w:r>
      <w:proofErr w:type="gramEnd"/>
      <w:r w:rsidRPr="004C33D9">
        <w:t xml:space="preserve"> векторная физическая величина, характеризующая меру механического движения тела. В классической механике импульс тела равен произведению массы m этой точки на её скорость </w:t>
      </w:r>
      <w:r w:rsidRPr="004C33D9">
        <w:rPr>
          <w:lang w:val="en-US"/>
        </w:rPr>
        <w:t>V</w:t>
      </w:r>
      <w:r w:rsidRPr="004C33D9">
        <w:t>, направление импульса совпадает с направлением вектора скорости:</w:t>
      </w:r>
    </w:p>
    <w:p w:rsidR="00E1218B" w:rsidRPr="004C33D9" w:rsidRDefault="00E1218B" w:rsidP="00E1218B">
      <w:pPr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6C57AF52" wp14:editId="7AEDBC78">
            <wp:extent cx="628650" cy="18097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8B" w:rsidRDefault="00E1218B" w:rsidP="00E1218B">
      <w:pPr>
        <w:rPr>
          <w:sz w:val="24"/>
          <w:szCs w:val="24"/>
        </w:rPr>
      </w:pPr>
      <w:r>
        <w:rPr>
          <w:rFonts w:eastAsiaTheme="minorEastAsia"/>
        </w:rPr>
        <w:t xml:space="preserve">В системе си: </w:t>
      </w:r>
      <w:r w:rsidRPr="00C5797C">
        <w:rPr>
          <w:sz w:val="24"/>
          <w:szCs w:val="24"/>
        </w:rPr>
        <w:t>[p]</w:t>
      </w:r>
      <w:proofErr w:type="gramStart"/>
      <w:r w:rsidRPr="00C5797C">
        <w:rPr>
          <w:sz w:val="24"/>
          <w:szCs w:val="24"/>
        </w:rPr>
        <w:t>=  кг</w:t>
      </w:r>
      <w:proofErr w:type="gramEnd"/>
      <w:r w:rsidRPr="00C5797C">
        <w:rPr>
          <w:sz w:val="24"/>
          <w:szCs w:val="24"/>
        </w:rPr>
        <w:t xml:space="preserve"> м/с</w:t>
      </w:r>
    </w:p>
    <w:p w:rsidR="00E1218B" w:rsidRPr="00A07B8A" w:rsidRDefault="00DD52F0" w:rsidP="00E1218B">
      <w:pPr>
        <w:jc w:val="center"/>
        <w:rPr>
          <w:rFonts w:eastAsiaTheme="minorEastAsia"/>
          <w:i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acc>
        <m:r>
          <w:rPr>
            <w:rFonts w:ascii="Cambria Math" w:hAnsi="Cambria Math"/>
            <w:sz w:val="24"/>
            <w:szCs w:val="24"/>
          </w:rPr>
          <m:t>*t</m:t>
        </m:r>
      </m:oMath>
      <w:r w:rsidR="00E1218B" w:rsidRPr="00675780">
        <w:rPr>
          <w:rFonts w:eastAsiaTheme="minorEastAsia"/>
          <w:i/>
          <w:sz w:val="24"/>
          <w:szCs w:val="24"/>
        </w:rPr>
        <w:t xml:space="preserve">- </w:t>
      </w:r>
      <w:r w:rsidR="00E1218B">
        <w:rPr>
          <w:rFonts w:eastAsiaTheme="minorEastAsia"/>
          <w:i/>
          <w:sz w:val="24"/>
          <w:szCs w:val="24"/>
        </w:rPr>
        <w:t>Импульс силы</w:t>
      </w:r>
    </w:p>
    <w:p w:rsidR="00E1218B" w:rsidRDefault="00DD52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1218B">
        <w:rPr>
          <w:rFonts w:ascii="Times New Roman" w:hAnsi="Times New Roman" w:cs="Times New Roman"/>
          <w:b/>
        </w:rPr>
        <w:t xml:space="preserve">                        </w:t>
      </w:r>
      <w:r w:rsidR="00E1218B" w:rsidRPr="00DD52F0">
        <w:rPr>
          <w:rFonts w:ascii="Times New Roman" w:hAnsi="Times New Roman" w:cs="Times New Roman"/>
          <w:b/>
        </w:rPr>
        <w:t xml:space="preserve">Закон изменения импульса для механической системы </w:t>
      </w:r>
    </w:p>
    <w:p w:rsidR="00DD52F0" w:rsidRPr="00DD52F0" w:rsidRDefault="00DD52F0" w:rsidP="00DD52F0">
      <w:pPr>
        <w:pStyle w:val="a4"/>
        <w:rPr>
          <w:b/>
          <w:bCs/>
        </w:rPr>
      </w:pPr>
      <w:r w:rsidRPr="00DD52F0">
        <w:rPr>
          <w:b/>
          <w:bCs/>
        </w:rPr>
        <w:t>Закон изменения импульса для механической системы</w:t>
      </w:r>
      <w:r w:rsidRPr="00DD52F0">
        <w:rPr>
          <w:bCs/>
        </w:rPr>
        <w:t xml:space="preserve"> - скорость изменения момента импульса системы равна векторной сумме моментов внешних сил M, действующих на части этой системы. </w:t>
      </w:r>
      <w:r w:rsidRPr="00DD52F0">
        <w:t>    </w:t>
      </w:r>
      <w:r w:rsidRPr="00DD52F0">
        <w:rPr>
          <w:rStyle w:val="apple-converted-space"/>
        </w:rPr>
        <w:t> </w:t>
      </w:r>
      <w:proofErr w:type="spellStart"/>
      <w:r w:rsidRPr="00DD52F0">
        <w:rPr>
          <w:rStyle w:val="spelle"/>
        </w:rPr>
        <w:t>d</w:t>
      </w:r>
      <w:r w:rsidRPr="00DD52F0">
        <w:rPr>
          <w:rStyle w:val="spelle"/>
          <w:b/>
          <w:bCs/>
        </w:rPr>
        <w:t>L</w:t>
      </w:r>
      <w:proofErr w:type="spellEnd"/>
      <w:r w:rsidRPr="00DD52F0">
        <w:t>/</w:t>
      </w:r>
      <w:proofErr w:type="spellStart"/>
      <w:r w:rsidRPr="00DD52F0">
        <w:rPr>
          <w:rStyle w:val="spelle"/>
        </w:rPr>
        <w:t>dt</w:t>
      </w:r>
      <w:proofErr w:type="spellEnd"/>
      <w:r w:rsidRPr="00DD52F0">
        <w:rPr>
          <w:rStyle w:val="apple-converted-space"/>
          <w:b/>
          <w:bCs/>
        </w:rPr>
        <w:t> </w:t>
      </w:r>
      <w:r w:rsidRPr="00DD52F0">
        <w:t>=</w:t>
      </w:r>
      <w:r w:rsidRPr="00DD52F0">
        <w:rPr>
          <w:rStyle w:val="apple-converted-space"/>
          <w:b/>
          <w:bCs/>
        </w:rPr>
        <w:t> </w:t>
      </w:r>
      <w:r w:rsidRPr="00DD52F0">
        <w:rPr>
          <w:b/>
          <w:bCs/>
        </w:rPr>
        <w:t>M</w:t>
      </w:r>
      <w:r w:rsidRPr="00DD52F0">
        <w:t>.</w:t>
      </w:r>
      <w:r w:rsidRPr="00DD52F0">
        <w:rPr>
          <w:b/>
          <w:bCs/>
        </w:rPr>
        <w:t>  </w:t>
      </w:r>
    </w:p>
    <w:p w:rsidR="00E1218B" w:rsidRDefault="00E1218B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E1218B" w:rsidRDefault="00E121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Закон сохранения импульса </w:t>
      </w:r>
    </w:p>
    <w:p w:rsidR="00E1218B" w:rsidRPr="00E1218B" w:rsidRDefault="00E1218B" w:rsidP="00E1218B">
      <w:pPr>
        <w:rPr>
          <w:rFonts w:ascii="Times New Roman" w:hAnsi="Times New Roman" w:cs="Times New Roman"/>
          <w:sz w:val="24"/>
          <w:szCs w:val="24"/>
        </w:rPr>
      </w:pPr>
      <w:r w:rsidRPr="00E1218B">
        <w:rPr>
          <w:rFonts w:ascii="Times New Roman" w:hAnsi="Times New Roman" w:cs="Times New Roman"/>
          <w:b/>
          <w:i/>
          <w:sz w:val="24"/>
          <w:szCs w:val="24"/>
        </w:rPr>
        <w:t>Закон сохранения импульса</w:t>
      </w:r>
      <w:r w:rsidRPr="00E1218B">
        <w:rPr>
          <w:rFonts w:ascii="Times New Roman" w:hAnsi="Times New Roman" w:cs="Times New Roman"/>
          <w:sz w:val="24"/>
          <w:szCs w:val="24"/>
        </w:rPr>
        <w:t xml:space="preserve"> (Закон сохранения количества движения) утверждает, что сумма импульсов всех тел (или частиц) замкнутой системы есть величина постоянная. Из законов Ньютона можно показать, что при движении в пустом пространстве импульс сохраняется во времени, а при наличии взаимодействия скорость его изменения определяется суммой приложенных сил. В классической механике закон сохранения импульса обычно выводится как следствие законов Ньютона.</w:t>
      </w:r>
    </w:p>
    <w:p w:rsidR="00E1218B" w:rsidRPr="00E1218B" w:rsidRDefault="00E1218B" w:rsidP="00E1218B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1218B">
        <w:rPr>
          <w:rFonts w:ascii="Times New Roman" w:hAnsi="Times New Roman" w:cs="Times New Roman"/>
          <w:i/>
          <w:sz w:val="24"/>
          <w:szCs w:val="24"/>
        </w:rPr>
        <w:t xml:space="preserve">второй закон Ньютона в </w:t>
      </w:r>
      <w:proofErr w:type="gramStart"/>
      <w:r w:rsidRPr="00E1218B">
        <w:rPr>
          <w:rFonts w:ascii="Times New Roman" w:hAnsi="Times New Roman" w:cs="Times New Roman"/>
          <w:i/>
          <w:sz w:val="24"/>
          <w:szCs w:val="24"/>
        </w:rPr>
        <w:t>импульсной  форме</w:t>
      </w:r>
      <w:proofErr w:type="gramEnd"/>
      <w:r w:rsidRPr="00E1218B">
        <w:rPr>
          <w:rFonts w:ascii="Times New Roman" w:hAnsi="Times New Roman" w:cs="Times New Roman"/>
          <w:sz w:val="24"/>
          <w:szCs w:val="24"/>
        </w:rPr>
        <w:t xml:space="preserve">: </w:t>
      </w:r>
      <w:r w:rsidRPr="00E1218B">
        <w:rPr>
          <w:rFonts w:ascii="Times New Roman" w:hAnsi="Times New Roman" w:cs="Times New Roman"/>
          <w:sz w:val="24"/>
          <w:szCs w:val="24"/>
        </w:rPr>
        <w:tab/>
      </w:r>
      <w:r w:rsidRPr="00E1218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50D076" wp14:editId="695A1988">
            <wp:extent cx="1304925" cy="361788"/>
            <wp:effectExtent l="19050" t="0" r="0" b="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50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8B" w:rsidRPr="00E1218B" w:rsidRDefault="00E1218B" w:rsidP="00E1218B">
      <w:pPr>
        <w:rPr>
          <w:rFonts w:ascii="Times New Roman" w:hAnsi="Times New Roman" w:cs="Times New Roman"/>
          <w:sz w:val="24"/>
          <w:szCs w:val="24"/>
        </w:rPr>
      </w:pPr>
      <w:r w:rsidRPr="00E1218B">
        <w:rPr>
          <w:rFonts w:ascii="Times New Roman" w:hAnsi="Times New Roman" w:cs="Times New Roman"/>
          <w:sz w:val="24"/>
          <w:szCs w:val="24"/>
        </w:rPr>
        <w:t xml:space="preserve">примеры: </w:t>
      </w:r>
    </w:p>
    <w:p w:rsidR="00E1218B" w:rsidRPr="00E1218B" w:rsidRDefault="00E1218B" w:rsidP="00E1218B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E1218B">
        <w:rPr>
          <w:rFonts w:ascii="Times New Roman" w:hAnsi="Times New Roman" w:cs="Times New Roman"/>
          <w:sz w:val="24"/>
          <w:szCs w:val="24"/>
        </w:rPr>
        <w:t xml:space="preserve"> Любые столкновения тел (биллиардных шаров, автомобилей, элементарных частиц и т.д.);</w:t>
      </w:r>
    </w:p>
    <w:p w:rsidR="00E1218B" w:rsidRPr="00E1218B" w:rsidRDefault="00E1218B" w:rsidP="00E1218B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E1218B">
        <w:rPr>
          <w:rFonts w:ascii="Times New Roman" w:hAnsi="Times New Roman" w:cs="Times New Roman"/>
          <w:sz w:val="24"/>
          <w:szCs w:val="24"/>
        </w:rPr>
        <w:t>Движение воздушного шарика при выходе из него воздуха;</w:t>
      </w:r>
    </w:p>
    <w:p w:rsidR="00E1218B" w:rsidRPr="00E1218B" w:rsidRDefault="00E1218B" w:rsidP="00E1218B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E1218B">
        <w:rPr>
          <w:rFonts w:ascii="Times New Roman" w:hAnsi="Times New Roman" w:cs="Times New Roman"/>
          <w:sz w:val="24"/>
          <w:szCs w:val="24"/>
        </w:rPr>
        <w:t>Разрывы тел, выстрелы и т.д.</w:t>
      </w:r>
    </w:p>
    <w:p w:rsidR="00E1218B" w:rsidRPr="00E1218B" w:rsidRDefault="00E1218B">
      <w:pPr>
        <w:rPr>
          <w:rFonts w:ascii="Times New Roman" w:hAnsi="Times New Roman" w:cs="Times New Roman"/>
          <w:b/>
        </w:rPr>
      </w:pPr>
    </w:p>
    <w:p w:rsidR="00DD52F0" w:rsidRPr="00691CCD" w:rsidRDefault="00DD52F0" w:rsidP="00DD52F0">
      <w:pPr>
        <w:shd w:val="clear" w:color="auto" w:fill="FFFFFF"/>
        <w:spacing w:before="120" w:after="120" w:line="336" w:lineRule="atLeast"/>
        <w:rPr>
          <w:sz w:val="20"/>
          <w:szCs w:val="20"/>
        </w:rPr>
      </w:pPr>
      <w:r w:rsidRPr="00DD52F0">
        <w:rPr>
          <w:rFonts w:ascii="Times New Roman" w:hAnsi="Times New Roman" w:cs="Times New Roman"/>
          <w:b/>
          <w:sz w:val="24"/>
          <w:szCs w:val="24"/>
        </w:rPr>
        <w:t>Закон сохранения импульса</w:t>
      </w:r>
      <w:r w:rsidRPr="00DD52F0">
        <w:rPr>
          <w:rFonts w:ascii="Times New Roman" w:hAnsi="Times New Roman" w:cs="Times New Roman"/>
          <w:sz w:val="24"/>
          <w:szCs w:val="24"/>
        </w:rPr>
        <w:t>: импульс замкнутой системы сохраняется, т. е. не изменяется с течением времени.</w:t>
      </w:r>
      <w:r w:rsidRPr="00691CCD">
        <w:rPr>
          <w:sz w:val="20"/>
          <w:szCs w:val="20"/>
        </w:rPr>
        <w:t xml:space="preserve"> </w:t>
      </w: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1A5AD3E0" wp14:editId="297EE57C">
            <wp:extent cx="2501347" cy="3810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23" cy="38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B" w:rsidRDefault="00E1218B"/>
    <w:sectPr w:rsidR="00E12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E37E3"/>
    <w:multiLevelType w:val="hybridMultilevel"/>
    <w:tmpl w:val="812AA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0B"/>
    <w:rsid w:val="00DD52F0"/>
    <w:rsid w:val="00DE6D0B"/>
    <w:rsid w:val="00E1218B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70D2C-5D68-464F-A605-6992E86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18B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DD52F0"/>
  </w:style>
  <w:style w:type="paragraph" w:styleId="a4">
    <w:name w:val="Normal (Web)"/>
    <w:basedOn w:val="a"/>
    <w:uiPriority w:val="99"/>
    <w:unhideWhenUsed/>
    <w:rsid w:val="00DD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DD52F0"/>
  </w:style>
  <w:style w:type="paragraph" w:customStyle="1" w:styleId="a5">
    <w:name w:val="Обычный текст"/>
    <w:basedOn w:val="a"/>
    <w:rsid w:val="00DD52F0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EB7A-7D2D-4D7D-80B3-902E9D3C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240</Words>
  <Characters>1372</Characters>
  <Application>Microsoft Office Word</Application>
  <DocSecurity>0</DocSecurity>
  <Lines>11</Lines>
  <Paragraphs>3</Paragraphs>
  <ScaleCrop>false</ScaleCrop>
  <Company>diakov.net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3</cp:revision>
  <dcterms:created xsi:type="dcterms:W3CDTF">2015-11-08T09:50:00Z</dcterms:created>
  <dcterms:modified xsi:type="dcterms:W3CDTF">2015-11-09T10:13:00Z</dcterms:modified>
</cp:coreProperties>
</file>