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C775" w14:textId="77777777" w:rsidR="00441C37" w:rsidRPr="00CF4082" w:rsidRDefault="00441C37" w:rsidP="00CF4082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F4082">
        <w:rPr>
          <w:rFonts w:ascii="Arial" w:hAnsi="Arial" w:cs="Arial"/>
          <w:b/>
          <w:sz w:val="32"/>
          <w:szCs w:val="32"/>
        </w:rPr>
        <w:t>Контрольные вопросы</w:t>
      </w:r>
    </w:p>
    <w:p w14:paraId="36565B33" w14:textId="1F8FB790" w:rsidR="006830EC" w:rsidRPr="006830EC" w:rsidRDefault="00A126C4" w:rsidP="006830E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A126C4">
        <w:rPr>
          <w:rFonts w:ascii="Arial" w:hAnsi="Arial" w:cs="Arial"/>
          <w:b/>
          <w:spacing w:val="-5"/>
          <w:sz w:val="32"/>
          <w:szCs w:val="32"/>
        </w:rPr>
        <w:t>Где публикуется информ</w:t>
      </w:r>
      <w:r w:rsidRPr="00A126C4">
        <w:rPr>
          <w:rFonts w:ascii="Arial" w:hAnsi="Arial" w:cs="Arial"/>
          <w:b/>
          <w:spacing w:val="-5"/>
          <w:sz w:val="32"/>
          <w:szCs w:val="32"/>
        </w:rPr>
        <w:t>ация об утвержденных стандартах</w:t>
      </w:r>
      <w:r w:rsidR="006830EC" w:rsidRPr="006830EC">
        <w:rPr>
          <w:rFonts w:ascii="Arial" w:hAnsi="Arial" w:cs="Arial"/>
          <w:b/>
          <w:spacing w:val="-5"/>
          <w:sz w:val="32"/>
          <w:szCs w:val="32"/>
        </w:rPr>
        <w:t>?</w:t>
      </w:r>
    </w:p>
    <w:p w14:paraId="4056E068" w14:textId="2FA90487" w:rsidR="00E21DDB" w:rsidRPr="00441C37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Госстандарт публикует информацию об утвержденных стандартах в ежемесячном информационном указателе «Государственные стандарты Российской Федерации».</w:t>
      </w:r>
      <w:r w:rsidR="00E21DDB"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br/>
      </w:r>
    </w:p>
    <w:p w14:paraId="347C8141" w14:textId="77777777" w:rsidR="00A126C4" w:rsidRPr="00A126C4" w:rsidRDefault="00A126C4" w:rsidP="00A126C4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right="-166" w:hanging="22"/>
        <w:rPr>
          <w:rFonts w:ascii="Arial" w:hAnsi="Arial" w:cs="Arial"/>
          <w:b/>
          <w:spacing w:val="-5"/>
          <w:sz w:val="32"/>
          <w:szCs w:val="32"/>
        </w:rPr>
      </w:pPr>
      <w:r w:rsidRPr="00A126C4">
        <w:rPr>
          <w:rFonts w:ascii="Arial" w:hAnsi="Arial" w:cs="Arial"/>
          <w:b/>
          <w:spacing w:val="-5"/>
          <w:sz w:val="32"/>
          <w:szCs w:val="32"/>
        </w:rPr>
        <w:t>Какие категории стандартов действуют на территории России?</w:t>
      </w:r>
    </w:p>
    <w:p w14:paraId="5E949A82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Категории стандартов, действующих на территории России: </w:t>
      </w:r>
    </w:p>
    <w:p w14:paraId="05F85229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ГОСТ Р — государственный стандарт РФ; </w:t>
      </w:r>
    </w:p>
    <w:p w14:paraId="227495B6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ОСТ — отраслевой стандарт; </w:t>
      </w:r>
    </w:p>
    <w:p w14:paraId="6DA01E0A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ТУ — технические условия; </w:t>
      </w:r>
    </w:p>
    <w:p w14:paraId="32AD44F1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СТП — стандарты предприятий и объединений предприятий (союзов, ассоциаций, концернов, акционерных обществ, межотраслевых, региональных и других объединений); </w:t>
      </w:r>
    </w:p>
    <w:p w14:paraId="3C3AAD30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СТО — стандарты научно-технических и инженерных обществ (союзов, ассоциаций и других общественных объединений); </w:t>
      </w:r>
    </w:p>
    <w:p w14:paraId="3212E9E6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ГОСТ — межгосударственный стандарт СНГ; </w:t>
      </w:r>
    </w:p>
    <w:p w14:paraId="347B4485" w14:textId="1AA3DFC5" w:rsidR="005C4966" w:rsidRPr="00441C37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hAnsi="Arial" w:cs="Arial"/>
          <w:spacing w:val="-7"/>
          <w:sz w:val="28"/>
          <w:szCs w:val="28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ИСО — международный стандарт</w:t>
      </w:r>
      <w:r w:rsidR="00E21DDB"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2CC95C1D" w14:textId="77777777" w:rsidR="00A126C4" w:rsidRPr="00A126C4" w:rsidRDefault="00A126C4" w:rsidP="00A126C4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right="-166" w:hanging="22"/>
        <w:rPr>
          <w:rFonts w:ascii="Arial" w:hAnsi="Arial" w:cs="Arial"/>
          <w:b/>
          <w:spacing w:val="-5"/>
          <w:sz w:val="32"/>
          <w:szCs w:val="32"/>
        </w:rPr>
      </w:pPr>
      <w:r w:rsidRPr="00A126C4">
        <w:rPr>
          <w:rFonts w:ascii="Arial" w:hAnsi="Arial" w:cs="Arial"/>
          <w:b/>
          <w:spacing w:val="-5"/>
          <w:sz w:val="32"/>
          <w:szCs w:val="32"/>
        </w:rPr>
        <w:t xml:space="preserve">Какие существуют виды </w:t>
      </w:r>
      <w:proofErr w:type="gramStart"/>
      <w:r w:rsidRPr="00A126C4">
        <w:rPr>
          <w:rFonts w:ascii="Arial" w:hAnsi="Arial" w:cs="Arial"/>
          <w:b/>
          <w:spacing w:val="-5"/>
          <w:sz w:val="32"/>
          <w:szCs w:val="32"/>
        </w:rPr>
        <w:t>разрабатываемых  стандартов</w:t>
      </w:r>
      <w:proofErr w:type="gramEnd"/>
      <w:r w:rsidRPr="00A126C4">
        <w:rPr>
          <w:rFonts w:ascii="Arial" w:hAnsi="Arial" w:cs="Arial"/>
          <w:b/>
          <w:spacing w:val="-5"/>
          <w:sz w:val="32"/>
          <w:szCs w:val="32"/>
        </w:rPr>
        <w:t>?</w:t>
      </w:r>
    </w:p>
    <w:p w14:paraId="362F9B06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основополагающие стандарты; </w:t>
      </w:r>
    </w:p>
    <w:p w14:paraId="5B5B140A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стандарты на продукцию и услуги; </w:t>
      </w:r>
    </w:p>
    <w:p w14:paraId="501C9BD3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стандарты на работы (процессы); </w:t>
      </w:r>
    </w:p>
    <w:p w14:paraId="5323098C" w14:textId="1C954581" w:rsidR="006830EC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стандарты на методы контроля (испытаний, измерений, анализа)</w:t>
      </w:r>
    </w:p>
    <w:p w14:paraId="25981838" w14:textId="77777777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4C5DACD" w14:textId="6DAC28AC" w:rsidR="00A126C4" w:rsidRPr="00A126C4" w:rsidRDefault="00A126C4" w:rsidP="00A126C4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right="-166" w:hanging="22"/>
        <w:rPr>
          <w:rFonts w:ascii="Arial" w:hAnsi="Arial" w:cs="Arial"/>
          <w:b/>
          <w:spacing w:val="-5"/>
          <w:sz w:val="32"/>
          <w:szCs w:val="32"/>
        </w:rPr>
      </w:pPr>
      <w:r w:rsidRPr="00A126C4">
        <w:rPr>
          <w:rFonts w:ascii="Arial" w:hAnsi="Arial" w:cs="Arial"/>
          <w:b/>
          <w:spacing w:val="-5"/>
          <w:sz w:val="32"/>
          <w:szCs w:val="32"/>
        </w:rPr>
        <w:t>Какой организации предоставлено исключительное право официального опубликования информации о продуктах и услугах?</w:t>
      </w:r>
    </w:p>
    <w:p w14:paraId="00A14001" w14:textId="6FEB62F3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Госстандарту предоставлено исключительное право официального опубликования информации, касающейся продукции и услуг, сертифицированных и маркированных знаком соответствия государственным стандартам.</w:t>
      </w:r>
    </w:p>
    <w:p w14:paraId="49BE78D2" w14:textId="343FEF6D" w:rsidR="00A126C4" w:rsidRDefault="00A126C4" w:rsidP="00A126C4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right="-166"/>
        <w:rPr>
          <w:rFonts w:ascii="Arial" w:hAnsi="Arial" w:cs="Arial"/>
          <w:b/>
          <w:spacing w:val="-5"/>
          <w:sz w:val="32"/>
          <w:szCs w:val="32"/>
        </w:rPr>
      </w:pPr>
    </w:p>
    <w:p w14:paraId="13D0F8D9" w14:textId="77777777" w:rsidR="00A126C4" w:rsidRPr="00A126C4" w:rsidRDefault="00A126C4" w:rsidP="00A126C4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right="-166"/>
        <w:rPr>
          <w:rFonts w:ascii="Arial" w:hAnsi="Arial" w:cs="Arial"/>
          <w:b/>
          <w:spacing w:val="-5"/>
          <w:sz w:val="32"/>
          <w:szCs w:val="32"/>
        </w:rPr>
      </w:pPr>
    </w:p>
    <w:p w14:paraId="61B652A6" w14:textId="77777777" w:rsidR="00A126C4" w:rsidRPr="00A126C4" w:rsidRDefault="00A126C4" w:rsidP="00A126C4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right="-166" w:hanging="22"/>
        <w:rPr>
          <w:rFonts w:ascii="Arial" w:hAnsi="Arial" w:cs="Arial"/>
          <w:b/>
          <w:spacing w:val="-5"/>
          <w:sz w:val="32"/>
          <w:szCs w:val="32"/>
        </w:rPr>
      </w:pPr>
      <w:r w:rsidRPr="00A126C4">
        <w:rPr>
          <w:rFonts w:ascii="Arial" w:hAnsi="Arial" w:cs="Arial"/>
          <w:b/>
          <w:spacing w:val="-5"/>
          <w:sz w:val="32"/>
          <w:szCs w:val="32"/>
        </w:rPr>
        <w:lastRenderedPageBreak/>
        <w:t>Что является причиной создания стандарта?</w:t>
      </w:r>
    </w:p>
    <w:p w14:paraId="22FD125E" w14:textId="1F51ADD6" w:rsidR="00A126C4" w:rsidRPr="00A126C4" w:rsidRDefault="00A126C4" w:rsidP="00A126C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Причиной создания стандарта может быть программа или проект государства, потребность расширения международного сотрудничества, необходимость в этом корпорации или ф</w:t>
      </w:r>
      <w:bookmarkStart w:id="0" w:name="_GoBack"/>
      <w:bookmarkEnd w:id="0"/>
      <w:r w:rsidRPr="00A126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ирмы.</w:t>
      </w:r>
    </w:p>
    <w:sectPr w:rsidR="00A126C4" w:rsidRPr="00A126C4" w:rsidSect="00E2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1EAD1877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0DA12A6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91B2EAA"/>
    <w:multiLevelType w:val="hybridMultilevel"/>
    <w:tmpl w:val="4EEE545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92D4BAD"/>
    <w:multiLevelType w:val="hybridMultilevel"/>
    <w:tmpl w:val="B61E1B78"/>
    <w:lvl w:ilvl="0" w:tplc="112061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B1F41"/>
    <w:multiLevelType w:val="hybridMultilevel"/>
    <w:tmpl w:val="30D2746A"/>
    <w:lvl w:ilvl="0" w:tplc="9054599C">
      <w:start w:val="1"/>
      <w:numFmt w:val="decimal"/>
      <w:lvlText w:val="%1."/>
      <w:lvlJc w:val="left"/>
      <w:pPr>
        <w:ind w:left="795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4FA2888"/>
    <w:multiLevelType w:val="hybridMultilevel"/>
    <w:tmpl w:val="2EA82E8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66D2DA9"/>
    <w:multiLevelType w:val="hybridMultilevel"/>
    <w:tmpl w:val="B26672D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DB"/>
    <w:rsid w:val="0006054E"/>
    <w:rsid w:val="00441C37"/>
    <w:rsid w:val="00500FAC"/>
    <w:rsid w:val="005C4966"/>
    <w:rsid w:val="006830EC"/>
    <w:rsid w:val="00A126C4"/>
    <w:rsid w:val="00A46E4A"/>
    <w:rsid w:val="00CA7160"/>
    <w:rsid w:val="00CF4082"/>
    <w:rsid w:val="00E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CEC1"/>
  <w15:chartTrackingRefBased/>
  <w15:docId w15:val="{3FA8CAC0-942A-4913-80CE-B001D75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Vahgolts</dc:creator>
  <cp:keywords/>
  <dc:description/>
  <cp:lastModifiedBy>Ilihon</cp:lastModifiedBy>
  <cp:revision>7</cp:revision>
  <dcterms:created xsi:type="dcterms:W3CDTF">2020-09-21T04:02:00Z</dcterms:created>
  <dcterms:modified xsi:type="dcterms:W3CDTF">2020-11-23T03:23:00Z</dcterms:modified>
</cp:coreProperties>
</file>