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2C775" w14:textId="77777777" w:rsidR="00441C37" w:rsidRPr="00625DDD" w:rsidRDefault="00441C37" w:rsidP="00441C37">
      <w:pPr>
        <w:shd w:val="clear" w:color="auto" w:fill="FFFFFF"/>
        <w:spacing w:line="360" w:lineRule="auto"/>
        <w:ind w:left="-1701"/>
        <w:jc w:val="center"/>
        <w:rPr>
          <w:b/>
          <w:sz w:val="32"/>
          <w:szCs w:val="32"/>
        </w:rPr>
      </w:pPr>
      <w:r w:rsidRPr="00625DDD">
        <w:rPr>
          <w:b/>
          <w:sz w:val="32"/>
          <w:szCs w:val="32"/>
        </w:rPr>
        <w:t>Контрольные вопросы</w:t>
      </w:r>
    </w:p>
    <w:p w14:paraId="5FAB88CC" w14:textId="52ABED93" w:rsidR="00441C37" w:rsidRDefault="00E21DDB" w:rsidP="00441C37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</w:pPr>
      <w:r w:rsidRPr="00441C37"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  <w:t>В чем выражается метод сравнения измерений? Приведите пример.</w:t>
      </w:r>
    </w:p>
    <w:p w14:paraId="4056E068" w14:textId="5BA2D548" w:rsidR="00E21DDB" w:rsidRPr="00441C37" w:rsidRDefault="00E21DDB" w:rsidP="00441C3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9"/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</w:pPr>
      <w:r w:rsidRPr="00441C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 сравнения — метод измерений, при котором измеряемую вели</w:t>
      </w:r>
      <w:r w:rsidRPr="00441C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чину сравнивают с величиной, воспроизводимой мерой. Это может быть, например, измерение уровня напряжения постоянного тока путем сравнения с ЭДС нормального (эталонного) элемента.</w:t>
      </w:r>
      <w:r w:rsidRPr="00441C37"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  <w:br/>
      </w:r>
    </w:p>
    <w:p w14:paraId="5F19D46E" w14:textId="77777777" w:rsidR="00441C37" w:rsidRPr="00441C37" w:rsidRDefault="00E21DDB" w:rsidP="00441C37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</w:pPr>
      <w:r w:rsidRPr="00441C37"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  <w:t xml:space="preserve">Дайте определение, что называется </w:t>
      </w:r>
      <w:r w:rsidR="00441C37" w:rsidRPr="00441C37"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  <w:t>прямым и косвенным измерениями.</w:t>
      </w:r>
    </w:p>
    <w:p w14:paraId="347B4485" w14:textId="3AE78659" w:rsidR="005C4966" w:rsidRPr="00441C37" w:rsidRDefault="00E21DDB" w:rsidP="00441C3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Arial" w:hAnsi="Arial" w:cs="Arial"/>
          <w:spacing w:val="-7"/>
          <w:sz w:val="28"/>
          <w:szCs w:val="28"/>
        </w:rPr>
      </w:pPr>
      <w:r w:rsidRPr="00441C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Прямым называется измерение, когда искомое значение физической величины находится непосредственно из опытных данных.</w:t>
      </w:r>
      <w:r w:rsidRPr="00441C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Косвенным называется измерение, при котором искомое значение величины находят на основании известной зависимости между этой вели</w:t>
      </w:r>
      <w:r w:rsidRPr="00441C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чиной и величинами, подвергаемыми прямым измерениям.</w:t>
      </w:r>
      <w:r w:rsidRPr="00441C37">
        <w:rPr>
          <w:rFonts w:ascii="Arial" w:hAnsi="Arial" w:cs="Arial"/>
          <w:spacing w:val="-5"/>
          <w:sz w:val="28"/>
          <w:szCs w:val="28"/>
        </w:rPr>
        <w:br/>
      </w:r>
    </w:p>
    <w:p w14:paraId="291C184B" w14:textId="77777777" w:rsidR="00441C37" w:rsidRPr="00441C37" w:rsidRDefault="00E21DDB" w:rsidP="00441C37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426" w:firstLine="0"/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</w:pPr>
      <w:r w:rsidRPr="00441C37"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  <w:t>Какие измерения называются равноточными?</w:t>
      </w:r>
    </w:p>
    <w:p w14:paraId="51F66D33" w14:textId="721B5B02" w:rsidR="00E21DDB" w:rsidRPr="00E21DDB" w:rsidRDefault="00E21DDB" w:rsidP="00441C37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sz w:val="28"/>
          <w:szCs w:val="28"/>
        </w:rPr>
      </w:pPr>
      <w:r w:rsidRPr="00441C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Результаты многократных наблюдений при прямых из</w:t>
      </w:r>
      <w:r w:rsidRPr="00441C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мерениях какой-то физической величины осуществляются одним экспериментатором, в одинаковых условиях и с</w:t>
      </w:r>
      <w:bookmarkStart w:id="0" w:name="_GoBack"/>
      <w:bookmarkEnd w:id="0"/>
      <w:r w:rsidRPr="00441C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помощью одного и того же средства измерения. Такие измерения принято называть равноточными.</w:t>
      </w:r>
      <w:r>
        <w:rPr>
          <w:rFonts w:ascii="Arial" w:hAnsi="Arial" w:cs="Arial"/>
          <w:i/>
          <w:iCs/>
          <w:spacing w:val="-6"/>
          <w:sz w:val="28"/>
          <w:szCs w:val="28"/>
        </w:rPr>
        <w:br/>
      </w:r>
    </w:p>
    <w:p w14:paraId="65BB31CE" w14:textId="5E00CEB2" w:rsidR="00E21DDB" w:rsidRPr="00E21DDB" w:rsidRDefault="00E21DDB" w:rsidP="00E21DDB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Arial" w:hAnsi="Arial" w:cs="Arial"/>
          <w:spacing w:val="-7"/>
          <w:sz w:val="28"/>
          <w:szCs w:val="28"/>
        </w:rPr>
      </w:pPr>
      <w:r w:rsidRPr="00441C37"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  <w:t>Какой из методов измерения обеспечивает наибольшую точность измерений физической величины?</w:t>
      </w:r>
      <w:r w:rsidRPr="00E21DDB">
        <w:rPr>
          <w:rFonts w:ascii="Arial" w:hAnsi="Arial" w:cs="Arial"/>
          <w:spacing w:val="-7"/>
          <w:sz w:val="28"/>
          <w:szCs w:val="28"/>
        </w:rPr>
        <w:br/>
      </w:r>
      <w:r w:rsidRPr="00441C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Нулевой метод обеспечивает наибольшую точность измерений физической величины.</w:t>
      </w:r>
      <w:r>
        <w:rPr>
          <w:rFonts w:ascii="Arial" w:hAnsi="Arial" w:cs="Arial"/>
          <w:spacing w:val="-4"/>
          <w:sz w:val="28"/>
          <w:szCs w:val="28"/>
        </w:rPr>
        <w:br/>
      </w:r>
    </w:p>
    <w:p w14:paraId="16729AAF" w14:textId="2AD58FF7" w:rsidR="00E21DDB" w:rsidRPr="00441C37" w:rsidRDefault="00E21DDB" w:rsidP="00E21DDB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41C37">
        <w:rPr>
          <w:rFonts w:ascii="Arial" w:eastAsia="Times New Roman" w:hAnsi="Arial" w:cs="Arial"/>
          <w:b/>
          <w:color w:val="000000"/>
          <w:spacing w:val="-4"/>
          <w:sz w:val="32"/>
          <w:szCs w:val="32"/>
          <w:lang w:eastAsia="ru-RU"/>
        </w:rPr>
        <w:t>Чем характеризуются совокупные измерения?</w:t>
      </w:r>
      <w:r>
        <w:rPr>
          <w:rFonts w:ascii="Arial" w:hAnsi="Arial" w:cs="Arial"/>
          <w:spacing w:val="1"/>
          <w:w w:val="93"/>
          <w:sz w:val="32"/>
          <w:szCs w:val="32"/>
        </w:rPr>
        <w:br/>
      </w:r>
      <w:r w:rsidRPr="00441C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Совокупные измерения характеризуются тем, что одновременно про</w:t>
      </w:r>
      <w:r w:rsidRPr="00441C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 xml:space="preserve">изводятся измерения нескольких одноименных (при совокупных измерениях) или </w:t>
      </w:r>
      <w:r w:rsidRPr="00441C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разноименных (в случае совместных измерений) величин, и путем решения системы уравнений, связывающих их, определяются ис</w:t>
      </w:r>
      <w:r w:rsidRPr="00441C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softHyphen/>
        <w:t>комые значения измеряемых физических величин.</w:t>
      </w:r>
    </w:p>
    <w:p w14:paraId="57A9CDC1" w14:textId="25F71E47" w:rsidR="00E21DDB" w:rsidRPr="00E21DDB" w:rsidRDefault="00E21DDB" w:rsidP="00E21D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435"/>
        <w:rPr>
          <w:rFonts w:ascii="Arial" w:hAnsi="Arial" w:cs="Arial"/>
          <w:spacing w:val="-7"/>
          <w:sz w:val="28"/>
          <w:szCs w:val="28"/>
        </w:rPr>
      </w:pPr>
      <w:r w:rsidRPr="00E21DDB">
        <w:rPr>
          <w:rFonts w:ascii="Arial" w:hAnsi="Arial" w:cs="Arial"/>
          <w:spacing w:val="-7"/>
          <w:sz w:val="28"/>
          <w:szCs w:val="28"/>
        </w:rPr>
        <w:br/>
      </w:r>
    </w:p>
    <w:p w14:paraId="61C88430" w14:textId="0C73F5CF" w:rsidR="00E21DDB" w:rsidRPr="00E21DDB" w:rsidRDefault="00E21DDB" w:rsidP="00E21DD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  <w:rPr>
          <w:rFonts w:ascii="Arial" w:hAnsi="Arial" w:cs="Arial"/>
          <w:spacing w:val="-7"/>
          <w:sz w:val="28"/>
          <w:szCs w:val="28"/>
        </w:rPr>
      </w:pPr>
      <w:r w:rsidRPr="00E21DDB">
        <w:rPr>
          <w:rFonts w:ascii="Arial" w:hAnsi="Arial" w:cs="Arial"/>
          <w:spacing w:val="-7"/>
          <w:sz w:val="28"/>
          <w:szCs w:val="28"/>
        </w:rPr>
        <w:br/>
      </w:r>
    </w:p>
    <w:p w14:paraId="666FFC8B" w14:textId="77777777" w:rsidR="00E21DDB" w:rsidRDefault="00E21DDB" w:rsidP="00E21DDB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95"/>
      </w:pPr>
    </w:p>
    <w:sectPr w:rsidR="00E21DDB" w:rsidSect="00E21D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90EC95C"/>
    <w:lvl w:ilvl="0">
      <w:numFmt w:val="decimal"/>
      <w:lvlText w:val="*"/>
      <w:lvlJc w:val="left"/>
    </w:lvl>
  </w:abstractNum>
  <w:abstractNum w:abstractNumId="1" w15:restartNumberingAfterBreak="0">
    <w:nsid w:val="641B1F41"/>
    <w:multiLevelType w:val="hybridMultilevel"/>
    <w:tmpl w:val="30D2746A"/>
    <w:lvl w:ilvl="0" w:tplc="9054599C">
      <w:start w:val="1"/>
      <w:numFmt w:val="decimal"/>
      <w:lvlText w:val="%1."/>
      <w:lvlJc w:val="left"/>
      <w:pPr>
        <w:ind w:left="795" w:hanging="360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666D2DA9"/>
    <w:multiLevelType w:val="hybridMultilevel"/>
    <w:tmpl w:val="B26672D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DB"/>
    <w:rsid w:val="00441C37"/>
    <w:rsid w:val="005C4966"/>
    <w:rsid w:val="00E2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CEC1"/>
  <w15:chartTrackingRefBased/>
  <w15:docId w15:val="{3FA8CAC0-942A-4913-80CE-B001D756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Vahgolts</dc:creator>
  <cp:keywords/>
  <dc:description/>
  <cp:lastModifiedBy>Ilihon</cp:lastModifiedBy>
  <cp:revision>2</cp:revision>
  <dcterms:created xsi:type="dcterms:W3CDTF">2020-09-21T04:02:00Z</dcterms:created>
  <dcterms:modified xsi:type="dcterms:W3CDTF">2020-09-21T05:14:00Z</dcterms:modified>
</cp:coreProperties>
</file>