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1B9" w:rsidRDefault="005801B9" w:rsidP="005801B9">
      <w:pPr>
        <w:spacing w:after="0" w:line="276" w:lineRule="auto"/>
        <w:jc w:val="center"/>
        <w:rPr>
          <w:rFonts w:eastAsia="Times New Roman" w:cs="Times New Roman"/>
          <w:szCs w:val="28"/>
        </w:rPr>
      </w:pPr>
      <w:r w:rsidRPr="00453EC1">
        <w:rPr>
          <w:rFonts w:eastAsia="Times New Roman" w:cs="Times New Roman"/>
          <w:szCs w:val="28"/>
        </w:rPr>
        <w:t>ФЕДЕРАЛЬНОЕ АГЕНТСТВО СВЯЗИ</w:t>
      </w:r>
    </w:p>
    <w:p w:rsidR="005801B9" w:rsidRPr="00453EC1" w:rsidRDefault="005801B9" w:rsidP="005801B9">
      <w:pPr>
        <w:spacing w:after="0" w:line="276" w:lineRule="auto"/>
        <w:jc w:val="center"/>
        <w:rPr>
          <w:rFonts w:eastAsia="Times New Roman" w:cs="Times New Roman"/>
          <w:szCs w:val="28"/>
        </w:rPr>
      </w:pPr>
    </w:p>
    <w:p w:rsidR="005801B9" w:rsidRDefault="005801B9" w:rsidP="005801B9">
      <w:pPr>
        <w:spacing w:after="0" w:line="276" w:lineRule="auto"/>
        <w:jc w:val="center"/>
        <w:rPr>
          <w:rFonts w:eastAsia="Times New Roman" w:cs="Times New Roman"/>
          <w:szCs w:val="28"/>
        </w:rPr>
      </w:pPr>
      <w:r w:rsidRPr="00453EC1">
        <w:rPr>
          <w:rFonts w:eastAsia="Times New Roman" w:cs="Times New Roman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</w:p>
    <w:p w:rsidR="005801B9" w:rsidRPr="00E27A3E" w:rsidRDefault="005801B9" w:rsidP="005801B9">
      <w:pPr>
        <w:spacing w:after="0" w:line="276" w:lineRule="auto"/>
        <w:jc w:val="center"/>
        <w:rPr>
          <w:rFonts w:eastAsia="Times New Roman" w:cs="Times New Roman"/>
          <w:szCs w:val="28"/>
        </w:rPr>
      </w:pPr>
    </w:p>
    <w:p w:rsidR="005801B9" w:rsidRPr="00E27A3E" w:rsidRDefault="005801B9" w:rsidP="005801B9">
      <w:pPr>
        <w:spacing w:after="0" w:line="276" w:lineRule="auto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</w:t>
      </w:r>
      <w:r w:rsidRPr="00E27A3E">
        <w:rPr>
          <w:rFonts w:eastAsia="Times New Roman" w:cs="Times New Roman"/>
          <w:color w:val="000000"/>
          <w:szCs w:val="28"/>
        </w:rPr>
        <w:t xml:space="preserve">афедра вычислительных систем </w:t>
      </w:r>
    </w:p>
    <w:p w:rsidR="005801B9" w:rsidRPr="00E27A3E" w:rsidRDefault="005801B9" w:rsidP="005801B9">
      <w:pPr>
        <w:spacing w:after="0" w:line="276" w:lineRule="auto"/>
        <w:rPr>
          <w:rFonts w:eastAsia="Times New Roman" w:cs="Times New Roman"/>
          <w:szCs w:val="28"/>
        </w:rPr>
      </w:pPr>
    </w:p>
    <w:p w:rsidR="005801B9" w:rsidRDefault="005801B9" w:rsidP="005801B9">
      <w:pPr>
        <w:spacing w:after="0" w:line="276" w:lineRule="auto"/>
        <w:rPr>
          <w:rFonts w:eastAsia="Times New Roman" w:cs="Times New Roman"/>
          <w:szCs w:val="28"/>
        </w:rPr>
      </w:pPr>
    </w:p>
    <w:p w:rsidR="005801B9" w:rsidRDefault="005801B9" w:rsidP="005801B9">
      <w:pPr>
        <w:spacing w:after="0" w:line="276" w:lineRule="auto"/>
        <w:rPr>
          <w:rFonts w:eastAsia="Times New Roman" w:cs="Times New Roman"/>
          <w:szCs w:val="28"/>
        </w:rPr>
      </w:pPr>
    </w:p>
    <w:p w:rsidR="005801B9" w:rsidRDefault="005801B9" w:rsidP="005801B9">
      <w:pPr>
        <w:spacing w:after="0" w:line="276" w:lineRule="auto"/>
        <w:rPr>
          <w:rFonts w:eastAsia="Times New Roman" w:cs="Times New Roman"/>
          <w:szCs w:val="28"/>
        </w:rPr>
      </w:pPr>
    </w:p>
    <w:p w:rsidR="005801B9" w:rsidRDefault="005801B9" w:rsidP="005801B9">
      <w:pPr>
        <w:spacing w:after="0" w:line="276" w:lineRule="auto"/>
        <w:rPr>
          <w:rFonts w:eastAsia="Times New Roman" w:cs="Times New Roman"/>
          <w:szCs w:val="28"/>
        </w:rPr>
      </w:pPr>
    </w:p>
    <w:p w:rsidR="005801B9" w:rsidRDefault="005801B9" w:rsidP="005801B9">
      <w:pPr>
        <w:spacing w:after="0" w:line="276" w:lineRule="auto"/>
        <w:rPr>
          <w:rFonts w:eastAsia="Times New Roman" w:cs="Times New Roman"/>
          <w:szCs w:val="28"/>
        </w:rPr>
      </w:pPr>
    </w:p>
    <w:p w:rsidR="005801B9" w:rsidRPr="00E27A3E" w:rsidRDefault="005801B9" w:rsidP="005801B9">
      <w:pPr>
        <w:spacing w:after="0" w:line="276" w:lineRule="auto"/>
        <w:rPr>
          <w:rFonts w:eastAsia="Times New Roman" w:cs="Times New Roman"/>
          <w:szCs w:val="28"/>
        </w:rPr>
      </w:pPr>
    </w:p>
    <w:p w:rsidR="005801B9" w:rsidRPr="00E27A3E" w:rsidRDefault="005801B9" w:rsidP="005801B9">
      <w:pPr>
        <w:spacing w:after="0" w:line="276" w:lineRule="auto"/>
        <w:rPr>
          <w:rFonts w:eastAsia="Times New Roman" w:cs="Times New Roman"/>
          <w:szCs w:val="28"/>
        </w:rPr>
      </w:pPr>
    </w:p>
    <w:p w:rsidR="005801B9" w:rsidRPr="00E27A3E" w:rsidRDefault="005801B9" w:rsidP="005801B9">
      <w:pPr>
        <w:spacing w:after="0" w:line="276" w:lineRule="auto"/>
        <w:jc w:val="center"/>
        <w:rPr>
          <w:rFonts w:eastAsia="Times New Roman" w:cs="Times New Roman"/>
          <w:b/>
          <w:szCs w:val="28"/>
        </w:rPr>
      </w:pPr>
      <w:r w:rsidRPr="00E27A3E">
        <w:rPr>
          <w:rFonts w:eastAsia="Times New Roman" w:cs="Times New Roman"/>
          <w:b/>
          <w:szCs w:val="28"/>
        </w:rPr>
        <w:t xml:space="preserve">Отчет по курсовому проекту </w:t>
      </w:r>
    </w:p>
    <w:p w:rsidR="005801B9" w:rsidRPr="00E27A3E" w:rsidRDefault="005801B9" w:rsidP="005801B9">
      <w:pPr>
        <w:spacing w:after="0" w:line="276" w:lineRule="auto"/>
        <w:jc w:val="center"/>
        <w:rPr>
          <w:rFonts w:eastAsia="Times New Roman" w:cs="Times New Roman"/>
          <w:b/>
          <w:szCs w:val="28"/>
        </w:rPr>
      </w:pPr>
      <w:r w:rsidRPr="00E27A3E">
        <w:rPr>
          <w:rFonts w:eastAsia="Times New Roman" w:cs="Times New Roman"/>
          <w:b/>
          <w:szCs w:val="28"/>
        </w:rPr>
        <w:t>по дисциплине Сети ЭВМ и телекоммуникации</w:t>
      </w:r>
    </w:p>
    <w:p w:rsidR="005801B9" w:rsidRPr="00E27A3E" w:rsidRDefault="005801B9" w:rsidP="005801B9">
      <w:pPr>
        <w:spacing w:after="0" w:line="276" w:lineRule="auto"/>
        <w:jc w:val="center"/>
        <w:rPr>
          <w:rFonts w:eastAsia="Times New Roman" w:cs="Times New Roman"/>
          <w:szCs w:val="28"/>
        </w:rPr>
      </w:pPr>
      <w:r w:rsidRPr="00E27A3E">
        <w:rPr>
          <w:rFonts w:eastAsia="Times New Roman" w:cs="Times New Roman"/>
          <w:szCs w:val="28"/>
        </w:rPr>
        <w:t xml:space="preserve">«Конфигурирование сети в GNS3 и настройка </w:t>
      </w:r>
      <w:proofErr w:type="spellStart"/>
      <w:r w:rsidRPr="00E27A3E">
        <w:rPr>
          <w:rFonts w:eastAsia="Times New Roman" w:cs="Times New Roman"/>
          <w:szCs w:val="28"/>
        </w:rPr>
        <w:t>VoIP</w:t>
      </w:r>
      <w:proofErr w:type="spellEnd"/>
      <w:r w:rsidRPr="00E27A3E">
        <w:rPr>
          <w:rFonts w:eastAsia="Times New Roman" w:cs="Times New Roman"/>
          <w:szCs w:val="28"/>
        </w:rPr>
        <w:t>»</w:t>
      </w:r>
    </w:p>
    <w:p w:rsidR="005801B9" w:rsidRPr="00892ACD" w:rsidRDefault="00892ACD" w:rsidP="005801B9">
      <w:pPr>
        <w:spacing w:after="0" w:line="276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>Вариант</w:t>
      </w:r>
      <w:r w:rsidRPr="00892ACD">
        <w:rPr>
          <w:rFonts w:eastAsia="Times New Roman" w:cs="Times New Roman"/>
          <w:szCs w:val="28"/>
          <w:lang w:val="en-US"/>
        </w:rPr>
        <w:t xml:space="preserve"> 1</w:t>
      </w:r>
      <w:r w:rsidR="005801B9" w:rsidRPr="00892ACD">
        <w:rPr>
          <w:rFonts w:eastAsia="Times New Roman" w:cs="Times New Roman"/>
          <w:szCs w:val="28"/>
          <w:lang w:val="en-US"/>
        </w:rPr>
        <w:t xml:space="preserve"> (</w:t>
      </w:r>
      <w:r w:rsidRPr="00892ACD">
        <w:rPr>
          <w:lang w:val="en-US"/>
        </w:rPr>
        <w:t>RIP + DHCP + Multicast-PIM-SM</w:t>
      </w:r>
      <w:r w:rsidR="005801B9" w:rsidRPr="00892ACD">
        <w:rPr>
          <w:rFonts w:eastAsia="Times New Roman" w:cs="Times New Roman"/>
          <w:szCs w:val="28"/>
          <w:lang w:val="en-US"/>
        </w:rPr>
        <w:t>)</w:t>
      </w:r>
      <w:r w:rsidR="005801B9" w:rsidRPr="00892ACD">
        <w:rPr>
          <w:rFonts w:eastAsia="Times New Roman" w:cs="Times New Roman"/>
          <w:szCs w:val="28"/>
          <w:lang w:val="en-US"/>
        </w:rPr>
        <w:cr/>
      </w:r>
    </w:p>
    <w:p w:rsidR="005801B9" w:rsidRPr="00892ACD" w:rsidRDefault="005801B9" w:rsidP="005801B9">
      <w:pPr>
        <w:spacing w:after="0" w:line="276" w:lineRule="auto"/>
        <w:rPr>
          <w:rFonts w:eastAsia="Times New Roman" w:cs="Times New Roman"/>
          <w:szCs w:val="28"/>
          <w:lang w:val="en-US"/>
        </w:rPr>
      </w:pPr>
    </w:p>
    <w:p w:rsidR="005801B9" w:rsidRPr="00892ACD" w:rsidRDefault="005801B9" w:rsidP="005801B9">
      <w:pPr>
        <w:spacing w:after="0" w:line="276" w:lineRule="auto"/>
        <w:rPr>
          <w:rFonts w:eastAsia="Times New Roman" w:cs="Times New Roman"/>
          <w:szCs w:val="28"/>
          <w:lang w:val="en-US"/>
        </w:rPr>
      </w:pPr>
    </w:p>
    <w:p w:rsidR="005801B9" w:rsidRPr="00892ACD" w:rsidRDefault="005801B9" w:rsidP="005801B9">
      <w:pPr>
        <w:spacing w:after="0" w:line="276" w:lineRule="auto"/>
        <w:rPr>
          <w:rFonts w:eastAsia="Times New Roman" w:cs="Times New Roman"/>
          <w:szCs w:val="28"/>
          <w:lang w:val="en-US"/>
        </w:rPr>
      </w:pPr>
    </w:p>
    <w:p w:rsidR="005801B9" w:rsidRPr="00892ACD" w:rsidRDefault="005801B9" w:rsidP="005801B9">
      <w:pPr>
        <w:spacing w:after="0" w:line="276" w:lineRule="auto"/>
        <w:rPr>
          <w:rFonts w:eastAsia="Times New Roman" w:cs="Times New Roman"/>
          <w:szCs w:val="28"/>
          <w:lang w:val="en-US"/>
        </w:rPr>
      </w:pPr>
    </w:p>
    <w:p w:rsidR="005801B9" w:rsidRPr="00E27A3E" w:rsidRDefault="005801B9" w:rsidP="005801B9">
      <w:pPr>
        <w:spacing w:after="0" w:line="276" w:lineRule="auto"/>
        <w:ind w:left="-567"/>
        <w:jc w:val="right"/>
        <w:rPr>
          <w:rFonts w:eastAsia="Times New Roman" w:cs="Times New Roman"/>
          <w:szCs w:val="28"/>
        </w:rPr>
      </w:pPr>
      <w:r w:rsidRPr="00E27A3E">
        <w:rPr>
          <w:rFonts w:eastAsia="Times New Roman" w:cs="Times New Roman"/>
          <w:b/>
          <w:szCs w:val="28"/>
        </w:rPr>
        <w:t>Выполнил:</w:t>
      </w:r>
      <w:r>
        <w:rPr>
          <w:rFonts w:eastAsia="Times New Roman" w:cs="Times New Roman"/>
          <w:szCs w:val="28"/>
        </w:rPr>
        <w:t xml:space="preserve"> студент гр.</w:t>
      </w:r>
      <w:r w:rsidRPr="00E27A3E">
        <w:rPr>
          <w:rFonts w:eastAsia="Times New Roman" w:cs="Times New Roman"/>
          <w:szCs w:val="28"/>
        </w:rPr>
        <w:t> И</w:t>
      </w:r>
      <w:r>
        <w:rPr>
          <w:rFonts w:eastAsia="Times New Roman" w:cs="Times New Roman"/>
          <w:szCs w:val="28"/>
        </w:rPr>
        <w:t>П</w:t>
      </w:r>
      <w:r w:rsidRPr="00E27A3E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</w:rPr>
        <w:t>612</w:t>
      </w:r>
    </w:p>
    <w:p w:rsidR="005801B9" w:rsidRPr="00E27A3E" w:rsidRDefault="00DA1F18" w:rsidP="005801B9">
      <w:pPr>
        <w:spacing w:after="0" w:line="276" w:lineRule="auto"/>
        <w:ind w:left="-567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Лихачев Р</w:t>
      </w:r>
      <w:r w:rsidR="005801B9">
        <w:rPr>
          <w:rFonts w:eastAsia="Times New Roman" w:cs="Times New Roman"/>
          <w:szCs w:val="28"/>
        </w:rPr>
        <w:t>. С.</w:t>
      </w:r>
    </w:p>
    <w:p w:rsidR="005801B9" w:rsidRPr="00E27A3E" w:rsidRDefault="005801B9" w:rsidP="005801B9">
      <w:pPr>
        <w:spacing w:after="0" w:line="276" w:lineRule="auto"/>
        <w:ind w:left="-567"/>
        <w:jc w:val="right"/>
        <w:rPr>
          <w:rFonts w:eastAsia="Times New Roman" w:cs="Times New Roman"/>
          <w:szCs w:val="28"/>
        </w:rPr>
      </w:pPr>
    </w:p>
    <w:p w:rsidR="005801B9" w:rsidRPr="00E27A3E" w:rsidRDefault="005801B9" w:rsidP="005801B9">
      <w:pPr>
        <w:spacing w:after="0" w:line="276" w:lineRule="auto"/>
        <w:ind w:left="-567"/>
        <w:jc w:val="right"/>
        <w:rPr>
          <w:rFonts w:eastAsia="Times New Roman" w:cs="Times New Roman"/>
          <w:szCs w:val="28"/>
        </w:rPr>
      </w:pPr>
      <w:r w:rsidRPr="00E27A3E">
        <w:rPr>
          <w:rFonts w:eastAsia="Times New Roman" w:cs="Times New Roman"/>
          <w:b/>
          <w:szCs w:val="28"/>
        </w:rPr>
        <w:t>Проверил:</w:t>
      </w:r>
      <w:r w:rsidRPr="00E27A3E">
        <w:rPr>
          <w:rFonts w:eastAsia="Times New Roman" w:cs="Times New Roman"/>
          <w:szCs w:val="28"/>
        </w:rPr>
        <w:t xml:space="preserve"> старший преподаватель </w:t>
      </w:r>
    </w:p>
    <w:p w:rsidR="005801B9" w:rsidRPr="00E27A3E" w:rsidRDefault="005801B9" w:rsidP="005801B9">
      <w:pPr>
        <w:spacing w:after="0" w:line="276" w:lineRule="auto"/>
        <w:ind w:left="-567"/>
        <w:jc w:val="right"/>
        <w:rPr>
          <w:rFonts w:eastAsia="Times New Roman" w:cs="Times New Roman"/>
          <w:szCs w:val="28"/>
        </w:rPr>
      </w:pPr>
      <w:r w:rsidRPr="00E27A3E">
        <w:rPr>
          <w:rFonts w:eastAsia="Times New Roman" w:cs="Times New Roman"/>
          <w:szCs w:val="28"/>
        </w:rPr>
        <w:t>кафедры вычислительных систем (ВС)</w:t>
      </w:r>
    </w:p>
    <w:p w:rsidR="005801B9" w:rsidRPr="00E27A3E" w:rsidRDefault="005801B9" w:rsidP="005801B9">
      <w:pPr>
        <w:spacing w:after="0" w:line="276" w:lineRule="auto"/>
        <w:ind w:left="-567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Крамаренко К. Е.</w:t>
      </w:r>
    </w:p>
    <w:p w:rsidR="005801B9" w:rsidRDefault="005801B9" w:rsidP="005801B9">
      <w:pPr>
        <w:rPr>
          <w:rFonts w:eastAsia="Times New Roman" w:cs="Times New Roman"/>
          <w:szCs w:val="28"/>
        </w:rPr>
      </w:pPr>
    </w:p>
    <w:p w:rsidR="005801B9" w:rsidRDefault="005801B9" w:rsidP="005801B9">
      <w:pPr>
        <w:rPr>
          <w:rFonts w:eastAsia="Times New Roman" w:cs="Times New Roman"/>
          <w:szCs w:val="28"/>
        </w:rPr>
      </w:pPr>
    </w:p>
    <w:p w:rsidR="005801B9" w:rsidRDefault="005801B9" w:rsidP="005801B9">
      <w:pPr>
        <w:rPr>
          <w:rFonts w:eastAsia="Times New Roman" w:cs="Times New Roman"/>
          <w:szCs w:val="28"/>
        </w:rPr>
      </w:pPr>
    </w:p>
    <w:p w:rsidR="005801B9" w:rsidRDefault="005801B9" w:rsidP="005801B9">
      <w:pPr>
        <w:rPr>
          <w:rFonts w:eastAsia="Times New Roman" w:cs="Times New Roman"/>
          <w:szCs w:val="28"/>
        </w:rPr>
      </w:pPr>
    </w:p>
    <w:p w:rsidR="005801B9" w:rsidRPr="00E27A3E" w:rsidRDefault="005801B9" w:rsidP="005801B9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Новосибирск, 2019 г.</w:t>
      </w:r>
      <w:r>
        <w:rPr>
          <w:rFonts w:eastAsia="Times New Roman"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77859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801B9" w:rsidRDefault="005801B9" w:rsidP="0065685A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65685A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65685A" w:rsidRPr="0065685A" w:rsidRDefault="0065685A" w:rsidP="0065685A">
          <w:pPr>
            <w:rPr>
              <w:lang w:eastAsia="ru-RU"/>
            </w:rPr>
          </w:pPr>
        </w:p>
        <w:p w:rsidR="0065685A" w:rsidRDefault="005801B9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54331" w:history="1">
            <w:r w:rsidR="0065685A" w:rsidRPr="001F3B48">
              <w:rPr>
                <w:rStyle w:val="a7"/>
                <w:noProof/>
              </w:rPr>
              <w:t>Задание</w:t>
            </w:r>
            <w:r w:rsidR="0065685A">
              <w:rPr>
                <w:noProof/>
                <w:webHidden/>
              </w:rPr>
              <w:tab/>
            </w:r>
            <w:r w:rsidR="0065685A">
              <w:rPr>
                <w:noProof/>
                <w:webHidden/>
              </w:rPr>
              <w:fldChar w:fldCharType="begin"/>
            </w:r>
            <w:r w:rsidR="0065685A">
              <w:rPr>
                <w:noProof/>
                <w:webHidden/>
              </w:rPr>
              <w:instrText xml:space="preserve"> PAGEREF _Toc8854331 \h </w:instrText>
            </w:r>
            <w:r w:rsidR="0065685A">
              <w:rPr>
                <w:noProof/>
                <w:webHidden/>
              </w:rPr>
            </w:r>
            <w:r w:rsidR="0065685A">
              <w:rPr>
                <w:noProof/>
                <w:webHidden/>
              </w:rPr>
              <w:fldChar w:fldCharType="separate"/>
            </w:r>
            <w:r w:rsidR="0037162B">
              <w:rPr>
                <w:noProof/>
                <w:webHidden/>
              </w:rPr>
              <w:t>3</w:t>
            </w:r>
            <w:r w:rsidR="0065685A">
              <w:rPr>
                <w:noProof/>
                <w:webHidden/>
              </w:rPr>
              <w:fldChar w:fldCharType="end"/>
            </w:r>
          </w:hyperlink>
        </w:p>
        <w:p w:rsidR="0065685A" w:rsidRDefault="00CE4C4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54332" w:history="1">
            <w:r w:rsidR="0065685A" w:rsidRPr="001F3B48">
              <w:rPr>
                <w:rStyle w:val="a7"/>
                <w:noProof/>
              </w:rPr>
              <w:t>Деление на подсети</w:t>
            </w:r>
            <w:r w:rsidR="0065685A">
              <w:rPr>
                <w:noProof/>
                <w:webHidden/>
              </w:rPr>
              <w:tab/>
            </w:r>
            <w:r w:rsidR="0065685A">
              <w:rPr>
                <w:noProof/>
                <w:webHidden/>
              </w:rPr>
              <w:fldChar w:fldCharType="begin"/>
            </w:r>
            <w:r w:rsidR="0065685A">
              <w:rPr>
                <w:noProof/>
                <w:webHidden/>
              </w:rPr>
              <w:instrText xml:space="preserve"> PAGEREF _Toc8854332 \h </w:instrText>
            </w:r>
            <w:r w:rsidR="0065685A">
              <w:rPr>
                <w:noProof/>
                <w:webHidden/>
              </w:rPr>
            </w:r>
            <w:r w:rsidR="0065685A">
              <w:rPr>
                <w:noProof/>
                <w:webHidden/>
              </w:rPr>
              <w:fldChar w:fldCharType="separate"/>
            </w:r>
            <w:r w:rsidR="0037162B">
              <w:rPr>
                <w:noProof/>
                <w:webHidden/>
              </w:rPr>
              <w:t>6</w:t>
            </w:r>
            <w:r w:rsidR="0065685A">
              <w:rPr>
                <w:noProof/>
                <w:webHidden/>
              </w:rPr>
              <w:fldChar w:fldCharType="end"/>
            </w:r>
          </w:hyperlink>
        </w:p>
        <w:p w:rsidR="0065685A" w:rsidRDefault="00CE4C4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54333" w:history="1">
            <w:r w:rsidR="0065685A" w:rsidRPr="001F3B48">
              <w:rPr>
                <w:rStyle w:val="a7"/>
                <w:noProof/>
              </w:rPr>
              <w:t xml:space="preserve">Выбор ОС и ПО </w:t>
            </w:r>
            <w:r w:rsidR="0065685A" w:rsidRPr="001F3B48">
              <w:rPr>
                <w:rStyle w:val="a7"/>
                <w:noProof/>
                <w:lang w:val="en-US"/>
              </w:rPr>
              <w:t>IP</w:t>
            </w:r>
            <w:r w:rsidR="0065685A" w:rsidRPr="001F3B48">
              <w:rPr>
                <w:rStyle w:val="a7"/>
                <w:noProof/>
              </w:rPr>
              <w:t>-телефонии для клиента</w:t>
            </w:r>
            <w:r w:rsidR="0065685A">
              <w:rPr>
                <w:noProof/>
                <w:webHidden/>
              </w:rPr>
              <w:tab/>
            </w:r>
            <w:r w:rsidR="0065685A">
              <w:rPr>
                <w:noProof/>
                <w:webHidden/>
              </w:rPr>
              <w:fldChar w:fldCharType="begin"/>
            </w:r>
            <w:r w:rsidR="0065685A">
              <w:rPr>
                <w:noProof/>
                <w:webHidden/>
              </w:rPr>
              <w:instrText xml:space="preserve"> PAGEREF _Toc8854333 \h </w:instrText>
            </w:r>
            <w:r w:rsidR="0065685A">
              <w:rPr>
                <w:noProof/>
                <w:webHidden/>
              </w:rPr>
            </w:r>
            <w:r w:rsidR="0065685A">
              <w:rPr>
                <w:noProof/>
                <w:webHidden/>
              </w:rPr>
              <w:fldChar w:fldCharType="separate"/>
            </w:r>
            <w:r w:rsidR="0037162B">
              <w:rPr>
                <w:noProof/>
                <w:webHidden/>
              </w:rPr>
              <w:t>7</w:t>
            </w:r>
            <w:r w:rsidR="0065685A">
              <w:rPr>
                <w:noProof/>
                <w:webHidden/>
              </w:rPr>
              <w:fldChar w:fldCharType="end"/>
            </w:r>
          </w:hyperlink>
        </w:p>
        <w:p w:rsidR="0065685A" w:rsidRDefault="00CE4C4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54334" w:history="1">
            <w:r w:rsidR="0065685A" w:rsidRPr="001F3B48">
              <w:rPr>
                <w:rStyle w:val="a7"/>
                <w:noProof/>
              </w:rPr>
              <w:t>Настройка роутеров для связи с непосредственно подключенными сетями</w:t>
            </w:r>
            <w:r w:rsidR="0065685A">
              <w:rPr>
                <w:noProof/>
                <w:webHidden/>
              </w:rPr>
              <w:tab/>
            </w:r>
            <w:r w:rsidR="0065685A">
              <w:rPr>
                <w:noProof/>
                <w:webHidden/>
              </w:rPr>
              <w:fldChar w:fldCharType="begin"/>
            </w:r>
            <w:r w:rsidR="0065685A">
              <w:rPr>
                <w:noProof/>
                <w:webHidden/>
              </w:rPr>
              <w:instrText xml:space="preserve"> PAGEREF _Toc8854334 \h </w:instrText>
            </w:r>
            <w:r w:rsidR="0065685A">
              <w:rPr>
                <w:noProof/>
                <w:webHidden/>
              </w:rPr>
            </w:r>
            <w:r w:rsidR="0065685A">
              <w:rPr>
                <w:noProof/>
                <w:webHidden/>
              </w:rPr>
              <w:fldChar w:fldCharType="separate"/>
            </w:r>
            <w:r w:rsidR="0037162B">
              <w:rPr>
                <w:noProof/>
                <w:webHidden/>
              </w:rPr>
              <w:t>8</w:t>
            </w:r>
            <w:r w:rsidR="0065685A">
              <w:rPr>
                <w:noProof/>
                <w:webHidden/>
              </w:rPr>
              <w:fldChar w:fldCharType="end"/>
            </w:r>
          </w:hyperlink>
        </w:p>
        <w:p w:rsidR="0065685A" w:rsidRDefault="00CE4C4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54335" w:history="1">
            <w:r w:rsidR="0065685A" w:rsidRPr="001F3B48">
              <w:rPr>
                <w:rStyle w:val="a7"/>
                <w:noProof/>
              </w:rPr>
              <w:t xml:space="preserve">Протокол динамической маршрутизации </w:t>
            </w:r>
            <w:r w:rsidR="00DA1F18">
              <w:rPr>
                <w:rStyle w:val="a7"/>
                <w:noProof/>
                <w:lang w:val="en-US"/>
              </w:rPr>
              <w:t>RIP</w:t>
            </w:r>
            <w:r w:rsidR="0065685A">
              <w:rPr>
                <w:noProof/>
                <w:webHidden/>
              </w:rPr>
              <w:tab/>
            </w:r>
            <w:r w:rsidR="0065685A">
              <w:rPr>
                <w:noProof/>
                <w:webHidden/>
              </w:rPr>
              <w:fldChar w:fldCharType="begin"/>
            </w:r>
            <w:r w:rsidR="0065685A">
              <w:rPr>
                <w:noProof/>
                <w:webHidden/>
              </w:rPr>
              <w:instrText xml:space="preserve"> PAGEREF _Toc8854335 \h </w:instrText>
            </w:r>
            <w:r w:rsidR="0065685A">
              <w:rPr>
                <w:noProof/>
                <w:webHidden/>
              </w:rPr>
            </w:r>
            <w:r w:rsidR="0065685A">
              <w:rPr>
                <w:noProof/>
                <w:webHidden/>
              </w:rPr>
              <w:fldChar w:fldCharType="separate"/>
            </w:r>
            <w:r w:rsidR="0037162B">
              <w:rPr>
                <w:noProof/>
                <w:webHidden/>
              </w:rPr>
              <w:t>10</w:t>
            </w:r>
            <w:r w:rsidR="0065685A">
              <w:rPr>
                <w:noProof/>
                <w:webHidden/>
              </w:rPr>
              <w:fldChar w:fldCharType="end"/>
            </w:r>
          </w:hyperlink>
        </w:p>
        <w:p w:rsidR="0065685A" w:rsidRDefault="00CE4C4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54336" w:history="1">
            <w:r w:rsidR="0065685A" w:rsidRPr="001F3B48">
              <w:rPr>
                <w:rStyle w:val="a7"/>
                <w:noProof/>
              </w:rPr>
              <w:t xml:space="preserve">Протокол динамической настройки узла </w:t>
            </w:r>
            <w:r w:rsidR="0065685A" w:rsidRPr="001F3B48">
              <w:rPr>
                <w:rStyle w:val="a7"/>
                <w:noProof/>
                <w:lang w:val="en-US"/>
              </w:rPr>
              <w:t>DHCP</w:t>
            </w:r>
            <w:r w:rsidR="0065685A">
              <w:rPr>
                <w:noProof/>
                <w:webHidden/>
              </w:rPr>
              <w:tab/>
            </w:r>
            <w:r w:rsidR="0065685A">
              <w:rPr>
                <w:noProof/>
                <w:webHidden/>
              </w:rPr>
              <w:fldChar w:fldCharType="begin"/>
            </w:r>
            <w:r w:rsidR="0065685A">
              <w:rPr>
                <w:noProof/>
                <w:webHidden/>
              </w:rPr>
              <w:instrText xml:space="preserve"> PAGEREF _Toc8854336 \h </w:instrText>
            </w:r>
            <w:r w:rsidR="0065685A">
              <w:rPr>
                <w:noProof/>
                <w:webHidden/>
              </w:rPr>
            </w:r>
            <w:r w:rsidR="0065685A">
              <w:rPr>
                <w:noProof/>
                <w:webHidden/>
              </w:rPr>
              <w:fldChar w:fldCharType="separate"/>
            </w:r>
            <w:r w:rsidR="0037162B">
              <w:rPr>
                <w:noProof/>
                <w:webHidden/>
              </w:rPr>
              <w:t>12</w:t>
            </w:r>
            <w:r w:rsidR="0065685A">
              <w:rPr>
                <w:noProof/>
                <w:webHidden/>
              </w:rPr>
              <w:fldChar w:fldCharType="end"/>
            </w:r>
          </w:hyperlink>
        </w:p>
        <w:p w:rsidR="0065685A" w:rsidRDefault="00CE4C4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54337" w:history="1">
            <w:r w:rsidR="0065685A" w:rsidRPr="001F3B48">
              <w:rPr>
                <w:rStyle w:val="a7"/>
                <w:noProof/>
              </w:rPr>
              <w:t xml:space="preserve">Установка </w:t>
            </w:r>
            <w:r w:rsidR="0065685A" w:rsidRPr="001F3B48">
              <w:rPr>
                <w:rStyle w:val="a7"/>
                <w:noProof/>
                <w:lang w:val="en-US"/>
              </w:rPr>
              <w:t>IP-</w:t>
            </w:r>
            <w:r w:rsidR="0065685A" w:rsidRPr="001F3B48">
              <w:rPr>
                <w:rStyle w:val="a7"/>
                <w:noProof/>
              </w:rPr>
              <w:t xml:space="preserve">АТС </w:t>
            </w:r>
            <w:r w:rsidR="0065685A" w:rsidRPr="001F3B48">
              <w:rPr>
                <w:rStyle w:val="a7"/>
                <w:noProof/>
                <w:lang w:val="en-US"/>
              </w:rPr>
              <w:t>Asterisk</w:t>
            </w:r>
            <w:r w:rsidR="0065685A">
              <w:rPr>
                <w:noProof/>
                <w:webHidden/>
              </w:rPr>
              <w:tab/>
            </w:r>
            <w:r w:rsidR="0065685A">
              <w:rPr>
                <w:noProof/>
                <w:webHidden/>
              </w:rPr>
              <w:fldChar w:fldCharType="begin"/>
            </w:r>
            <w:r w:rsidR="0065685A">
              <w:rPr>
                <w:noProof/>
                <w:webHidden/>
              </w:rPr>
              <w:instrText xml:space="preserve"> PAGEREF _Toc8854337 \h </w:instrText>
            </w:r>
            <w:r w:rsidR="0065685A">
              <w:rPr>
                <w:noProof/>
                <w:webHidden/>
              </w:rPr>
            </w:r>
            <w:r w:rsidR="0065685A">
              <w:rPr>
                <w:noProof/>
                <w:webHidden/>
              </w:rPr>
              <w:fldChar w:fldCharType="separate"/>
            </w:r>
            <w:r w:rsidR="0037162B">
              <w:rPr>
                <w:noProof/>
                <w:webHidden/>
              </w:rPr>
              <w:t>16</w:t>
            </w:r>
            <w:r w:rsidR="0065685A">
              <w:rPr>
                <w:noProof/>
                <w:webHidden/>
              </w:rPr>
              <w:fldChar w:fldCharType="end"/>
            </w:r>
          </w:hyperlink>
        </w:p>
        <w:p w:rsidR="005801B9" w:rsidRDefault="005801B9">
          <w:r>
            <w:rPr>
              <w:b/>
              <w:bCs/>
            </w:rPr>
            <w:fldChar w:fldCharType="end"/>
          </w:r>
        </w:p>
      </w:sdtContent>
    </w:sdt>
    <w:p w:rsidR="005801B9" w:rsidRDefault="005801B9">
      <w:pPr>
        <w:spacing w:line="259" w:lineRule="auto"/>
        <w:jc w:val="left"/>
      </w:pPr>
      <w:r>
        <w:br w:type="page"/>
      </w:r>
    </w:p>
    <w:p w:rsidR="00AA29AF" w:rsidRDefault="005801B9" w:rsidP="005801B9">
      <w:pPr>
        <w:pStyle w:val="1"/>
      </w:pPr>
      <w:bookmarkStart w:id="0" w:name="_Toc8854331"/>
      <w:r>
        <w:lastRenderedPageBreak/>
        <w:t>Задание</w:t>
      </w:r>
      <w:bookmarkEnd w:id="0"/>
    </w:p>
    <w:p w:rsidR="005801B9" w:rsidRDefault="005801B9" w:rsidP="005801B9"/>
    <w:p w:rsidR="005801B9" w:rsidRDefault="005801B9" w:rsidP="005801B9">
      <w:pPr>
        <w:ind w:firstLine="708"/>
      </w:pPr>
      <w:r>
        <w:t xml:space="preserve">На предприятии имеется три сети, объединённых при помощи пяти маршрутизаторов. Для организации связи внутри сетей используются коммутаторы: SW1, SW3, SW4. Схема соединения маршрутизаторов представлена на рисунке 6. Все каналы реализованы с использованием технологии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>.</w:t>
      </w:r>
    </w:p>
    <w:p w:rsidR="005801B9" w:rsidRDefault="005801B9" w:rsidP="005801B9">
      <w:pPr>
        <w:ind w:firstLine="708"/>
      </w:pPr>
      <w:r w:rsidRPr="005801B9">
        <w:rPr>
          <w:noProof/>
          <w:lang w:eastAsia="ru-RU"/>
        </w:rPr>
        <w:drawing>
          <wp:inline distT="0" distB="0" distL="0" distR="0" wp14:anchorId="08413334" wp14:editId="3A1515CF">
            <wp:extent cx="5940425" cy="2045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B9" w:rsidRDefault="00307374" w:rsidP="005801B9">
      <w:pPr>
        <w:ind w:firstLine="708"/>
      </w:pPr>
      <w:r>
        <w:t>Предприятию выделена сеть 10.1</w:t>
      </w:r>
      <w:r w:rsidRPr="003822B6">
        <w:t>1</w:t>
      </w:r>
      <w:r w:rsidR="005801B9">
        <w:t xml:space="preserve">.0.0/16. Администратором сети (т.е. Вами) имеющаяся сеть разделена на необходимое количество подсетей. Маршрутизаторы реализуют протокол автоматического обмена таблицами маршрутизации OSPF. </w:t>
      </w:r>
    </w:p>
    <w:p w:rsidR="005801B9" w:rsidRDefault="005801B9" w:rsidP="005801B9">
      <w:pPr>
        <w:ind w:firstLine="708"/>
      </w:pPr>
      <w:r>
        <w:t>В сети имеется один сервер автоматической конфигурации сетевых параметров узлов DHCP (на компьютере PC2). Указанный сервер функционирует под управлением операционной системы GNU\</w:t>
      </w:r>
      <w:proofErr w:type="spellStart"/>
      <w:r>
        <w:t>Linux</w:t>
      </w:r>
      <w:proofErr w:type="spellEnd"/>
      <w:r>
        <w:t xml:space="preserve">. Компьютер PC2 выступает в роли IP-АТС предприятия (с использованием </w:t>
      </w:r>
      <w:proofErr w:type="spellStart"/>
      <w:r>
        <w:t>Asterisk</w:t>
      </w:r>
      <w:proofErr w:type="spellEnd"/>
      <w:r>
        <w:t xml:space="preserve">). </w:t>
      </w:r>
    </w:p>
    <w:p w:rsidR="005801B9" w:rsidRDefault="005801B9" w:rsidP="005801B9">
      <w:pPr>
        <w:ind w:firstLine="708"/>
      </w:pPr>
      <w:r>
        <w:t xml:space="preserve">Компьютер PC1 – пользовательская рабочая станция. Он может подключаться к произвольной сети (в процессе отладки сети должна быть проверена его работоспособность во всех сетях предприятия). Указанный компьютер используется как клиент IP-телефонии (например, с использованием телефона </w:t>
      </w:r>
      <w:proofErr w:type="spellStart"/>
      <w:r>
        <w:t>Zabbix</w:t>
      </w:r>
      <w:proofErr w:type="spellEnd"/>
      <w:r>
        <w:t xml:space="preserve">). </w:t>
      </w:r>
    </w:p>
    <w:p w:rsidR="005801B9" w:rsidRDefault="005801B9" w:rsidP="005801B9">
      <w:pPr>
        <w:ind w:firstLine="708"/>
      </w:pPr>
      <w:r>
        <w:lastRenderedPageBreak/>
        <w:t xml:space="preserve">Задания: </w:t>
      </w:r>
    </w:p>
    <w:p w:rsidR="005801B9" w:rsidRDefault="005801B9" w:rsidP="005801B9">
      <w:pPr>
        <w:ind w:firstLine="708"/>
      </w:pPr>
      <w:r>
        <w:t xml:space="preserve">1. Рассчитайте схему деления имеющейся сети на подсети исходя из следующего количества компьютеров в каждой из них: SW1 – (день Вашего рождения * количество полных лет Вам на текущий момент), SW3 – (номер Вашей группы + месяц Вашего рождения), SW4 – (год Вашего рождения). Приведите обоснование своего решение (почему разделили сеть именно таким образом). </w:t>
      </w:r>
    </w:p>
    <w:p w:rsidR="005801B9" w:rsidRDefault="005801B9" w:rsidP="005801B9">
      <w:pPr>
        <w:ind w:firstLine="708"/>
      </w:pPr>
      <w:r>
        <w:t xml:space="preserve">2. Установите операционную систему и программное обеспечение IP телефонии на рабочую станцию пользователя. Обоснуйте выбор операционной системы и программного обеспечения для </w:t>
      </w:r>
      <w:proofErr w:type="spellStart"/>
      <w:r>
        <w:t>VoIP</w:t>
      </w:r>
      <w:proofErr w:type="spellEnd"/>
      <w:r>
        <w:t xml:space="preserve">. </w:t>
      </w:r>
    </w:p>
    <w:p w:rsidR="005801B9" w:rsidRDefault="005801B9" w:rsidP="005801B9">
      <w:pPr>
        <w:ind w:firstLine="708"/>
      </w:pPr>
      <w:r>
        <w:t xml:space="preserve">3. Сконфигурируйте маршрутизаторы сети так, чтобы они имели связь к непосредственно подключенными сетями. Продемонстрируйте работоспособность текущей конфигурации (с использованием </w:t>
      </w:r>
      <w:proofErr w:type="spellStart"/>
      <w:r>
        <w:t>ping</w:t>
      </w:r>
      <w:proofErr w:type="spellEnd"/>
      <w:r>
        <w:t xml:space="preserve">). </w:t>
      </w:r>
    </w:p>
    <w:p w:rsidR="005801B9" w:rsidRDefault="005801B9" w:rsidP="005801B9">
      <w:pPr>
        <w:ind w:firstLine="708"/>
      </w:pPr>
      <w:r>
        <w:t xml:space="preserve">4. Настройте маршрутизаторы на использование протокола динамической маршрутизации. Используя сетевой монитор </w:t>
      </w:r>
      <w:proofErr w:type="spellStart"/>
      <w:r>
        <w:t>Wireshark</w:t>
      </w:r>
      <w:proofErr w:type="spellEnd"/>
      <w:r>
        <w:t xml:space="preserve"> приведите структуру пакетов, используемых протоколом динамической маршрутизации для своего функционирования. Объясните какой тип пакета для чего используется в рамках реализации протокола </w:t>
      </w:r>
    </w:p>
    <w:p w:rsidR="005801B9" w:rsidRDefault="005801B9" w:rsidP="005801B9">
      <w:pPr>
        <w:ind w:firstLine="708"/>
      </w:pPr>
      <w:r>
        <w:t>5. Установите на сервере PC2 операционную систему. Сконфигурируйте службу DHCP так, чтобы она обрабатывала запросы от клиентов из всех подсетей предприятия. Сделайте необходимые изменения в конфигурации маршрутизаторов (DHCP-</w:t>
      </w:r>
      <w:proofErr w:type="spellStart"/>
      <w:r>
        <w:t>relay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). Используя рабочую станцию и сетевой монитор приведите пример диалога, происходящего при получении сетевых настроек впервые и повторно. </w:t>
      </w:r>
    </w:p>
    <w:p w:rsidR="005801B9" w:rsidRDefault="005801B9" w:rsidP="005801B9">
      <w:pPr>
        <w:ind w:firstLine="708"/>
      </w:pPr>
      <w:r>
        <w:t xml:space="preserve">6. Установите на сервере IP-ATC и настройте его так, чтобы он обрабатывал звонки в рамках одного домена. </w:t>
      </w:r>
    </w:p>
    <w:p w:rsidR="005801B9" w:rsidRDefault="005801B9" w:rsidP="005801B9">
      <w:pPr>
        <w:ind w:firstLine="708"/>
      </w:pPr>
      <w:r>
        <w:lastRenderedPageBreak/>
        <w:t xml:space="preserve">7. Используя сетевой монитор </w:t>
      </w:r>
      <w:proofErr w:type="spellStart"/>
      <w:r>
        <w:t>Wireshark</w:t>
      </w:r>
      <w:proofErr w:type="spellEnd"/>
      <w:r>
        <w:t xml:space="preserve"> продемонстрируйте работу протокола SIP.</w:t>
      </w:r>
      <w:r>
        <w:br w:type="page"/>
      </w:r>
    </w:p>
    <w:p w:rsidR="005801B9" w:rsidRDefault="005801B9" w:rsidP="005801B9">
      <w:pPr>
        <w:pStyle w:val="1"/>
      </w:pPr>
      <w:bookmarkStart w:id="1" w:name="_Toc8854332"/>
      <w:r>
        <w:lastRenderedPageBreak/>
        <w:t>Деление на подсети</w:t>
      </w:r>
      <w:bookmarkEnd w:id="1"/>
    </w:p>
    <w:p w:rsidR="005801B9" w:rsidRDefault="005801B9" w:rsidP="005801B9"/>
    <w:p w:rsidR="005801B9" w:rsidRDefault="005801B9" w:rsidP="00B9562F">
      <w:pPr>
        <w:ind w:firstLine="708"/>
      </w:pPr>
      <w:r>
        <w:t>Количество компьютеров в каждой подсети:</w:t>
      </w:r>
    </w:p>
    <w:p w:rsidR="005801B9" w:rsidRDefault="005801B9" w:rsidP="00FB10B3">
      <w:pPr>
        <w:pStyle w:val="a4"/>
        <w:numPr>
          <w:ilvl w:val="0"/>
          <w:numId w:val="1"/>
        </w:numPr>
        <w:ind w:left="426"/>
      </w:pPr>
      <w:r>
        <w:rPr>
          <w:lang w:val="en-US"/>
        </w:rPr>
        <w:t>SW</w:t>
      </w:r>
      <w:r w:rsidRPr="005801B9">
        <w:t xml:space="preserve">1: </w:t>
      </w:r>
      <w:r>
        <w:t>день рождения * количество полных лет</w:t>
      </w:r>
      <w:r w:rsidR="00B9562F">
        <w:t xml:space="preserve"> </w:t>
      </w:r>
      <w:r w:rsidR="00892ACD">
        <w:t>= 8 * 20 = 160</w:t>
      </w:r>
    </w:p>
    <w:p w:rsidR="005801B9" w:rsidRPr="005801B9" w:rsidRDefault="005801B9" w:rsidP="00FB10B3">
      <w:pPr>
        <w:pStyle w:val="a4"/>
        <w:numPr>
          <w:ilvl w:val="0"/>
          <w:numId w:val="1"/>
        </w:numPr>
        <w:ind w:left="426"/>
      </w:pPr>
      <w:r>
        <w:rPr>
          <w:lang w:val="en-US"/>
        </w:rPr>
        <w:t>SW</w:t>
      </w:r>
      <w:r w:rsidRPr="005801B9">
        <w:t xml:space="preserve">3: </w:t>
      </w:r>
      <w:r>
        <w:t xml:space="preserve">номер группы + месяц </w:t>
      </w:r>
      <w:r w:rsidR="00B9562F">
        <w:t>рождения</w:t>
      </w:r>
      <w:r w:rsidR="00892ACD">
        <w:t xml:space="preserve"> = 714</w:t>
      </w:r>
      <w:r w:rsidR="00307374">
        <w:t xml:space="preserve"> + </w:t>
      </w:r>
      <w:r w:rsidR="00892ACD">
        <w:t>11 = 725</w:t>
      </w:r>
    </w:p>
    <w:p w:rsidR="00B9562F" w:rsidRDefault="00B9562F" w:rsidP="00FB10B3">
      <w:pPr>
        <w:pStyle w:val="a4"/>
        <w:numPr>
          <w:ilvl w:val="0"/>
          <w:numId w:val="1"/>
        </w:numPr>
        <w:ind w:left="426"/>
      </w:pPr>
      <w:r>
        <w:rPr>
          <w:lang w:val="en-US"/>
        </w:rPr>
        <w:t>SW4:</w:t>
      </w:r>
      <w:r w:rsidR="00892ACD">
        <w:t xml:space="preserve"> год рождения = 1999</w:t>
      </w:r>
    </w:p>
    <w:p w:rsidR="00B9562F" w:rsidRDefault="00B9562F" w:rsidP="00B9562F">
      <w:pPr>
        <w:ind w:firstLine="708"/>
      </w:pPr>
      <w:r>
        <w:t>Для каждой подсети необходимо выделить диапазон адресов с учётом 2 зарезервированных служебных адресов.</w:t>
      </w:r>
    </w:p>
    <w:p w:rsidR="00FB10B3" w:rsidRDefault="00FB10B3" w:rsidP="00B9562F">
      <w:pPr>
        <w:ind w:firstLine="708"/>
      </w:pPr>
      <w:r>
        <w:t>Маски подсетей:</w:t>
      </w:r>
    </w:p>
    <w:p w:rsidR="00FB10B3" w:rsidRPr="00FB10B3" w:rsidRDefault="00FB10B3" w:rsidP="00892ACD">
      <w:pPr>
        <w:pStyle w:val="a4"/>
        <w:numPr>
          <w:ilvl w:val="0"/>
          <w:numId w:val="2"/>
        </w:numPr>
        <w:ind w:left="426"/>
        <w:jc w:val="left"/>
      </w:pPr>
      <w:r>
        <w:rPr>
          <w:lang w:val="en-US"/>
        </w:rPr>
        <w:t>SW</w:t>
      </w:r>
      <w:r w:rsidRPr="00FB10B3">
        <w:t xml:space="preserve">1: </w:t>
      </w:r>
      <w:r w:rsidR="00892ACD">
        <w:t>162</w:t>
      </w:r>
      <w:r>
        <w:t xml:space="preserve"> адреса; минимальная степень 2 – 2</w:t>
      </w:r>
      <w:r w:rsidR="00892ACD">
        <w:t>^8</w:t>
      </w:r>
      <w:r w:rsidRPr="00FB10B3">
        <w:t xml:space="preserve"> </w:t>
      </w:r>
      <w:r w:rsidR="00892ACD">
        <w:t>=&gt; префикс: 32 - 8</w:t>
      </w:r>
      <w:r>
        <w:t xml:space="preserve"> = </w:t>
      </w:r>
      <w:r w:rsidR="00892ACD">
        <w:t>24</w:t>
      </w:r>
    </w:p>
    <w:p w:rsidR="00FB10B3" w:rsidRDefault="00FB10B3" w:rsidP="00892ACD">
      <w:pPr>
        <w:pStyle w:val="a4"/>
        <w:numPr>
          <w:ilvl w:val="0"/>
          <w:numId w:val="2"/>
        </w:numPr>
        <w:ind w:left="426"/>
        <w:jc w:val="left"/>
      </w:pPr>
      <w:r>
        <w:rPr>
          <w:lang w:val="en-US"/>
        </w:rPr>
        <w:t>SW</w:t>
      </w:r>
      <w:r w:rsidRPr="00FB10B3">
        <w:t xml:space="preserve">3: </w:t>
      </w:r>
      <w:r w:rsidR="00892ACD">
        <w:t>727</w:t>
      </w:r>
      <w:r w:rsidRPr="00FB10B3">
        <w:t xml:space="preserve"> </w:t>
      </w:r>
      <w:r>
        <w:t>адресов; минимальная степень 2 – 2</w:t>
      </w:r>
      <w:r w:rsidRPr="00FB10B3">
        <w:t xml:space="preserve">^10 =&gt; </w:t>
      </w:r>
      <w:r>
        <w:t>префикс: 32 - 10 = 22</w:t>
      </w:r>
    </w:p>
    <w:p w:rsidR="00FB10B3" w:rsidRDefault="00FB10B3" w:rsidP="00892ACD">
      <w:pPr>
        <w:pStyle w:val="a4"/>
        <w:numPr>
          <w:ilvl w:val="0"/>
          <w:numId w:val="2"/>
        </w:numPr>
        <w:ind w:left="426"/>
        <w:jc w:val="left"/>
      </w:pPr>
      <w:r>
        <w:rPr>
          <w:lang w:val="en-US"/>
        </w:rPr>
        <w:t>SW</w:t>
      </w:r>
      <w:r w:rsidR="00892ACD">
        <w:t>4: 2001</w:t>
      </w:r>
      <w:r w:rsidRPr="00FB10B3">
        <w:t xml:space="preserve"> </w:t>
      </w:r>
      <w:r>
        <w:t>адресов; минимальная степень 2 – 2</w:t>
      </w:r>
      <w:r w:rsidRPr="00FB10B3">
        <w:t xml:space="preserve">^11 =&gt; </w:t>
      </w:r>
      <w:r w:rsidR="00892ACD">
        <w:br/>
        <w:t>=</w:t>
      </w:r>
      <w:r w:rsidR="00892ACD" w:rsidRPr="00892ACD">
        <w:t xml:space="preserve">&gt; </w:t>
      </w:r>
      <w:r w:rsidR="00892ACD">
        <w:t xml:space="preserve">префикс: 32 - 11 = </w:t>
      </w:r>
      <w:r>
        <w:t>21</w:t>
      </w:r>
    </w:p>
    <w:p w:rsidR="00B9562F" w:rsidRDefault="00B9562F" w:rsidP="00B9562F">
      <w:pPr>
        <w:ind w:firstLine="708"/>
      </w:pPr>
      <w:r>
        <w:t>Схема деления сети: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059"/>
        <w:gridCol w:w="2507"/>
        <w:gridCol w:w="1391"/>
        <w:gridCol w:w="1842"/>
        <w:gridCol w:w="2835"/>
      </w:tblGrid>
      <w:tr w:rsidR="00B9562F" w:rsidRPr="00D83D8F" w:rsidTr="00307374">
        <w:tc>
          <w:tcPr>
            <w:tcW w:w="0" w:type="auto"/>
            <w:hideMark/>
          </w:tcPr>
          <w:p w:rsidR="00B9562F" w:rsidRPr="00B9562F" w:rsidRDefault="00B956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Подсеть</w:t>
            </w:r>
          </w:p>
        </w:tc>
        <w:tc>
          <w:tcPr>
            <w:tcW w:w="0" w:type="auto"/>
            <w:hideMark/>
          </w:tcPr>
          <w:p w:rsidR="00B9562F" w:rsidRPr="00B9562F" w:rsidRDefault="00B956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Требуемое кол-во адресов</w:t>
            </w:r>
          </w:p>
        </w:tc>
        <w:tc>
          <w:tcPr>
            <w:tcW w:w="1391" w:type="dxa"/>
            <w:hideMark/>
          </w:tcPr>
          <w:p w:rsidR="00B9562F" w:rsidRPr="00B9562F" w:rsidRDefault="00B956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IP-адрес подсети</w:t>
            </w:r>
          </w:p>
        </w:tc>
        <w:tc>
          <w:tcPr>
            <w:tcW w:w="1842" w:type="dxa"/>
            <w:hideMark/>
          </w:tcPr>
          <w:p w:rsidR="00B9562F" w:rsidRPr="00B9562F" w:rsidRDefault="00B956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Маска подсети</w:t>
            </w:r>
          </w:p>
        </w:tc>
        <w:tc>
          <w:tcPr>
            <w:tcW w:w="2835" w:type="dxa"/>
            <w:hideMark/>
          </w:tcPr>
          <w:p w:rsidR="00B9562F" w:rsidRPr="00B9562F" w:rsidRDefault="00B9562F" w:rsidP="00CA445A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Диапазон</w:t>
            </w:r>
            <w:r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адресов</w:t>
            </w:r>
          </w:p>
        </w:tc>
      </w:tr>
      <w:tr w:rsidR="00B9562F" w:rsidRPr="00D83D8F" w:rsidTr="00307374">
        <w:tc>
          <w:tcPr>
            <w:tcW w:w="0" w:type="auto"/>
            <w:hideMark/>
          </w:tcPr>
          <w:p w:rsidR="00B9562F" w:rsidRPr="00B9562F" w:rsidRDefault="00B956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SW1</w:t>
            </w:r>
          </w:p>
        </w:tc>
        <w:tc>
          <w:tcPr>
            <w:tcW w:w="0" w:type="auto"/>
            <w:hideMark/>
          </w:tcPr>
          <w:p w:rsidR="00B9562F" w:rsidRPr="00B9562F" w:rsidRDefault="00892ACD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160</w:t>
            </w:r>
            <w:r w:rsidR="00B9562F"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+2</w:t>
            </w:r>
          </w:p>
        </w:tc>
        <w:tc>
          <w:tcPr>
            <w:tcW w:w="1391" w:type="dxa"/>
            <w:hideMark/>
          </w:tcPr>
          <w:p w:rsidR="00B9562F" w:rsidRPr="00B9562F" w:rsidRDefault="00892ACD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10.1</w:t>
            </w:r>
            <w:r w:rsidR="00307374"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.12.0</w:t>
            </w:r>
          </w:p>
        </w:tc>
        <w:tc>
          <w:tcPr>
            <w:tcW w:w="1842" w:type="dxa"/>
            <w:hideMark/>
          </w:tcPr>
          <w:p w:rsidR="00B9562F" w:rsidRPr="00B9562F" w:rsidRDefault="00307374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255.255.254.0</w:t>
            </w:r>
          </w:p>
        </w:tc>
        <w:tc>
          <w:tcPr>
            <w:tcW w:w="2835" w:type="dxa"/>
            <w:hideMark/>
          </w:tcPr>
          <w:p w:rsidR="00B9562F" w:rsidRPr="00B9562F" w:rsidRDefault="00892ACD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10.1.12.1 - 10.1</w:t>
            </w:r>
            <w:r w:rsidR="00307374"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.13.254</w:t>
            </w:r>
          </w:p>
        </w:tc>
      </w:tr>
      <w:tr w:rsidR="00B9562F" w:rsidRPr="00D83D8F" w:rsidTr="00307374">
        <w:trPr>
          <w:trHeight w:val="335"/>
        </w:trPr>
        <w:tc>
          <w:tcPr>
            <w:tcW w:w="0" w:type="auto"/>
            <w:hideMark/>
          </w:tcPr>
          <w:p w:rsidR="00B9562F" w:rsidRPr="00B9562F" w:rsidRDefault="00B956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SW3</w:t>
            </w:r>
          </w:p>
        </w:tc>
        <w:tc>
          <w:tcPr>
            <w:tcW w:w="0" w:type="auto"/>
            <w:hideMark/>
          </w:tcPr>
          <w:p w:rsidR="00B9562F" w:rsidRPr="00B9562F" w:rsidRDefault="00892ACD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725</w:t>
            </w:r>
            <w:r w:rsidR="00B9562F"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+2</w:t>
            </w:r>
          </w:p>
        </w:tc>
        <w:tc>
          <w:tcPr>
            <w:tcW w:w="1391" w:type="dxa"/>
            <w:hideMark/>
          </w:tcPr>
          <w:p w:rsidR="00B9562F" w:rsidRPr="00B9562F" w:rsidRDefault="00892ACD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10.1</w:t>
            </w:r>
            <w:r w:rsidR="00307374"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.8.0</w:t>
            </w:r>
          </w:p>
        </w:tc>
        <w:tc>
          <w:tcPr>
            <w:tcW w:w="1842" w:type="dxa"/>
            <w:hideMark/>
          </w:tcPr>
          <w:p w:rsidR="00B9562F" w:rsidRPr="00B9562F" w:rsidRDefault="00307374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255.255.252.0</w:t>
            </w:r>
          </w:p>
        </w:tc>
        <w:tc>
          <w:tcPr>
            <w:tcW w:w="2835" w:type="dxa"/>
            <w:hideMark/>
          </w:tcPr>
          <w:p w:rsidR="00B9562F" w:rsidRPr="00B9562F" w:rsidRDefault="00892ACD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10.1.8.1 - 10.1</w:t>
            </w:r>
            <w:r w:rsidR="00307374"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.11.254</w:t>
            </w:r>
            <w:r w:rsidR="00307374"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ab/>
            </w:r>
          </w:p>
        </w:tc>
      </w:tr>
      <w:tr w:rsidR="00B9562F" w:rsidRPr="00D83D8F" w:rsidTr="00307374">
        <w:trPr>
          <w:trHeight w:val="77"/>
        </w:trPr>
        <w:tc>
          <w:tcPr>
            <w:tcW w:w="0" w:type="auto"/>
            <w:hideMark/>
          </w:tcPr>
          <w:p w:rsidR="00B9562F" w:rsidRPr="00B9562F" w:rsidRDefault="00B956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SW4</w:t>
            </w:r>
          </w:p>
        </w:tc>
        <w:tc>
          <w:tcPr>
            <w:tcW w:w="0" w:type="auto"/>
            <w:hideMark/>
          </w:tcPr>
          <w:p w:rsidR="00B9562F" w:rsidRPr="00B9562F" w:rsidRDefault="00892ACD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1999</w:t>
            </w:r>
            <w:r w:rsidR="00B9562F" w:rsidRPr="00B9562F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+2</w:t>
            </w:r>
          </w:p>
        </w:tc>
        <w:tc>
          <w:tcPr>
            <w:tcW w:w="1391" w:type="dxa"/>
            <w:hideMark/>
          </w:tcPr>
          <w:p w:rsidR="00B9562F" w:rsidRPr="00B9562F" w:rsidRDefault="00892ACD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10.1</w:t>
            </w:r>
            <w:r w:rsidR="00307374"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.0.0</w:t>
            </w:r>
          </w:p>
        </w:tc>
        <w:tc>
          <w:tcPr>
            <w:tcW w:w="1842" w:type="dxa"/>
            <w:hideMark/>
          </w:tcPr>
          <w:p w:rsidR="00B9562F" w:rsidRPr="00B9562F" w:rsidRDefault="00307374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255.255.248.0</w:t>
            </w:r>
          </w:p>
        </w:tc>
        <w:tc>
          <w:tcPr>
            <w:tcW w:w="2835" w:type="dxa"/>
            <w:hideMark/>
          </w:tcPr>
          <w:p w:rsidR="00B9562F" w:rsidRPr="00B9562F" w:rsidRDefault="00892ACD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10.1.0.1 - 10.1</w:t>
            </w:r>
            <w:r w:rsidR="00307374" w:rsidRPr="0030737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.7.254</w:t>
            </w:r>
          </w:p>
        </w:tc>
      </w:tr>
    </w:tbl>
    <w:p w:rsidR="00C14C33" w:rsidRPr="00547BB8" w:rsidRDefault="00547BB8" w:rsidP="00C14C33">
      <w:pPr>
        <w:ind w:left="360"/>
      </w:pPr>
      <w:r>
        <w:t xml:space="preserve">Также для соединения роутеров между собой были выделены 5 дополнительных служебных подсетей с масками </w:t>
      </w:r>
      <w:r w:rsidRPr="00547BB8">
        <w:t>/30.</w:t>
      </w:r>
    </w:p>
    <w:p w:rsidR="00C14C33" w:rsidRDefault="00C14C33" w:rsidP="00C14C33">
      <w:pPr>
        <w:ind w:left="360"/>
      </w:pPr>
      <w:r>
        <w:t>Итоговая схема сети:</w:t>
      </w:r>
    </w:p>
    <w:p w:rsidR="00C14C33" w:rsidRDefault="00307374" w:rsidP="00C14C33">
      <w:pPr>
        <w:ind w:left="360"/>
      </w:pPr>
      <w:r w:rsidRPr="00307374">
        <w:rPr>
          <w:noProof/>
          <w:lang w:eastAsia="ru-RU"/>
        </w:rPr>
        <w:drawing>
          <wp:inline distT="0" distB="0" distL="0" distR="0" wp14:anchorId="538E0DDE" wp14:editId="555A80C9">
            <wp:extent cx="5940425" cy="167322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33" w:rsidRDefault="00C14C33">
      <w:pPr>
        <w:spacing w:line="259" w:lineRule="auto"/>
        <w:jc w:val="left"/>
      </w:pPr>
      <w:r>
        <w:lastRenderedPageBreak/>
        <w:br w:type="page"/>
      </w:r>
    </w:p>
    <w:p w:rsidR="00C14C33" w:rsidRDefault="000073FE" w:rsidP="000073FE">
      <w:pPr>
        <w:pStyle w:val="1"/>
      </w:pPr>
      <w:bookmarkStart w:id="2" w:name="_Toc8854333"/>
      <w:r>
        <w:lastRenderedPageBreak/>
        <w:t xml:space="preserve">Выбор ОС и ПО </w:t>
      </w:r>
      <w:r>
        <w:rPr>
          <w:lang w:val="en-US"/>
        </w:rPr>
        <w:t>IP</w:t>
      </w:r>
      <w:r w:rsidRPr="000073FE">
        <w:t>-</w:t>
      </w:r>
      <w:r>
        <w:t>телефонии для клиента</w:t>
      </w:r>
      <w:bookmarkEnd w:id="2"/>
    </w:p>
    <w:p w:rsidR="000073FE" w:rsidRDefault="000073FE" w:rsidP="000073FE"/>
    <w:p w:rsidR="000073FE" w:rsidRDefault="000073FE" w:rsidP="000073FE">
      <w:pPr>
        <w:ind w:firstLine="708"/>
      </w:pPr>
      <w:r>
        <w:t xml:space="preserve">В качестве операционной системы был выбран дистрибутив </w:t>
      </w:r>
      <w:r>
        <w:rPr>
          <w:lang w:val="en-US"/>
        </w:rPr>
        <w:t>Linux</w:t>
      </w:r>
      <w:r w:rsidRPr="000073FE">
        <w:t xml:space="preserve"> </w:t>
      </w:r>
      <w:r>
        <w:rPr>
          <w:lang w:val="en-US"/>
        </w:rPr>
        <w:t>Ubuntu</w:t>
      </w:r>
      <w:r w:rsidRPr="000073FE">
        <w:t xml:space="preserve"> 18.04</w:t>
      </w:r>
      <w:r w:rsidR="00F461D5">
        <w:t>, так как является бесплатной и достаточно простой в установке ОС.</w:t>
      </w:r>
    </w:p>
    <w:p w:rsidR="00F461D5" w:rsidRDefault="00F461D5" w:rsidP="000073FE">
      <w:pPr>
        <w:ind w:firstLine="708"/>
      </w:pPr>
      <w:r w:rsidRPr="001F5D1F">
        <w:rPr>
          <w:noProof/>
          <w:lang w:eastAsia="ru-RU"/>
        </w:rPr>
        <w:drawing>
          <wp:inline distT="0" distB="0" distL="0" distR="0" wp14:anchorId="2742507F" wp14:editId="3616E1F1">
            <wp:extent cx="4800600" cy="269882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720" cy="27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D5" w:rsidRDefault="00F461D5" w:rsidP="000073FE">
      <w:pPr>
        <w:ind w:firstLine="708"/>
      </w:pPr>
      <w:r>
        <w:t xml:space="preserve">В качестве </w:t>
      </w:r>
      <w:r w:rsidRPr="00F461D5">
        <w:t xml:space="preserve">ПО для </w:t>
      </w:r>
      <w:r>
        <w:rPr>
          <w:lang w:val="en-US"/>
        </w:rPr>
        <w:t>IP</w:t>
      </w:r>
      <w:r w:rsidRPr="00F461D5">
        <w:t>-</w:t>
      </w:r>
      <w:r>
        <w:t xml:space="preserve">телефонии был выбран </w:t>
      </w:r>
      <w:proofErr w:type="spellStart"/>
      <w:r>
        <w:t>софтфон</w:t>
      </w:r>
      <w:proofErr w:type="spellEnd"/>
      <w:r>
        <w:t xml:space="preserve"> </w:t>
      </w:r>
      <w:proofErr w:type="spellStart"/>
      <w:r>
        <w:rPr>
          <w:lang w:val="en-US"/>
        </w:rPr>
        <w:t>Linphone</w:t>
      </w:r>
      <w:proofErr w:type="spellEnd"/>
      <w:r>
        <w:t>, являющийся бесплатным кроссплатформенным программным клиентом, поддерживающим</w:t>
      </w:r>
      <w:r w:rsidRPr="00F461D5">
        <w:t xml:space="preserve"> </w:t>
      </w:r>
      <w:r>
        <w:rPr>
          <w:lang w:val="en-US"/>
        </w:rPr>
        <w:t>SIP</w:t>
      </w:r>
      <w:r>
        <w:t>.</w:t>
      </w:r>
    </w:p>
    <w:p w:rsidR="00F461D5" w:rsidRDefault="00DA1F18" w:rsidP="000073FE">
      <w:pPr>
        <w:ind w:firstLine="708"/>
      </w:pPr>
      <w:r w:rsidRPr="00DA1F18">
        <w:rPr>
          <w:noProof/>
          <w:lang w:eastAsia="ru-RU"/>
        </w:rPr>
        <w:drawing>
          <wp:inline distT="0" distB="0" distL="0" distR="0" wp14:anchorId="28F1F337" wp14:editId="428FB2A4">
            <wp:extent cx="4480010" cy="33598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539" cy="337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B8" w:rsidRDefault="000054F9" w:rsidP="000054F9">
      <w:pPr>
        <w:pStyle w:val="1"/>
      </w:pPr>
      <w:bookmarkStart w:id="3" w:name="_Toc8854334"/>
      <w:r>
        <w:lastRenderedPageBreak/>
        <w:t>Настройка роутеров для связи с непосредственно подключенными сетями</w:t>
      </w:r>
      <w:bookmarkEnd w:id="3"/>
    </w:p>
    <w:p w:rsidR="000054F9" w:rsidRDefault="000054F9" w:rsidP="000054F9"/>
    <w:p w:rsidR="000054F9" w:rsidRDefault="000054F9" w:rsidP="000054F9">
      <w:r>
        <w:t>В служебных подсетях роутерам были назначены следующие адреса: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0"/>
        <w:gridCol w:w="2214"/>
        <w:gridCol w:w="2806"/>
      </w:tblGrid>
      <w:tr w:rsidR="000054F9" w:rsidRPr="00D83D8F" w:rsidTr="000054F9">
        <w:tc>
          <w:tcPr>
            <w:tcW w:w="0" w:type="auto"/>
            <w:hideMark/>
          </w:tcPr>
          <w:p w:rsidR="000054F9" w:rsidRPr="000054F9" w:rsidRDefault="000054F9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Подсеть</w:t>
            </w:r>
          </w:p>
        </w:tc>
        <w:tc>
          <w:tcPr>
            <w:tcW w:w="0" w:type="auto"/>
            <w:hideMark/>
          </w:tcPr>
          <w:p w:rsidR="000054F9" w:rsidRPr="000054F9" w:rsidRDefault="000054F9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IP адрес подсети</w:t>
            </w:r>
          </w:p>
        </w:tc>
        <w:tc>
          <w:tcPr>
            <w:tcW w:w="0" w:type="auto"/>
            <w:hideMark/>
          </w:tcPr>
          <w:p w:rsidR="000054F9" w:rsidRPr="000054F9" w:rsidRDefault="000054F9" w:rsidP="000054F9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Адреса роутеров</w:t>
            </w:r>
          </w:p>
        </w:tc>
      </w:tr>
      <w:tr w:rsidR="000054F9" w:rsidRPr="00D83D8F" w:rsidTr="000054F9">
        <w:tc>
          <w:tcPr>
            <w:tcW w:w="0" w:type="auto"/>
            <w:hideMark/>
          </w:tcPr>
          <w:p w:rsidR="000054F9" w:rsidRPr="000054F9" w:rsidRDefault="000054F9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</w:pPr>
            <w:r w:rsidRPr="000054F9"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  <w:t>R1-R4</w:t>
            </w:r>
          </w:p>
        </w:tc>
        <w:tc>
          <w:tcPr>
            <w:tcW w:w="0" w:type="auto"/>
            <w:hideMark/>
          </w:tcPr>
          <w:p w:rsidR="000054F9" w:rsidRPr="000054F9" w:rsidRDefault="00390482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.13.0</w:t>
            </w:r>
          </w:p>
        </w:tc>
        <w:tc>
          <w:tcPr>
            <w:tcW w:w="0" w:type="auto"/>
            <w:hideMark/>
          </w:tcPr>
          <w:p w:rsidR="000054F9" w:rsidRPr="000054F9" w:rsidRDefault="00390482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.13.1, 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  <w:t xml:space="preserve">  </w:t>
            </w: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.13.2</w:t>
            </w:r>
          </w:p>
        </w:tc>
      </w:tr>
      <w:tr w:rsidR="000054F9" w:rsidRPr="00D83D8F" w:rsidTr="000054F9">
        <w:tc>
          <w:tcPr>
            <w:tcW w:w="0" w:type="auto"/>
            <w:hideMark/>
          </w:tcPr>
          <w:p w:rsidR="000054F9" w:rsidRPr="000054F9" w:rsidRDefault="00C634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  <w:t>R1-R2</w:t>
            </w:r>
          </w:p>
        </w:tc>
        <w:tc>
          <w:tcPr>
            <w:tcW w:w="0" w:type="auto"/>
            <w:hideMark/>
          </w:tcPr>
          <w:p w:rsidR="000054F9" w:rsidRPr="000054F9" w:rsidRDefault="00390482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.13.4</w:t>
            </w:r>
          </w:p>
        </w:tc>
        <w:tc>
          <w:tcPr>
            <w:tcW w:w="0" w:type="auto"/>
            <w:hideMark/>
          </w:tcPr>
          <w:p w:rsidR="000054F9" w:rsidRPr="000054F9" w:rsidRDefault="00390482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.13.5,  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.13.6</w:t>
            </w:r>
          </w:p>
        </w:tc>
      </w:tr>
      <w:tr w:rsidR="000054F9" w:rsidRPr="00D83D8F" w:rsidTr="000054F9">
        <w:tc>
          <w:tcPr>
            <w:tcW w:w="0" w:type="auto"/>
            <w:hideMark/>
          </w:tcPr>
          <w:p w:rsidR="000054F9" w:rsidRPr="000054F9" w:rsidRDefault="00C634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  <w:t>R2-R4</w:t>
            </w:r>
          </w:p>
        </w:tc>
        <w:tc>
          <w:tcPr>
            <w:tcW w:w="0" w:type="auto"/>
            <w:hideMark/>
          </w:tcPr>
          <w:p w:rsidR="000054F9" w:rsidRPr="000054F9" w:rsidRDefault="00390482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.13.8</w:t>
            </w:r>
          </w:p>
        </w:tc>
        <w:tc>
          <w:tcPr>
            <w:tcW w:w="0" w:type="auto"/>
            <w:hideMark/>
          </w:tcPr>
          <w:p w:rsidR="000054F9" w:rsidRPr="000054F9" w:rsidRDefault="00390482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.13.9, 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  <w:t xml:space="preserve">  </w:t>
            </w: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.13.10</w:t>
            </w:r>
          </w:p>
        </w:tc>
      </w:tr>
      <w:tr w:rsidR="000054F9" w:rsidRPr="00D83D8F" w:rsidTr="000054F9">
        <w:tc>
          <w:tcPr>
            <w:tcW w:w="0" w:type="auto"/>
            <w:hideMark/>
          </w:tcPr>
          <w:p w:rsidR="000054F9" w:rsidRPr="000054F9" w:rsidRDefault="00C634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  <w:t>R2-R5</w:t>
            </w:r>
          </w:p>
        </w:tc>
        <w:tc>
          <w:tcPr>
            <w:tcW w:w="0" w:type="auto"/>
            <w:hideMark/>
          </w:tcPr>
          <w:p w:rsidR="000054F9" w:rsidRPr="000054F9" w:rsidRDefault="00390482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.13.12</w:t>
            </w:r>
          </w:p>
        </w:tc>
        <w:tc>
          <w:tcPr>
            <w:tcW w:w="0" w:type="auto"/>
            <w:hideMark/>
          </w:tcPr>
          <w:p w:rsidR="000054F9" w:rsidRPr="000054F9" w:rsidRDefault="00390482" w:rsidP="00C6342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.13.13, 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.13.14</w:t>
            </w:r>
          </w:p>
        </w:tc>
      </w:tr>
      <w:tr w:rsidR="000054F9" w:rsidRPr="00D83D8F" w:rsidTr="000054F9">
        <w:tc>
          <w:tcPr>
            <w:tcW w:w="0" w:type="auto"/>
            <w:hideMark/>
          </w:tcPr>
          <w:p w:rsidR="000054F9" w:rsidRPr="000054F9" w:rsidRDefault="00C6342F" w:rsidP="0034617F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val="en-US" w:eastAsia="ru-RU"/>
              </w:rPr>
              <w:t>R3-R5</w:t>
            </w:r>
          </w:p>
        </w:tc>
        <w:tc>
          <w:tcPr>
            <w:tcW w:w="0" w:type="auto"/>
            <w:hideMark/>
          </w:tcPr>
          <w:p w:rsidR="000054F9" w:rsidRPr="000054F9" w:rsidRDefault="00390482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.13.16</w:t>
            </w:r>
          </w:p>
        </w:tc>
        <w:tc>
          <w:tcPr>
            <w:tcW w:w="0" w:type="auto"/>
            <w:hideMark/>
          </w:tcPr>
          <w:p w:rsidR="000054F9" w:rsidRPr="000054F9" w:rsidRDefault="00390482" w:rsidP="0034617F">
            <w:pPr>
              <w:spacing w:line="240" w:lineRule="auto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.13.17, </w:t>
            </w:r>
            <w:r w:rsidR="000054F9" w:rsidRPr="00465736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10.1</w:t>
            </w:r>
            <w:r w:rsidR="000054F9" w:rsidRPr="000054F9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.13.18</w:t>
            </w:r>
          </w:p>
        </w:tc>
      </w:tr>
    </w:tbl>
    <w:p w:rsidR="000054F9" w:rsidRDefault="000054F9" w:rsidP="000054F9"/>
    <w:p w:rsidR="00C6342F" w:rsidRDefault="00C6342F" w:rsidP="000054F9">
      <w:r>
        <w:t>Были выполнены следующие команды на маршрутизаторах:</w:t>
      </w:r>
    </w:p>
    <w:p w:rsidR="00C6342F" w:rsidRPr="00465736" w:rsidRDefault="00317338" w:rsidP="00C6342F">
      <w:r w:rsidRPr="00317338">
        <w:rPr>
          <w:noProof/>
          <w:lang w:eastAsia="ru-RU"/>
        </w:rPr>
        <w:drawing>
          <wp:inline distT="0" distB="0" distL="0" distR="0" wp14:anchorId="48E45D05" wp14:editId="29E262CB">
            <wp:extent cx="5924550" cy="12001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5C" w:rsidRPr="00465736" w:rsidRDefault="00317338" w:rsidP="00C6342F">
      <w:r w:rsidRPr="00317338">
        <w:rPr>
          <w:noProof/>
          <w:lang w:eastAsia="ru-RU"/>
        </w:rPr>
        <w:drawing>
          <wp:inline distT="0" distB="0" distL="0" distR="0" wp14:anchorId="69B50793" wp14:editId="3CFB7970">
            <wp:extent cx="5940425" cy="15703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2F" w:rsidRDefault="00317338" w:rsidP="00C6342F">
      <w:r w:rsidRPr="00317338">
        <w:rPr>
          <w:noProof/>
          <w:lang w:eastAsia="ru-RU"/>
        </w:rPr>
        <w:drawing>
          <wp:inline distT="0" distB="0" distL="0" distR="0" wp14:anchorId="17159430" wp14:editId="0993BE55">
            <wp:extent cx="5940425" cy="70739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38" w:rsidRDefault="00317338" w:rsidP="00C6342F">
      <w:bookmarkStart w:id="4" w:name="_GoBack"/>
      <w:bookmarkEnd w:id="4"/>
      <w:r w:rsidRPr="00317338">
        <w:rPr>
          <w:noProof/>
          <w:lang w:eastAsia="ru-RU"/>
        </w:rPr>
        <w:drawing>
          <wp:inline distT="0" distB="0" distL="0" distR="0" wp14:anchorId="2581BCCB" wp14:editId="54D36AF0">
            <wp:extent cx="5940425" cy="108712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38" w:rsidRDefault="00317338" w:rsidP="00C6342F"/>
    <w:p w:rsidR="00317338" w:rsidRPr="00465736" w:rsidRDefault="00317338" w:rsidP="00C6342F">
      <w:r w:rsidRPr="00317338">
        <w:rPr>
          <w:noProof/>
          <w:lang w:eastAsia="ru-RU"/>
        </w:rPr>
        <w:drawing>
          <wp:inline distT="0" distB="0" distL="0" distR="0" wp14:anchorId="0AA0DFC2" wp14:editId="68744928">
            <wp:extent cx="5940425" cy="110490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2F" w:rsidRPr="00465736" w:rsidRDefault="00C6342F" w:rsidP="00C6342F"/>
    <w:p w:rsidR="000054F9" w:rsidRDefault="000054F9" w:rsidP="000054F9"/>
    <w:p w:rsidR="00386551" w:rsidRDefault="00386551" w:rsidP="00386551">
      <w:r>
        <w:t>Проверка соединения с непосредственно подключенными сетями:</w:t>
      </w:r>
    </w:p>
    <w:p w:rsidR="00386551" w:rsidRDefault="00707B2F" w:rsidP="00386551">
      <w:pPr>
        <w:rPr>
          <w:lang w:val="en-US"/>
        </w:rPr>
      </w:pPr>
      <w:r w:rsidRPr="00707B2F">
        <w:rPr>
          <w:noProof/>
          <w:lang w:eastAsia="ru-RU"/>
        </w:rPr>
        <w:drawing>
          <wp:inline distT="0" distB="0" distL="0" distR="0" wp14:anchorId="156073F5" wp14:editId="6E937FAA">
            <wp:extent cx="5940425" cy="1097280"/>
            <wp:effectExtent l="0" t="0" r="317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51" w:rsidRDefault="00707B2F" w:rsidP="00386551">
      <w:pPr>
        <w:rPr>
          <w:lang w:val="en-US"/>
        </w:rPr>
      </w:pPr>
      <w:r w:rsidRPr="00707B2F">
        <w:rPr>
          <w:noProof/>
          <w:lang w:eastAsia="ru-RU"/>
        </w:rPr>
        <w:drawing>
          <wp:inline distT="0" distB="0" distL="0" distR="0" wp14:anchorId="0310DAFD" wp14:editId="751F1A7D">
            <wp:extent cx="5940425" cy="114427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73" w:rsidRPr="00707B2F" w:rsidRDefault="00707B2F" w:rsidP="00707B2F">
      <w:pPr>
        <w:rPr>
          <w:lang w:val="en-US"/>
        </w:rPr>
      </w:pPr>
      <w:r w:rsidRPr="00707B2F">
        <w:rPr>
          <w:noProof/>
          <w:lang w:eastAsia="ru-RU"/>
        </w:rPr>
        <w:drawing>
          <wp:inline distT="0" distB="0" distL="0" distR="0" wp14:anchorId="69C9E680" wp14:editId="58024809">
            <wp:extent cx="5940425" cy="333756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51" w:rsidRPr="003822B6" w:rsidRDefault="00EB5173" w:rsidP="00EB5173">
      <w:pPr>
        <w:pStyle w:val="1"/>
      </w:pPr>
      <w:bookmarkStart w:id="5" w:name="_Toc8854335"/>
      <w:r>
        <w:lastRenderedPageBreak/>
        <w:t xml:space="preserve">Протокол динамической маршрутизации </w:t>
      </w:r>
      <w:bookmarkEnd w:id="5"/>
      <w:r w:rsidR="008345B7">
        <w:rPr>
          <w:lang w:val="en-US"/>
        </w:rPr>
        <w:t>RIP</w:t>
      </w:r>
    </w:p>
    <w:p w:rsidR="008753F6" w:rsidRPr="003822B6" w:rsidRDefault="008753F6" w:rsidP="008753F6"/>
    <w:p w:rsidR="008345B7" w:rsidRDefault="008345B7" w:rsidP="008345B7">
      <w:r w:rsidRPr="008345B7">
        <w:t>Протокол RIP (</w:t>
      </w:r>
      <w:proofErr w:type="spellStart"/>
      <w:r w:rsidRPr="008345B7">
        <w:t>Routing</w:t>
      </w:r>
      <w:proofErr w:type="spellEnd"/>
      <w:r w:rsidRPr="008345B7">
        <w:t xml:space="preserve"> </w:t>
      </w:r>
      <w:proofErr w:type="spellStart"/>
      <w:r w:rsidRPr="008345B7">
        <w:t>Information</w:t>
      </w:r>
      <w:proofErr w:type="spellEnd"/>
      <w:r w:rsidRPr="008345B7">
        <w:t xml:space="preserve"> </w:t>
      </w:r>
      <w:proofErr w:type="spellStart"/>
      <w:r w:rsidRPr="008345B7">
        <w:t>Protocol</w:t>
      </w:r>
      <w:proofErr w:type="spellEnd"/>
      <w:r w:rsidRPr="008345B7">
        <w:t>, протокол маршрутной информации) является наиболее простым протоколом динамической маршрутизации. Он относится к протоколам типа «вектор-расстояние».</w:t>
      </w:r>
    </w:p>
    <w:p w:rsidR="008345B7" w:rsidRDefault="008345B7" w:rsidP="008345B7">
      <w:r>
        <w:t>Характеристики:</w:t>
      </w:r>
    </w:p>
    <w:p w:rsidR="008345B7" w:rsidRDefault="008345B7" w:rsidP="008345B7">
      <w:r>
        <w:t>– является дистанционно-векторным протоколом маршрутизации;</w:t>
      </w:r>
    </w:p>
    <w:p w:rsidR="008345B7" w:rsidRDefault="008345B7" w:rsidP="008345B7">
      <w:r>
        <w:t>– в качестве метрики при выборе маршрута используется количество переходов (</w:t>
      </w:r>
      <w:proofErr w:type="spellStart"/>
      <w:r>
        <w:t>хопов</w:t>
      </w:r>
      <w:proofErr w:type="spellEnd"/>
      <w:r>
        <w:t>);</w:t>
      </w:r>
    </w:p>
    <w:p w:rsidR="008345B7" w:rsidRDefault="008345B7" w:rsidP="008345B7">
      <w:r>
        <w:t>– если количество переходов становится дольше 15 – пакет отбрасывается;</w:t>
      </w:r>
    </w:p>
    <w:p w:rsidR="008345B7" w:rsidRDefault="008345B7" w:rsidP="008345B7">
      <w:r>
        <w:t>– по умолчанию обновления маршрутизации (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updates</w:t>
      </w:r>
      <w:proofErr w:type="spellEnd"/>
      <w:r>
        <w:t>) рассылаются широковещательно каждые 30 секунд.</w:t>
      </w:r>
    </w:p>
    <w:p w:rsidR="008345B7" w:rsidRDefault="008345B7" w:rsidP="008345B7"/>
    <w:p w:rsidR="008345B7" w:rsidRDefault="008345B7" w:rsidP="008345B7">
      <w:r>
        <w:t>Протокол RIP с течением времени перетерпел значительную эволюцию: от классового (</w:t>
      </w:r>
      <w:proofErr w:type="spellStart"/>
      <w:r>
        <w:t>classful</w:t>
      </w:r>
      <w:proofErr w:type="spellEnd"/>
      <w:r>
        <w:t>) протокола маршрутизации (RIP-1) к бесклассовому протоколу RIP второй версии (RIP-2).</w:t>
      </w:r>
      <w:r w:rsidRPr="008345B7">
        <w:t xml:space="preserve"> </w:t>
      </w:r>
      <w:r>
        <w:t>Усовершенствования протокола RiP-2 включают в себя:</w:t>
      </w:r>
    </w:p>
    <w:p w:rsidR="008345B7" w:rsidRDefault="008345B7" w:rsidP="008345B7">
      <w:r>
        <w:t>– способность переносить дополнительную информацию о маршрутизации пакетов;</w:t>
      </w:r>
    </w:p>
    <w:p w:rsidR="008345B7" w:rsidRDefault="008345B7" w:rsidP="008345B7">
      <w:r>
        <w:t>– механизм аутентификации для обеспечения безопасного обновления таблиц маршрутизации;</w:t>
      </w:r>
    </w:p>
    <w:p w:rsidR="008345B7" w:rsidRDefault="008345B7" w:rsidP="008345B7">
      <w:r>
        <w:t>– способность поддерживать маски под</w:t>
      </w:r>
      <w:r w:rsidRPr="008753F6">
        <w:t xml:space="preserve"> </w:t>
      </w:r>
      <w:r>
        <w:t>-</w:t>
      </w:r>
      <w:r w:rsidRPr="008753F6">
        <w:t xml:space="preserve"> </w:t>
      </w:r>
      <w:r>
        <w:t>сетей.</w:t>
      </w:r>
    </w:p>
    <w:p w:rsidR="008753F6" w:rsidRDefault="008753F6" w:rsidP="008345B7"/>
    <w:p w:rsidR="008753F6" w:rsidRDefault="008753F6" w:rsidP="008753F6">
      <w:r>
        <w:t xml:space="preserve">Протокол RIP предотвращает появление петель в маршрутизации, по которым пакеты могли бы циркулировать неопределенно долго, </w:t>
      </w:r>
      <w:r>
        <w:lastRenderedPageBreak/>
        <w:t>устанавливая максимально допустимое количество переходов на маршруте от отправителя к получателю.</w:t>
      </w:r>
      <w:r w:rsidRPr="008753F6">
        <w:t xml:space="preserve"> </w:t>
      </w:r>
      <w:r>
        <w:t>Стандартное максимальное значение количества переходов равно 15.При получении маршрутизатором обновление маршрутов, содержащего новую или измененную запись, он увеличивает значение метрики на единицу.</w:t>
      </w:r>
    </w:p>
    <w:p w:rsidR="00533F4F" w:rsidRPr="008753F6" w:rsidRDefault="008753F6" w:rsidP="008753F6">
      <w:r>
        <w:t>Если при этом значение метрики превышает 15, то считается бесконечно большим, и сеть-получатель считается недостижимой.</w:t>
      </w:r>
    </w:p>
    <w:p w:rsidR="00EB5173" w:rsidRDefault="00533F4F" w:rsidP="00533F4F">
      <w:pPr>
        <w:rPr>
          <w:color w:val="000000" w:themeColor="text1"/>
        </w:rPr>
      </w:pPr>
      <w:r w:rsidRPr="00533F4F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="0024407A">
        <w:rPr>
          <w:color w:val="000000" w:themeColor="text1"/>
        </w:rPr>
        <w:t xml:space="preserve">Выполнение команд на роутерах для настройки </w:t>
      </w:r>
      <w:r w:rsidR="008345B7">
        <w:rPr>
          <w:color w:val="000000" w:themeColor="text1"/>
          <w:lang w:val="en-US"/>
        </w:rPr>
        <w:t>RIP</w:t>
      </w:r>
      <w:r w:rsidR="0024407A">
        <w:rPr>
          <w:color w:val="000000" w:themeColor="text1"/>
        </w:rPr>
        <w:t xml:space="preserve"> на них:</w:t>
      </w:r>
    </w:p>
    <w:p w:rsidR="0024407A" w:rsidRDefault="000F5FB0" w:rsidP="0024407A">
      <w:pPr>
        <w:rPr>
          <w:lang w:val="en-US"/>
        </w:rPr>
      </w:pPr>
      <w:r w:rsidRPr="000F5FB0">
        <w:rPr>
          <w:noProof/>
          <w:lang w:eastAsia="ru-RU"/>
        </w:rPr>
        <w:drawing>
          <wp:inline distT="0" distB="0" distL="0" distR="0" wp14:anchorId="5205FD39" wp14:editId="73CFC578">
            <wp:extent cx="5940425" cy="139700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7A" w:rsidRDefault="0024407A" w:rsidP="0024407A">
      <w:r>
        <w:t>Проверка соединения с удалёнными сетями:</w:t>
      </w:r>
    </w:p>
    <w:p w:rsidR="0024407A" w:rsidRDefault="000F5FB0" w:rsidP="0024407A">
      <w:r w:rsidRPr="000F5FB0">
        <w:rPr>
          <w:noProof/>
          <w:lang w:eastAsia="ru-RU"/>
        </w:rPr>
        <w:drawing>
          <wp:inline distT="0" distB="0" distL="0" distR="0" wp14:anchorId="31E0D274" wp14:editId="1511A960">
            <wp:extent cx="5940425" cy="198691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7A" w:rsidRDefault="0024407A" w:rsidP="0024407A"/>
    <w:p w:rsidR="0024407A" w:rsidRDefault="0024407A" w:rsidP="0024407A"/>
    <w:p w:rsidR="0024407A" w:rsidRDefault="0024407A" w:rsidP="0024407A"/>
    <w:p w:rsidR="003822B6" w:rsidRDefault="003822B6" w:rsidP="0024407A"/>
    <w:p w:rsidR="003822B6" w:rsidRDefault="003822B6" w:rsidP="0024407A"/>
    <w:p w:rsidR="0024407A" w:rsidRPr="00307374" w:rsidRDefault="005937B6" w:rsidP="005937B6">
      <w:pPr>
        <w:pStyle w:val="1"/>
      </w:pPr>
      <w:bookmarkStart w:id="6" w:name="_Toc8854336"/>
      <w:r>
        <w:lastRenderedPageBreak/>
        <w:t xml:space="preserve">Протокол динамической настройки узла </w:t>
      </w:r>
      <w:r>
        <w:rPr>
          <w:lang w:val="en-US"/>
        </w:rPr>
        <w:t>DHCP</w:t>
      </w:r>
      <w:bookmarkEnd w:id="6"/>
    </w:p>
    <w:p w:rsidR="005937B6" w:rsidRPr="00307374" w:rsidRDefault="005937B6" w:rsidP="005937B6"/>
    <w:p w:rsidR="005937B6" w:rsidRPr="00533277" w:rsidRDefault="005937B6" w:rsidP="005937B6">
      <w:pPr>
        <w:spacing w:after="0" w:line="276" w:lineRule="auto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Протокол динамической настройки узла </w:t>
      </w:r>
      <w:r>
        <w:rPr>
          <w:rFonts w:eastAsia="Times New Roman" w:cs="Times New Roman"/>
          <w:b/>
          <w:szCs w:val="28"/>
          <w:lang w:val="en-US"/>
        </w:rPr>
        <w:t>DHCP</w:t>
      </w:r>
    </w:p>
    <w:p w:rsidR="005937B6" w:rsidRDefault="005937B6" w:rsidP="005937B6">
      <w:pPr>
        <w:spacing w:after="0" w:line="276" w:lineRule="auto"/>
        <w:rPr>
          <w:rFonts w:eastAsia="Times New Roman" w:cs="Times New Roman"/>
          <w:szCs w:val="28"/>
        </w:rPr>
      </w:pPr>
      <w:r w:rsidRPr="00533277">
        <w:rPr>
          <w:rFonts w:eastAsia="Times New Roman" w:cs="Times New Roman"/>
          <w:b/>
          <w:szCs w:val="28"/>
        </w:rPr>
        <w:tab/>
      </w:r>
      <w:r w:rsidRPr="00605A4E">
        <w:rPr>
          <w:rFonts w:eastAsia="Times New Roman" w:cs="Times New Roman"/>
          <w:szCs w:val="28"/>
          <w:lang w:val="en-US"/>
        </w:rPr>
        <w:t>DHCP</w:t>
      </w:r>
      <w:r w:rsidRPr="00605A4E">
        <w:rPr>
          <w:rFonts w:eastAsia="Times New Roman" w:cs="Times New Roman"/>
          <w:szCs w:val="28"/>
        </w:rPr>
        <w:t xml:space="preserve"> - протокол динамической настройки узла) — сетевой протокол, позволяющий компьютерам автоматически получать </w:t>
      </w:r>
      <w:r w:rsidRPr="00605A4E">
        <w:rPr>
          <w:rFonts w:eastAsia="Times New Roman" w:cs="Times New Roman"/>
          <w:szCs w:val="28"/>
          <w:lang w:val="en-US"/>
        </w:rPr>
        <w:t>IP</w:t>
      </w:r>
      <w:r w:rsidRPr="00605A4E">
        <w:rPr>
          <w:rFonts w:eastAsia="Times New Roman" w:cs="Times New Roman"/>
          <w:szCs w:val="28"/>
        </w:rPr>
        <w:t>-адрес и другие параметры, необходимые для работы в сети.</w:t>
      </w:r>
    </w:p>
    <w:p w:rsidR="005937B6" w:rsidRDefault="005937B6" w:rsidP="005937B6">
      <w:pPr>
        <w:spacing w:after="0" w:line="276" w:lineRule="auto"/>
        <w:ind w:firstLine="708"/>
        <w:rPr>
          <w:rFonts w:eastAsia="Times New Roman" w:cs="Times New Roman"/>
          <w:szCs w:val="28"/>
        </w:rPr>
      </w:pPr>
      <w:r w:rsidRPr="00605A4E">
        <w:rPr>
          <w:rFonts w:eastAsia="Times New Roman" w:cs="Times New Roman"/>
          <w:szCs w:val="28"/>
        </w:rPr>
        <w:t>Цель DHCP — устранить два основных ограничения, накладывающ</w:t>
      </w:r>
      <w:r>
        <w:rPr>
          <w:rFonts w:eastAsia="Times New Roman" w:cs="Times New Roman"/>
          <w:szCs w:val="28"/>
        </w:rPr>
        <w:t>ий</w:t>
      </w:r>
      <w:r w:rsidRPr="00605A4E">
        <w:rPr>
          <w:rFonts w:eastAsia="Times New Roman" w:cs="Times New Roman"/>
          <w:szCs w:val="28"/>
        </w:rPr>
        <w:t>ся на другие аналогичные протоколы, а именно: отсутствие поддержки динамического назначения IP-адресов и возможность передавать от сервера на станцию-клиент лишь небольшое число параметров конфигурации.</w:t>
      </w:r>
    </w:p>
    <w:p w:rsidR="005937B6" w:rsidRDefault="005937B6" w:rsidP="005937B6">
      <w:pPr>
        <w:spacing w:after="0" w:line="276" w:lineRule="auto"/>
        <w:ind w:firstLine="708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>Архитектура работы</w:t>
      </w:r>
      <w:r>
        <w:rPr>
          <w:rFonts w:eastAsia="Times New Roman" w:cs="Times New Roman"/>
          <w:szCs w:val="28"/>
          <w:lang w:val="en-US"/>
        </w:rPr>
        <w:t>:</w:t>
      </w:r>
    </w:p>
    <w:p w:rsidR="005937B6" w:rsidRDefault="005937B6" w:rsidP="005937B6">
      <w:pPr>
        <w:spacing w:after="0" w:line="276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EE13A8" wp14:editId="6F74EF11">
            <wp:extent cx="4552950" cy="2354526"/>
            <wp:effectExtent l="0" t="0" r="0" b="0"/>
            <wp:docPr id="22" name="Рисунок 22" descr="Архитектура DHC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Архитектура DHCP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85" cy="237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B6" w:rsidRPr="00307374" w:rsidRDefault="005937B6" w:rsidP="005937B6">
      <w:pPr>
        <w:spacing w:after="0" w:line="276" w:lineRule="auto"/>
        <w:jc w:val="center"/>
        <w:rPr>
          <w:rFonts w:eastAsia="Times New Roman" w:cs="Times New Roman"/>
          <w:szCs w:val="28"/>
        </w:rPr>
      </w:pPr>
      <w:r w:rsidRPr="00307374">
        <w:rPr>
          <w:rFonts w:eastAsia="Times New Roman" w:cs="Times New Roman"/>
          <w:szCs w:val="28"/>
        </w:rPr>
        <w:t xml:space="preserve"> </w:t>
      </w:r>
    </w:p>
    <w:p w:rsidR="005937B6" w:rsidRDefault="005937B6" w:rsidP="005937B6">
      <w:pPr>
        <w:spacing w:after="0" w:line="276" w:lineRule="auto"/>
        <w:rPr>
          <w:rFonts w:eastAsia="Times New Roman" w:cs="Times New Roman"/>
          <w:szCs w:val="28"/>
        </w:rPr>
      </w:pPr>
      <w:r w:rsidRPr="00B43FBA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 xml:space="preserve">Работа протокола </w:t>
      </w:r>
      <w:r>
        <w:rPr>
          <w:rFonts w:eastAsia="Times New Roman" w:cs="Times New Roman"/>
          <w:szCs w:val="28"/>
          <w:lang w:val="en-US"/>
        </w:rPr>
        <w:t>DHCP</w:t>
      </w:r>
      <w:r w:rsidRPr="00B43FBA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базируется на классической схеме клиент-сервер. </w:t>
      </w:r>
    </w:p>
    <w:p w:rsidR="005937B6" w:rsidRDefault="005937B6" w:rsidP="005937B6">
      <w:pPr>
        <w:spacing w:after="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 xml:space="preserve">В роле клиентов выступают компьютеры сети, стремящиеся получить </w:t>
      </w:r>
      <w:r>
        <w:rPr>
          <w:rFonts w:eastAsia="Times New Roman" w:cs="Times New Roman"/>
          <w:szCs w:val="28"/>
          <w:lang w:val="en-US"/>
        </w:rPr>
        <w:t>IP</w:t>
      </w:r>
      <w:r w:rsidRPr="00B43FBA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</w:rPr>
        <w:t>адрес в так называемую аренду (</w:t>
      </w:r>
      <w:r>
        <w:rPr>
          <w:rFonts w:eastAsia="Times New Roman" w:cs="Times New Roman"/>
          <w:szCs w:val="28"/>
          <w:lang w:val="en-US"/>
        </w:rPr>
        <w:t>lease</w:t>
      </w:r>
      <w:r w:rsidRPr="00B43FBA">
        <w:rPr>
          <w:rFonts w:eastAsia="Times New Roman" w:cs="Times New Roman"/>
          <w:szCs w:val="28"/>
        </w:rPr>
        <w:t>).</w:t>
      </w:r>
    </w:p>
    <w:p w:rsidR="005937B6" w:rsidRDefault="005937B6" w:rsidP="005937B6">
      <w:pPr>
        <w:spacing w:after="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  <w:lang w:val="en-US"/>
        </w:rPr>
        <w:t>DHCP</w:t>
      </w:r>
      <w:r w:rsidRPr="00B43FBA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</w:rPr>
        <w:t>серверы выполняют функцию диспетчеров, которые выдают адреса, контролируя их использование и сообщают клиентами требуемые параметры конфигурации. Сервер поддерживает пул свободных адресов и, кроме того, ведет собственную регистрационную базу.</w:t>
      </w:r>
    </w:p>
    <w:p w:rsidR="005937B6" w:rsidRDefault="005937B6" w:rsidP="005937B6">
      <w:pPr>
        <w:spacing w:after="0" w:line="276" w:lineRule="auto"/>
        <w:jc w:val="center"/>
        <w:rPr>
          <w:rFonts w:eastAsia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4539D" wp14:editId="6508925D">
            <wp:extent cx="2219325" cy="1828800"/>
            <wp:effectExtent l="0" t="0" r="0" b="0"/>
            <wp:docPr id="23" name="Рисунок 23" descr="Алгоритм получения IP адрес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Алгоритм получения IP адреса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B6" w:rsidRDefault="005937B6" w:rsidP="005937B6">
      <w:pPr>
        <w:rPr>
          <w:rFonts w:eastAsia="Times New Roman" w:cs="Times New Roman"/>
          <w:szCs w:val="28"/>
        </w:rPr>
      </w:pPr>
    </w:p>
    <w:p w:rsidR="005937B6" w:rsidRPr="005937B6" w:rsidRDefault="005937B6" w:rsidP="005937B6">
      <w:pPr>
        <w:spacing w:after="0" w:line="276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C</w:t>
      </w:r>
      <w:proofErr w:type="spellStart"/>
      <w:r>
        <w:rPr>
          <w:rFonts w:eastAsia="Times New Roman" w:cs="Times New Roman"/>
          <w:szCs w:val="28"/>
        </w:rPr>
        <w:t>ообщения</w:t>
      </w:r>
      <w:proofErr w:type="spellEnd"/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DHCP</w:t>
      </w:r>
      <w:r w:rsidRPr="005937B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протокола</w:t>
      </w:r>
      <w:r w:rsidRPr="005937B6">
        <w:rPr>
          <w:rFonts w:eastAsia="Times New Roman" w:cs="Times New Roman"/>
          <w:szCs w:val="28"/>
        </w:rPr>
        <w:t>:</w:t>
      </w:r>
    </w:p>
    <w:p w:rsidR="005937B6" w:rsidRDefault="005937B6" w:rsidP="005937B6">
      <w:pPr>
        <w:pStyle w:val="a4"/>
        <w:numPr>
          <w:ilvl w:val="0"/>
          <w:numId w:val="3"/>
        </w:numPr>
        <w:spacing w:after="0" w:line="276" w:lineRule="auto"/>
        <w:rPr>
          <w:rFonts w:eastAsia="Times New Roman" w:cs="Times New Roman"/>
          <w:szCs w:val="28"/>
        </w:rPr>
      </w:pPr>
      <w:r w:rsidRPr="00533277">
        <w:rPr>
          <w:rFonts w:eastAsia="Times New Roman" w:cs="Times New Roman"/>
          <w:szCs w:val="28"/>
          <w:lang w:val="en-US"/>
        </w:rPr>
        <w:t>DHCP</w:t>
      </w:r>
      <w:r w:rsidRPr="00533277">
        <w:rPr>
          <w:rFonts w:eastAsia="Times New Roman" w:cs="Times New Roman"/>
          <w:szCs w:val="28"/>
        </w:rPr>
        <w:t xml:space="preserve"> </w:t>
      </w:r>
      <w:r w:rsidRPr="00533277">
        <w:rPr>
          <w:rFonts w:eastAsia="Times New Roman" w:cs="Times New Roman"/>
          <w:szCs w:val="28"/>
          <w:lang w:val="en-US"/>
        </w:rPr>
        <w:t>Discover</w:t>
      </w:r>
      <w:r w:rsidRPr="00533277">
        <w:rPr>
          <w:rFonts w:eastAsia="Times New Roman" w:cs="Times New Roman"/>
          <w:szCs w:val="28"/>
        </w:rPr>
        <w:t xml:space="preserve"> – это широковещательный запрос с целью обнаружить доступные </w:t>
      </w:r>
      <w:r w:rsidRPr="00533277">
        <w:rPr>
          <w:rFonts w:eastAsia="Times New Roman" w:cs="Times New Roman"/>
          <w:szCs w:val="28"/>
          <w:lang w:val="en-US"/>
        </w:rPr>
        <w:t>DHCP</w:t>
      </w:r>
      <w:r w:rsidRPr="00533277">
        <w:rPr>
          <w:rFonts w:eastAsia="Times New Roman" w:cs="Times New Roman"/>
          <w:szCs w:val="28"/>
        </w:rPr>
        <w:t xml:space="preserve"> серверы;</w:t>
      </w:r>
    </w:p>
    <w:p w:rsidR="005937B6" w:rsidRDefault="005937B6" w:rsidP="005937B6">
      <w:pPr>
        <w:pStyle w:val="a4"/>
        <w:numPr>
          <w:ilvl w:val="0"/>
          <w:numId w:val="3"/>
        </w:numPr>
        <w:spacing w:after="0" w:line="276" w:lineRule="auto"/>
        <w:rPr>
          <w:rFonts w:eastAsia="Times New Roman" w:cs="Times New Roman"/>
          <w:szCs w:val="28"/>
        </w:rPr>
      </w:pPr>
      <w:r w:rsidRPr="00533277">
        <w:rPr>
          <w:rFonts w:eastAsia="Times New Roman" w:cs="Times New Roman"/>
          <w:szCs w:val="28"/>
        </w:rPr>
        <w:t xml:space="preserve">DHCP </w:t>
      </w:r>
      <w:proofErr w:type="spellStart"/>
      <w:r w:rsidRPr="00533277">
        <w:rPr>
          <w:rFonts w:eastAsia="Times New Roman" w:cs="Times New Roman"/>
          <w:szCs w:val="28"/>
        </w:rPr>
        <w:t>Offer</w:t>
      </w:r>
      <w:proofErr w:type="spellEnd"/>
      <w:r w:rsidRPr="00533277">
        <w:rPr>
          <w:rFonts w:eastAsia="Times New Roman" w:cs="Times New Roman"/>
          <w:szCs w:val="28"/>
        </w:rPr>
        <w:t xml:space="preserve"> – это ответ сервера клиенту с предложенными настройками. Это сообщение DHCP сервер отправляет хосту, пославшему DHCP </w:t>
      </w:r>
      <w:proofErr w:type="spellStart"/>
      <w:r w:rsidRPr="00533277">
        <w:rPr>
          <w:rFonts w:eastAsia="Times New Roman" w:cs="Times New Roman"/>
          <w:szCs w:val="28"/>
        </w:rPr>
        <w:t>Discover</w:t>
      </w:r>
      <w:proofErr w:type="spellEnd"/>
      <w:r w:rsidRPr="00533277">
        <w:rPr>
          <w:rFonts w:eastAsia="Times New Roman" w:cs="Times New Roman"/>
          <w:szCs w:val="28"/>
        </w:rPr>
        <w:t>, на его MAC, при определенных обстоятельствах сообщение может распространяться как широковещательная рассылка;</w:t>
      </w:r>
    </w:p>
    <w:p w:rsidR="005937B6" w:rsidRDefault="005937B6" w:rsidP="005937B6">
      <w:pPr>
        <w:pStyle w:val="a4"/>
        <w:numPr>
          <w:ilvl w:val="0"/>
          <w:numId w:val="3"/>
        </w:numPr>
        <w:spacing w:after="0" w:line="276" w:lineRule="auto"/>
        <w:rPr>
          <w:rFonts w:eastAsia="Times New Roman" w:cs="Times New Roman"/>
          <w:szCs w:val="28"/>
        </w:rPr>
      </w:pPr>
      <w:r w:rsidRPr="00533277">
        <w:rPr>
          <w:rFonts w:eastAsia="Times New Roman" w:cs="Times New Roman"/>
          <w:szCs w:val="28"/>
        </w:rPr>
        <w:t xml:space="preserve">DHCP </w:t>
      </w:r>
      <w:proofErr w:type="spellStart"/>
      <w:r w:rsidRPr="00533277">
        <w:rPr>
          <w:rFonts w:eastAsia="Times New Roman" w:cs="Times New Roman"/>
          <w:szCs w:val="28"/>
        </w:rPr>
        <w:t>Request</w:t>
      </w:r>
      <w:proofErr w:type="spellEnd"/>
      <w:r w:rsidRPr="00533277">
        <w:rPr>
          <w:rFonts w:eastAsia="Times New Roman" w:cs="Times New Roman"/>
          <w:szCs w:val="28"/>
        </w:rPr>
        <w:t xml:space="preserve"> – это сообщение от клиента к серверу с запросом конкретного IP адреса;</w:t>
      </w:r>
    </w:p>
    <w:p w:rsidR="005937B6" w:rsidRDefault="005937B6" w:rsidP="005937B6">
      <w:pPr>
        <w:pStyle w:val="a4"/>
        <w:numPr>
          <w:ilvl w:val="0"/>
          <w:numId w:val="3"/>
        </w:numPr>
        <w:spacing w:after="0" w:line="276" w:lineRule="auto"/>
        <w:rPr>
          <w:rFonts w:eastAsia="Times New Roman" w:cs="Times New Roman"/>
          <w:szCs w:val="28"/>
        </w:rPr>
      </w:pPr>
      <w:r w:rsidRPr="00533277">
        <w:rPr>
          <w:rFonts w:eastAsia="Times New Roman" w:cs="Times New Roman"/>
          <w:szCs w:val="28"/>
        </w:rPr>
        <w:t>DHCP ACK – этим сообщением сервер подтверждает, что клиент может применить полученные настройки.</w:t>
      </w:r>
    </w:p>
    <w:p w:rsidR="005937B6" w:rsidRDefault="005937B6" w:rsidP="005937B6">
      <w:pPr>
        <w:pStyle w:val="a4"/>
        <w:spacing w:after="0" w:line="276" w:lineRule="auto"/>
        <w:ind w:left="1428"/>
        <w:rPr>
          <w:rFonts w:eastAsia="Times New Roman" w:cs="Times New Roman"/>
          <w:szCs w:val="28"/>
        </w:rPr>
      </w:pPr>
    </w:p>
    <w:p w:rsidR="005937B6" w:rsidRDefault="005937B6" w:rsidP="005937B6">
      <w:pPr>
        <w:spacing w:after="0" w:line="276" w:lineRule="auto"/>
        <w:ind w:firstLine="708"/>
        <w:rPr>
          <w:rFonts w:eastAsia="Times New Roman" w:cs="Times New Roman"/>
          <w:szCs w:val="28"/>
        </w:rPr>
      </w:pPr>
      <w:r w:rsidRPr="00533277">
        <w:rPr>
          <w:rFonts w:eastAsia="Times New Roman" w:cs="Times New Roman"/>
          <w:szCs w:val="28"/>
        </w:rPr>
        <w:t xml:space="preserve">При повторном подключении к сети клиент сразу отправляет запрос DHCP </w:t>
      </w:r>
      <w:proofErr w:type="spellStart"/>
      <w:r w:rsidRPr="00533277">
        <w:rPr>
          <w:rFonts w:eastAsia="Times New Roman" w:cs="Times New Roman"/>
          <w:szCs w:val="28"/>
        </w:rPr>
        <w:t>Request</w:t>
      </w:r>
      <w:proofErr w:type="spellEnd"/>
      <w:r w:rsidRPr="00533277">
        <w:rPr>
          <w:rFonts w:eastAsia="Times New Roman" w:cs="Times New Roman"/>
          <w:szCs w:val="28"/>
        </w:rPr>
        <w:t xml:space="preserve"> с запросом прошлого известного адреса. </w:t>
      </w:r>
    </w:p>
    <w:p w:rsidR="005937B6" w:rsidRDefault="005937B6" w:rsidP="005937B6">
      <w:pPr>
        <w:spacing w:after="0" w:line="276" w:lineRule="auto"/>
        <w:ind w:firstLine="708"/>
        <w:rPr>
          <w:rFonts w:eastAsia="Times New Roman" w:cs="Times New Roman"/>
          <w:szCs w:val="28"/>
        </w:rPr>
      </w:pPr>
      <w:r w:rsidRPr="00533277">
        <w:rPr>
          <w:rFonts w:eastAsia="Times New Roman" w:cs="Times New Roman"/>
          <w:szCs w:val="28"/>
        </w:rPr>
        <w:t>Сервер либо соглашается с ним (DHCP ACK), либо отклоняет запрос сообщением DHCP NA</w:t>
      </w:r>
      <w:r>
        <w:rPr>
          <w:rFonts w:eastAsia="Times New Roman" w:cs="Times New Roman"/>
          <w:szCs w:val="28"/>
          <w:lang w:val="en-US"/>
        </w:rPr>
        <w:t>C</w:t>
      </w:r>
      <w:r w:rsidRPr="00533277">
        <w:rPr>
          <w:rFonts w:eastAsia="Times New Roman" w:cs="Times New Roman"/>
          <w:szCs w:val="28"/>
        </w:rPr>
        <w:t>K, после чего клиент должен повторить процедуру инициализации.</w:t>
      </w:r>
    </w:p>
    <w:p w:rsidR="005937B6" w:rsidRPr="005937B6" w:rsidRDefault="005937B6" w:rsidP="005937B6"/>
    <w:p w:rsidR="005937B6" w:rsidRDefault="005937B6" w:rsidP="005937B6">
      <w:pPr>
        <w:rPr>
          <w:lang w:val="en-US"/>
        </w:rPr>
      </w:pPr>
      <w:r>
        <w:t xml:space="preserve">ОС </w:t>
      </w:r>
      <w:r>
        <w:rPr>
          <w:lang w:val="en-US"/>
        </w:rPr>
        <w:t xml:space="preserve">Ubuntu 18.04 </w:t>
      </w:r>
      <w:r>
        <w:t xml:space="preserve">на </w:t>
      </w:r>
      <w:r>
        <w:rPr>
          <w:lang w:val="en-US"/>
        </w:rPr>
        <w:t>PC2</w:t>
      </w:r>
    </w:p>
    <w:p w:rsidR="005937B6" w:rsidRDefault="005937B6" w:rsidP="005937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87470" wp14:editId="02D7ADA8">
            <wp:extent cx="5309870" cy="3629783"/>
            <wp:effectExtent l="0" t="0" r="508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1382" cy="363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B6" w:rsidRPr="005937B6" w:rsidRDefault="005937B6" w:rsidP="005937B6">
      <w:pPr>
        <w:rPr>
          <w:lang w:val="en-US"/>
        </w:rPr>
      </w:pPr>
      <w:r>
        <w:t xml:space="preserve">Настройка </w:t>
      </w:r>
      <w:r>
        <w:rPr>
          <w:lang w:val="en-US"/>
        </w:rPr>
        <w:t xml:space="preserve">IP </w:t>
      </w:r>
      <w:r>
        <w:t xml:space="preserve">на </w:t>
      </w:r>
      <w:r>
        <w:rPr>
          <w:lang w:val="en-US"/>
        </w:rPr>
        <w:t>PC2</w:t>
      </w:r>
    </w:p>
    <w:p w:rsidR="005937B6" w:rsidRDefault="005937B6" w:rsidP="005937B6">
      <w:r w:rsidRPr="00BF56B1">
        <w:rPr>
          <w:noProof/>
          <w:lang w:eastAsia="ru-RU"/>
        </w:rPr>
        <w:drawing>
          <wp:inline distT="0" distB="0" distL="0" distR="0" wp14:anchorId="59E1F203" wp14:editId="4C0E538D">
            <wp:extent cx="5057775" cy="2323389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1801" cy="23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5E" w:rsidRDefault="00D3005E" w:rsidP="005937B6"/>
    <w:p w:rsidR="00D3005E" w:rsidRPr="00D3005E" w:rsidRDefault="00D3005E" w:rsidP="00D3005E">
      <w:r>
        <w:t xml:space="preserve">Настройка </w:t>
      </w:r>
      <w:r>
        <w:rPr>
          <w:lang w:val="en-US"/>
        </w:rPr>
        <w:t>DHCP</w:t>
      </w:r>
      <w:r w:rsidRPr="00D3005E">
        <w:t xml:space="preserve"> </w:t>
      </w:r>
      <w:r>
        <w:rPr>
          <w:lang w:val="en-US"/>
        </w:rPr>
        <w:t>Relay</w:t>
      </w:r>
      <w:r w:rsidRPr="00D3005E">
        <w:t xml:space="preserve"> </w:t>
      </w:r>
      <w:r>
        <w:t xml:space="preserve">на роутерах </w:t>
      </w:r>
      <w:r>
        <w:rPr>
          <w:lang w:val="en-US"/>
        </w:rPr>
        <w:t>R</w:t>
      </w:r>
      <w:r w:rsidRPr="00D3005E">
        <w:t xml:space="preserve">1 </w:t>
      </w:r>
      <w:r>
        <w:t xml:space="preserve">и </w:t>
      </w:r>
      <w:r>
        <w:rPr>
          <w:lang w:val="en-US"/>
        </w:rPr>
        <w:t>R</w:t>
      </w:r>
      <w:r w:rsidRPr="00D3005E">
        <w:t>4:</w:t>
      </w:r>
    </w:p>
    <w:p w:rsidR="00D3005E" w:rsidRDefault="00DA1F18" w:rsidP="00D3005E">
      <w:pPr>
        <w:rPr>
          <w:lang w:val="en-US"/>
        </w:rPr>
      </w:pPr>
      <w:r w:rsidRPr="00DA1F18">
        <w:rPr>
          <w:noProof/>
          <w:lang w:eastAsia="ru-RU"/>
        </w:rPr>
        <w:drawing>
          <wp:inline distT="0" distB="0" distL="0" distR="0" wp14:anchorId="707543DC" wp14:editId="144A6259">
            <wp:extent cx="4876800" cy="714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5E" w:rsidRDefault="00DA1F18" w:rsidP="00D3005E">
      <w:pPr>
        <w:rPr>
          <w:lang w:val="en-US"/>
        </w:rPr>
      </w:pPr>
      <w:r w:rsidRPr="00DA1F18">
        <w:rPr>
          <w:noProof/>
          <w:lang w:eastAsia="ru-RU"/>
        </w:rPr>
        <w:lastRenderedPageBreak/>
        <w:drawing>
          <wp:inline distT="0" distB="0" distL="0" distR="0" wp14:anchorId="6707900B" wp14:editId="2F90EF60">
            <wp:extent cx="4924425" cy="695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5E" w:rsidRDefault="00D3005E" w:rsidP="00D3005E">
      <w:pPr>
        <w:rPr>
          <w:lang w:val="en-US"/>
        </w:rPr>
      </w:pPr>
    </w:p>
    <w:p w:rsidR="00D3005E" w:rsidRDefault="00D3005E" w:rsidP="00D3005E">
      <w:pPr>
        <w:rPr>
          <w:lang w:val="en-US"/>
        </w:rPr>
      </w:pPr>
    </w:p>
    <w:p w:rsidR="00D3005E" w:rsidRDefault="00D3005E" w:rsidP="00D3005E">
      <w:r>
        <w:br/>
      </w:r>
      <w:r w:rsidR="00DA1F18" w:rsidRPr="00DA1F18">
        <w:rPr>
          <w:noProof/>
          <w:lang w:eastAsia="ru-RU"/>
        </w:rPr>
        <w:drawing>
          <wp:inline distT="0" distB="0" distL="0" distR="0" wp14:anchorId="1C7BD066" wp14:editId="59F9BA4B">
            <wp:extent cx="5940425" cy="14249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5E" w:rsidRDefault="00D3005E" w:rsidP="005937B6"/>
    <w:p w:rsidR="00254ACF" w:rsidRDefault="00254ACF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DA1F18" w:rsidRDefault="00DA1F18">
      <w:pPr>
        <w:spacing w:line="259" w:lineRule="auto"/>
        <w:jc w:val="left"/>
      </w:pPr>
    </w:p>
    <w:p w:rsidR="00680FE5" w:rsidRPr="00307374" w:rsidRDefault="008867D9" w:rsidP="00254ACF">
      <w:pPr>
        <w:pStyle w:val="1"/>
      </w:pPr>
      <w:bookmarkStart w:id="7" w:name="_Toc8854337"/>
      <w:r>
        <w:lastRenderedPageBreak/>
        <w:t xml:space="preserve">Установка </w:t>
      </w:r>
      <w:r>
        <w:rPr>
          <w:lang w:val="en-US"/>
        </w:rPr>
        <w:t>IP</w:t>
      </w:r>
      <w:r w:rsidRPr="00307374">
        <w:t>-</w:t>
      </w:r>
      <w:r>
        <w:t>АТС</w:t>
      </w:r>
      <w:r w:rsidR="00254ACF">
        <w:t xml:space="preserve"> </w:t>
      </w:r>
      <w:r w:rsidR="00254ACF">
        <w:rPr>
          <w:lang w:val="en-US"/>
        </w:rPr>
        <w:t>Asterisk</w:t>
      </w:r>
      <w:bookmarkEnd w:id="7"/>
    </w:p>
    <w:p w:rsidR="00254ACF" w:rsidRPr="00307374" w:rsidRDefault="00254ACF" w:rsidP="00254ACF"/>
    <w:p w:rsidR="00254ACF" w:rsidRPr="00307374" w:rsidRDefault="00254ACF" w:rsidP="00254ACF">
      <w:proofErr w:type="spellStart"/>
      <w:r>
        <w:t>Конфиг</w:t>
      </w:r>
      <w:proofErr w:type="spellEnd"/>
      <w:r>
        <w:t xml:space="preserve"> </w:t>
      </w:r>
      <w:r>
        <w:rPr>
          <w:lang w:val="en-US"/>
        </w:rPr>
        <w:t>sip</w:t>
      </w:r>
      <w:r w:rsidRPr="00307374">
        <w:t>.</w:t>
      </w:r>
      <w:proofErr w:type="spellStart"/>
      <w:r>
        <w:rPr>
          <w:lang w:val="en-US"/>
        </w:rPr>
        <w:t>conf</w:t>
      </w:r>
      <w:proofErr w:type="spellEnd"/>
      <w:r w:rsidRPr="00307374">
        <w:t>:</w:t>
      </w:r>
    </w:p>
    <w:p w:rsidR="00254ACF" w:rsidRDefault="00254ACF" w:rsidP="00254ACF">
      <w:pPr>
        <w:rPr>
          <w:lang w:val="en-US"/>
        </w:rPr>
      </w:pPr>
      <w:r w:rsidRPr="005C3FCF">
        <w:rPr>
          <w:noProof/>
          <w:lang w:eastAsia="ru-RU"/>
        </w:rPr>
        <w:drawing>
          <wp:inline distT="0" distB="0" distL="0" distR="0" wp14:anchorId="31090BB9" wp14:editId="43138ADA">
            <wp:extent cx="2162175" cy="42125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6796" cy="42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C3FCF">
        <w:rPr>
          <w:noProof/>
          <w:lang w:eastAsia="ru-RU"/>
        </w:rPr>
        <w:drawing>
          <wp:inline distT="0" distB="0" distL="0" distR="0" wp14:anchorId="22EE625F" wp14:editId="2E409B13">
            <wp:extent cx="1933575" cy="22183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1884" cy="22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A3" w:rsidRDefault="001177A3" w:rsidP="00254ACF">
      <w:pPr>
        <w:rPr>
          <w:lang w:val="en-US"/>
        </w:rPr>
      </w:pPr>
    </w:p>
    <w:p w:rsidR="001177A3" w:rsidRDefault="001177A3" w:rsidP="00254ACF">
      <w:pPr>
        <w:rPr>
          <w:lang w:val="en-US"/>
        </w:rPr>
      </w:pPr>
    </w:p>
    <w:p w:rsidR="001177A3" w:rsidRDefault="001177A3" w:rsidP="00254ACF">
      <w:pPr>
        <w:rPr>
          <w:lang w:val="en-US"/>
        </w:rPr>
      </w:pPr>
    </w:p>
    <w:p w:rsidR="008867D9" w:rsidRDefault="008867D9" w:rsidP="008867D9">
      <w:pPr>
        <w:rPr>
          <w:lang w:val="en-US"/>
        </w:rPr>
      </w:pPr>
      <w:proofErr w:type="spellStart"/>
      <w:r>
        <w:lastRenderedPageBreak/>
        <w:t>Конфиг</w:t>
      </w:r>
      <w:proofErr w:type="spellEnd"/>
      <w:r>
        <w:t xml:space="preserve"> </w:t>
      </w:r>
      <w:proofErr w:type="spellStart"/>
      <w:r>
        <w:rPr>
          <w:lang w:val="en-US"/>
        </w:rPr>
        <w:t>extensions.conf</w:t>
      </w:r>
      <w:proofErr w:type="spellEnd"/>
      <w:r>
        <w:rPr>
          <w:lang w:val="en-US"/>
        </w:rPr>
        <w:t>:</w:t>
      </w:r>
    </w:p>
    <w:p w:rsidR="008867D9" w:rsidRDefault="008867D9" w:rsidP="00254ACF">
      <w:pPr>
        <w:rPr>
          <w:lang w:val="en-US"/>
        </w:rPr>
      </w:pPr>
      <w:r w:rsidRPr="005C3FCF">
        <w:rPr>
          <w:noProof/>
          <w:lang w:eastAsia="ru-RU"/>
        </w:rPr>
        <w:drawing>
          <wp:inline distT="0" distB="0" distL="0" distR="0" wp14:anchorId="0E768560" wp14:editId="73E76BFE">
            <wp:extent cx="3019846" cy="1533739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05" w:rsidRDefault="00264105" w:rsidP="00264105">
      <w:pPr>
        <w:rPr>
          <w:lang w:val="en-US"/>
        </w:rPr>
      </w:pPr>
    </w:p>
    <w:p w:rsidR="00264105" w:rsidRDefault="00264105" w:rsidP="00264105">
      <w:r>
        <w:t>Вызов:</w:t>
      </w:r>
    </w:p>
    <w:p w:rsidR="00264105" w:rsidRPr="00192F87" w:rsidRDefault="00264105" w:rsidP="00264105">
      <w:r>
        <w:rPr>
          <w:noProof/>
          <w:lang w:eastAsia="ru-RU"/>
        </w:rPr>
        <w:drawing>
          <wp:inline distT="0" distB="0" distL="0" distR="0" wp14:anchorId="3A2DC99D" wp14:editId="099C4F06">
            <wp:extent cx="5880684" cy="3306851"/>
            <wp:effectExtent l="0" t="0" r="6350" b="8255"/>
            <wp:docPr id="52" name="Рисунок 52" descr="https://pp.userapi.com/c850136/v850136537/13ef0b/C2HS7wK-U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136/v850136537/13ef0b/C2HS7wK-UVY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66" cy="331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497" w:rsidRDefault="005E3497" w:rsidP="005E3497">
      <w:pPr>
        <w:spacing w:after="0" w:line="276" w:lineRule="auto"/>
        <w:rPr>
          <w:rFonts w:eastAsia="Times New Roman" w:cs="Times New Roman"/>
          <w:b/>
          <w:szCs w:val="28"/>
        </w:rPr>
      </w:pPr>
    </w:p>
    <w:p w:rsidR="005E3497" w:rsidRPr="002D3104" w:rsidRDefault="005E3497" w:rsidP="005E3497">
      <w:pPr>
        <w:spacing w:after="0" w:line="276" w:lineRule="auto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Протокол</w:t>
      </w:r>
      <w:r w:rsidRPr="002D3104">
        <w:rPr>
          <w:rFonts w:eastAsia="Times New Roman" w:cs="Times New Roman"/>
          <w:b/>
          <w:szCs w:val="28"/>
        </w:rPr>
        <w:t xml:space="preserve"> </w:t>
      </w:r>
      <w:r>
        <w:rPr>
          <w:rFonts w:eastAsia="Times New Roman" w:cs="Times New Roman"/>
          <w:b/>
          <w:szCs w:val="28"/>
        </w:rPr>
        <w:t xml:space="preserve">установления сеанса </w:t>
      </w:r>
      <w:r>
        <w:rPr>
          <w:rFonts w:eastAsia="Times New Roman" w:cs="Times New Roman"/>
          <w:b/>
          <w:szCs w:val="28"/>
          <w:lang w:val="en-US"/>
        </w:rPr>
        <w:t>SIP</w:t>
      </w:r>
    </w:p>
    <w:p w:rsidR="005E3497" w:rsidRDefault="005E3497" w:rsidP="005E3497">
      <w:pPr>
        <w:spacing w:after="0" w:line="276" w:lineRule="auto"/>
        <w:ind w:firstLine="708"/>
        <w:rPr>
          <w:rFonts w:eastAsia="Times New Roman" w:cs="Times New Roman"/>
          <w:szCs w:val="28"/>
        </w:rPr>
      </w:pPr>
      <w:r w:rsidRPr="002D3104">
        <w:rPr>
          <w:rFonts w:eastAsia="Times New Roman" w:cs="Times New Roman"/>
          <w:szCs w:val="28"/>
        </w:rPr>
        <w:t xml:space="preserve">Протокол инициирования сеансов – </w:t>
      </w:r>
      <w:proofErr w:type="spellStart"/>
      <w:r w:rsidRPr="002D3104">
        <w:rPr>
          <w:rFonts w:eastAsia="Times New Roman" w:cs="Times New Roman"/>
          <w:szCs w:val="28"/>
        </w:rPr>
        <w:t>Session</w:t>
      </w:r>
      <w:proofErr w:type="spellEnd"/>
      <w:r w:rsidRPr="002D3104">
        <w:rPr>
          <w:rFonts w:eastAsia="Times New Roman" w:cs="Times New Roman"/>
          <w:szCs w:val="28"/>
        </w:rPr>
        <w:t xml:space="preserve"> </w:t>
      </w:r>
      <w:proofErr w:type="spellStart"/>
      <w:r w:rsidRPr="002D3104">
        <w:rPr>
          <w:rFonts w:eastAsia="Times New Roman" w:cs="Times New Roman"/>
          <w:szCs w:val="28"/>
        </w:rPr>
        <w:t>Initiation</w:t>
      </w:r>
      <w:proofErr w:type="spellEnd"/>
      <w:r w:rsidRPr="002D3104">
        <w:rPr>
          <w:rFonts w:eastAsia="Times New Roman" w:cs="Times New Roman"/>
          <w:szCs w:val="28"/>
        </w:rPr>
        <w:t xml:space="preserve"> </w:t>
      </w:r>
      <w:proofErr w:type="spellStart"/>
      <w:r w:rsidRPr="002D3104">
        <w:rPr>
          <w:rFonts w:eastAsia="Times New Roman" w:cs="Times New Roman"/>
          <w:szCs w:val="28"/>
        </w:rPr>
        <w:t>Protocol</w:t>
      </w:r>
      <w:proofErr w:type="spellEnd"/>
      <w:r w:rsidRPr="002D3104">
        <w:rPr>
          <w:rFonts w:eastAsia="Times New Roman" w:cs="Times New Roman"/>
          <w:szCs w:val="28"/>
        </w:rPr>
        <w:t xml:space="preserve"> (SIP) является протоколом прикладного уровня и предназначается для организации, модификации и завершения сеансов связи: мультимедийных конференций, телефонных соединений и распределения мультимедийной информации. </w:t>
      </w:r>
    </w:p>
    <w:p w:rsidR="005E3497" w:rsidRDefault="005E3497" w:rsidP="005E3497">
      <w:pPr>
        <w:spacing w:after="0" w:line="276" w:lineRule="auto"/>
        <w:ind w:firstLine="708"/>
        <w:rPr>
          <w:rFonts w:eastAsia="Times New Roman" w:cs="Times New Roman"/>
          <w:szCs w:val="28"/>
        </w:rPr>
      </w:pPr>
      <w:r w:rsidRPr="002D3104">
        <w:rPr>
          <w:rFonts w:eastAsia="Times New Roman" w:cs="Times New Roman"/>
          <w:szCs w:val="28"/>
        </w:rPr>
        <w:t>Пользователи могут принимать участие в существующих сеансах связи, приглашать других пользователей и быть приглашенными ими к новому сеансу связи. Приглашения могут быть адресованы определенному пользователю, группе пользователей или всем пользователям.</w:t>
      </w:r>
    </w:p>
    <w:p w:rsidR="005E3497" w:rsidRPr="00C312F8" w:rsidRDefault="005E3497" w:rsidP="005E3497">
      <w:pPr>
        <w:pStyle w:val="a4"/>
        <w:numPr>
          <w:ilvl w:val="0"/>
          <w:numId w:val="4"/>
        </w:numPr>
        <w:spacing w:after="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Выбор транспортного протокола и поиск </w:t>
      </w:r>
      <w:r>
        <w:rPr>
          <w:rFonts w:eastAsia="Times New Roman" w:cs="Times New Roman"/>
          <w:szCs w:val="28"/>
          <w:lang w:val="en-US"/>
        </w:rPr>
        <w:t>Proxy</w:t>
      </w:r>
    </w:p>
    <w:p w:rsidR="005E3497" w:rsidRDefault="005E3497" w:rsidP="005E3497">
      <w:pPr>
        <w:pStyle w:val="a4"/>
        <w:numPr>
          <w:ilvl w:val="0"/>
          <w:numId w:val="5"/>
        </w:numPr>
        <w:spacing w:after="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Первый способ</w:t>
      </w:r>
      <w:r w:rsidRPr="00C312F8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 xml:space="preserve">Явное указание транспорта </w:t>
      </w:r>
      <w:r>
        <w:rPr>
          <w:rFonts w:eastAsia="Times New Roman" w:cs="Times New Roman"/>
          <w:szCs w:val="28"/>
          <w:lang w:val="en-US"/>
        </w:rPr>
        <w:t>SIP</w:t>
      </w:r>
      <w:r w:rsidRPr="00C312F8">
        <w:rPr>
          <w:rFonts w:eastAsia="Times New Roman" w:cs="Times New Roman"/>
          <w:szCs w:val="28"/>
        </w:rPr>
        <w:t xml:space="preserve"> </w:t>
      </w:r>
      <w:r w:rsidR="00D44183">
        <w:rPr>
          <w:rFonts w:eastAsia="Times New Roman" w:cs="Times New Roman"/>
          <w:szCs w:val="28"/>
          <w:lang w:val="en-US"/>
        </w:rPr>
        <w:t>TCP</w:t>
      </w:r>
      <w:r w:rsidRPr="00C312F8">
        <w:rPr>
          <w:rFonts w:eastAsia="Times New Roman" w:cs="Times New Roman"/>
          <w:szCs w:val="28"/>
        </w:rPr>
        <w:t>;</w:t>
      </w:r>
    </w:p>
    <w:p w:rsidR="00D44183" w:rsidRPr="00D44183" w:rsidRDefault="00D44183" w:rsidP="00D44183">
      <w:pPr>
        <w:pStyle w:val="a4"/>
        <w:spacing w:after="0" w:line="276" w:lineRule="auto"/>
        <w:ind w:left="2148"/>
        <w:rPr>
          <w:rFonts w:eastAsia="Times New Roman" w:cs="Times New Roman"/>
          <w:szCs w:val="28"/>
        </w:rPr>
      </w:pPr>
    </w:p>
    <w:p w:rsidR="005E3497" w:rsidRDefault="005E3497" w:rsidP="005E3497">
      <w:pPr>
        <w:spacing w:after="0" w:line="276" w:lineRule="auto"/>
        <w:jc w:val="center"/>
        <w:rPr>
          <w:rFonts w:eastAsia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D86B2B8" wp14:editId="53830E84">
            <wp:extent cx="3467100" cy="2381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97" w:rsidRPr="00C312F8" w:rsidRDefault="005E3497" w:rsidP="005E3497">
      <w:pPr>
        <w:pStyle w:val="a4"/>
        <w:numPr>
          <w:ilvl w:val="0"/>
          <w:numId w:val="5"/>
        </w:numPr>
        <w:spacing w:after="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Второй способ</w:t>
      </w:r>
      <w:r w:rsidRPr="00C312F8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>Протокол явно не указан</w:t>
      </w:r>
    </w:p>
    <w:p w:rsidR="005E3497" w:rsidRDefault="005E3497" w:rsidP="005E3497">
      <w:pPr>
        <w:spacing w:after="0" w:line="276" w:lineRule="auto"/>
        <w:rPr>
          <w:rFonts w:eastAsia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5D0B757" wp14:editId="13167932">
            <wp:extent cx="5940425" cy="33718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97" w:rsidRDefault="005E3497" w:rsidP="005E3497">
      <w:pPr>
        <w:spacing w:after="0" w:line="276" w:lineRule="auto"/>
        <w:jc w:val="center"/>
        <w:rPr>
          <w:rFonts w:eastAsia="Times New Roman" w:cs="Times New Roman"/>
          <w:szCs w:val="28"/>
        </w:rPr>
      </w:pPr>
    </w:p>
    <w:p w:rsidR="005E3497" w:rsidRDefault="005E3497" w:rsidP="005E3497">
      <w:pPr>
        <w:spacing w:after="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 xml:space="preserve">Если транспорт явно </w:t>
      </w:r>
      <w:r w:rsidR="0037162B">
        <w:rPr>
          <w:rFonts w:eastAsia="Times New Roman" w:cs="Times New Roman"/>
          <w:szCs w:val="28"/>
        </w:rPr>
        <w:t xml:space="preserve">не </w:t>
      </w:r>
      <w:r w:rsidR="00D44183">
        <w:rPr>
          <w:rFonts w:eastAsia="Times New Roman" w:cs="Times New Roman"/>
          <w:szCs w:val="28"/>
        </w:rPr>
        <w:t>указан,</w:t>
      </w:r>
      <w:r>
        <w:rPr>
          <w:rFonts w:eastAsia="Times New Roman" w:cs="Times New Roman"/>
          <w:szCs w:val="28"/>
        </w:rPr>
        <w:t xml:space="preserve"> то действует </w:t>
      </w:r>
      <w:proofErr w:type="gramStart"/>
      <w:r>
        <w:rPr>
          <w:rFonts w:eastAsia="Times New Roman" w:cs="Times New Roman"/>
          <w:szCs w:val="28"/>
        </w:rPr>
        <w:t>алгоритм</w:t>
      </w:r>
      <w:proofErr w:type="gramEnd"/>
      <w:r>
        <w:rPr>
          <w:rFonts w:eastAsia="Times New Roman" w:cs="Times New Roman"/>
          <w:szCs w:val="28"/>
        </w:rPr>
        <w:t xml:space="preserve"> изображенный на рисунке.</w:t>
      </w:r>
    </w:p>
    <w:p w:rsidR="005E3497" w:rsidRDefault="005E3497" w:rsidP="005E3497">
      <w:pPr>
        <w:spacing w:after="0" w:line="276" w:lineRule="auto"/>
        <w:rPr>
          <w:rFonts w:eastAsia="Times New Roman" w:cs="Times New Roman"/>
          <w:szCs w:val="28"/>
        </w:rPr>
      </w:pPr>
    </w:p>
    <w:p w:rsidR="005E3497" w:rsidRDefault="005E3497" w:rsidP="005E3497">
      <w:pPr>
        <w:spacing w:after="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  <w:lang w:val="en-US"/>
        </w:rPr>
        <w:t>2.</w:t>
      </w:r>
      <w:r>
        <w:rPr>
          <w:rFonts w:eastAsia="Times New Roman" w:cs="Times New Roman"/>
          <w:szCs w:val="28"/>
        </w:rPr>
        <w:t>Работа через прокси</w:t>
      </w:r>
    </w:p>
    <w:p w:rsidR="005E3497" w:rsidRDefault="005E3497" w:rsidP="005E3497">
      <w:pPr>
        <w:spacing w:after="0" w:line="276" w:lineRule="auto"/>
        <w:rPr>
          <w:rFonts w:eastAsia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343EEA" wp14:editId="4F5E8959">
            <wp:extent cx="5940425" cy="35769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97" w:rsidRDefault="005E3497" w:rsidP="005E3497">
      <w:pPr>
        <w:spacing w:after="0" w:line="276" w:lineRule="auto"/>
        <w:jc w:val="center"/>
        <w:rPr>
          <w:rFonts w:eastAsia="Times New Roman" w:cs="Times New Roman"/>
          <w:szCs w:val="28"/>
        </w:rPr>
      </w:pPr>
    </w:p>
    <w:p w:rsidR="005E3497" w:rsidRPr="008D49D4" w:rsidRDefault="005E3497" w:rsidP="005E3497">
      <w:pPr>
        <w:pStyle w:val="a4"/>
        <w:numPr>
          <w:ilvl w:val="0"/>
          <w:numId w:val="4"/>
        </w:numPr>
        <w:spacing w:after="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Регистрация клиента на сервер</w:t>
      </w:r>
      <w:r w:rsidR="00D44183">
        <w:rPr>
          <w:rFonts w:eastAsia="Times New Roman" w:cs="Times New Roman"/>
          <w:szCs w:val="28"/>
        </w:rPr>
        <w:t>е</w:t>
      </w:r>
    </w:p>
    <w:p w:rsidR="005E3497" w:rsidRPr="00C312F8" w:rsidRDefault="005E3497" w:rsidP="005E3497">
      <w:pPr>
        <w:spacing w:after="0" w:line="276" w:lineRule="auto"/>
        <w:jc w:val="center"/>
        <w:rPr>
          <w:rFonts w:eastAsia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8C7FC36" wp14:editId="2B239E80">
            <wp:extent cx="5940425" cy="31007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05" w:rsidRDefault="00264105" w:rsidP="00254ACF">
      <w:pPr>
        <w:rPr>
          <w:rFonts w:eastAsia="Times New Roman" w:cs="Times New Roman"/>
          <w:szCs w:val="28"/>
        </w:rPr>
      </w:pPr>
    </w:p>
    <w:p w:rsidR="00D44183" w:rsidRPr="005E3497" w:rsidRDefault="00D44183" w:rsidP="00254ACF"/>
    <w:sectPr w:rsidR="00D44183" w:rsidRPr="005E3497" w:rsidSect="0065685A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4C4A" w:rsidRDefault="00CE4C4A" w:rsidP="0065685A">
      <w:pPr>
        <w:spacing w:after="0" w:line="240" w:lineRule="auto"/>
      </w:pPr>
      <w:r>
        <w:separator/>
      </w:r>
    </w:p>
  </w:endnote>
  <w:endnote w:type="continuationSeparator" w:id="0">
    <w:p w:rsidR="00CE4C4A" w:rsidRDefault="00CE4C4A" w:rsidP="00656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6122015"/>
      <w:docPartObj>
        <w:docPartGallery w:val="Page Numbers (Bottom of Page)"/>
        <w:docPartUnique/>
      </w:docPartObj>
    </w:sdtPr>
    <w:sdtEndPr/>
    <w:sdtContent>
      <w:p w:rsidR="0065685A" w:rsidRDefault="0065685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2F02">
          <w:rPr>
            <w:noProof/>
          </w:rPr>
          <w:t>10</w:t>
        </w:r>
        <w:r>
          <w:fldChar w:fldCharType="end"/>
        </w:r>
      </w:p>
    </w:sdtContent>
  </w:sdt>
  <w:p w:rsidR="0065685A" w:rsidRDefault="0065685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4C4A" w:rsidRDefault="00CE4C4A" w:rsidP="0065685A">
      <w:pPr>
        <w:spacing w:after="0" w:line="240" w:lineRule="auto"/>
      </w:pPr>
      <w:r>
        <w:separator/>
      </w:r>
    </w:p>
  </w:footnote>
  <w:footnote w:type="continuationSeparator" w:id="0">
    <w:p w:rsidR="00CE4C4A" w:rsidRDefault="00CE4C4A" w:rsidP="006568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1665C"/>
    <w:multiLevelType w:val="hybridMultilevel"/>
    <w:tmpl w:val="3DA2B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382ADB"/>
    <w:multiLevelType w:val="hybridMultilevel"/>
    <w:tmpl w:val="A0508DB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36B04770"/>
    <w:multiLevelType w:val="hybridMultilevel"/>
    <w:tmpl w:val="8A5C67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67520AD1"/>
    <w:multiLevelType w:val="hybridMultilevel"/>
    <w:tmpl w:val="2E88A6B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>
    <w:nsid w:val="72765E69"/>
    <w:multiLevelType w:val="hybridMultilevel"/>
    <w:tmpl w:val="3DD8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1B9"/>
    <w:rsid w:val="000054F9"/>
    <w:rsid w:val="000073FE"/>
    <w:rsid w:val="00017DB6"/>
    <w:rsid w:val="000F5FB0"/>
    <w:rsid w:val="001177A3"/>
    <w:rsid w:val="00186E28"/>
    <w:rsid w:val="00201F5C"/>
    <w:rsid w:val="0024407A"/>
    <w:rsid w:val="0024494E"/>
    <w:rsid w:val="00254ACF"/>
    <w:rsid w:val="00264105"/>
    <w:rsid w:val="00307374"/>
    <w:rsid w:val="00317338"/>
    <w:rsid w:val="0037162B"/>
    <w:rsid w:val="003822B6"/>
    <w:rsid w:val="00386551"/>
    <w:rsid w:val="00390482"/>
    <w:rsid w:val="003E4F15"/>
    <w:rsid w:val="00465736"/>
    <w:rsid w:val="00533F4F"/>
    <w:rsid w:val="00547BB8"/>
    <w:rsid w:val="005801B9"/>
    <w:rsid w:val="005937B6"/>
    <w:rsid w:val="005D10B5"/>
    <w:rsid w:val="005E3497"/>
    <w:rsid w:val="0065685A"/>
    <w:rsid w:val="00680FE5"/>
    <w:rsid w:val="00686B36"/>
    <w:rsid w:val="00707B2F"/>
    <w:rsid w:val="0072233B"/>
    <w:rsid w:val="00790894"/>
    <w:rsid w:val="00802ACE"/>
    <w:rsid w:val="00822B3A"/>
    <w:rsid w:val="008345B7"/>
    <w:rsid w:val="0086691B"/>
    <w:rsid w:val="008753F6"/>
    <w:rsid w:val="008867D9"/>
    <w:rsid w:val="00892ACD"/>
    <w:rsid w:val="008E486A"/>
    <w:rsid w:val="00963684"/>
    <w:rsid w:val="00A23E89"/>
    <w:rsid w:val="00AA29AF"/>
    <w:rsid w:val="00B37622"/>
    <w:rsid w:val="00B9562F"/>
    <w:rsid w:val="00C14C33"/>
    <w:rsid w:val="00C6342F"/>
    <w:rsid w:val="00CA445A"/>
    <w:rsid w:val="00CE4C4A"/>
    <w:rsid w:val="00D22F02"/>
    <w:rsid w:val="00D3005E"/>
    <w:rsid w:val="00D44183"/>
    <w:rsid w:val="00D97174"/>
    <w:rsid w:val="00DA1F18"/>
    <w:rsid w:val="00EB5173"/>
    <w:rsid w:val="00F461D5"/>
    <w:rsid w:val="00FB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1B9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801B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01B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801B9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List Paragraph"/>
    <w:basedOn w:val="a"/>
    <w:uiPriority w:val="34"/>
    <w:qFormat/>
    <w:rsid w:val="005801B9"/>
    <w:pPr>
      <w:ind w:left="720"/>
      <w:contextualSpacing/>
    </w:pPr>
  </w:style>
  <w:style w:type="table" w:styleId="a5">
    <w:name w:val="Table Grid"/>
    <w:basedOn w:val="a1"/>
    <w:uiPriority w:val="39"/>
    <w:rsid w:val="00B956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533F4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5685A"/>
    <w:pPr>
      <w:spacing w:after="100"/>
    </w:pPr>
  </w:style>
  <w:style w:type="character" w:styleId="a7">
    <w:name w:val="Hyperlink"/>
    <w:basedOn w:val="a0"/>
    <w:uiPriority w:val="99"/>
    <w:unhideWhenUsed/>
    <w:rsid w:val="0065685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568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5685A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568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5685A"/>
    <w:rPr>
      <w:rFonts w:ascii="Times New Roman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892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92A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1B9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801B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01B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801B9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List Paragraph"/>
    <w:basedOn w:val="a"/>
    <w:uiPriority w:val="34"/>
    <w:qFormat/>
    <w:rsid w:val="005801B9"/>
    <w:pPr>
      <w:ind w:left="720"/>
      <w:contextualSpacing/>
    </w:pPr>
  </w:style>
  <w:style w:type="table" w:styleId="a5">
    <w:name w:val="Table Grid"/>
    <w:basedOn w:val="a1"/>
    <w:uiPriority w:val="39"/>
    <w:rsid w:val="00B956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533F4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5685A"/>
    <w:pPr>
      <w:spacing w:after="100"/>
    </w:pPr>
  </w:style>
  <w:style w:type="character" w:styleId="a7">
    <w:name w:val="Hyperlink"/>
    <w:basedOn w:val="a0"/>
    <w:uiPriority w:val="99"/>
    <w:unhideWhenUsed/>
    <w:rsid w:val="0065685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568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5685A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568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5685A"/>
    <w:rPr>
      <w:rFonts w:ascii="Times New Roman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892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92A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gi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0F855-702A-446E-A7DD-720B82FDC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1525</Words>
  <Characters>8697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TheEsus</cp:lastModifiedBy>
  <cp:revision>30</cp:revision>
  <dcterms:created xsi:type="dcterms:W3CDTF">2019-05-15T14:27:00Z</dcterms:created>
  <dcterms:modified xsi:type="dcterms:W3CDTF">2020-05-25T03:00:00Z</dcterms:modified>
</cp:coreProperties>
</file>