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385" w:rsidRPr="00B77385" w:rsidRDefault="00B77385" w:rsidP="00B7738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B77385">
        <w:rPr>
          <w:rStyle w:val="normaltextrun"/>
          <w:sz w:val="28"/>
          <w:szCs w:val="28"/>
        </w:rPr>
        <w:t>Федеральное государственное бюджетное образовательное учреждение «Сибирский государственный университет телекоммуникаций и информатики»</w:t>
      </w:r>
      <w:r w:rsidRPr="00B77385">
        <w:rPr>
          <w:rStyle w:val="eop"/>
          <w:sz w:val="28"/>
          <w:szCs w:val="28"/>
        </w:rPr>
        <w:t> </w:t>
      </w:r>
    </w:p>
    <w:p w:rsidR="00B77385" w:rsidRPr="00B77385" w:rsidRDefault="00B77385" w:rsidP="00B7738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B77385">
        <w:rPr>
          <w:rStyle w:val="eop"/>
          <w:sz w:val="28"/>
          <w:szCs w:val="28"/>
        </w:rPr>
        <w:t> </w:t>
      </w:r>
    </w:p>
    <w:p w:rsidR="00B77385" w:rsidRPr="00B77385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77385">
        <w:rPr>
          <w:rStyle w:val="normaltextrun"/>
          <w:sz w:val="28"/>
          <w:szCs w:val="28"/>
        </w:rPr>
        <w:t xml:space="preserve">Кафедра </w:t>
      </w:r>
      <w:r w:rsidR="00124674">
        <w:rPr>
          <w:rStyle w:val="normaltextrun"/>
          <w:sz w:val="28"/>
          <w:szCs w:val="28"/>
        </w:rPr>
        <w:t>ВС</w:t>
      </w:r>
      <w:r w:rsidRPr="00B77385">
        <w:rPr>
          <w:rStyle w:val="eop"/>
          <w:sz w:val="28"/>
          <w:szCs w:val="28"/>
        </w:rPr>
        <w:t> </w:t>
      </w:r>
    </w:p>
    <w:p w:rsidR="00B77385" w:rsidRPr="00B77385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77385">
        <w:rPr>
          <w:rStyle w:val="eop"/>
          <w:sz w:val="28"/>
          <w:szCs w:val="28"/>
        </w:rPr>
        <w:t> </w:t>
      </w:r>
    </w:p>
    <w:p w:rsidR="00B77385" w:rsidRPr="00B77385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77385">
        <w:rPr>
          <w:rStyle w:val="eop"/>
          <w:sz w:val="28"/>
          <w:szCs w:val="28"/>
        </w:rPr>
        <w:t> </w:t>
      </w:r>
    </w:p>
    <w:p w:rsidR="00B77385" w:rsidRPr="00B77385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B77385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B77385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B77385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B77385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77385">
        <w:rPr>
          <w:rStyle w:val="eop"/>
          <w:sz w:val="28"/>
          <w:szCs w:val="28"/>
        </w:rPr>
        <w:t> </w:t>
      </w:r>
    </w:p>
    <w:p w:rsidR="00B77385" w:rsidRPr="00B77385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77385">
        <w:rPr>
          <w:rStyle w:val="eop"/>
          <w:sz w:val="28"/>
          <w:szCs w:val="28"/>
        </w:rPr>
        <w:t> </w:t>
      </w:r>
    </w:p>
    <w:p w:rsidR="00B77385" w:rsidRPr="00B77385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77385">
        <w:rPr>
          <w:rStyle w:val="eop"/>
          <w:sz w:val="28"/>
          <w:szCs w:val="28"/>
        </w:rPr>
        <w:t> </w:t>
      </w:r>
    </w:p>
    <w:p w:rsidR="00B77385" w:rsidRPr="00B77385" w:rsidRDefault="00B77385" w:rsidP="00B7738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 w:rsidRPr="00B77385">
        <w:rPr>
          <w:rStyle w:val="normaltextrun"/>
          <w:sz w:val="28"/>
          <w:szCs w:val="28"/>
        </w:rPr>
        <w:t>Лабораторная работа №1</w:t>
      </w:r>
    </w:p>
    <w:p w:rsidR="00B77385" w:rsidRPr="00B77385" w:rsidRDefault="00B77385" w:rsidP="00B7738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 w:rsidRPr="00B77385">
        <w:rPr>
          <w:rStyle w:val="normaltextrun"/>
          <w:sz w:val="28"/>
          <w:szCs w:val="28"/>
        </w:rPr>
        <w:t xml:space="preserve"> по дисциплине </w:t>
      </w:r>
    </w:p>
    <w:p w:rsidR="00B77385" w:rsidRPr="00B77385" w:rsidRDefault="00B77385" w:rsidP="00B7738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B77385">
        <w:rPr>
          <w:rStyle w:val="normaltextrun"/>
          <w:sz w:val="28"/>
          <w:szCs w:val="28"/>
        </w:rPr>
        <w:t>«Сети ЭВМ и телекоммуникации»</w:t>
      </w:r>
    </w:p>
    <w:p w:rsidR="00B77385" w:rsidRPr="00B77385" w:rsidRDefault="00B77385" w:rsidP="00B7738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B77385">
        <w:rPr>
          <w:rStyle w:val="eop"/>
          <w:sz w:val="28"/>
          <w:szCs w:val="28"/>
        </w:rPr>
        <w:t> </w:t>
      </w:r>
    </w:p>
    <w:p w:rsidR="00B77385" w:rsidRPr="00B77385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B77385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B77385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B77385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B77385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B77385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B77385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B77385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B77385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77385">
        <w:rPr>
          <w:rStyle w:val="eop"/>
          <w:sz w:val="28"/>
          <w:szCs w:val="28"/>
        </w:rPr>
        <w:t> </w:t>
      </w:r>
    </w:p>
    <w:p w:rsidR="00B77385" w:rsidRPr="00B77385" w:rsidRDefault="00B77385" w:rsidP="00B77385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B77385">
        <w:rPr>
          <w:rStyle w:val="eop"/>
          <w:sz w:val="28"/>
          <w:szCs w:val="28"/>
        </w:rPr>
        <w:t> </w:t>
      </w:r>
    </w:p>
    <w:p w:rsidR="00B77385" w:rsidRPr="00B77385" w:rsidRDefault="00E971F7" w:rsidP="00B773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Выполнила: студент</w:t>
      </w:r>
      <w:r w:rsidR="00B77385" w:rsidRPr="00B77385">
        <w:rPr>
          <w:rStyle w:val="normaltextrun"/>
          <w:color w:val="000000"/>
          <w:sz w:val="28"/>
          <w:szCs w:val="28"/>
        </w:rPr>
        <w:t xml:space="preserve"> I</w:t>
      </w:r>
      <w:r w:rsidR="00B77385" w:rsidRPr="00B77385">
        <w:rPr>
          <w:rStyle w:val="normaltextrun"/>
          <w:color w:val="000000"/>
          <w:sz w:val="28"/>
          <w:szCs w:val="28"/>
          <w:lang w:val="en-US"/>
        </w:rPr>
        <w:t>II</w:t>
      </w:r>
      <w:r w:rsidR="00B77385" w:rsidRPr="00B77385">
        <w:rPr>
          <w:rStyle w:val="normaltextrun"/>
          <w:color w:val="000000"/>
          <w:sz w:val="28"/>
          <w:szCs w:val="28"/>
        </w:rPr>
        <w:t> курса</w:t>
      </w:r>
      <w:r w:rsidR="00B77385" w:rsidRPr="00B77385">
        <w:rPr>
          <w:rStyle w:val="eop"/>
          <w:sz w:val="28"/>
          <w:szCs w:val="28"/>
        </w:rPr>
        <w:t> </w:t>
      </w:r>
    </w:p>
    <w:p w:rsidR="00B77385" w:rsidRPr="00B77385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77385">
        <w:rPr>
          <w:rStyle w:val="normaltextrun"/>
          <w:color w:val="000000"/>
          <w:sz w:val="28"/>
          <w:szCs w:val="28"/>
        </w:rPr>
        <w:t xml:space="preserve">ИВТ, гр. </w:t>
      </w:r>
      <w:r w:rsidR="00CE3E5B">
        <w:rPr>
          <w:rStyle w:val="normaltextrun"/>
          <w:color w:val="000000"/>
          <w:sz w:val="28"/>
          <w:szCs w:val="28"/>
        </w:rPr>
        <w:t>ИП-813</w:t>
      </w:r>
      <w:r w:rsidRPr="00B77385">
        <w:rPr>
          <w:rStyle w:val="eop"/>
          <w:sz w:val="28"/>
          <w:szCs w:val="28"/>
        </w:rPr>
        <w:t> </w:t>
      </w:r>
    </w:p>
    <w:p w:rsidR="00B77385" w:rsidRPr="00B77385" w:rsidRDefault="00CE3E5B" w:rsidP="00B773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spellingerror"/>
          <w:color w:val="000000"/>
          <w:sz w:val="28"/>
          <w:szCs w:val="28"/>
        </w:rPr>
        <w:t>Бурдуковский И.А.</w:t>
      </w:r>
      <w:r w:rsidR="00B77385" w:rsidRPr="00B77385">
        <w:rPr>
          <w:rStyle w:val="eop"/>
          <w:sz w:val="28"/>
          <w:szCs w:val="28"/>
        </w:rPr>
        <w:t> </w:t>
      </w:r>
    </w:p>
    <w:p w:rsidR="00B77385" w:rsidRPr="00B77385" w:rsidRDefault="00E971F7" w:rsidP="00B773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Проверил</w:t>
      </w:r>
      <w:bookmarkStart w:id="0" w:name="_GoBack"/>
      <w:bookmarkEnd w:id="0"/>
      <w:r w:rsidR="00B77385" w:rsidRPr="00B77385">
        <w:rPr>
          <w:rStyle w:val="normaltextrun"/>
          <w:color w:val="000000"/>
          <w:sz w:val="28"/>
          <w:szCs w:val="28"/>
        </w:rPr>
        <w:t>:</w:t>
      </w:r>
      <w:r w:rsidR="00B77385" w:rsidRPr="00B77385">
        <w:rPr>
          <w:rStyle w:val="eop"/>
          <w:sz w:val="28"/>
          <w:szCs w:val="28"/>
        </w:rPr>
        <w:t> </w:t>
      </w:r>
    </w:p>
    <w:p w:rsidR="00B77385" w:rsidRPr="00B77385" w:rsidRDefault="00CE3E5B" w:rsidP="00B773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proofErr w:type="spellStart"/>
      <w:r>
        <w:rPr>
          <w:rStyle w:val="eop"/>
          <w:sz w:val="28"/>
          <w:szCs w:val="28"/>
        </w:rPr>
        <w:t>Мамойленко</w:t>
      </w:r>
      <w:proofErr w:type="spellEnd"/>
      <w:r>
        <w:rPr>
          <w:rStyle w:val="eop"/>
          <w:sz w:val="28"/>
          <w:szCs w:val="28"/>
        </w:rPr>
        <w:t xml:space="preserve"> С.Н</w:t>
      </w:r>
      <w:r w:rsidR="00B77385" w:rsidRPr="00B77385">
        <w:rPr>
          <w:rStyle w:val="eop"/>
          <w:sz w:val="28"/>
          <w:szCs w:val="28"/>
        </w:rPr>
        <w:t>. </w:t>
      </w:r>
    </w:p>
    <w:p w:rsidR="00B77385" w:rsidRPr="00B77385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B77385">
        <w:rPr>
          <w:rStyle w:val="eop"/>
          <w:sz w:val="28"/>
          <w:szCs w:val="28"/>
        </w:rPr>
        <w:t> </w:t>
      </w:r>
    </w:p>
    <w:p w:rsidR="00B77385" w:rsidRPr="00B77385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B77385" w:rsidRPr="00B77385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B77385" w:rsidRPr="00B77385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B77385" w:rsidRPr="00B77385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B77385" w:rsidRPr="00B77385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B77385" w:rsidRPr="00B77385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B77385" w:rsidRPr="00B77385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:rsidR="00B77385" w:rsidRPr="00B77385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B77385">
        <w:rPr>
          <w:rStyle w:val="eop"/>
          <w:sz w:val="28"/>
          <w:szCs w:val="28"/>
        </w:rPr>
        <w:t> </w:t>
      </w:r>
    </w:p>
    <w:p w:rsidR="00B77385" w:rsidRPr="00B77385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B77385">
        <w:rPr>
          <w:rStyle w:val="eop"/>
          <w:sz w:val="28"/>
          <w:szCs w:val="28"/>
        </w:rPr>
        <w:t> </w:t>
      </w:r>
    </w:p>
    <w:p w:rsidR="00B77385" w:rsidRPr="00B77385" w:rsidRDefault="00CE3E5B" w:rsidP="00B773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Новосибирск 2021</w:t>
      </w:r>
    </w:p>
    <w:p w:rsidR="00B77385" w:rsidRPr="00B77385" w:rsidRDefault="00B77385" w:rsidP="00B7738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</w:rPr>
        <w:id w:val="-679889428"/>
        <w:docPartObj>
          <w:docPartGallery w:val="Table of Contents"/>
          <w:docPartUnique/>
        </w:docPartObj>
      </w:sdtPr>
      <w:sdtEndPr/>
      <w:sdtContent>
        <w:p w:rsidR="00B77385" w:rsidRPr="00B77385" w:rsidRDefault="00B77385">
          <w:pPr>
            <w:pStyle w:val="a3"/>
            <w:rPr>
              <w:rFonts w:ascii="Times New Roman" w:hAnsi="Times New Roman" w:cs="Times New Roman"/>
            </w:rPr>
          </w:pPr>
          <w:r w:rsidRPr="00B77385">
            <w:rPr>
              <w:rFonts w:ascii="Times New Roman" w:hAnsi="Times New Roman" w:cs="Times New Roman"/>
            </w:rPr>
            <w:t>Оглавление</w:t>
          </w:r>
        </w:p>
        <w:p w:rsidR="00CB0C44" w:rsidRDefault="00B77385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77385">
            <w:fldChar w:fldCharType="begin"/>
          </w:r>
          <w:r w:rsidRPr="00B77385">
            <w:instrText xml:space="preserve"> TOC \o "1-3" \h \z \u </w:instrText>
          </w:r>
          <w:r w:rsidRPr="00B77385">
            <w:fldChar w:fldCharType="separate"/>
          </w:r>
          <w:hyperlink w:anchor="_Toc64102050" w:history="1">
            <w:r w:rsidR="00CB0C44" w:rsidRPr="00A65B3F">
              <w:rPr>
                <w:rStyle w:val="a6"/>
                <w:noProof/>
              </w:rPr>
              <w:t>Задание на лабораторную работу</w:t>
            </w:r>
            <w:r w:rsidR="00CB0C44">
              <w:rPr>
                <w:noProof/>
                <w:webHidden/>
              </w:rPr>
              <w:tab/>
            </w:r>
            <w:r w:rsidR="00CB0C44">
              <w:rPr>
                <w:noProof/>
                <w:webHidden/>
              </w:rPr>
              <w:fldChar w:fldCharType="begin"/>
            </w:r>
            <w:r w:rsidR="00CB0C44">
              <w:rPr>
                <w:noProof/>
                <w:webHidden/>
              </w:rPr>
              <w:instrText xml:space="preserve"> PAGEREF _Toc64102050 \h </w:instrText>
            </w:r>
            <w:r w:rsidR="00CB0C44">
              <w:rPr>
                <w:noProof/>
                <w:webHidden/>
              </w:rPr>
            </w:r>
            <w:r w:rsidR="00CB0C44">
              <w:rPr>
                <w:noProof/>
                <w:webHidden/>
              </w:rPr>
              <w:fldChar w:fldCharType="separate"/>
            </w:r>
            <w:r w:rsidR="00CB0C44">
              <w:rPr>
                <w:noProof/>
                <w:webHidden/>
              </w:rPr>
              <w:t>3</w:t>
            </w:r>
            <w:r w:rsidR="00CB0C44">
              <w:rPr>
                <w:noProof/>
                <w:webHidden/>
              </w:rPr>
              <w:fldChar w:fldCharType="end"/>
            </w:r>
          </w:hyperlink>
        </w:p>
        <w:p w:rsidR="00CB0C44" w:rsidRDefault="00E971F7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102051" w:history="1">
            <w:r w:rsidR="00CB0C44" w:rsidRPr="00A65B3F">
              <w:rPr>
                <w:rStyle w:val="a6"/>
                <w:noProof/>
              </w:rPr>
              <w:t>Ход работы</w:t>
            </w:r>
            <w:r w:rsidR="00CB0C44">
              <w:rPr>
                <w:noProof/>
                <w:webHidden/>
              </w:rPr>
              <w:tab/>
            </w:r>
            <w:r w:rsidR="00CB0C44">
              <w:rPr>
                <w:noProof/>
                <w:webHidden/>
              </w:rPr>
              <w:fldChar w:fldCharType="begin"/>
            </w:r>
            <w:r w:rsidR="00CB0C44">
              <w:rPr>
                <w:noProof/>
                <w:webHidden/>
              </w:rPr>
              <w:instrText xml:space="preserve"> PAGEREF _Toc64102051 \h </w:instrText>
            </w:r>
            <w:r w:rsidR="00CB0C44">
              <w:rPr>
                <w:noProof/>
                <w:webHidden/>
              </w:rPr>
            </w:r>
            <w:r w:rsidR="00CB0C44">
              <w:rPr>
                <w:noProof/>
                <w:webHidden/>
              </w:rPr>
              <w:fldChar w:fldCharType="separate"/>
            </w:r>
            <w:r w:rsidR="00CB0C44">
              <w:rPr>
                <w:noProof/>
                <w:webHidden/>
              </w:rPr>
              <w:t>5</w:t>
            </w:r>
            <w:r w:rsidR="00CB0C44">
              <w:rPr>
                <w:noProof/>
                <w:webHidden/>
              </w:rPr>
              <w:fldChar w:fldCharType="end"/>
            </w:r>
          </w:hyperlink>
        </w:p>
        <w:p w:rsidR="00B77385" w:rsidRPr="00B77385" w:rsidRDefault="00B77385">
          <w:r w:rsidRPr="00B77385">
            <w:rPr>
              <w:b/>
              <w:bCs/>
            </w:rPr>
            <w:fldChar w:fldCharType="end"/>
          </w:r>
        </w:p>
      </w:sdtContent>
    </w:sdt>
    <w:p w:rsidR="00B77385" w:rsidRPr="00B77385" w:rsidRDefault="00B77385">
      <w:pPr>
        <w:spacing w:before="0" w:after="200" w:line="276" w:lineRule="auto"/>
        <w:jc w:val="left"/>
      </w:pPr>
      <w:r w:rsidRPr="00B77385">
        <w:br w:type="page"/>
      </w:r>
    </w:p>
    <w:p w:rsidR="009939F0" w:rsidRPr="00B77385" w:rsidRDefault="00B77385" w:rsidP="00B77385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1" w:name="_Toc64102050"/>
      <w:r w:rsidRPr="00B77385">
        <w:rPr>
          <w:rFonts w:ascii="Times New Roman" w:hAnsi="Times New Roman" w:cs="Times New Roman"/>
          <w:color w:val="000000" w:themeColor="text1"/>
          <w:sz w:val="32"/>
        </w:rPr>
        <w:lastRenderedPageBreak/>
        <w:t>Задание на лабораторную работу</w:t>
      </w:r>
      <w:bookmarkEnd w:id="1"/>
    </w:p>
    <w:p w:rsidR="00B77385" w:rsidRPr="00B77385" w:rsidRDefault="00B77385" w:rsidP="00B77385">
      <w:pPr>
        <w:pStyle w:val="Default"/>
        <w:spacing w:after="22"/>
        <w:rPr>
          <w:rFonts w:ascii="Times New Roman" w:hAnsi="Times New Roman" w:cs="Times New Roman"/>
          <w:sz w:val="28"/>
          <w:szCs w:val="28"/>
        </w:rPr>
      </w:pPr>
      <w:r w:rsidRPr="00B77385">
        <w:rPr>
          <w:rFonts w:ascii="Times New Roman" w:hAnsi="Times New Roman" w:cs="Times New Roman"/>
          <w:sz w:val="28"/>
          <w:szCs w:val="28"/>
        </w:rPr>
        <w:t xml:space="preserve">1. Запустите среду моделирования </w:t>
      </w:r>
      <w:proofErr w:type="spellStart"/>
      <w:r w:rsidRPr="00B77385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B77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385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Pr="00B77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385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Pr="00B77385">
        <w:rPr>
          <w:rFonts w:ascii="Times New Roman" w:hAnsi="Times New Roman" w:cs="Times New Roman"/>
          <w:sz w:val="28"/>
          <w:szCs w:val="28"/>
        </w:rPr>
        <w:t xml:space="preserve">. Ознакомьтесь с ещё интерфейсом. </w:t>
      </w:r>
    </w:p>
    <w:p w:rsidR="00B77385" w:rsidRDefault="00B77385" w:rsidP="00B77385">
      <w:pPr>
        <w:pStyle w:val="Default"/>
        <w:spacing w:after="22"/>
        <w:rPr>
          <w:rFonts w:ascii="Times New Roman" w:hAnsi="Times New Roman" w:cs="Times New Roman"/>
          <w:sz w:val="28"/>
          <w:szCs w:val="28"/>
        </w:rPr>
      </w:pPr>
      <w:r w:rsidRPr="00B77385">
        <w:rPr>
          <w:rFonts w:ascii="Times New Roman" w:hAnsi="Times New Roman" w:cs="Times New Roman"/>
          <w:sz w:val="28"/>
          <w:szCs w:val="28"/>
        </w:rPr>
        <w:t xml:space="preserve">2. Сконфигурируйте в среде моделирования сеть, представленную на рисунке 19. Обратите внимание на используемые типы кабелей и модели оборудования (номера сетевых интерфейсов, которыми Вы соедините оборудование значение не имеют). </w:t>
      </w:r>
    </w:p>
    <w:p w:rsidR="00F63EE2" w:rsidRPr="00B77385" w:rsidRDefault="00F63EE2" w:rsidP="00B77385">
      <w:pPr>
        <w:pStyle w:val="Default"/>
        <w:spacing w:after="2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4C4A24" wp14:editId="03C51AED">
            <wp:extent cx="6152515" cy="234061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85" w:rsidRPr="00B77385" w:rsidRDefault="00B77385" w:rsidP="00B77385">
      <w:pPr>
        <w:pStyle w:val="Default"/>
        <w:spacing w:after="22"/>
        <w:rPr>
          <w:rFonts w:ascii="Times New Roman" w:hAnsi="Times New Roman" w:cs="Times New Roman"/>
          <w:sz w:val="28"/>
          <w:szCs w:val="28"/>
        </w:rPr>
      </w:pPr>
      <w:r w:rsidRPr="00B7738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F63EE2">
        <w:rPr>
          <w:rFonts w:ascii="Times New Roman" w:hAnsi="Times New Roman" w:cs="Times New Roman"/>
          <w:sz w:val="28"/>
          <w:szCs w:val="28"/>
        </w:rPr>
        <w:t>Д</w:t>
      </w:r>
      <w:r w:rsidRPr="00B77385">
        <w:rPr>
          <w:rFonts w:ascii="Times New Roman" w:hAnsi="Times New Roman" w:cs="Times New Roman"/>
          <w:sz w:val="28"/>
          <w:szCs w:val="28"/>
        </w:rPr>
        <w:t>авьте</w:t>
      </w:r>
      <w:proofErr w:type="spellEnd"/>
      <w:r w:rsidRPr="00B77385">
        <w:rPr>
          <w:rFonts w:ascii="Times New Roman" w:hAnsi="Times New Roman" w:cs="Times New Roman"/>
          <w:sz w:val="28"/>
          <w:szCs w:val="28"/>
        </w:rPr>
        <w:t xml:space="preserve"> в созданную сеть новый ноутбук и сервер. Сконфигурируйте их так, чтобы они подключались к беспроводной сети. Сервер должен иметь также подключение к проводной сети (в том же коммутаторе, что и точки беспроводного доступа). </w:t>
      </w:r>
    </w:p>
    <w:p w:rsidR="00B77385" w:rsidRPr="00B77385" w:rsidRDefault="00B77385" w:rsidP="00B7738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B77385">
        <w:rPr>
          <w:rFonts w:ascii="Times New Roman" w:hAnsi="Times New Roman" w:cs="Times New Roman"/>
          <w:sz w:val="28"/>
          <w:szCs w:val="28"/>
        </w:rPr>
        <w:t>4. Используя командную строку задайте сетевым узлам:</w:t>
      </w:r>
    </w:p>
    <w:p w:rsidR="00B77385" w:rsidRPr="00B77385" w:rsidRDefault="00B77385" w:rsidP="00B97D50">
      <w:pPr>
        <w:pStyle w:val="Default"/>
        <w:spacing w:after="22"/>
        <w:ind w:left="708"/>
        <w:rPr>
          <w:rFonts w:ascii="Times New Roman" w:hAnsi="Times New Roman" w:cs="Times New Roman"/>
          <w:color w:val="auto"/>
          <w:sz w:val="28"/>
          <w:szCs w:val="28"/>
        </w:rPr>
      </w:pPr>
      <w:r w:rsidRPr="00B77385">
        <w:rPr>
          <w:rFonts w:ascii="Times New Roman" w:hAnsi="Times New Roman" w:cs="Times New Roman"/>
          <w:color w:val="auto"/>
          <w:sz w:val="28"/>
          <w:szCs w:val="28"/>
        </w:rPr>
        <w:t xml:space="preserve">a. Уникальные сетевые имена; </w:t>
      </w:r>
    </w:p>
    <w:p w:rsidR="00B77385" w:rsidRPr="00B77385" w:rsidRDefault="00B77385" w:rsidP="00B97D50">
      <w:pPr>
        <w:pStyle w:val="Default"/>
        <w:spacing w:after="22"/>
        <w:ind w:left="708"/>
        <w:rPr>
          <w:rFonts w:ascii="Times New Roman" w:hAnsi="Times New Roman" w:cs="Times New Roman"/>
          <w:color w:val="auto"/>
          <w:sz w:val="28"/>
          <w:szCs w:val="28"/>
        </w:rPr>
      </w:pPr>
      <w:r w:rsidRPr="00B77385">
        <w:rPr>
          <w:rFonts w:ascii="Times New Roman" w:hAnsi="Times New Roman" w:cs="Times New Roman"/>
          <w:color w:val="auto"/>
          <w:sz w:val="28"/>
          <w:szCs w:val="28"/>
        </w:rPr>
        <w:t xml:space="preserve">b. Приветственные приглашения, в которых будет указываться краткая информация о сетевом устройстве; </w:t>
      </w:r>
    </w:p>
    <w:p w:rsidR="00B77385" w:rsidRPr="00B77385" w:rsidRDefault="00B77385" w:rsidP="00B97D50">
      <w:pPr>
        <w:pStyle w:val="Default"/>
        <w:spacing w:after="22"/>
        <w:ind w:left="708"/>
        <w:rPr>
          <w:rFonts w:ascii="Times New Roman" w:hAnsi="Times New Roman" w:cs="Times New Roman"/>
          <w:color w:val="auto"/>
          <w:sz w:val="28"/>
          <w:szCs w:val="28"/>
        </w:rPr>
      </w:pPr>
      <w:r w:rsidRPr="00B77385">
        <w:rPr>
          <w:rFonts w:ascii="Times New Roman" w:hAnsi="Times New Roman" w:cs="Times New Roman"/>
          <w:color w:val="auto"/>
          <w:sz w:val="28"/>
          <w:szCs w:val="28"/>
        </w:rPr>
        <w:t xml:space="preserve">c. Пароли для прямого подключения к устройствам и режим их проверки; </w:t>
      </w:r>
    </w:p>
    <w:p w:rsidR="00B77385" w:rsidRPr="00B77385" w:rsidRDefault="00B77385" w:rsidP="00B97D50">
      <w:pPr>
        <w:pStyle w:val="Default"/>
        <w:spacing w:after="22"/>
        <w:ind w:left="708"/>
        <w:rPr>
          <w:rFonts w:ascii="Times New Roman" w:hAnsi="Times New Roman" w:cs="Times New Roman"/>
          <w:color w:val="auto"/>
          <w:sz w:val="28"/>
          <w:szCs w:val="28"/>
        </w:rPr>
      </w:pPr>
      <w:r w:rsidRPr="00B77385">
        <w:rPr>
          <w:rFonts w:ascii="Times New Roman" w:hAnsi="Times New Roman" w:cs="Times New Roman"/>
          <w:color w:val="auto"/>
          <w:sz w:val="28"/>
          <w:szCs w:val="28"/>
        </w:rPr>
        <w:t xml:space="preserve">d. Для устройств, соединяющих главный и дополнительный офисы задайте описания для соответствующих сетевых интерфейсов. </w:t>
      </w:r>
    </w:p>
    <w:p w:rsidR="00B77385" w:rsidRPr="00B77385" w:rsidRDefault="00B77385" w:rsidP="00B97D50">
      <w:pPr>
        <w:pStyle w:val="Default"/>
        <w:ind w:left="708"/>
        <w:rPr>
          <w:rFonts w:ascii="Times New Roman" w:hAnsi="Times New Roman" w:cs="Times New Roman"/>
          <w:color w:val="auto"/>
          <w:sz w:val="28"/>
          <w:szCs w:val="28"/>
        </w:rPr>
      </w:pPr>
      <w:r w:rsidRPr="00B77385">
        <w:rPr>
          <w:rFonts w:ascii="Times New Roman" w:hAnsi="Times New Roman" w:cs="Times New Roman"/>
          <w:color w:val="auto"/>
          <w:sz w:val="28"/>
          <w:szCs w:val="28"/>
        </w:rPr>
        <w:t xml:space="preserve">e. Переведите сетевые интерфейсы в состояния, соответствующие рисунку </w:t>
      </w:r>
    </w:p>
    <w:p w:rsidR="00B77385" w:rsidRPr="00B77385" w:rsidRDefault="00B77385" w:rsidP="00B77385">
      <w:pPr>
        <w:pStyle w:val="Default"/>
        <w:spacing w:after="22"/>
        <w:rPr>
          <w:rFonts w:ascii="Times New Roman" w:hAnsi="Times New Roman" w:cs="Times New Roman"/>
          <w:color w:val="auto"/>
          <w:sz w:val="28"/>
          <w:szCs w:val="28"/>
        </w:rPr>
      </w:pPr>
      <w:r w:rsidRPr="00B77385">
        <w:rPr>
          <w:rFonts w:ascii="Times New Roman" w:hAnsi="Times New Roman" w:cs="Times New Roman"/>
          <w:color w:val="auto"/>
          <w:sz w:val="28"/>
          <w:szCs w:val="28"/>
        </w:rPr>
        <w:t xml:space="preserve">5. Сохраните настройки сетевых устройств в их энергонезависимой память. Для маршрутизаторов, соединяющих основной и дополнительный офисы сохраните конфигурацию в отдельные файлы. </w:t>
      </w:r>
    </w:p>
    <w:p w:rsidR="00B77385" w:rsidRPr="00B77385" w:rsidRDefault="00B77385" w:rsidP="00B77385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B77385">
        <w:rPr>
          <w:rFonts w:ascii="Times New Roman" w:hAnsi="Times New Roman" w:cs="Times New Roman"/>
          <w:color w:val="auto"/>
          <w:sz w:val="28"/>
          <w:szCs w:val="28"/>
        </w:rPr>
        <w:t xml:space="preserve">6. Создайте сценарий проверки работоспособности сети, в котором необходимо проверить передачу следующих данных: </w:t>
      </w:r>
    </w:p>
    <w:p w:rsidR="00B77385" w:rsidRPr="00B77385" w:rsidRDefault="00B77385" w:rsidP="00B97D50">
      <w:pPr>
        <w:pStyle w:val="Default"/>
        <w:spacing w:after="22"/>
        <w:ind w:left="708"/>
        <w:rPr>
          <w:rFonts w:ascii="Times New Roman" w:hAnsi="Times New Roman" w:cs="Times New Roman"/>
          <w:color w:val="auto"/>
          <w:sz w:val="28"/>
          <w:szCs w:val="28"/>
        </w:rPr>
      </w:pPr>
      <w:r w:rsidRPr="00B77385">
        <w:rPr>
          <w:rFonts w:ascii="Times New Roman" w:hAnsi="Times New Roman" w:cs="Times New Roman"/>
          <w:color w:val="auto"/>
          <w:sz w:val="28"/>
          <w:szCs w:val="28"/>
        </w:rPr>
        <w:t xml:space="preserve">a. </w:t>
      </w:r>
      <w:proofErr w:type="spellStart"/>
      <w:r w:rsidRPr="00B77385">
        <w:rPr>
          <w:rFonts w:ascii="Times New Roman" w:hAnsi="Times New Roman" w:cs="Times New Roman"/>
          <w:color w:val="auto"/>
          <w:sz w:val="28"/>
          <w:szCs w:val="28"/>
        </w:rPr>
        <w:t>ping</w:t>
      </w:r>
      <w:proofErr w:type="spellEnd"/>
      <w:r w:rsidRPr="00B77385">
        <w:rPr>
          <w:rFonts w:ascii="Times New Roman" w:hAnsi="Times New Roman" w:cs="Times New Roman"/>
          <w:color w:val="auto"/>
          <w:sz w:val="28"/>
          <w:szCs w:val="28"/>
        </w:rPr>
        <w:t xml:space="preserve"> от компьютера PC1 в главном офисе до компьютера PC2 в дополнительном офисе; </w:t>
      </w:r>
    </w:p>
    <w:p w:rsidR="00B77385" w:rsidRPr="00B77385" w:rsidRDefault="00B77385" w:rsidP="00B97D50">
      <w:pPr>
        <w:pStyle w:val="Default"/>
        <w:spacing w:after="22"/>
        <w:ind w:left="708"/>
        <w:rPr>
          <w:rFonts w:ascii="Times New Roman" w:hAnsi="Times New Roman" w:cs="Times New Roman"/>
          <w:color w:val="auto"/>
          <w:sz w:val="28"/>
          <w:szCs w:val="28"/>
        </w:rPr>
      </w:pPr>
      <w:r w:rsidRPr="00B77385">
        <w:rPr>
          <w:rFonts w:ascii="Times New Roman" w:hAnsi="Times New Roman" w:cs="Times New Roman"/>
          <w:color w:val="auto"/>
          <w:sz w:val="28"/>
          <w:szCs w:val="28"/>
        </w:rPr>
        <w:t xml:space="preserve">b. </w:t>
      </w:r>
      <w:proofErr w:type="spellStart"/>
      <w:r w:rsidRPr="00B77385">
        <w:rPr>
          <w:rFonts w:ascii="Times New Roman" w:hAnsi="Times New Roman" w:cs="Times New Roman"/>
          <w:color w:val="auto"/>
          <w:sz w:val="28"/>
          <w:szCs w:val="28"/>
        </w:rPr>
        <w:t>ping</w:t>
      </w:r>
      <w:proofErr w:type="spellEnd"/>
      <w:r w:rsidRPr="00B77385">
        <w:rPr>
          <w:rFonts w:ascii="Times New Roman" w:hAnsi="Times New Roman" w:cs="Times New Roman"/>
          <w:color w:val="auto"/>
          <w:sz w:val="28"/>
          <w:szCs w:val="28"/>
        </w:rPr>
        <w:t xml:space="preserve"> от компьютера PC0 в главном офисе до сервера Server0 в главном корпусе; </w:t>
      </w:r>
    </w:p>
    <w:p w:rsidR="00B77385" w:rsidRPr="00B77385" w:rsidRDefault="00B77385" w:rsidP="00B97D50">
      <w:pPr>
        <w:pStyle w:val="Default"/>
        <w:spacing w:after="22"/>
        <w:ind w:left="708"/>
        <w:rPr>
          <w:rFonts w:ascii="Times New Roman" w:hAnsi="Times New Roman" w:cs="Times New Roman"/>
          <w:color w:val="auto"/>
          <w:sz w:val="28"/>
          <w:szCs w:val="28"/>
        </w:rPr>
      </w:pPr>
      <w:r w:rsidRPr="00B77385">
        <w:rPr>
          <w:rFonts w:ascii="Times New Roman" w:hAnsi="Times New Roman" w:cs="Times New Roman"/>
          <w:color w:val="auto"/>
          <w:sz w:val="28"/>
          <w:szCs w:val="28"/>
        </w:rPr>
        <w:t xml:space="preserve">c. </w:t>
      </w:r>
      <w:proofErr w:type="spellStart"/>
      <w:r w:rsidRPr="00B77385">
        <w:rPr>
          <w:rFonts w:ascii="Times New Roman" w:hAnsi="Times New Roman" w:cs="Times New Roman"/>
          <w:color w:val="auto"/>
          <w:sz w:val="28"/>
          <w:szCs w:val="28"/>
        </w:rPr>
        <w:t>ping</w:t>
      </w:r>
      <w:proofErr w:type="spellEnd"/>
      <w:r w:rsidRPr="00B77385">
        <w:rPr>
          <w:rFonts w:ascii="Times New Roman" w:hAnsi="Times New Roman" w:cs="Times New Roman"/>
          <w:color w:val="auto"/>
          <w:sz w:val="28"/>
          <w:szCs w:val="28"/>
        </w:rPr>
        <w:t xml:space="preserve"> от компьютера PC2 в главном офисе до сервера Server2 в дополнительном офисе; </w:t>
      </w:r>
    </w:p>
    <w:p w:rsidR="00B77385" w:rsidRPr="00B77385" w:rsidRDefault="00B77385" w:rsidP="00B97D50">
      <w:pPr>
        <w:pStyle w:val="Default"/>
        <w:spacing w:after="22"/>
        <w:ind w:left="708"/>
        <w:rPr>
          <w:rFonts w:ascii="Times New Roman" w:hAnsi="Times New Roman" w:cs="Times New Roman"/>
          <w:color w:val="auto"/>
          <w:sz w:val="28"/>
          <w:szCs w:val="28"/>
        </w:rPr>
      </w:pPr>
      <w:r w:rsidRPr="00B77385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d. </w:t>
      </w:r>
      <w:proofErr w:type="spellStart"/>
      <w:r w:rsidRPr="00B77385">
        <w:rPr>
          <w:rFonts w:ascii="Times New Roman" w:hAnsi="Times New Roman" w:cs="Times New Roman"/>
          <w:color w:val="auto"/>
          <w:sz w:val="28"/>
          <w:szCs w:val="28"/>
        </w:rPr>
        <w:t>http</w:t>
      </w:r>
      <w:proofErr w:type="spellEnd"/>
      <w:r w:rsidRPr="00B77385">
        <w:rPr>
          <w:rFonts w:ascii="Times New Roman" w:hAnsi="Times New Roman" w:cs="Times New Roman"/>
          <w:color w:val="auto"/>
          <w:sz w:val="28"/>
          <w:szCs w:val="28"/>
        </w:rPr>
        <w:t xml:space="preserve"> запрос от </w:t>
      </w:r>
      <w:proofErr w:type="spellStart"/>
      <w:r w:rsidRPr="00B77385">
        <w:rPr>
          <w:rFonts w:ascii="Times New Roman" w:hAnsi="Times New Roman" w:cs="Times New Roman"/>
          <w:color w:val="auto"/>
          <w:sz w:val="28"/>
          <w:szCs w:val="28"/>
        </w:rPr>
        <w:t>LaptopPT</w:t>
      </w:r>
      <w:proofErr w:type="spellEnd"/>
      <w:r w:rsidRPr="00B77385">
        <w:rPr>
          <w:rFonts w:ascii="Times New Roman" w:hAnsi="Times New Roman" w:cs="Times New Roman"/>
          <w:color w:val="auto"/>
          <w:sz w:val="28"/>
          <w:szCs w:val="28"/>
        </w:rPr>
        <w:t xml:space="preserve"> к Server2; </w:t>
      </w:r>
    </w:p>
    <w:p w:rsidR="00B77385" w:rsidRPr="00B77385" w:rsidRDefault="00B77385" w:rsidP="00B97D50">
      <w:pPr>
        <w:pStyle w:val="Default"/>
        <w:ind w:left="708"/>
        <w:rPr>
          <w:rFonts w:ascii="Times New Roman" w:hAnsi="Times New Roman" w:cs="Times New Roman"/>
          <w:color w:val="auto"/>
          <w:sz w:val="28"/>
          <w:szCs w:val="28"/>
        </w:rPr>
      </w:pPr>
      <w:r w:rsidRPr="00B77385">
        <w:rPr>
          <w:rFonts w:ascii="Times New Roman" w:hAnsi="Times New Roman" w:cs="Times New Roman"/>
          <w:color w:val="auto"/>
          <w:sz w:val="28"/>
          <w:szCs w:val="28"/>
        </w:rPr>
        <w:t>e. DNS запрос от PDA-PT к Server1.</w:t>
      </w:r>
    </w:p>
    <w:p w:rsidR="00B97D50" w:rsidRDefault="00B97D50">
      <w:pPr>
        <w:spacing w:before="0" w:after="200" w:line="276" w:lineRule="auto"/>
        <w:jc w:val="left"/>
      </w:pPr>
      <w:r>
        <w:br w:type="page"/>
      </w:r>
    </w:p>
    <w:p w:rsidR="00B77385" w:rsidRDefault="00B97D50" w:rsidP="00B97D50">
      <w:pPr>
        <w:pStyle w:val="1"/>
        <w:jc w:val="center"/>
        <w:rPr>
          <w:color w:val="000000" w:themeColor="text1"/>
          <w:sz w:val="32"/>
        </w:rPr>
      </w:pPr>
      <w:bookmarkStart w:id="2" w:name="_Toc64102051"/>
      <w:r w:rsidRPr="00B97D50">
        <w:rPr>
          <w:color w:val="000000" w:themeColor="text1"/>
          <w:sz w:val="32"/>
        </w:rPr>
        <w:lastRenderedPageBreak/>
        <w:t>Ход работы</w:t>
      </w:r>
      <w:bookmarkEnd w:id="2"/>
    </w:p>
    <w:p w:rsidR="00B97D50" w:rsidRPr="00B97D50" w:rsidRDefault="00B97D50" w:rsidP="00B97D50">
      <w:pPr>
        <w:pStyle w:val="a7"/>
        <w:numPr>
          <w:ilvl w:val="0"/>
          <w:numId w:val="1"/>
        </w:numPr>
      </w:pPr>
      <w:r>
        <w:t xml:space="preserve">Запущена среда моделирования </w:t>
      </w:r>
      <w:proofErr w:type="spellStart"/>
      <w:r w:rsidRPr="00B77385">
        <w:rPr>
          <w:szCs w:val="28"/>
        </w:rPr>
        <w:t>Cisco</w:t>
      </w:r>
      <w:proofErr w:type="spellEnd"/>
      <w:r w:rsidRPr="00B77385">
        <w:rPr>
          <w:szCs w:val="28"/>
        </w:rPr>
        <w:t xml:space="preserve"> </w:t>
      </w:r>
      <w:proofErr w:type="spellStart"/>
      <w:r w:rsidRPr="00B77385">
        <w:rPr>
          <w:szCs w:val="28"/>
        </w:rPr>
        <w:t>packet</w:t>
      </w:r>
      <w:proofErr w:type="spellEnd"/>
      <w:r w:rsidRPr="00B77385">
        <w:rPr>
          <w:szCs w:val="28"/>
        </w:rPr>
        <w:t xml:space="preserve"> </w:t>
      </w:r>
      <w:proofErr w:type="spellStart"/>
      <w:r w:rsidRPr="00B77385">
        <w:rPr>
          <w:szCs w:val="28"/>
        </w:rPr>
        <w:t>tracer</w:t>
      </w:r>
      <w:proofErr w:type="spellEnd"/>
    </w:p>
    <w:p w:rsidR="00B97D50" w:rsidRDefault="00B97D50" w:rsidP="00B97D50">
      <w:pPr>
        <w:pStyle w:val="a7"/>
      </w:pPr>
      <w:r>
        <w:rPr>
          <w:noProof/>
        </w:rPr>
        <w:drawing>
          <wp:inline distT="0" distB="0" distL="0" distR="0" wp14:anchorId="7804E6D3" wp14:editId="6F183000">
            <wp:extent cx="5940425" cy="4816594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50" w:rsidRDefault="00F63EE2" w:rsidP="00B97D50">
      <w:pPr>
        <w:pStyle w:val="a7"/>
        <w:numPr>
          <w:ilvl w:val="0"/>
          <w:numId w:val="1"/>
        </w:numPr>
      </w:pPr>
      <w:r>
        <w:t>Собрана в среде моделирования сеть, как на 19 рисунке.</w:t>
      </w:r>
    </w:p>
    <w:p w:rsidR="00F63EE2" w:rsidRDefault="00CE3E5B" w:rsidP="00F63EE2">
      <w:pPr>
        <w:pStyle w:val="a7"/>
      </w:pPr>
      <w:r>
        <w:rPr>
          <w:noProof/>
        </w:rPr>
        <w:drawing>
          <wp:inline distT="0" distB="0" distL="0" distR="0">
            <wp:extent cx="5734050" cy="2730720"/>
            <wp:effectExtent l="0" t="0" r="0" b="0"/>
            <wp:docPr id="4" name="Рисунок 4" descr="https://sun9-33.userapi.com/impg/gswtr8ofvNT5zp6mBQav7Gs8VaN9zyTGAPOj3A/ib5llDY4_aA.jpg?size=1241x591&amp;quality=96&amp;proxy=1&amp;sign=ee124e10e51fbfcae05a68f1693a08a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3.userapi.com/impg/gswtr8ofvNT5zp6mBQav7Gs8VaN9zyTGAPOj3A/ib5llDY4_aA.jpg?size=1241x591&amp;quality=96&amp;proxy=1&amp;sign=ee124e10e51fbfcae05a68f1693a08a4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137" cy="273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EE2" w:rsidRPr="00F63EE2" w:rsidRDefault="00F63EE2" w:rsidP="00F63EE2">
      <w:pPr>
        <w:pStyle w:val="a7"/>
        <w:numPr>
          <w:ilvl w:val="0"/>
          <w:numId w:val="1"/>
        </w:numPr>
      </w:pPr>
      <w:r>
        <w:rPr>
          <w:noProof/>
        </w:rPr>
        <w:lastRenderedPageBreak/>
        <w:t>Добавлены ноутбук и сервер, оба подсоединены к беспроводной</w:t>
      </w:r>
      <w:r w:rsidR="00CE3E5B">
        <w:rPr>
          <w:noProof/>
        </w:rPr>
        <w:t xml:space="preserve"> сети</w:t>
      </w:r>
      <w:r>
        <w:rPr>
          <w:noProof/>
        </w:rPr>
        <w:t>, сервер дополнительно подключён к проводной сети в том же коммутаторе, что и точк</w:t>
      </w:r>
      <w:r w:rsidR="00CE3E5B">
        <w:rPr>
          <w:noProof/>
        </w:rPr>
        <w:t>а</w:t>
      </w:r>
      <w:r>
        <w:rPr>
          <w:noProof/>
        </w:rPr>
        <w:t xml:space="preserve"> беспроводного доступа</w:t>
      </w:r>
    </w:p>
    <w:p w:rsidR="00F63EE2" w:rsidRDefault="00CE3E5B" w:rsidP="00F63EE2">
      <w:pPr>
        <w:pStyle w:val="a7"/>
      </w:pPr>
      <w:r>
        <w:rPr>
          <w:noProof/>
        </w:rPr>
        <w:drawing>
          <wp:inline distT="0" distB="0" distL="0" distR="0">
            <wp:extent cx="6188710" cy="2774249"/>
            <wp:effectExtent l="0" t="0" r="2540" b="7620"/>
            <wp:docPr id="9" name="Рисунок 9" descr="https://sun9-48.userapi.com/impg/GUcvaXH6-OrS-qICkLLT-oqwcYd3QOJSwVOVbQ/1KNb61Uy-3I.jpg?size=1247x559&amp;quality=96&amp;proxy=1&amp;sign=48f264875b8ef7a928c6e60ebc29b42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8.userapi.com/impg/GUcvaXH6-OrS-qICkLLT-oqwcYd3QOJSwVOVbQ/1KNb61Uy-3I.jpg?size=1247x559&amp;quality=96&amp;proxy=1&amp;sign=48f264875b8ef7a928c6e60ebc29b42a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77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EE2" w:rsidRDefault="00F63EE2" w:rsidP="00F63EE2">
      <w:pPr>
        <w:pStyle w:val="a7"/>
        <w:numPr>
          <w:ilvl w:val="0"/>
          <w:numId w:val="1"/>
        </w:numPr>
      </w:pPr>
      <w:r>
        <w:t xml:space="preserve">Сетевым узлам заданы указанные в задания параметры. </w:t>
      </w:r>
    </w:p>
    <w:p w:rsidR="00F63EE2" w:rsidRDefault="00CE3E5B" w:rsidP="00F63EE2">
      <w:pPr>
        <w:pStyle w:val="a7"/>
      </w:pPr>
      <w:r>
        <w:rPr>
          <w:noProof/>
        </w:rPr>
        <w:drawing>
          <wp:inline distT="0" distB="0" distL="0" distR="0" wp14:anchorId="1A7EB510" wp14:editId="64D8A599">
            <wp:extent cx="4572000" cy="3784958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5459" cy="378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E2" w:rsidRPr="00E971F7" w:rsidRDefault="00CE3E5B" w:rsidP="00F63EE2">
      <w:pPr>
        <w:pStyle w:val="a7"/>
      </w:pPr>
      <w:r>
        <w:t xml:space="preserve">Имя хоста: </w:t>
      </w:r>
      <w:proofErr w:type="spellStart"/>
      <w:r>
        <w:rPr>
          <w:lang w:val="en-US"/>
        </w:rPr>
        <w:t>MainRouter</w:t>
      </w:r>
      <w:proofErr w:type="spellEnd"/>
    </w:p>
    <w:p w:rsidR="00CE3E5B" w:rsidRDefault="00CE3E5B" w:rsidP="00F63EE2">
      <w:pPr>
        <w:pStyle w:val="a7"/>
      </w:pPr>
      <w:r>
        <w:t>Пароль</w:t>
      </w:r>
      <w:r w:rsidRPr="00E971F7">
        <w:t xml:space="preserve">: </w:t>
      </w:r>
      <w:r>
        <w:t>123</w:t>
      </w:r>
    </w:p>
    <w:p w:rsidR="00F63EE2" w:rsidRDefault="00CE3E5B" w:rsidP="00CE3E5B">
      <w:pPr>
        <w:spacing w:before="0" w:after="200" w:line="276" w:lineRule="auto"/>
        <w:ind w:firstLine="708"/>
        <w:jc w:val="left"/>
      </w:pPr>
      <w:r>
        <w:br w:type="page"/>
      </w:r>
      <w:r w:rsidR="00F63EE2">
        <w:lastRenderedPageBreak/>
        <w:t>Настройки сохранены в отдельные файлы</w:t>
      </w:r>
    </w:p>
    <w:p w:rsidR="00F63EE2" w:rsidRDefault="00CE3E5B" w:rsidP="00F63EE2">
      <w:pPr>
        <w:pStyle w:val="a7"/>
        <w:rPr>
          <w:noProof/>
        </w:rPr>
      </w:pPr>
      <w:r>
        <w:rPr>
          <w:noProof/>
        </w:rPr>
        <w:drawing>
          <wp:inline distT="0" distB="0" distL="0" distR="0" wp14:anchorId="5D1B9E6E" wp14:editId="073F4728">
            <wp:extent cx="3400425" cy="600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5B" w:rsidRDefault="00CE3E5B" w:rsidP="00F63EE2">
      <w:pPr>
        <w:pStyle w:val="a7"/>
      </w:pPr>
      <w:r>
        <w:rPr>
          <w:noProof/>
        </w:rPr>
        <w:drawing>
          <wp:inline distT="0" distB="0" distL="0" distR="0" wp14:anchorId="6ADC46EB" wp14:editId="5D7A3EB6">
            <wp:extent cx="3819525" cy="6086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5B" w:rsidRDefault="00CE3E5B">
      <w:pPr>
        <w:spacing w:before="0" w:after="200" w:line="276" w:lineRule="auto"/>
        <w:jc w:val="left"/>
      </w:pPr>
      <w:r>
        <w:br w:type="page"/>
      </w:r>
    </w:p>
    <w:p w:rsidR="00124674" w:rsidRDefault="001E5685" w:rsidP="001E5685">
      <w:pPr>
        <w:pStyle w:val="a7"/>
        <w:numPr>
          <w:ilvl w:val="0"/>
          <w:numId w:val="1"/>
        </w:numPr>
      </w:pPr>
      <w:r>
        <w:lastRenderedPageBreak/>
        <w:t xml:space="preserve">Были созданы запросы. Четыре из пяти запросов не отправлены, </w:t>
      </w:r>
      <w:r w:rsidR="00CE3E5B">
        <w:t>так как в пути их связи разорвано соединение</w:t>
      </w:r>
    </w:p>
    <w:p w:rsidR="001E5685" w:rsidRDefault="00CE3E5B" w:rsidP="001E5685">
      <w:pPr>
        <w:pStyle w:val="a7"/>
      </w:pPr>
      <w:r>
        <w:rPr>
          <w:noProof/>
        </w:rPr>
        <w:drawing>
          <wp:inline distT="0" distB="0" distL="0" distR="0" wp14:anchorId="1C83B5B4" wp14:editId="562D4C12">
            <wp:extent cx="6188710" cy="1407160"/>
            <wp:effectExtent l="0" t="0" r="254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74" w:rsidRPr="00124674" w:rsidRDefault="00124674" w:rsidP="00124674"/>
    <w:sectPr w:rsidR="00124674" w:rsidRPr="00124674" w:rsidSect="00B97D50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D6148"/>
    <w:multiLevelType w:val="hybridMultilevel"/>
    <w:tmpl w:val="2CFE7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385"/>
    <w:rsid w:val="00124674"/>
    <w:rsid w:val="001E5685"/>
    <w:rsid w:val="003872CE"/>
    <w:rsid w:val="009939F0"/>
    <w:rsid w:val="00B77385"/>
    <w:rsid w:val="00B97D50"/>
    <w:rsid w:val="00CB0C44"/>
    <w:rsid w:val="00CE3E5B"/>
    <w:rsid w:val="00DE63F6"/>
    <w:rsid w:val="00E971F7"/>
    <w:rsid w:val="00F6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B0EBB"/>
  <w15:docId w15:val="{D6C60A58-E401-42AD-9281-DE30FC00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385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7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">
    <w:name w:val="Style7"/>
    <w:basedOn w:val="a"/>
    <w:uiPriority w:val="99"/>
    <w:qFormat/>
    <w:rsid w:val="00B77385"/>
    <w:pPr>
      <w:widowControl w:val="0"/>
      <w:spacing w:line="274" w:lineRule="exact"/>
    </w:pPr>
    <w:rPr>
      <w:sz w:val="24"/>
    </w:rPr>
  </w:style>
  <w:style w:type="paragraph" w:customStyle="1" w:styleId="Style19">
    <w:name w:val="Style19"/>
    <w:basedOn w:val="a"/>
    <w:uiPriority w:val="99"/>
    <w:qFormat/>
    <w:rsid w:val="00B77385"/>
    <w:pPr>
      <w:widowControl w:val="0"/>
      <w:spacing w:line="269" w:lineRule="exact"/>
    </w:pPr>
    <w:rPr>
      <w:sz w:val="24"/>
    </w:rPr>
  </w:style>
  <w:style w:type="paragraph" w:customStyle="1" w:styleId="Style17">
    <w:name w:val="Style17"/>
    <w:basedOn w:val="a"/>
    <w:uiPriority w:val="99"/>
    <w:qFormat/>
    <w:rsid w:val="00B77385"/>
    <w:pPr>
      <w:widowControl w:val="0"/>
      <w:spacing w:line="407" w:lineRule="exact"/>
    </w:pPr>
    <w:rPr>
      <w:rFonts w:ascii="Arial" w:hAnsi="Arial" w:cs="Arial"/>
      <w:sz w:val="24"/>
    </w:rPr>
  </w:style>
  <w:style w:type="character" w:customStyle="1" w:styleId="FontStyle22">
    <w:name w:val="Font Style22"/>
    <w:uiPriority w:val="99"/>
    <w:qFormat/>
    <w:rsid w:val="00B77385"/>
    <w:rPr>
      <w:rFonts w:ascii="Arial" w:hAnsi="Arial" w:cs="Arial" w:hint="default"/>
      <w:sz w:val="16"/>
      <w:szCs w:val="16"/>
    </w:rPr>
  </w:style>
  <w:style w:type="paragraph" w:customStyle="1" w:styleId="paragraph">
    <w:name w:val="paragraph"/>
    <w:basedOn w:val="a"/>
    <w:rsid w:val="00B77385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normaltextrun">
    <w:name w:val="normaltextrun"/>
    <w:basedOn w:val="a0"/>
    <w:rsid w:val="00B77385"/>
  </w:style>
  <w:style w:type="character" w:customStyle="1" w:styleId="eop">
    <w:name w:val="eop"/>
    <w:basedOn w:val="a0"/>
    <w:rsid w:val="00B77385"/>
  </w:style>
  <w:style w:type="character" w:customStyle="1" w:styleId="spellingerror">
    <w:name w:val="spellingerror"/>
    <w:basedOn w:val="a0"/>
    <w:rsid w:val="00B77385"/>
  </w:style>
  <w:style w:type="character" w:customStyle="1" w:styleId="10">
    <w:name w:val="Заголовок 1 Знак"/>
    <w:basedOn w:val="a0"/>
    <w:link w:val="1"/>
    <w:uiPriority w:val="9"/>
    <w:rsid w:val="00B773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B77385"/>
    <w:pPr>
      <w:spacing w:line="276" w:lineRule="auto"/>
      <w:jc w:val="left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B7738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738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B773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77385"/>
    <w:pPr>
      <w:spacing w:after="100"/>
    </w:pPr>
  </w:style>
  <w:style w:type="character" w:styleId="a6">
    <w:name w:val="Hyperlink"/>
    <w:basedOn w:val="a0"/>
    <w:uiPriority w:val="99"/>
    <w:unhideWhenUsed/>
    <w:rsid w:val="00B7738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97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CDE04-0793-4571-90C6-4C1E1ACB6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Ilihon</dc:creator>
  <cp:lastModifiedBy>Ilihon</cp:lastModifiedBy>
  <cp:revision>9</cp:revision>
  <dcterms:created xsi:type="dcterms:W3CDTF">2020-02-17T17:53:00Z</dcterms:created>
  <dcterms:modified xsi:type="dcterms:W3CDTF">2021-02-13T07:19:00Z</dcterms:modified>
</cp:coreProperties>
</file>