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75A63" w14:textId="67DA83C7" w:rsidR="00E77BD3" w:rsidRDefault="00031300" w:rsidP="00031300">
      <w:pPr>
        <w:ind w:left="-567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</w:t>
      </w:r>
    </w:p>
    <w:p w14:paraId="4A337104" w14:textId="77777777" w:rsidR="00774DCA" w:rsidRPr="00394311" w:rsidRDefault="00774DCA" w:rsidP="00774DCA">
      <w:pPr>
        <w:jc w:val="center"/>
        <w:rPr>
          <w:sz w:val="24"/>
        </w:rPr>
      </w:pPr>
      <w:r w:rsidRPr="00394311">
        <w:rPr>
          <w:sz w:val="24"/>
        </w:rPr>
        <w:t xml:space="preserve">Федеральное государственное бюджетное образовательное учреждение </w:t>
      </w:r>
      <w:r>
        <w:rPr>
          <w:sz w:val="24"/>
        </w:rPr>
        <w:t xml:space="preserve">высшего </w:t>
      </w:r>
      <w:r w:rsidRPr="00394311">
        <w:rPr>
          <w:sz w:val="24"/>
        </w:rPr>
        <w:t>образования</w:t>
      </w:r>
    </w:p>
    <w:p w14:paraId="32837368" w14:textId="77777777" w:rsidR="00774DCA" w:rsidRPr="00394311" w:rsidRDefault="00774DCA" w:rsidP="00774DCA">
      <w:pPr>
        <w:jc w:val="center"/>
        <w:rPr>
          <w:sz w:val="24"/>
        </w:rPr>
      </w:pPr>
      <w:r w:rsidRPr="00394311">
        <w:rPr>
          <w:sz w:val="24"/>
        </w:rPr>
        <w:t xml:space="preserve">«Сибирский государственный университет </w:t>
      </w:r>
      <w:r>
        <w:rPr>
          <w:sz w:val="24"/>
        </w:rPr>
        <w:t xml:space="preserve">телекоммуникаций и информатики» </w:t>
      </w:r>
      <w:r w:rsidRPr="00394311">
        <w:rPr>
          <w:sz w:val="24"/>
        </w:rPr>
        <w:t>(</w:t>
      </w:r>
      <w:proofErr w:type="spellStart"/>
      <w:r w:rsidRPr="00394311">
        <w:rPr>
          <w:sz w:val="24"/>
        </w:rPr>
        <w:t>СибГУТИ</w:t>
      </w:r>
      <w:proofErr w:type="spellEnd"/>
      <w:r w:rsidRPr="00394311">
        <w:rPr>
          <w:sz w:val="24"/>
        </w:rPr>
        <w:t>)</w:t>
      </w:r>
    </w:p>
    <w:p w14:paraId="77EF2529" w14:textId="77777777" w:rsidR="00774DCA" w:rsidRDefault="00774DCA" w:rsidP="00774DCA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C718191" w14:textId="77777777" w:rsidR="00774DCA" w:rsidRDefault="00774DCA" w:rsidP="00774DCA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9847244" w14:textId="77777777" w:rsidR="00774DCA" w:rsidRDefault="00774DCA" w:rsidP="00774DCA">
      <w:pPr>
        <w:pStyle w:val="Style7"/>
        <w:widowControl/>
        <w:spacing w:line="240" w:lineRule="auto"/>
        <w:rPr>
          <w:rStyle w:val="FontStyle22"/>
          <w:rFonts w:ascii="Times New Roman" w:hAnsi="Times New Roman" w:cs="Times New Roman"/>
          <w:sz w:val="22"/>
          <w:szCs w:val="28"/>
          <w:u w:val="single"/>
        </w:rPr>
      </w:pPr>
    </w:p>
    <w:p w14:paraId="09206556" w14:textId="77777777" w:rsidR="00774DCA" w:rsidRDefault="00774DCA" w:rsidP="00774DCA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2"/>
          <w:szCs w:val="28"/>
        </w:rPr>
      </w:pPr>
      <w:r>
        <w:rPr>
          <w:rStyle w:val="FontStyle22"/>
          <w:rFonts w:ascii="Times New Roman" w:hAnsi="Times New Roman" w:cs="Times New Roman"/>
          <w:sz w:val="22"/>
          <w:szCs w:val="28"/>
        </w:rPr>
        <w:t xml:space="preserve">                                                                                                     </w:t>
      </w:r>
    </w:p>
    <w:p w14:paraId="3ADC446C" w14:textId="77777777" w:rsidR="00774DCA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</w:rPr>
      </w:pPr>
    </w:p>
    <w:p w14:paraId="2F39B535" w14:textId="77777777" w:rsidR="00774DCA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3E98127" w14:textId="77777777" w:rsidR="00774DCA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00C9946" w14:textId="77777777" w:rsidR="00774DCA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3E60DFAE" w14:textId="77777777" w:rsidR="00774DCA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571FA78" w14:textId="77777777" w:rsidR="00774DCA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0A2826C" w14:textId="77777777" w:rsidR="00774DCA" w:rsidRDefault="00774DCA" w:rsidP="00774DC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5721EE3" w14:textId="77777777" w:rsidR="00774DCA" w:rsidRDefault="00774DCA" w:rsidP="00774DCA">
      <w:pPr>
        <w:spacing w:line="360" w:lineRule="auto"/>
        <w:ind w:right="71"/>
        <w:jc w:val="center"/>
      </w:pPr>
      <w:r>
        <w:rPr>
          <w:b/>
        </w:rPr>
        <w:t>Отчёт по лабораторной работе №1</w:t>
      </w:r>
    </w:p>
    <w:p w14:paraId="5617A00A" w14:textId="452A10F9" w:rsidR="00774DCA" w:rsidRPr="00774DCA" w:rsidRDefault="00774DCA" w:rsidP="00774DCA">
      <w:pPr>
        <w:pStyle w:val="1"/>
        <w:spacing w:before="0" w:after="0"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0" w:name="_Toc52194684"/>
      <w:r w:rsidRPr="001F1CC3">
        <w:rPr>
          <w:sz w:val="28"/>
        </w:rPr>
        <w:t xml:space="preserve">Метод </w:t>
      </w:r>
      <w:proofErr w:type="spellStart"/>
      <w:r w:rsidRPr="001F1CC3">
        <w:rPr>
          <w:sz w:val="28"/>
        </w:rPr>
        <w:t>парзеновского</w:t>
      </w:r>
      <w:proofErr w:type="spellEnd"/>
      <w:r w:rsidRPr="001F1CC3">
        <w:rPr>
          <w:sz w:val="28"/>
        </w:rPr>
        <w:t xml:space="preserve"> окна </w:t>
      </w:r>
      <w:r w:rsidR="00031300">
        <w:rPr>
          <w:sz w:val="28"/>
        </w:rPr>
        <w:t>с фиксированным</w:t>
      </w:r>
      <w:r>
        <w:rPr>
          <w:sz w:val="28"/>
        </w:rPr>
        <w:t xml:space="preserve"> размером окна</w:t>
      </w:r>
      <w:bookmarkEnd w:id="0"/>
    </w:p>
    <w:p w14:paraId="797D1108" w14:textId="79DA02FC" w:rsidR="00774DCA" w:rsidRDefault="00774DCA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3BB17848" w14:textId="22602A04" w:rsidR="00031300" w:rsidRDefault="00031300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5E389658" w14:textId="77777777" w:rsidR="00031300" w:rsidRDefault="00031300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E035EFC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25FC5C8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F337A7F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4EF4941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ADA2AC3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EA7671D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72B8925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C392076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69F4EC5" w14:textId="77777777" w:rsidR="00774DCA" w:rsidRDefault="00774DCA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89DB7CE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5A12450" w14:textId="77777777" w:rsidR="00774DCA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1FB0008" w14:textId="77777777" w:rsidR="00774DCA" w:rsidRPr="00394311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3D0D32" w14:textId="77777777" w:rsidR="00774DCA" w:rsidRPr="00394311" w:rsidRDefault="00774DCA" w:rsidP="00774D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  <w:t>Выполнил</w:t>
      </w:r>
      <w:r>
        <w:rPr>
          <w:rStyle w:val="FontStyle22"/>
          <w:rFonts w:ascii="Times New Roman" w:hAnsi="Times New Roman" w:cs="Times New Roman"/>
          <w:sz w:val="24"/>
          <w:szCs w:val="24"/>
          <w:lang w:val="en-US"/>
        </w:rPr>
        <w:t>a</w:t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>:</w:t>
      </w:r>
    </w:p>
    <w:p w14:paraId="22300C49" w14:textId="542B9B40" w:rsidR="00774DCA" w:rsidRPr="00A61F41" w:rsidRDefault="00774DCA" w:rsidP="00774DCA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>студент гр. ИП-</w:t>
      </w:r>
      <w:r w:rsidR="00AC5581" w:rsidRPr="00A61F41">
        <w:rPr>
          <w:rStyle w:val="FontStyle22"/>
          <w:rFonts w:ascii="Times New Roman" w:hAnsi="Times New Roman" w:cs="Times New Roman"/>
          <w:sz w:val="24"/>
          <w:szCs w:val="24"/>
        </w:rPr>
        <w:t>8</w:t>
      </w:r>
      <w:r>
        <w:rPr>
          <w:rStyle w:val="FontStyle22"/>
          <w:rFonts w:ascii="Times New Roman" w:hAnsi="Times New Roman" w:cs="Times New Roman"/>
          <w:sz w:val="24"/>
          <w:szCs w:val="24"/>
        </w:rPr>
        <w:t>1</w:t>
      </w:r>
      <w:r w:rsidR="00AC5581" w:rsidRPr="00A61F41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p w14:paraId="28540D2F" w14:textId="76EEDCAB" w:rsidR="00774DCA" w:rsidRPr="00394311" w:rsidRDefault="00031300" w:rsidP="00774DCA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Бурдуковский И</w:t>
      </w:r>
      <w:r w:rsidR="00AC5581">
        <w:rPr>
          <w:rStyle w:val="FontStyle22"/>
          <w:rFonts w:ascii="Times New Roman" w:hAnsi="Times New Roman" w:cs="Times New Roman"/>
          <w:sz w:val="24"/>
          <w:szCs w:val="24"/>
        </w:rPr>
        <w:t>.</w:t>
      </w:r>
      <w:r>
        <w:rPr>
          <w:rStyle w:val="FontStyle22"/>
          <w:rFonts w:ascii="Times New Roman" w:hAnsi="Times New Roman" w:cs="Times New Roman"/>
          <w:sz w:val="24"/>
          <w:szCs w:val="24"/>
        </w:rPr>
        <w:t>А</w:t>
      </w:r>
      <w:r w:rsidR="00774DCA">
        <w:rPr>
          <w:rStyle w:val="FontStyle22"/>
          <w:rFonts w:ascii="Times New Roman" w:hAnsi="Times New Roman" w:cs="Times New Roman"/>
          <w:sz w:val="24"/>
          <w:szCs w:val="24"/>
        </w:rPr>
        <w:t>.</w:t>
      </w:r>
    </w:p>
    <w:p w14:paraId="3B8A948C" w14:textId="77777777" w:rsidR="00774DCA" w:rsidRPr="00394311" w:rsidRDefault="00774DCA" w:rsidP="00774D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ab/>
      </w:r>
    </w:p>
    <w:p w14:paraId="4E719BD8" w14:textId="77777777" w:rsidR="00774DCA" w:rsidRPr="00394311" w:rsidRDefault="00774DCA" w:rsidP="00774DCA">
      <w:pPr>
        <w:pStyle w:val="Style17"/>
        <w:widowControl/>
        <w:spacing w:after="240" w:line="240" w:lineRule="auto"/>
        <w:ind w:left="7080" w:firstLine="708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>Проверил</w:t>
      </w:r>
      <w:r>
        <w:rPr>
          <w:rStyle w:val="FontStyle22"/>
          <w:rFonts w:ascii="Times New Roman" w:hAnsi="Times New Roman" w:cs="Times New Roman"/>
          <w:sz w:val="24"/>
          <w:szCs w:val="24"/>
          <w:lang w:val="en-US"/>
        </w:rPr>
        <w:t>a</w:t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>:</w:t>
      </w:r>
    </w:p>
    <w:p w14:paraId="77749744" w14:textId="77777777" w:rsidR="00774DCA" w:rsidRPr="00394311" w:rsidRDefault="00774DCA" w:rsidP="00774DCA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2"/>
          <w:rFonts w:ascii="Times New Roman" w:hAnsi="Times New Roman" w:cs="Times New Roman"/>
          <w:sz w:val="24"/>
          <w:szCs w:val="24"/>
        </w:rPr>
        <w:t>Морозова К</w:t>
      </w: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>.</w:t>
      </w:r>
      <w:r>
        <w:rPr>
          <w:rStyle w:val="FontStyle22"/>
          <w:rFonts w:ascii="Times New Roman" w:hAnsi="Times New Roman" w:cs="Times New Roman"/>
          <w:sz w:val="24"/>
          <w:szCs w:val="24"/>
        </w:rPr>
        <w:t>И.</w:t>
      </w:r>
    </w:p>
    <w:p w14:paraId="4EDBF7D3" w14:textId="77777777" w:rsidR="00774DCA" w:rsidRPr="00394311" w:rsidRDefault="00774DCA" w:rsidP="00774DC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67BF37AF" w14:textId="77777777" w:rsidR="00774DCA" w:rsidRPr="00394311" w:rsidRDefault="00774DCA" w:rsidP="00774DCA">
      <w:pPr>
        <w:pStyle w:val="Style16"/>
        <w:widowControl/>
        <w:spacing w:line="240" w:lineRule="exact"/>
        <w:ind w:right="-1"/>
        <w:jc w:val="center"/>
      </w:pPr>
    </w:p>
    <w:p w14:paraId="2DC83334" w14:textId="77777777" w:rsidR="00774DCA" w:rsidRPr="00394311" w:rsidRDefault="00774DCA" w:rsidP="00774DCA">
      <w:pPr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4612AAE" w14:textId="77777777" w:rsidR="00774DCA" w:rsidRPr="00394311" w:rsidRDefault="00774DCA" w:rsidP="00774DCA">
      <w:pPr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EAF386A" w14:textId="77777777" w:rsidR="00774DCA" w:rsidRPr="00394311" w:rsidRDefault="00774DCA" w:rsidP="00774DCA">
      <w:pPr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314273B" w14:textId="77777777" w:rsidR="00774DCA" w:rsidRPr="00394311" w:rsidRDefault="00774DCA" w:rsidP="00774DCA">
      <w:pPr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731CB6A" w14:textId="77777777" w:rsidR="00774DCA" w:rsidRDefault="00774DCA" w:rsidP="00774DCA">
      <w:pPr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C557833" w14:textId="77777777" w:rsidR="00774DCA" w:rsidRDefault="00774DCA" w:rsidP="00774DCA">
      <w:pPr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5F11C70" w14:textId="77777777" w:rsidR="00774DCA" w:rsidRPr="00394311" w:rsidRDefault="00774DCA" w:rsidP="00774DCA">
      <w:pPr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DCBB57" w14:textId="725E2C7D" w:rsidR="00774DCA" w:rsidRPr="00774DCA" w:rsidRDefault="00774DCA" w:rsidP="00774DCA">
      <w:pPr>
        <w:jc w:val="center"/>
        <w:rPr>
          <w:sz w:val="24"/>
        </w:rPr>
      </w:pPr>
      <w:r w:rsidRPr="00394311"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Pr="00774DCA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9C32A1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328974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C03D3" w14:textId="77777777" w:rsidR="00A72F55" w:rsidRDefault="00A72F55" w:rsidP="00A72F55">
          <w:pPr>
            <w:pStyle w:val="a3"/>
            <w:jc w:val="center"/>
            <w:rPr>
              <w:rStyle w:val="10"/>
            </w:rPr>
          </w:pPr>
          <w:r w:rsidRPr="00A72F55">
            <w:rPr>
              <w:rStyle w:val="10"/>
            </w:rPr>
            <w:t>Оглавление</w:t>
          </w:r>
        </w:p>
        <w:p w14:paraId="1FFB7C03" w14:textId="77777777" w:rsidR="00A72F55" w:rsidRPr="00A72F55" w:rsidRDefault="00A72F55" w:rsidP="00A72F55"/>
        <w:p w14:paraId="0DD14813" w14:textId="77777777" w:rsidR="00A72F55" w:rsidRDefault="00A72F5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4686" w:history="1">
            <w:r w:rsidRPr="003D4125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D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B13B" w14:textId="77777777" w:rsidR="00A72F55" w:rsidRDefault="00251D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194687" w:history="1">
            <w:r w:rsidR="00A72F55" w:rsidRPr="003D4125">
              <w:rPr>
                <w:rStyle w:val="a4"/>
                <w:noProof/>
              </w:rPr>
              <w:t>Результаты</w:t>
            </w:r>
            <w:r w:rsidR="00A72F55">
              <w:rPr>
                <w:noProof/>
                <w:webHidden/>
              </w:rPr>
              <w:tab/>
            </w:r>
            <w:r w:rsidR="00A72F55">
              <w:rPr>
                <w:noProof/>
                <w:webHidden/>
              </w:rPr>
              <w:fldChar w:fldCharType="begin"/>
            </w:r>
            <w:r w:rsidR="00A72F55">
              <w:rPr>
                <w:noProof/>
                <w:webHidden/>
              </w:rPr>
              <w:instrText xml:space="preserve"> PAGEREF _Toc52194687 \h </w:instrText>
            </w:r>
            <w:r w:rsidR="00A72F55">
              <w:rPr>
                <w:noProof/>
                <w:webHidden/>
              </w:rPr>
            </w:r>
            <w:r w:rsidR="00A72F55">
              <w:rPr>
                <w:noProof/>
                <w:webHidden/>
              </w:rPr>
              <w:fldChar w:fldCharType="separate"/>
            </w:r>
            <w:r w:rsidR="00790D38">
              <w:rPr>
                <w:noProof/>
                <w:webHidden/>
              </w:rPr>
              <w:t>4</w:t>
            </w:r>
            <w:r w:rsidR="00A72F55">
              <w:rPr>
                <w:noProof/>
                <w:webHidden/>
              </w:rPr>
              <w:fldChar w:fldCharType="end"/>
            </w:r>
          </w:hyperlink>
        </w:p>
        <w:p w14:paraId="518A0457" w14:textId="77777777" w:rsidR="00A72F55" w:rsidRDefault="00251D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194688" w:history="1">
            <w:r w:rsidR="00A72F55" w:rsidRPr="003D4125">
              <w:rPr>
                <w:rStyle w:val="a4"/>
                <w:noProof/>
              </w:rPr>
              <w:t>Код программы</w:t>
            </w:r>
            <w:r w:rsidR="00A72F55">
              <w:rPr>
                <w:noProof/>
                <w:webHidden/>
              </w:rPr>
              <w:tab/>
            </w:r>
            <w:r w:rsidR="00A72F55">
              <w:rPr>
                <w:noProof/>
                <w:webHidden/>
              </w:rPr>
              <w:fldChar w:fldCharType="begin"/>
            </w:r>
            <w:r w:rsidR="00A72F55">
              <w:rPr>
                <w:noProof/>
                <w:webHidden/>
              </w:rPr>
              <w:instrText xml:space="preserve"> PAGEREF _Toc52194688 \h </w:instrText>
            </w:r>
            <w:r w:rsidR="00A72F55">
              <w:rPr>
                <w:noProof/>
                <w:webHidden/>
              </w:rPr>
            </w:r>
            <w:r w:rsidR="00A72F55">
              <w:rPr>
                <w:noProof/>
                <w:webHidden/>
              </w:rPr>
              <w:fldChar w:fldCharType="separate"/>
            </w:r>
            <w:r w:rsidR="00790D38">
              <w:rPr>
                <w:noProof/>
                <w:webHidden/>
              </w:rPr>
              <w:t>5</w:t>
            </w:r>
            <w:r w:rsidR="00A72F55">
              <w:rPr>
                <w:noProof/>
                <w:webHidden/>
              </w:rPr>
              <w:fldChar w:fldCharType="end"/>
            </w:r>
          </w:hyperlink>
        </w:p>
        <w:p w14:paraId="36D56AA1" w14:textId="77777777" w:rsidR="00A72F55" w:rsidRDefault="00A72F55">
          <w:r>
            <w:rPr>
              <w:b/>
              <w:bCs/>
            </w:rPr>
            <w:fldChar w:fldCharType="end"/>
          </w:r>
        </w:p>
      </w:sdtContent>
    </w:sdt>
    <w:p w14:paraId="346860FB" w14:textId="77777777" w:rsidR="00A72F55" w:rsidRPr="00A72F55" w:rsidRDefault="00A72F55" w:rsidP="00A72F55"/>
    <w:p w14:paraId="235D4365" w14:textId="77777777" w:rsidR="00A72F55" w:rsidRDefault="00A72F55">
      <w:pPr>
        <w:spacing w:after="160" w:line="259" w:lineRule="auto"/>
      </w:pPr>
      <w:r>
        <w:br w:type="page"/>
      </w:r>
    </w:p>
    <w:p w14:paraId="4BEF34BC" w14:textId="77777777" w:rsidR="00774DCA" w:rsidRPr="00585916" w:rsidRDefault="00774DCA" w:rsidP="00774DCA">
      <w:pPr>
        <w:pStyle w:val="1"/>
      </w:pPr>
      <w:bookmarkStart w:id="1" w:name="_Toc52194686"/>
      <w:r w:rsidRPr="00585916">
        <w:lastRenderedPageBreak/>
        <w:t>Задание</w:t>
      </w:r>
      <w:bookmarkEnd w:id="1"/>
    </w:p>
    <w:p w14:paraId="32C6EF3B" w14:textId="77777777" w:rsidR="00774DCA" w:rsidRDefault="00774DCA" w:rsidP="00774DCA">
      <w:pPr>
        <w:jc w:val="center"/>
      </w:pPr>
    </w:p>
    <w:p w14:paraId="14D48998" w14:textId="77777777" w:rsidR="00774DCA" w:rsidRPr="00774DCA" w:rsidRDefault="00774DCA" w:rsidP="00774DCA">
      <w:pPr>
        <w:spacing w:line="276" w:lineRule="auto"/>
        <w:rPr>
          <w:szCs w:val="28"/>
        </w:rPr>
      </w:pPr>
      <w:r w:rsidRPr="00774DCA">
        <w:rPr>
          <w:sz w:val="24"/>
        </w:rPr>
        <w:t xml:space="preserve">              </w:t>
      </w:r>
      <w:r w:rsidRPr="00774DCA">
        <w:rPr>
          <w:szCs w:val="28"/>
        </w:rPr>
        <w:t>Входные данные:</w:t>
      </w:r>
    </w:p>
    <w:p w14:paraId="38AF59EC" w14:textId="77777777" w:rsidR="00774DCA" w:rsidRPr="001F1CC3" w:rsidRDefault="00774DCA" w:rsidP="00774DCA">
      <w:pPr>
        <w:ind w:firstLine="708"/>
        <w:jc w:val="both"/>
        <w:rPr>
          <w:rFonts w:eastAsiaTheme="minorEastAsia"/>
          <w:sz w:val="24"/>
        </w:rPr>
      </w:pPr>
      <w:r w:rsidRPr="001F1CC3">
        <w:rPr>
          <w:sz w:val="24"/>
        </w:rPr>
        <w:t xml:space="preserve">К заданию на лабораторную работу прилагаются файлы, в которых представлены наборы данных из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~10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  <w:r w:rsidRPr="001F1CC3">
        <w:rPr>
          <w:rFonts w:eastAsiaTheme="minorEastAsia"/>
          <w:sz w:val="24"/>
        </w:rPr>
        <w:t xml:space="preserve"> объектов. Каждый объект описывается двумя признаками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)∈</m:t>
        </m:r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Pr="001F1CC3">
        <w:rPr>
          <w:rFonts w:eastAsiaTheme="minorEastAsia"/>
          <w:sz w:val="24"/>
        </w:rPr>
        <w:t>) и соответствующим ему классом (</w:t>
      </w:r>
      <m:oMath>
        <m:r>
          <w:rPr>
            <w:rFonts w:ascii="Cambria Math" w:eastAsiaTheme="minorEastAsia" w:hAnsi="Cambria Math"/>
            <w:sz w:val="24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0,1</m:t>
            </m:r>
          </m:e>
        </m:d>
      </m:oMath>
      <w:r w:rsidRPr="001F1CC3">
        <w:rPr>
          <w:rFonts w:eastAsiaTheme="minorEastAsia"/>
          <w:sz w:val="24"/>
        </w:rPr>
        <w:t>).</w:t>
      </w:r>
    </w:p>
    <w:p w14:paraId="3A197413" w14:textId="77777777" w:rsidR="00774DCA" w:rsidRPr="00D862F4" w:rsidRDefault="00774DCA" w:rsidP="00774DCA">
      <w:pPr>
        <w:rPr>
          <w:b/>
          <w:szCs w:val="28"/>
        </w:rPr>
      </w:pPr>
    </w:p>
    <w:p w14:paraId="7D86BF5C" w14:textId="77777777" w:rsidR="00774DCA" w:rsidRDefault="00774DCA" w:rsidP="00774DCA">
      <w:pPr>
        <w:ind w:firstLine="708"/>
        <w:jc w:val="both"/>
        <w:rPr>
          <w:rFonts w:eastAsiaTheme="minorEastAsia"/>
          <w:sz w:val="24"/>
        </w:rPr>
      </w:pPr>
      <w:r w:rsidRPr="001F1CC3">
        <w:rPr>
          <w:rFonts w:eastAsiaTheme="minorEastAsia"/>
          <w:sz w:val="24"/>
        </w:rPr>
        <w:t xml:space="preserve">Суть лабораторной работы заключается в написании классификатора на основе метода </w:t>
      </w:r>
      <w:r w:rsidRPr="001F1CC3">
        <w:rPr>
          <w:rFonts w:eastAsiaTheme="minorEastAsia"/>
          <w:sz w:val="24"/>
          <w:lang w:val="en-US"/>
        </w:rPr>
        <w:t>k</w:t>
      </w:r>
      <w:r w:rsidRPr="001F1CC3">
        <w:rPr>
          <w:rFonts w:eastAsiaTheme="minorEastAsia"/>
          <w:sz w:val="24"/>
        </w:rPr>
        <w:t xml:space="preserve"> ближайших соседей. Данные из файла необходимо разбить на две выборки, обучающую и тестовую, согласно общепринятым правилам разбиения. На основе этих данных необходимо обучить разработанный классификатор и протести</w:t>
      </w:r>
      <w:bookmarkStart w:id="2" w:name="_GoBack"/>
      <w:r w:rsidRPr="001F1CC3">
        <w:rPr>
          <w:rFonts w:eastAsiaTheme="minorEastAsia"/>
          <w:sz w:val="24"/>
        </w:rPr>
        <w:t>р</w:t>
      </w:r>
      <w:bookmarkEnd w:id="2"/>
      <w:r w:rsidRPr="001F1CC3">
        <w:rPr>
          <w:rFonts w:eastAsiaTheme="minorEastAsia"/>
          <w:sz w:val="24"/>
        </w:rPr>
        <w:t xml:space="preserve">овать его на обеих выборках. В качестве отчёта требуется представить работающую программу и таблицу с результатами тестирования для каждого из 10 разбиений. Разбиение выборки необходимо выполнять </w:t>
      </w:r>
      <w:proofErr w:type="spellStart"/>
      <w:r w:rsidRPr="001F1CC3">
        <w:rPr>
          <w:rFonts w:eastAsiaTheme="minorEastAsia"/>
          <w:sz w:val="24"/>
        </w:rPr>
        <w:t>программно</w:t>
      </w:r>
      <w:proofErr w:type="spellEnd"/>
      <w:r w:rsidRPr="001F1CC3">
        <w:rPr>
          <w:rFonts w:eastAsiaTheme="minorEastAsia"/>
          <w:sz w:val="24"/>
        </w:rPr>
        <w:t xml:space="preserve">, случайным образом, при этом, не нарушая информативности обучающей выборки. Разбивать рекомендуется по следующему правилу: делим выборку на 3 равных части, 2 части используем в качестве обучающей, одну в качестве тестовой. Кроме того, обучающая выборка должна быть сгенерирована таким образом, чтобы минимизировать разницу между количеством представленных в ней объектов разных классов, т.е. </w:t>
      </w:r>
      <m:oMath>
        <m:r>
          <w:rPr>
            <w:rFonts w:ascii="Cambria Math" w:eastAsiaTheme="minorEastAsia" w:hAnsi="Cambria Math"/>
            <w:sz w:val="24"/>
          </w:rPr>
          <m:t>abs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)∈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=-1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</w:rPr>
              <m:t>-|{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)∈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l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=1}|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→</m:t>
        </m:r>
        <m:r>
          <w:rPr>
            <w:rFonts w:ascii="Cambria Math" w:eastAsiaTheme="minorEastAsia" w:hAnsi="Cambria Math"/>
            <w:sz w:val="24"/>
            <w:lang w:val="en-US"/>
          </w:rPr>
          <m:t>min</m:t>
        </m:r>
      </m:oMath>
      <w:r w:rsidRPr="001F1CC3">
        <w:rPr>
          <w:rFonts w:eastAsiaTheme="minorEastAsia"/>
          <w:sz w:val="24"/>
        </w:rPr>
        <w:t>.</w:t>
      </w:r>
    </w:p>
    <w:p w14:paraId="3568310C" w14:textId="24252D4C" w:rsidR="00774DCA" w:rsidRDefault="00774DCA" w:rsidP="00774DCA">
      <w:pPr>
        <w:ind w:firstLine="708"/>
        <w:jc w:val="both"/>
        <w:rPr>
          <w:rFonts w:eastAsiaTheme="minorEastAsia"/>
          <w:sz w:val="24"/>
        </w:rPr>
      </w:pPr>
    </w:p>
    <w:p w14:paraId="792E6050" w14:textId="22124CA9" w:rsidR="00774DCA" w:rsidRPr="001F1CC3" w:rsidRDefault="00FB7ACF" w:rsidP="00774DCA">
      <w:pPr>
        <w:ind w:firstLine="708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15E49" wp14:editId="56081D7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286000" cy="2095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DCA" w:rsidRPr="001F1CC3">
        <w:rPr>
          <w:rFonts w:eastAsiaTheme="minorEastAsia"/>
          <w:sz w:val="24"/>
        </w:rPr>
        <w:t>Функция ядра</w:t>
      </w:r>
      <w:r>
        <w:rPr>
          <w:rFonts w:eastAsiaTheme="minorEastAsia"/>
          <w:sz w:val="24"/>
        </w:rPr>
        <w:t>:</w:t>
      </w:r>
      <w:r w:rsidR="00774DCA" w:rsidRPr="001F1CC3">
        <w:rPr>
          <w:rFonts w:eastAsiaTheme="minorEastAsia"/>
          <w:sz w:val="24"/>
        </w:rPr>
        <w:t xml:space="preserve"> </w:t>
      </w:r>
      <w:r w:rsidR="00774DCA" w:rsidRPr="001F1CC3">
        <w:rPr>
          <w:i/>
          <w:sz w:val="24"/>
        </w:rPr>
        <w:t xml:space="preserve"> </w:t>
      </w:r>
    </w:p>
    <w:p w14:paraId="0331DDCB" w14:textId="50B1AD15" w:rsidR="00774DCA" w:rsidRPr="001F1CC3" w:rsidRDefault="00774DCA" w:rsidP="00774DCA">
      <w:pPr>
        <w:ind w:firstLine="708"/>
        <w:jc w:val="both"/>
        <w:rPr>
          <w:rFonts w:eastAsiaTheme="minorEastAsia"/>
          <w:sz w:val="24"/>
        </w:rPr>
      </w:pPr>
      <w:r w:rsidRPr="001F1CC3">
        <w:rPr>
          <w:sz w:val="24"/>
        </w:rPr>
        <w:t xml:space="preserve">Файл с данными - </w:t>
      </w:r>
      <w:r>
        <w:rPr>
          <w:sz w:val="24"/>
        </w:rPr>
        <w:t>2</w:t>
      </w:r>
    </w:p>
    <w:p w14:paraId="2B166A9F" w14:textId="77777777" w:rsidR="00774DCA" w:rsidRDefault="00774DCA">
      <w:pPr>
        <w:spacing w:after="160" w:line="259" w:lineRule="auto"/>
      </w:pPr>
      <w:r>
        <w:br w:type="page"/>
      </w:r>
    </w:p>
    <w:p w14:paraId="1605203F" w14:textId="77777777" w:rsidR="00774DCA" w:rsidRDefault="00774DCA" w:rsidP="00774DCA">
      <w:pPr>
        <w:pStyle w:val="1"/>
      </w:pPr>
      <w:bookmarkStart w:id="3" w:name="_Toc52194687"/>
      <w:r w:rsidRPr="00585916">
        <w:lastRenderedPageBreak/>
        <w:t>Результаты</w:t>
      </w:r>
      <w:bookmarkEnd w:id="3"/>
    </w:p>
    <w:p w14:paraId="5DB2CA21" w14:textId="77777777" w:rsidR="00774DCA" w:rsidRPr="00774DCA" w:rsidRDefault="00774DCA" w:rsidP="00774DCA">
      <w:pPr>
        <w:rPr>
          <w:szCs w:val="28"/>
          <w:lang w:val="en-US"/>
        </w:rPr>
      </w:pPr>
      <w:r w:rsidRPr="00774DCA">
        <w:rPr>
          <w:szCs w:val="28"/>
        </w:rPr>
        <w:t xml:space="preserve">Ход вычисления </w:t>
      </w:r>
      <w:r w:rsidRPr="00774DCA">
        <w:rPr>
          <w:szCs w:val="28"/>
          <w:lang w:val="en-US"/>
        </w:rPr>
        <w:t>H:</w:t>
      </w:r>
    </w:p>
    <w:p w14:paraId="2F014B80" w14:textId="443E8C70" w:rsidR="0049585C" w:rsidRDefault="00A61F41">
      <w:r>
        <w:rPr>
          <w:noProof/>
        </w:rPr>
        <w:drawing>
          <wp:inline distT="0" distB="0" distL="0" distR="0" wp14:anchorId="2E9E80B3" wp14:editId="11BC2EF8">
            <wp:extent cx="36195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3C79" w14:textId="2FDE41CD" w:rsidR="00774DCA" w:rsidRPr="00A4154F" w:rsidRDefault="00360372">
      <w:r>
        <w:t xml:space="preserve">Самый оптимальный результат получается при ширине окна равном двум. При таком размере окна на тестовой выборке вероятность правильной классификации равна </w:t>
      </w:r>
      <w:r w:rsidR="00A61F41">
        <w:t>95</w:t>
      </w:r>
      <w:r w:rsidR="00A4154F">
        <w:t>,</w:t>
      </w:r>
      <w:r w:rsidR="00A61F41">
        <w:t>8</w:t>
      </w:r>
      <w:r w:rsidR="00A4154F" w:rsidRPr="00A4154F">
        <w:t>%.</w:t>
      </w:r>
    </w:p>
    <w:p w14:paraId="06AED909" w14:textId="77777777" w:rsidR="00774DCA" w:rsidRDefault="00774DCA">
      <w:pPr>
        <w:spacing w:after="160" w:line="259" w:lineRule="auto"/>
      </w:pPr>
      <w:r>
        <w:br w:type="page"/>
      </w:r>
    </w:p>
    <w:p w14:paraId="7CC8D108" w14:textId="77777777" w:rsidR="00774DCA" w:rsidRPr="00031300" w:rsidRDefault="00774DCA" w:rsidP="00774DCA">
      <w:pPr>
        <w:pStyle w:val="1"/>
        <w:rPr>
          <w:lang w:val="en-US"/>
        </w:rPr>
      </w:pPr>
      <w:bookmarkStart w:id="4" w:name="_Toc52194688"/>
      <w:r>
        <w:lastRenderedPageBreak/>
        <w:t>Код</w:t>
      </w:r>
      <w:r w:rsidRPr="00031300">
        <w:rPr>
          <w:lang w:val="en-US"/>
        </w:rPr>
        <w:t xml:space="preserve"> </w:t>
      </w:r>
      <w:r>
        <w:t>программы</w:t>
      </w:r>
      <w:bookmarkEnd w:id="4"/>
    </w:p>
    <w:p w14:paraId="3762914C" w14:textId="77777777" w:rsidR="00774DCA" w:rsidRPr="00031300" w:rsidRDefault="00774DCA">
      <w:pPr>
        <w:rPr>
          <w:lang w:val="en-US"/>
        </w:rPr>
      </w:pPr>
    </w:p>
    <w:p w14:paraId="116890F9" w14:textId="77777777" w:rsidR="00FB7ACF" w:rsidRPr="00FB7ACF" w:rsidRDefault="00FB7ACF" w:rsidP="00FB7ACF">
      <w:pPr>
        <w:rPr>
          <w:rFonts w:ascii="Consolas" w:hAnsi="Consolas"/>
          <w:sz w:val="20"/>
          <w:szCs w:val="20"/>
          <w:lang w:val="en-US"/>
        </w:rPr>
      </w:pPr>
      <w:r w:rsidRPr="00FB7ACF">
        <w:rPr>
          <w:rFonts w:ascii="Consolas" w:hAnsi="Consolas"/>
          <w:sz w:val="20"/>
          <w:szCs w:val="20"/>
          <w:lang w:val="en-US"/>
        </w:rPr>
        <w:t>import csv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from math import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br/>
        <w:t xml:space="preserve">from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sklearn.model_selection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train_test_split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loo(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h_max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10):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0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h_accuracy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0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for h in range(2,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h_max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+ 1):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correct = 0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incorrect = 0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for dot in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class_0 = 0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class_1 = 0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for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if not dot ==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if core(distance(dot,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) / h) &lt;= 1: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    if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[2] == 0: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        class_0 += 1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    else: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        class_1 += 1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if class_0 + class_1 == 0: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continue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if class_0 &gt;= class_1: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0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else: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1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# print(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)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if dot[2] ==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correct += 1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else: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incorrect += 1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accuracy = correct / (correct + incorrect)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print("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{0}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процент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точности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{1}".format(h, accuracy * 100), "%")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if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h_accuracy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&lt; accuracy: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h_accuracy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accuracy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h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return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h_calc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parzen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, h):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correct = 0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for dot in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class_0 = 0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class_1 = 0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for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if not (dot[0] ==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[0] and dot[1] ==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[1]):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if core(distance(dot,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) / h) &lt;= 1: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if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[2] == 0: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class_0 += 1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else: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            class_1 += 1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if class_0 &gt; class_1: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0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else: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1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if dot[2] ==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calc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    correct += 1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return correct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distance(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central_dot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):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return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central_dot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[0] -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[0]) ** 2 + 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central_dot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[1] -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influence_dot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[1]) ** 2)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core(r):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return abs(1 - r)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X_data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[]</w:t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Y_data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[]</w:t>
      </w:r>
      <w:r w:rsidRPr="00FB7ACF">
        <w:rPr>
          <w:rFonts w:ascii="Consolas" w:hAnsi="Consolas"/>
          <w:sz w:val="20"/>
          <w:szCs w:val="20"/>
          <w:lang w:val="en-US"/>
        </w:rPr>
        <w:br/>
        <w:t>with open("data2.csv") as f: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csv_iter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csv.reader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(f, delimiter=',')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next(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csv_iter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)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for row in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csv_iter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   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X_data.append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(row)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for row in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X_data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: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row[0] 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(row[0])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row[1] 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(row[1])</w:t>
      </w:r>
      <w:r w:rsidRPr="00FB7ACF">
        <w:rPr>
          <w:rFonts w:ascii="Consolas" w:hAnsi="Consolas"/>
          <w:sz w:val="20"/>
          <w:szCs w:val="20"/>
          <w:lang w:val="en-US"/>
        </w:rPr>
        <w:br/>
        <w:t xml:space="preserve">    row[2] 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(row[2])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train_test_split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X_data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test_size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=0.33)</w:t>
      </w:r>
      <w:r w:rsidRPr="00FB7ACF">
        <w:rPr>
          <w:rFonts w:ascii="Consolas" w:hAnsi="Consolas"/>
          <w:sz w:val="20"/>
          <w:szCs w:val="20"/>
          <w:lang w:val="en-US"/>
        </w:rPr>
        <w:br/>
      </w:r>
      <w:r w:rsidRPr="00FB7ACF">
        <w:rPr>
          <w:rFonts w:ascii="Consolas" w:hAnsi="Consolas"/>
          <w:sz w:val="20"/>
          <w:szCs w:val="20"/>
          <w:lang w:val="en-US"/>
        </w:rPr>
        <w:br/>
        <w:t>print("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Найдём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оптимальное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h")</w:t>
      </w:r>
      <w:r w:rsidRPr="00FB7ACF">
        <w:rPr>
          <w:rFonts w:ascii="Consolas" w:hAnsi="Consolas"/>
          <w:sz w:val="20"/>
          <w:szCs w:val="20"/>
          <w:lang w:val="en-US"/>
        </w:rPr>
        <w:br/>
        <w:t>h = loo(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, 10)</w:t>
      </w:r>
      <w:r w:rsidRPr="00FB7ACF">
        <w:rPr>
          <w:rFonts w:ascii="Consolas" w:hAnsi="Consolas"/>
          <w:sz w:val="20"/>
          <w:szCs w:val="20"/>
          <w:lang w:val="en-US"/>
        </w:rPr>
        <w:br/>
        <w:t>print(h)</w:t>
      </w:r>
      <w:r w:rsidRPr="00FB7AC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acc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parzen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, h)</w:t>
      </w:r>
      <w:r w:rsidRPr="00FB7ACF">
        <w:rPr>
          <w:rFonts w:ascii="Consolas" w:hAnsi="Consolas"/>
          <w:sz w:val="20"/>
          <w:szCs w:val="20"/>
          <w:lang w:val="en-US"/>
        </w:rPr>
        <w:br/>
        <w:t>print("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Точность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тестовой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выборке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{0}".format(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acc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 xml:space="preserve"> / 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B7ACF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B7ACF">
        <w:rPr>
          <w:rFonts w:ascii="Consolas" w:hAnsi="Consolas"/>
          <w:sz w:val="20"/>
          <w:szCs w:val="20"/>
          <w:lang w:val="en-US"/>
        </w:rPr>
        <w:t>) * 100), "%")</w:t>
      </w:r>
    </w:p>
    <w:p w14:paraId="1E72B77D" w14:textId="77777777" w:rsidR="00774DCA" w:rsidRPr="00774DCA" w:rsidRDefault="00774DCA" w:rsidP="00774DCA">
      <w:pPr>
        <w:rPr>
          <w:rFonts w:ascii="Consolas" w:hAnsi="Consolas"/>
          <w:sz w:val="16"/>
          <w:lang w:val="en-US"/>
        </w:rPr>
      </w:pPr>
    </w:p>
    <w:p w14:paraId="54EFBAC4" w14:textId="328C21E7" w:rsidR="00774DCA" w:rsidRPr="00774DCA" w:rsidRDefault="00774DCA" w:rsidP="00774DCA">
      <w:pPr>
        <w:rPr>
          <w:rFonts w:ascii="Consolas" w:hAnsi="Consolas"/>
          <w:sz w:val="16"/>
          <w:lang w:val="en-US"/>
        </w:rPr>
      </w:pPr>
    </w:p>
    <w:sectPr w:rsidR="00774DCA" w:rsidRPr="0077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CA"/>
    <w:rsid w:val="00031300"/>
    <w:rsid w:val="00045C58"/>
    <w:rsid w:val="001E0E22"/>
    <w:rsid w:val="00251DD4"/>
    <w:rsid w:val="00360372"/>
    <w:rsid w:val="0049585C"/>
    <w:rsid w:val="00774DCA"/>
    <w:rsid w:val="00790D38"/>
    <w:rsid w:val="009C32A1"/>
    <w:rsid w:val="00A4154F"/>
    <w:rsid w:val="00A61F41"/>
    <w:rsid w:val="00A72F55"/>
    <w:rsid w:val="00AC5581"/>
    <w:rsid w:val="00B02285"/>
    <w:rsid w:val="00E77BD3"/>
    <w:rsid w:val="00F2065C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7833"/>
  <w15:chartTrackingRefBased/>
  <w15:docId w15:val="{FC9750BE-4ABC-4AA3-B87E-6F50873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DC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4DCA"/>
    <w:pPr>
      <w:keepNext/>
      <w:keepLines/>
      <w:spacing w:before="600" w:after="12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DC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Style16">
    <w:name w:val="Style16"/>
    <w:basedOn w:val="a"/>
    <w:uiPriority w:val="99"/>
    <w:rsid w:val="00774DCA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774DCA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774DC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774DCA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A72F5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2F55"/>
    <w:pPr>
      <w:spacing w:after="100"/>
    </w:pPr>
  </w:style>
  <w:style w:type="character" w:styleId="a4">
    <w:name w:val="Hyperlink"/>
    <w:basedOn w:val="a0"/>
    <w:uiPriority w:val="99"/>
    <w:unhideWhenUsed/>
    <w:rsid w:val="00A72F5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B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A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7E439-CF46-492E-90B7-0EED3BA3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7</cp:revision>
  <cp:lastPrinted>2020-09-28T07:20:00Z</cp:lastPrinted>
  <dcterms:created xsi:type="dcterms:W3CDTF">2020-09-28T06:58:00Z</dcterms:created>
  <dcterms:modified xsi:type="dcterms:W3CDTF">2021-09-28T17:19:00Z</dcterms:modified>
</cp:coreProperties>
</file>