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B7D" w:rsidRPr="00541DCC" w:rsidRDefault="00F07B7D" w:rsidP="00F07B7D">
      <w:pPr>
        <w:ind w:left="-567"/>
        <w:jc w:val="center"/>
        <w:rPr>
          <w:sz w:val="28"/>
        </w:rPr>
      </w:pPr>
      <w:r w:rsidRPr="00541DCC">
        <w:rPr>
          <w:sz w:val="28"/>
        </w:rPr>
        <w:t>Министерство цифрового развития, связи и массовых коммуникаций Российской Федерации</w:t>
      </w:r>
    </w:p>
    <w:p w:rsidR="00F07B7D" w:rsidRPr="00541DCC" w:rsidRDefault="00F07B7D" w:rsidP="00F07B7D">
      <w:pPr>
        <w:jc w:val="center"/>
        <w:rPr>
          <w:sz w:val="28"/>
        </w:rPr>
      </w:pPr>
      <w:r w:rsidRPr="00541DCC">
        <w:rPr>
          <w:sz w:val="28"/>
        </w:rPr>
        <w:t>Федеральное государственное бюджетное образовательное учреждение высшего образования</w:t>
      </w:r>
    </w:p>
    <w:p w:rsidR="00F07B7D" w:rsidRPr="00541DCC" w:rsidRDefault="00F07B7D" w:rsidP="00F07B7D">
      <w:pPr>
        <w:jc w:val="center"/>
        <w:rPr>
          <w:sz w:val="28"/>
        </w:rPr>
      </w:pPr>
      <w:r w:rsidRPr="00541DCC">
        <w:rPr>
          <w:sz w:val="28"/>
        </w:rPr>
        <w:t>«Сибирский государственный университет телекоммуникаций и информатики» (</w:t>
      </w:r>
      <w:proofErr w:type="spellStart"/>
      <w:r w:rsidRPr="00541DCC">
        <w:rPr>
          <w:sz w:val="28"/>
        </w:rPr>
        <w:t>СибГУТИ</w:t>
      </w:r>
      <w:proofErr w:type="spellEnd"/>
      <w:r w:rsidRPr="00541DCC">
        <w:rPr>
          <w:sz w:val="28"/>
        </w:rPr>
        <w:t>)</w:t>
      </w:r>
    </w:p>
    <w:p w:rsidR="00F07B7D" w:rsidRDefault="00F07B7D" w:rsidP="00F07B7D">
      <w:pPr>
        <w:pStyle w:val="a3"/>
        <w:rPr>
          <w:sz w:val="30"/>
        </w:rPr>
      </w:pPr>
    </w:p>
    <w:p w:rsidR="00F07B7D" w:rsidRDefault="00F07B7D" w:rsidP="00F07B7D">
      <w:pPr>
        <w:pStyle w:val="a3"/>
        <w:rPr>
          <w:sz w:val="30"/>
        </w:rPr>
      </w:pPr>
    </w:p>
    <w:p w:rsidR="00F07B7D" w:rsidRDefault="00F07B7D" w:rsidP="00F07B7D">
      <w:pPr>
        <w:pStyle w:val="a3"/>
        <w:rPr>
          <w:sz w:val="30"/>
        </w:rPr>
      </w:pPr>
    </w:p>
    <w:p w:rsidR="00F07B7D" w:rsidRDefault="00F07B7D" w:rsidP="00F07B7D">
      <w:pPr>
        <w:pStyle w:val="a3"/>
        <w:spacing w:before="5"/>
        <w:rPr>
          <w:sz w:val="37"/>
        </w:rPr>
      </w:pPr>
    </w:p>
    <w:p w:rsidR="00F07B7D" w:rsidRDefault="00F07B7D" w:rsidP="00F07B7D">
      <w:pPr>
        <w:pStyle w:val="a5"/>
        <w:ind w:left="3016" w:right="3020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№3</w:t>
      </w:r>
    </w:p>
    <w:p w:rsidR="00F07B7D" w:rsidRDefault="00F07B7D" w:rsidP="00F07B7D">
      <w:pPr>
        <w:pStyle w:val="a5"/>
        <w:spacing w:before="256"/>
      </w:pPr>
      <w:r w:rsidRPr="00AB5D32">
        <w:rPr>
          <w:spacing w:val="-5"/>
        </w:rPr>
        <w:t>«</w:t>
      </w:r>
      <w:r>
        <w:rPr>
          <w:spacing w:val="-5"/>
        </w:rPr>
        <w:t>Электростанция</w:t>
      </w:r>
      <w:r>
        <w:t>»</w:t>
      </w:r>
    </w:p>
    <w:p w:rsidR="00F07B7D" w:rsidRDefault="00F07B7D" w:rsidP="00F07B7D">
      <w:pPr>
        <w:pStyle w:val="a3"/>
        <w:rPr>
          <w:sz w:val="34"/>
        </w:rPr>
      </w:pPr>
    </w:p>
    <w:p w:rsidR="00F07B7D" w:rsidRDefault="00F07B7D" w:rsidP="00F07B7D">
      <w:pPr>
        <w:pStyle w:val="a3"/>
        <w:rPr>
          <w:sz w:val="34"/>
        </w:rPr>
      </w:pPr>
    </w:p>
    <w:p w:rsidR="00F07B7D" w:rsidRDefault="00F07B7D" w:rsidP="00F07B7D">
      <w:pPr>
        <w:pStyle w:val="a3"/>
        <w:rPr>
          <w:sz w:val="34"/>
        </w:rPr>
      </w:pPr>
    </w:p>
    <w:p w:rsidR="00F07B7D" w:rsidRDefault="00F07B7D" w:rsidP="00F07B7D">
      <w:pPr>
        <w:pStyle w:val="a3"/>
        <w:spacing w:before="7"/>
        <w:rPr>
          <w:sz w:val="50"/>
        </w:rPr>
      </w:pPr>
    </w:p>
    <w:p w:rsidR="00F07B7D" w:rsidRDefault="00F07B7D" w:rsidP="00F07B7D">
      <w:pPr>
        <w:pStyle w:val="a3"/>
        <w:spacing w:before="1"/>
        <w:ind w:right="105"/>
        <w:jc w:val="right"/>
      </w:pPr>
      <w:r>
        <w:t>Выполнил:</w:t>
      </w:r>
      <w:r>
        <w:rPr>
          <w:spacing w:val="-1"/>
        </w:rPr>
        <w:t xml:space="preserve"> </w:t>
      </w:r>
      <w:r>
        <w:t>студент</w:t>
      </w:r>
      <w:r>
        <w:rPr>
          <w:spacing w:val="-5"/>
        </w:rPr>
        <w:t xml:space="preserve"> </w:t>
      </w:r>
      <w:r>
        <w:t>4 курса</w:t>
      </w:r>
    </w:p>
    <w:p w:rsidR="00F07B7D" w:rsidRDefault="00F07B7D" w:rsidP="00F07B7D">
      <w:pPr>
        <w:pStyle w:val="a3"/>
        <w:spacing w:before="246"/>
        <w:ind w:right="103"/>
        <w:jc w:val="right"/>
      </w:pPr>
      <w:r>
        <w:t>ИВТ,</w:t>
      </w:r>
      <w:r>
        <w:rPr>
          <w:spacing w:val="-1"/>
        </w:rPr>
        <w:t xml:space="preserve"> </w:t>
      </w:r>
      <w:r>
        <w:t>гр.</w:t>
      </w:r>
      <w:r>
        <w:rPr>
          <w:spacing w:val="-1"/>
        </w:rPr>
        <w:t xml:space="preserve"> </w:t>
      </w:r>
      <w:r>
        <w:t>ИП-813</w:t>
      </w:r>
    </w:p>
    <w:p w:rsidR="00F07B7D" w:rsidRDefault="00F07B7D" w:rsidP="00F07B7D">
      <w:pPr>
        <w:pStyle w:val="a3"/>
        <w:spacing w:before="250" w:line="424" w:lineRule="auto"/>
        <w:ind w:left="3337" w:right="104" w:firstLine="2192"/>
        <w:jc w:val="right"/>
      </w:pPr>
      <w:r>
        <w:t>Бурдуковский И.А.</w:t>
      </w:r>
    </w:p>
    <w:p w:rsidR="00F07B7D" w:rsidRDefault="00F07B7D" w:rsidP="00F07B7D">
      <w:pPr>
        <w:pStyle w:val="a3"/>
        <w:spacing w:before="250" w:line="424" w:lineRule="auto"/>
        <w:ind w:left="3337" w:right="104" w:firstLine="2192"/>
        <w:jc w:val="right"/>
      </w:pPr>
      <w:r>
        <w:t>Выполнил с: Стояк Ю.К.</w:t>
      </w:r>
    </w:p>
    <w:p w:rsidR="00F07B7D" w:rsidRDefault="00F07B7D" w:rsidP="00F07B7D">
      <w:pPr>
        <w:pStyle w:val="a3"/>
        <w:spacing w:before="250" w:line="424" w:lineRule="auto"/>
        <w:ind w:left="3337" w:right="104" w:firstLine="3609"/>
        <w:jc w:val="right"/>
      </w:pPr>
      <w:r>
        <w:rPr>
          <w:spacing w:val="-67"/>
        </w:rPr>
        <w:t xml:space="preserve"> </w:t>
      </w:r>
      <w:r>
        <w:t>Проверил:</w:t>
      </w:r>
      <w:r>
        <w:rPr>
          <w:spacing w:val="-3"/>
        </w:rPr>
        <w:t xml:space="preserve"> </w:t>
      </w:r>
      <w:r>
        <w:t>преподаватель</w:t>
      </w:r>
      <w:r>
        <w:rPr>
          <w:spacing w:val="-5"/>
        </w:rPr>
        <w:t xml:space="preserve"> </w:t>
      </w:r>
      <w:r>
        <w:t>кафедры</w:t>
      </w:r>
      <w:r>
        <w:rPr>
          <w:spacing w:val="-4"/>
        </w:rPr>
        <w:t xml:space="preserve"> </w:t>
      </w:r>
      <w:proofErr w:type="spellStart"/>
      <w:r>
        <w:t>ПМиК</w:t>
      </w:r>
      <w:proofErr w:type="spellEnd"/>
    </w:p>
    <w:p w:rsidR="00F07B7D" w:rsidRPr="000D5DA2" w:rsidRDefault="00F07B7D" w:rsidP="00F07B7D">
      <w:pPr>
        <w:pStyle w:val="a3"/>
        <w:ind w:right="104"/>
        <w:jc w:val="right"/>
      </w:pPr>
      <w:proofErr w:type="spellStart"/>
      <w:r>
        <w:t>Белевцова</w:t>
      </w:r>
      <w:proofErr w:type="spellEnd"/>
      <w:r>
        <w:t xml:space="preserve"> Екатерина Андреевна</w:t>
      </w:r>
    </w:p>
    <w:p w:rsidR="00F07B7D" w:rsidRDefault="00F07B7D" w:rsidP="00F07B7D">
      <w:pPr>
        <w:pStyle w:val="a3"/>
        <w:rPr>
          <w:sz w:val="30"/>
        </w:rPr>
      </w:pPr>
    </w:p>
    <w:p w:rsidR="00F07B7D" w:rsidRDefault="00F07B7D" w:rsidP="00F07B7D">
      <w:pPr>
        <w:pStyle w:val="a3"/>
        <w:rPr>
          <w:sz w:val="30"/>
        </w:rPr>
      </w:pPr>
    </w:p>
    <w:p w:rsidR="00F07B7D" w:rsidRDefault="00F07B7D" w:rsidP="00F07B7D">
      <w:pPr>
        <w:pStyle w:val="a3"/>
        <w:rPr>
          <w:sz w:val="30"/>
        </w:rPr>
      </w:pPr>
    </w:p>
    <w:p w:rsidR="00F07B7D" w:rsidRDefault="00F07B7D" w:rsidP="00F07B7D">
      <w:pPr>
        <w:pStyle w:val="a3"/>
        <w:rPr>
          <w:sz w:val="30"/>
        </w:rPr>
      </w:pPr>
    </w:p>
    <w:p w:rsidR="00F07B7D" w:rsidRDefault="00F07B7D" w:rsidP="00F07B7D">
      <w:pPr>
        <w:pStyle w:val="a3"/>
        <w:rPr>
          <w:sz w:val="30"/>
        </w:rPr>
      </w:pPr>
    </w:p>
    <w:p w:rsidR="00F07B7D" w:rsidRDefault="00F07B7D" w:rsidP="00F07B7D">
      <w:pPr>
        <w:pStyle w:val="a3"/>
        <w:rPr>
          <w:sz w:val="30"/>
        </w:rPr>
      </w:pPr>
    </w:p>
    <w:p w:rsidR="00F07B7D" w:rsidRDefault="00F07B7D" w:rsidP="00F07B7D">
      <w:pPr>
        <w:pStyle w:val="a3"/>
        <w:spacing w:before="8"/>
        <w:rPr>
          <w:sz w:val="29"/>
        </w:rPr>
      </w:pPr>
    </w:p>
    <w:p w:rsidR="00F07B7D" w:rsidRDefault="00F07B7D" w:rsidP="00F07B7D">
      <w:pPr>
        <w:pStyle w:val="a3"/>
        <w:ind w:left="483" w:right="490"/>
        <w:jc w:val="center"/>
      </w:pPr>
      <w:r>
        <w:t>Новосибирск,</w:t>
      </w:r>
      <w:r>
        <w:rPr>
          <w:spacing w:val="-3"/>
        </w:rPr>
        <w:t xml:space="preserve"> </w:t>
      </w:r>
      <w:r>
        <w:t>2021</w:t>
      </w:r>
      <w:r>
        <w:rPr>
          <w:spacing w:val="-6"/>
        </w:rPr>
        <w:t xml:space="preserve"> </w:t>
      </w:r>
      <w:r>
        <w:t>г.</w:t>
      </w:r>
    </w:p>
    <w:p w:rsidR="005B1815" w:rsidRDefault="005B1815"/>
    <w:sdt>
      <w:sdtPr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eastAsia="en-US"/>
        </w:rPr>
        <w:id w:val="-9913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7B7D" w:rsidRPr="00E061DB" w:rsidRDefault="00F07B7D" w:rsidP="00F07B7D">
          <w:pPr>
            <w:pStyle w:val="a7"/>
            <w:spacing w:after="240"/>
            <w:jc w:val="center"/>
            <w:rPr>
              <w:rFonts w:ascii="Times New Roman" w:hAnsi="Times New Roman" w:cs="Times New Roman"/>
              <w:color w:val="0D0D0D" w:themeColor="text1" w:themeTint="F2"/>
            </w:rPr>
          </w:pPr>
          <w:r w:rsidRPr="00E061DB">
            <w:rPr>
              <w:rFonts w:ascii="Times New Roman" w:hAnsi="Times New Roman" w:cs="Times New Roman"/>
              <w:color w:val="0D0D0D" w:themeColor="text1" w:themeTint="F2"/>
            </w:rPr>
            <w:t>Оглавление</w:t>
          </w:r>
        </w:p>
        <w:p w:rsidR="00F07B7D" w:rsidRPr="00E061DB" w:rsidRDefault="00F07B7D" w:rsidP="00F07B7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061DB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begin"/>
          </w:r>
          <w:r w:rsidRPr="00E061DB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instrText xml:space="preserve"> TOC \o "1-3" \h \z \u </w:instrText>
          </w:r>
          <w:r w:rsidRPr="00E061DB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separate"/>
          </w:r>
          <w:hyperlink w:anchor="_Toc85234665" w:history="1">
            <w:r w:rsidRPr="00E061D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_Toc85234665 \h </w:instrText>
            </w:r>
            <w:r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7B7D" w:rsidRPr="00E061DB" w:rsidRDefault="000F661A" w:rsidP="00F07B7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234666" w:history="1">
            <w:r w:rsidR="00F07B7D" w:rsidRPr="00E061D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Выполнение</w:t>
            </w:r>
            <w:r w:rsidR="00F07B7D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7B7D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7B7D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_Toc85234666 \h </w:instrText>
            </w:r>
            <w:r w:rsidR="00F07B7D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7B7D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7B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07B7D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7B7D" w:rsidRPr="00E061DB" w:rsidRDefault="000F661A" w:rsidP="00F07B7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234667" w:history="1">
            <w:r w:rsidR="00F07B7D" w:rsidRPr="00E061D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F07B7D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7B7D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7B7D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_Toc85234667 \h </w:instrText>
            </w:r>
            <w:r w:rsidR="00F07B7D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7B7D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7B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07B7D" w:rsidRPr="00E06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7B7D" w:rsidRPr="00E061DB" w:rsidRDefault="00F07B7D" w:rsidP="00F07B7D">
          <w:pPr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</w:pPr>
          <w:r w:rsidRPr="00E061DB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:rsidR="00F07B7D" w:rsidRPr="00E061DB" w:rsidRDefault="00F07B7D" w:rsidP="00F07B7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061DB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:rsidR="00F07B7D" w:rsidRPr="00E061DB" w:rsidRDefault="00F07B7D" w:rsidP="00F07B7D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85234665"/>
      <w:r w:rsidRPr="00E061DB">
        <w:rPr>
          <w:rFonts w:ascii="Times New Roman" w:hAnsi="Times New Roman" w:cs="Times New Roman"/>
          <w:b/>
          <w:color w:val="000000" w:themeColor="text1"/>
        </w:rPr>
        <w:lastRenderedPageBreak/>
        <w:t>Задание на лабораторную работу</w:t>
      </w:r>
      <w:bookmarkEnd w:id="0"/>
    </w:p>
    <w:p w:rsidR="00F07B7D" w:rsidRPr="008067A2" w:rsidRDefault="00F07B7D" w:rsidP="00F07B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7A2">
        <w:rPr>
          <w:rFonts w:ascii="Times New Roman" w:hAnsi="Times New Roman" w:cs="Times New Roman"/>
          <w:sz w:val="28"/>
          <w:szCs w:val="28"/>
        </w:rPr>
        <w:t>Электростанция состоит из следующих элементов: хранилище топлива (1 шт.), транспортное средство (1 шт.), котлы (4 шт.). Элементы станции работают параллельно, каждый по своей программе (что может быть реализовано с помощью нитей). Транспортное средство доставляет топливо из хранилища к котлам. Топливо имеет различные марки (от 1 до 10). Топливо марки 10 горит в котле 10 с (условно), в то время как топливо марки 1 горит всего 1 с. Необходимо написать программу, моделирующую работу электростанции и показывающую на экране процесс ее функционирования.</w:t>
      </w:r>
    </w:p>
    <w:p w:rsidR="00F07B7D" w:rsidRPr="008067A2" w:rsidRDefault="00F07B7D" w:rsidP="00F07B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7A2">
        <w:rPr>
          <w:rFonts w:ascii="Times New Roman" w:hAnsi="Times New Roman" w:cs="Times New Roman"/>
          <w:sz w:val="28"/>
          <w:szCs w:val="28"/>
        </w:rPr>
        <w:t>А теперь добавьте второе транспортное средство.</w:t>
      </w:r>
    </w:p>
    <w:p w:rsidR="00F07B7D" w:rsidRPr="008067A2" w:rsidRDefault="00F07B7D" w:rsidP="00F07B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7A2">
        <w:rPr>
          <w:rFonts w:ascii="Times New Roman" w:hAnsi="Times New Roman" w:cs="Times New Roman"/>
          <w:sz w:val="28"/>
          <w:szCs w:val="28"/>
        </w:rPr>
        <w:t>(использование импульсов) Регулируя скорости работы элементов электростанции, вы можете создать ситуацию, когда котлы будут простаивать из-за низкой скорости подвоза топлива. Создайте такую ситуацию. Теперь сделайте так, чтобы топливо подвозилось к котлам заранее, до момента их полной остановки. Это можно реализовать, если котлы будут сообщать о том, что топливо скоро кончится (например, его осталось на 2 с работы). Ясно, что котлы могут это сделать с помощью импульса, т.к. обычное сообщение их заблокировало бы, в то время как они должны продолжать работать</w:t>
      </w:r>
    </w:p>
    <w:p w:rsidR="00F07B7D" w:rsidRPr="008067A2" w:rsidRDefault="00F07B7D" w:rsidP="00F07B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7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теперь сделайте сетевой вариант разработанной программы. Пусть теперь хранилище работает на одной машине, котлы на другой, а транспортные средства переносят топливо между этими двумя машинами. Вам понадобится разделить вашу программу на две, которые вы будете запускать на разных узлах сети. Чтобы не надоедать соседу с просьбами о запуске вашей программки, которая к тому же будет постоянно подвешивать его компьютер, отладку можно вести на своем компьютере. Напомним, что имя узла содержится в переменной </w:t>
      </w:r>
      <w:r w:rsidRPr="008067A2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HOSTNAME</w:t>
      </w:r>
      <w:r w:rsidRPr="008067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07B7D" w:rsidRDefault="00F07B7D" w:rsidP="00F07B7D">
      <w:r>
        <w:br w:type="page"/>
      </w:r>
    </w:p>
    <w:p w:rsidR="00F07B7D" w:rsidRPr="00E061DB" w:rsidRDefault="00F07B7D" w:rsidP="00F07B7D">
      <w:pPr>
        <w:pStyle w:val="1"/>
        <w:spacing w:after="24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85234666"/>
      <w:r w:rsidRPr="00E061DB">
        <w:rPr>
          <w:rFonts w:ascii="Times New Roman" w:hAnsi="Times New Roman" w:cs="Times New Roman"/>
          <w:b/>
          <w:color w:val="000000" w:themeColor="text1"/>
        </w:rPr>
        <w:lastRenderedPageBreak/>
        <w:t>Выполнение</w:t>
      </w:r>
      <w:bookmarkEnd w:id="1"/>
    </w:p>
    <w:p w:rsidR="00F07B7D" w:rsidRPr="00D06FE8" w:rsidRDefault="00F07B7D" w:rsidP="00F07B7D">
      <w:pPr>
        <w:jc w:val="both"/>
        <w:rPr>
          <w:rFonts w:ascii="Times New Roman" w:hAnsi="Times New Roman" w:cs="Times New Roman"/>
          <w:sz w:val="28"/>
          <w:szCs w:val="28"/>
        </w:rPr>
      </w:pPr>
      <w:r w:rsidRPr="00E061DB">
        <w:rPr>
          <w:rFonts w:ascii="Times New Roman" w:hAnsi="Times New Roman" w:cs="Times New Roman"/>
          <w:b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При выполнении задания были задействованы нити (потоки) из библиотеки &lt;</w:t>
      </w:r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r w:rsidRPr="008067A2">
        <w:rPr>
          <w:rFonts w:ascii="Times New Roman" w:hAnsi="Times New Roman" w:cs="Times New Roman"/>
          <w:sz w:val="28"/>
          <w:szCs w:val="28"/>
        </w:rPr>
        <w:t xml:space="preserve">&gt; и функции обмена сообщениями между ними. Так как сообщения нельзя передать напрямую были задействованы специальные каналы и соединения. Для создания такого канала используется функция </w:t>
      </w:r>
      <w:proofErr w:type="spellStart"/>
      <w:proofErr w:type="gramStart"/>
      <w:r w:rsidRPr="008067A2">
        <w:rPr>
          <w:rFonts w:ascii="Times New Roman" w:hAnsi="Times New Roman" w:cs="Times New Roman"/>
          <w:sz w:val="28"/>
          <w:szCs w:val="28"/>
        </w:rPr>
        <w:t>ChannelCreate</w:t>
      </w:r>
      <w:proofErr w:type="spellEnd"/>
      <w:r w:rsidRPr="008067A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067A2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806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7A2">
        <w:rPr>
          <w:rFonts w:ascii="Times New Roman" w:hAnsi="Times New Roman" w:cs="Times New Roman"/>
          <w:sz w:val="28"/>
          <w:szCs w:val="28"/>
        </w:rPr>
        <w:t>flags</w:t>
      </w:r>
      <w:proofErr w:type="spellEnd"/>
      <w:r w:rsidRPr="008067A2">
        <w:rPr>
          <w:rFonts w:ascii="Times New Roman" w:hAnsi="Times New Roman" w:cs="Times New Roman"/>
          <w:sz w:val="28"/>
          <w:szCs w:val="28"/>
        </w:rPr>
        <w:t xml:space="preserve">), принимающая лишь флаг, потом уже можно вызвать функции </w:t>
      </w:r>
      <w:proofErr w:type="spellStart"/>
      <w:r w:rsidRPr="008067A2">
        <w:rPr>
          <w:rFonts w:ascii="Times New Roman" w:hAnsi="Times New Roman" w:cs="Times New Roman"/>
          <w:sz w:val="28"/>
          <w:szCs w:val="28"/>
        </w:rPr>
        <w:t>MsgRecieve</w:t>
      </w:r>
      <w:proofErr w:type="spellEnd"/>
      <w:r w:rsidRPr="008067A2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8067A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06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7A2">
        <w:rPr>
          <w:rFonts w:ascii="Times New Roman" w:hAnsi="Times New Roman" w:cs="Times New Roman"/>
          <w:sz w:val="28"/>
          <w:szCs w:val="28"/>
        </w:rPr>
        <w:t>chid</w:t>
      </w:r>
      <w:proofErr w:type="spellEnd"/>
      <w:r w:rsidRPr="008067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67A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067A2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8067A2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8067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67A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06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7A2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8067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67A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067A2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8067A2">
        <w:rPr>
          <w:rFonts w:ascii="Times New Roman" w:hAnsi="Times New Roman" w:cs="Times New Roman"/>
          <w:sz w:val="28"/>
          <w:szCs w:val="28"/>
        </w:rPr>
        <w:t>msg_info</w:t>
      </w:r>
      <w:proofErr w:type="spellEnd"/>
      <w:r w:rsidRPr="008067A2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8067A2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8067A2">
        <w:rPr>
          <w:rFonts w:ascii="Times New Roman" w:hAnsi="Times New Roman" w:cs="Times New Roman"/>
          <w:sz w:val="28"/>
          <w:szCs w:val="28"/>
        </w:rPr>
        <w:t xml:space="preserve">) – принимает </w:t>
      </w:r>
      <w:proofErr w:type="spellStart"/>
      <w:r w:rsidRPr="008067A2">
        <w:rPr>
          <w:rFonts w:ascii="Times New Roman" w:hAnsi="Times New Roman" w:cs="Times New Roman"/>
          <w:sz w:val="28"/>
          <w:szCs w:val="28"/>
        </w:rPr>
        <w:t>chid</w:t>
      </w:r>
      <w:proofErr w:type="spellEnd"/>
      <w:r w:rsidRPr="008067A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067A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067A2">
        <w:rPr>
          <w:rFonts w:ascii="Times New Roman" w:hAnsi="Times New Roman" w:cs="Times New Roman"/>
          <w:sz w:val="28"/>
          <w:szCs w:val="28"/>
        </w:rPr>
        <w:t xml:space="preserve"> канала который мы получаем после вызова </w:t>
      </w:r>
      <w:proofErr w:type="spellStart"/>
      <w:r w:rsidRPr="008067A2">
        <w:rPr>
          <w:rFonts w:ascii="Times New Roman" w:hAnsi="Times New Roman" w:cs="Times New Roman"/>
          <w:sz w:val="28"/>
          <w:szCs w:val="28"/>
        </w:rPr>
        <w:t>ChannelCreate</w:t>
      </w:r>
      <w:proofErr w:type="spellEnd"/>
      <w:r w:rsidRPr="008067A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8067A2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8067A2">
        <w:rPr>
          <w:rFonts w:ascii="Times New Roman" w:hAnsi="Times New Roman" w:cs="Times New Roman"/>
          <w:sz w:val="28"/>
          <w:szCs w:val="28"/>
        </w:rPr>
        <w:t xml:space="preserve"> – указатель на буфер сообщения, </w:t>
      </w:r>
      <w:proofErr w:type="spellStart"/>
      <w:r w:rsidRPr="008067A2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8067A2">
        <w:rPr>
          <w:rFonts w:ascii="Times New Roman" w:hAnsi="Times New Roman" w:cs="Times New Roman"/>
          <w:sz w:val="28"/>
          <w:szCs w:val="28"/>
        </w:rPr>
        <w:t xml:space="preserve"> – размер данного буфера, </w:t>
      </w:r>
      <w:proofErr w:type="spellStart"/>
      <w:r w:rsidRPr="008067A2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8067A2">
        <w:rPr>
          <w:rFonts w:ascii="Times New Roman" w:hAnsi="Times New Roman" w:cs="Times New Roman"/>
          <w:sz w:val="28"/>
          <w:szCs w:val="28"/>
        </w:rPr>
        <w:t xml:space="preserve"> – указатель на структуру, в которой может хранить</w:t>
      </w:r>
      <w:r>
        <w:rPr>
          <w:rFonts w:ascii="Times New Roman" w:hAnsi="Times New Roman" w:cs="Times New Roman"/>
          <w:sz w:val="28"/>
          <w:szCs w:val="28"/>
        </w:rPr>
        <w:t>ся доп. информация о сообщении.</w:t>
      </w:r>
    </w:p>
    <w:p w:rsidR="00F07B7D" w:rsidRPr="00F07B7D" w:rsidRDefault="00F07B7D" w:rsidP="00F07B7D">
      <w:pPr>
        <w:jc w:val="both"/>
        <w:rPr>
          <w:rFonts w:ascii="Times New Roman" w:hAnsi="Times New Roman" w:cs="Times New Roman"/>
          <w:sz w:val="28"/>
          <w:szCs w:val="28"/>
        </w:rPr>
      </w:pPr>
      <w:r w:rsidRPr="008067A2">
        <w:rPr>
          <w:rFonts w:ascii="Times New Roman" w:hAnsi="Times New Roman" w:cs="Times New Roman"/>
          <w:sz w:val="28"/>
          <w:szCs w:val="28"/>
        </w:rPr>
        <w:t>Чтобы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принимающий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поток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мог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получить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сообщение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необходимо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присоединиться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к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каналу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отдающему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через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6FE8">
        <w:rPr>
          <w:rFonts w:ascii="Times New Roman" w:hAnsi="Times New Roman" w:cs="Times New Roman"/>
          <w:sz w:val="28"/>
          <w:szCs w:val="28"/>
          <w:lang w:val="en-US"/>
        </w:rPr>
        <w:t>ConnectAttach</w:t>
      </w:r>
      <w:r w:rsidRPr="004B1D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6FE8"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Pr="004B1DFC">
        <w:rPr>
          <w:rFonts w:ascii="Times New Roman" w:hAnsi="Times New Roman" w:cs="Times New Roman"/>
          <w:sz w:val="28"/>
          <w:szCs w:val="28"/>
        </w:rPr>
        <w:t>32_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Pr="004B1DFC">
        <w:rPr>
          <w:rFonts w:ascii="Times New Roman" w:hAnsi="Times New Roman" w:cs="Times New Roman"/>
          <w:sz w:val="28"/>
          <w:szCs w:val="28"/>
        </w:rPr>
        <w:t>, _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4B1DFC">
        <w:rPr>
          <w:rFonts w:ascii="Times New Roman" w:hAnsi="Times New Roman" w:cs="Times New Roman"/>
          <w:sz w:val="28"/>
          <w:szCs w:val="28"/>
        </w:rPr>
        <w:t xml:space="preserve">, 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chid</w:t>
      </w:r>
      <w:proofErr w:type="spellEnd"/>
      <w:r w:rsidRPr="004B1DFC">
        <w:rPr>
          <w:rFonts w:ascii="Times New Roman" w:hAnsi="Times New Roman" w:cs="Times New Roman"/>
          <w:sz w:val="28"/>
          <w:szCs w:val="28"/>
        </w:rPr>
        <w:t xml:space="preserve">, 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B1DFC">
        <w:rPr>
          <w:rFonts w:ascii="Times New Roman" w:hAnsi="Times New Roman" w:cs="Times New Roman"/>
          <w:sz w:val="28"/>
          <w:szCs w:val="28"/>
        </w:rPr>
        <w:t xml:space="preserve">, 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>flags</w:t>
      </w:r>
      <w:r w:rsidRPr="004B1DFC">
        <w:rPr>
          <w:rFonts w:ascii="Times New Roman" w:hAnsi="Times New Roman" w:cs="Times New Roman"/>
          <w:sz w:val="28"/>
          <w:szCs w:val="28"/>
        </w:rPr>
        <w:t xml:space="preserve">), </w:t>
      </w:r>
      <w:r w:rsidRPr="008067A2">
        <w:rPr>
          <w:rFonts w:ascii="Times New Roman" w:hAnsi="Times New Roman" w:cs="Times New Roman"/>
          <w:sz w:val="28"/>
          <w:szCs w:val="28"/>
        </w:rPr>
        <w:t>а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потом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уже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вызывать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>MsgSend</w:t>
      </w:r>
      <w:r w:rsidRPr="004B1DFC">
        <w:rPr>
          <w:rFonts w:ascii="Times New Roman" w:hAnsi="Times New Roman" w:cs="Times New Roman"/>
          <w:sz w:val="28"/>
          <w:szCs w:val="28"/>
        </w:rPr>
        <w:t>(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coid</w:t>
      </w:r>
      <w:proofErr w:type="spellEnd"/>
      <w:r w:rsidRPr="004B1DFC">
        <w:rPr>
          <w:rFonts w:ascii="Times New Roman" w:hAnsi="Times New Roman" w:cs="Times New Roman"/>
          <w:sz w:val="28"/>
          <w:szCs w:val="28"/>
        </w:rPr>
        <w:t xml:space="preserve">, 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B1DFC">
        <w:rPr>
          <w:rFonts w:ascii="Times New Roman" w:hAnsi="Times New Roman" w:cs="Times New Roman"/>
          <w:sz w:val="28"/>
          <w:szCs w:val="28"/>
        </w:rPr>
        <w:t xml:space="preserve">* 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>smsg</w:t>
      </w:r>
      <w:r w:rsidRPr="004B1DFC">
        <w:rPr>
          <w:rFonts w:ascii="Times New Roman" w:hAnsi="Times New Roman" w:cs="Times New Roman"/>
          <w:sz w:val="28"/>
          <w:szCs w:val="28"/>
        </w:rPr>
        <w:t xml:space="preserve">, 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sbytes</w:t>
      </w:r>
      <w:proofErr w:type="spellEnd"/>
      <w:r w:rsidRPr="004B1DFC">
        <w:rPr>
          <w:rFonts w:ascii="Times New Roman" w:hAnsi="Times New Roman" w:cs="Times New Roman"/>
          <w:sz w:val="28"/>
          <w:szCs w:val="28"/>
        </w:rPr>
        <w:t xml:space="preserve">, * 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>rmsg</w:t>
      </w:r>
      <w:r w:rsidRPr="004B1DFC">
        <w:rPr>
          <w:rFonts w:ascii="Times New Roman" w:hAnsi="Times New Roman" w:cs="Times New Roman"/>
          <w:sz w:val="28"/>
          <w:szCs w:val="28"/>
        </w:rPr>
        <w:t xml:space="preserve">, 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FE8">
        <w:rPr>
          <w:rFonts w:ascii="Times New Roman" w:hAnsi="Times New Roman" w:cs="Times New Roman"/>
          <w:sz w:val="28"/>
          <w:szCs w:val="28"/>
          <w:lang w:val="en-US"/>
        </w:rPr>
        <w:t>rbytes</w:t>
      </w:r>
      <w:proofErr w:type="spellEnd"/>
      <w:r w:rsidRPr="004B1DFC">
        <w:rPr>
          <w:rFonts w:ascii="Times New Roman" w:hAnsi="Times New Roman" w:cs="Times New Roman"/>
          <w:sz w:val="28"/>
          <w:szCs w:val="28"/>
        </w:rPr>
        <w:t xml:space="preserve">) </w:t>
      </w:r>
      <w:r w:rsidRPr="008067A2">
        <w:rPr>
          <w:rFonts w:ascii="Times New Roman" w:hAnsi="Times New Roman" w:cs="Times New Roman"/>
          <w:sz w:val="28"/>
          <w:szCs w:val="28"/>
        </w:rPr>
        <w:t>с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параметрами</w:t>
      </w:r>
      <w:r w:rsidRPr="004B1DFC">
        <w:rPr>
          <w:rFonts w:ascii="Times New Roman" w:hAnsi="Times New Roman" w:cs="Times New Roman"/>
          <w:sz w:val="28"/>
          <w:szCs w:val="28"/>
        </w:rPr>
        <w:t xml:space="preserve">: 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>coid</w:t>
      </w:r>
      <w:r w:rsidRPr="004B1DFC">
        <w:rPr>
          <w:rFonts w:ascii="Times New Roman" w:hAnsi="Times New Roman" w:cs="Times New Roman"/>
          <w:sz w:val="28"/>
          <w:szCs w:val="28"/>
        </w:rPr>
        <w:t xml:space="preserve"> – 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1DFC">
        <w:rPr>
          <w:rFonts w:ascii="Times New Roman" w:hAnsi="Times New Roman" w:cs="Times New Roman"/>
          <w:sz w:val="28"/>
          <w:szCs w:val="28"/>
        </w:rPr>
        <w:t xml:space="preserve">, </w:t>
      </w:r>
      <w:r w:rsidRPr="008067A2">
        <w:rPr>
          <w:rFonts w:ascii="Times New Roman" w:hAnsi="Times New Roman" w:cs="Times New Roman"/>
          <w:sz w:val="28"/>
          <w:szCs w:val="28"/>
        </w:rPr>
        <w:t>полученный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от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>ConnectAttach</w:t>
      </w:r>
      <w:r w:rsidRPr="004B1DFC">
        <w:rPr>
          <w:rFonts w:ascii="Times New Roman" w:hAnsi="Times New Roman" w:cs="Times New Roman"/>
          <w:sz w:val="28"/>
          <w:szCs w:val="28"/>
        </w:rPr>
        <w:t xml:space="preserve">. 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>smsg</w:t>
      </w:r>
      <w:r w:rsidRPr="004B1DFC">
        <w:rPr>
          <w:rFonts w:ascii="Times New Roman" w:hAnsi="Times New Roman" w:cs="Times New Roman"/>
          <w:sz w:val="28"/>
          <w:szCs w:val="28"/>
        </w:rPr>
        <w:t xml:space="preserve"> – </w:t>
      </w:r>
      <w:r w:rsidRPr="008067A2">
        <w:rPr>
          <w:rFonts w:ascii="Times New Roman" w:hAnsi="Times New Roman" w:cs="Times New Roman"/>
          <w:sz w:val="28"/>
          <w:szCs w:val="28"/>
        </w:rPr>
        <w:t>указатель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на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буфер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сообщения</w:t>
      </w:r>
      <w:r w:rsidRPr="004B1DFC">
        <w:rPr>
          <w:rFonts w:ascii="Times New Roman" w:hAnsi="Times New Roman" w:cs="Times New Roman"/>
          <w:sz w:val="28"/>
          <w:szCs w:val="28"/>
        </w:rPr>
        <w:t xml:space="preserve">, 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>sbytes</w:t>
      </w:r>
      <w:r w:rsidRPr="004B1DFC">
        <w:rPr>
          <w:rFonts w:ascii="Times New Roman" w:hAnsi="Times New Roman" w:cs="Times New Roman"/>
          <w:sz w:val="28"/>
          <w:szCs w:val="28"/>
        </w:rPr>
        <w:t xml:space="preserve"> – </w:t>
      </w:r>
      <w:r w:rsidRPr="008067A2">
        <w:rPr>
          <w:rFonts w:ascii="Times New Roman" w:hAnsi="Times New Roman" w:cs="Times New Roman"/>
          <w:sz w:val="28"/>
          <w:szCs w:val="28"/>
        </w:rPr>
        <w:t>кол</w:t>
      </w:r>
      <w:r w:rsidRPr="004B1DFC">
        <w:rPr>
          <w:rFonts w:ascii="Times New Roman" w:hAnsi="Times New Roman" w:cs="Times New Roman"/>
          <w:sz w:val="28"/>
          <w:szCs w:val="28"/>
        </w:rPr>
        <w:t>-</w:t>
      </w:r>
      <w:r w:rsidRPr="008067A2">
        <w:rPr>
          <w:rFonts w:ascii="Times New Roman" w:hAnsi="Times New Roman" w:cs="Times New Roman"/>
          <w:sz w:val="28"/>
          <w:szCs w:val="28"/>
        </w:rPr>
        <w:t>во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байтов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на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отправку</w:t>
      </w:r>
      <w:r w:rsidRPr="004B1DFC">
        <w:rPr>
          <w:rFonts w:ascii="Times New Roman" w:hAnsi="Times New Roman" w:cs="Times New Roman"/>
          <w:sz w:val="28"/>
          <w:szCs w:val="28"/>
        </w:rPr>
        <w:t xml:space="preserve">, 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>rmsg</w:t>
      </w:r>
      <w:r w:rsidRPr="004B1DFC">
        <w:rPr>
          <w:rFonts w:ascii="Times New Roman" w:hAnsi="Times New Roman" w:cs="Times New Roman"/>
          <w:sz w:val="28"/>
          <w:szCs w:val="28"/>
        </w:rPr>
        <w:t xml:space="preserve"> – </w:t>
      </w:r>
      <w:r w:rsidRPr="008067A2">
        <w:rPr>
          <w:rFonts w:ascii="Times New Roman" w:hAnsi="Times New Roman" w:cs="Times New Roman"/>
          <w:sz w:val="28"/>
          <w:szCs w:val="28"/>
        </w:rPr>
        <w:t>указатель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на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буфер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с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ответом</w:t>
      </w:r>
      <w:r w:rsidRPr="004B1DFC">
        <w:rPr>
          <w:rFonts w:ascii="Times New Roman" w:hAnsi="Times New Roman" w:cs="Times New Roman"/>
          <w:sz w:val="28"/>
          <w:szCs w:val="28"/>
        </w:rPr>
        <w:t xml:space="preserve">, </w:t>
      </w:r>
      <w:r w:rsidRPr="00D06FE8">
        <w:rPr>
          <w:rFonts w:ascii="Times New Roman" w:hAnsi="Times New Roman" w:cs="Times New Roman"/>
          <w:sz w:val="28"/>
          <w:szCs w:val="28"/>
          <w:lang w:val="en-US"/>
        </w:rPr>
        <w:t>rbytes</w:t>
      </w:r>
      <w:r w:rsidRPr="004B1DFC">
        <w:rPr>
          <w:rFonts w:ascii="Times New Roman" w:hAnsi="Times New Roman" w:cs="Times New Roman"/>
          <w:sz w:val="28"/>
          <w:szCs w:val="28"/>
        </w:rPr>
        <w:t xml:space="preserve"> – </w:t>
      </w:r>
      <w:r w:rsidRPr="008067A2">
        <w:rPr>
          <w:rFonts w:ascii="Times New Roman" w:hAnsi="Times New Roman" w:cs="Times New Roman"/>
          <w:sz w:val="28"/>
          <w:szCs w:val="28"/>
        </w:rPr>
        <w:t>размер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буфера</w:t>
      </w:r>
      <w:r w:rsidRPr="004B1DFC">
        <w:rPr>
          <w:rFonts w:ascii="Times New Roman" w:hAnsi="Times New Roman" w:cs="Times New Roman"/>
          <w:sz w:val="28"/>
          <w:szCs w:val="28"/>
        </w:rPr>
        <w:t xml:space="preserve"> </w:t>
      </w:r>
      <w:r w:rsidRPr="008067A2">
        <w:rPr>
          <w:rFonts w:ascii="Times New Roman" w:hAnsi="Times New Roman" w:cs="Times New Roman"/>
          <w:sz w:val="28"/>
          <w:szCs w:val="28"/>
        </w:rPr>
        <w:t>ответа</w:t>
      </w:r>
      <w:r w:rsidRPr="004B1DFC">
        <w:rPr>
          <w:rFonts w:ascii="Times New Roman" w:hAnsi="Times New Roman" w:cs="Times New Roman"/>
          <w:sz w:val="28"/>
          <w:szCs w:val="28"/>
        </w:rPr>
        <w:t xml:space="preserve">. </w:t>
      </w:r>
      <w:r w:rsidRPr="008067A2">
        <w:rPr>
          <w:rFonts w:ascii="Times New Roman" w:hAnsi="Times New Roman" w:cs="Times New Roman"/>
          <w:sz w:val="28"/>
          <w:szCs w:val="28"/>
        </w:rPr>
        <w:t xml:space="preserve">В коде работа транспорта, склада и котлов реализовано в разных нитях (потоках), графическое представление работы программы реализовано через библиотеку </w:t>
      </w:r>
      <w:proofErr w:type="spellStart"/>
      <w:r w:rsidRPr="008067A2">
        <w:rPr>
          <w:rFonts w:ascii="Times New Roman" w:hAnsi="Times New Roman" w:cs="Times New Roman"/>
          <w:sz w:val="28"/>
          <w:szCs w:val="28"/>
        </w:rPr>
        <w:t>VinGraph.h</w:t>
      </w:r>
      <w:proofErr w:type="spellEnd"/>
      <w:r w:rsidRPr="008067A2">
        <w:rPr>
          <w:rFonts w:ascii="Times New Roman" w:hAnsi="Times New Roman" w:cs="Times New Roman"/>
          <w:sz w:val="28"/>
          <w:szCs w:val="28"/>
        </w:rPr>
        <w:t>.</w:t>
      </w:r>
    </w:p>
    <w:p w:rsidR="00826651" w:rsidRDefault="00826651" w:rsidP="00F07B7D">
      <w:pPr>
        <w:jc w:val="both"/>
        <w:rPr>
          <w:rFonts w:ascii="Times New Roman" w:hAnsi="Times New Roman" w:cs="Times New Roman"/>
          <w:b/>
          <w:sz w:val="28"/>
        </w:rPr>
      </w:pPr>
    </w:p>
    <w:p w:rsidR="00F07B7D" w:rsidRPr="00D06FE8" w:rsidRDefault="00F07B7D" w:rsidP="00F07B7D">
      <w:pPr>
        <w:jc w:val="both"/>
        <w:rPr>
          <w:rFonts w:ascii="Times New Roman" w:hAnsi="Times New Roman" w:cs="Times New Roman"/>
          <w:sz w:val="28"/>
          <w:szCs w:val="28"/>
        </w:rPr>
      </w:pPr>
      <w:r w:rsidRPr="00E061DB">
        <w:rPr>
          <w:rFonts w:ascii="Times New Roman" w:hAnsi="Times New Roman" w:cs="Times New Roman"/>
          <w:b/>
          <w:sz w:val="28"/>
        </w:rPr>
        <w:t>2)</w:t>
      </w:r>
      <w:r w:rsidRPr="00E71182">
        <w:rPr>
          <w:rFonts w:ascii="Times New Roman" w:hAnsi="Times New Roman" w:cs="Times New Roman"/>
          <w:sz w:val="28"/>
        </w:rPr>
        <w:t xml:space="preserve"> </w:t>
      </w:r>
      <w:r w:rsidRPr="00D06FE8">
        <w:rPr>
          <w:rFonts w:ascii="Times New Roman" w:hAnsi="Times New Roman" w:cs="Times New Roman"/>
          <w:sz w:val="28"/>
          <w:szCs w:val="28"/>
        </w:rPr>
        <w:t xml:space="preserve">Второе транспортное средство легко добавить через добавление дополнительного потока с </w:t>
      </w:r>
      <w:r w:rsidR="00F05B47">
        <w:rPr>
          <w:rFonts w:ascii="Times New Roman" w:hAnsi="Times New Roman" w:cs="Times New Roman"/>
          <w:sz w:val="28"/>
          <w:szCs w:val="28"/>
        </w:rPr>
        <w:t>машиной</w:t>
      </w:r>
      <w:r w:rsidRPr="00D06FE8">
        <w:rPr>
          <w:rFonts w:ascii="Times New Roman" w:hAnsi="Times New Roman" w:cs="Times New Roman"/>
          <w:sz w:val="28"/>
          <w:szCs w:val="28"/>
        </w:rPr>
        <w:t xml:space="preserve"> в функции </w:t>
      </w:r>
      <w:proofErr w:type="spellStart"/>
      <w:proofErr w:type="gramStart"/>
      <w:r w:rsidRPr="00D06FE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06F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6FE8">
        <w:rPr>
          <w:rFonts w:ascii="Times New Roman" w:hAnsi="Times New Roman" w:cs="Times New Roman"/>
          <w:sz w:val="28"/>
          <w:szCs w:val="28"/>
        </w:rPr>
        <w:t xml:space="preserve">) c помощью повторения вызова функции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pthread_create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(0, 0, </w:t>
      </w:r>
      <w:r w:rsidR="00F05B47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="00F05B47">
        <w:rPr>
          <w:rFonts w:ascii="Times New Roman" w:hAnsi="Times New Roman" w:cs="Times New Roman"/>
          <w:sz w:val="28"/>
          <w:szCs w:val="28"/>
        </w:rPr>
        <w:t xml:space="preserve">, </w:t>
      </w:r>
      <w:r w:rsidR="00F05B47" w:rsidRPr="00F05B47">
        <w:rPr>
          <w:rFonts w:ascii="Times New Roman" w:hAnsi="Times New Roman" w:cs="Times New Roman"/>
          <w:sz w:val="28"/>
          <w:szCs w:val="28"/>
        </w:rPr>
        <w:t>$</w:t>
      </w:r>
      <w:r w:rsidR="00F05B47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F05B47" w:rsidRPr="00F05B47">
        <w:rPr>
          <w:rFonts w:ascii="Times New Roman" w:hAnsi="Times New Roman" w:cs="Times New Roman"/>
          <w:sz w:val="28"/>
          <w:szCs w:val="28"/>
        </w:rPr>
        <w:t>[</w:t>
      </w:r>
      <w:r w:rsidR="00F05B4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05B47" w:rsidRPr="00F05B47">
        <w:rPr>
          <w:rFonts w:ascii="Times New Roman" w:hAnsi="Times New Roman" w:cs="Times New Roman"/>
          <w:sz w:val="28"/>
          <w:szCs w:val="28"/>
        </w:rPr>
        <w:t>]</w:t>
      </w:r>
      <w:r w:rsidRPr="00D06FE8">
        <w:rPr>
          <w:rFonts w:ascii="Times New Roman" w:hAnsi="Times New Roman" w:cs="Times New Roman"/>
          <w:sz w:val="28"/>
          <w:szCs w:val="28"/>
        </w:rPr>
        <w:t>);</w:t>
      </w:r>
    </w:p>
    <w:p w:rsidR="00F07B7D" w:rsidRPr="00F05B47" w:rsidRDefault="00F07B7D" w:rsidP="00F07B7D">
      <w:pPr>
        <w:spacing w:after="0"/>
        <w:rPr>
          <w:rFonts w:ascii="Times New Roman" w:hAnsi="Times New Roman" w:cs="Times New Roman"/>
          <w:sz w:val="28"/>
        </w:rPr>
      </w:pPr>
    </w:p>
    <w:p w:rsidR="00F07B7D" w:rsidRDefault="00F07B7D" w:rsidP="00F07B7D">
      <w:pPr>
        <w:jc w:val="both"/>
        <w:rPr>
          <w:rFonts w:ascii="Times New Roman" w:hAnsi="Times New Roman" w:cs="Times New Roman"/>
          <w:sz w:val="28"/>
          <w:szCs w:val="28"/>
        </w:rPr>
      </w:pPr>
      <w:r w:rsidRPr="00E061DB">
        <w:rPr>
          <w:rFonts w:ascii="Times New Roman" w:hAnsi="Times New Roman" w:cs="Times New Roman"/>
          <w:b/>
          <w:sz w:val="28"/>
        </w:rPr>
        <w:t>3)</w:t>
      </w:r>
      <w:r>
        <w:rPr>
          <w:rFonts w:ascii="Times New Roman" w:hAnsi="Times New Roman" w:cs="Times New Roman"/>
          <w:sz w:val="28"/>
        </w:rPr>
        <w:t xml:space="preserve"> </w:t>
      </w:r>
      <w:r w:rsidRPr="00D06FE8">
        <w:rPr>
          <w:rFonts w:ascii="Times New Roman" w:hAnsi="Times New Roman" w:cs="Times New Roman"/>
          <w:sz w:val="28"/>
          <w:szCs w:val="28"/>
        </w:rPr>
        <w:t xml:space="preserve">Для реализации данного задания были использованы </w:t>
      </w:r>
      <w:proofErr w:type="spellStart"/>
      <w:r w:rsidRPr="00D06FE8">
        <w:rPr>
          <w:rFonts w:ascii="Times New Roman" w:hAnsi="Times New Roman" w:cs="Times New Roman"/>
          <w:sz w:val="28"/>
          <w:szCs w:val="28"/>
        </w:rPr>
        <w:t>pulse</w:t>
      </w:r>
      <w:proofErr w:type="spellEnd"/>
      <w:r w:rsidRPr="00D06FE8">
        <w:rPr>
          <w:rFonts w:ascii="Times New Roman" w:hAnsi="Times New Roman" w:cs="Times New Roman"/>
          <w:sz w:val="28"/>
          <w:szCs w:val="28"/>
        </w:rPr>
        <w:t>-методы, которые оповещают потоки о необход</w:t>
      </w:r>
      <w:r w:rsidR="00F05B47">
        <w:rPr>
          <w:rFonts w:ascii="Times New Roman" w:hAnsi="Times New Roman" w:cs="Times New Roman"/>
          <w:sz w:val="28"/>
          <w:szCs w:val="28"/>
        </w:rPr>
        <w:t xml:space="preserve">имости доставки </w:t>
      </w:r>
      <w:proofErr w:type="gramStart"/>
      <w:r w:rsidR="00F05B47">
        <w:rPr>
          <w:rFonts w:ascii="Times New Roman" w:hAnsi="Times New Roman" w:cs="Times New Roman"/>
          <w:sz w:val="28"/>
          <w:szCs w:val="28"/>
        </w:rPr>
        <w:t>для котлов</w:t>
      </w:r>
      <w:proofErr w:type="gramEnd"/>
      <w:r w:rsidR="00F05B47">
        <w:rPr>
          <w:rFonts w:ascii="Times New Roman" w:hAnsi="Times New Roman" w:cs="Times New Roman"/>
          <w:sz w:val="28"/>
          <w:szCs w:val="28"/>
        </w:rPr>
        <w:t xml:space="preserve"> у которых почти закончилось топливо. Ч</w:t>
      </w:r>
      <w:r w:rsidRPr="00D06FE8">
        <w:rPr>
          <w:rFonts w:ascii="Times New Roman" w:hAnsi="Times New Roman" w:cs="Times New Roman"/>
          <w:sz w:val="28"/>
          <w:szCs w:val="28"/>
        </w:rPr>
        <w:t xml:space="preserve">тобы отправить пульс используется функция </w:t>
      </w:r>
      <w:proofErr w:type="spellStart"/>
      <w:proofErr w:type="gramStart"/>
      <w:r w:rsidRPr="00D06FE8">
        <w:rPr>
          <w:rFonts w:ascii="Times New Roman" w:hAnsi="Times New Roman" w:cs="Times New Roman"/>
          <w:sz w:val="28"/>
          <w:szCs w:val="28"/>
        </w:rPr>
        <w:t>MsgSendPulse</w:t>
      </w:r>
      <w:proofErr w:type="spellEnd"/>
      <w:r w:rsidRPr="00D06F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06F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0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FE8">
        <w:rPr>
          <w:rFonts w:ascii="Times New Roman" w:hAnsi="Times New Roman" w:cs="Times New Roman"/>
          <w:sz w:val="28"/>
          <w:szCs w:val="28"/>
        </w:rPr>
        <w:t>coid</w:t>
      </w:r>
      <w:proofErr w:type="spellEnd"/>
      <w:r w:rsidRPr="00D06F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6F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0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FE8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D06F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6F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0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FE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06F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6F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0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FE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D06FE8">
        <w:rPr>
          <w:rFonts w:ascii="Times New Roman" w:hAnsi="Times New Roman" w:cs="Times New Roman"/>
          <w:sz w:val="28"/>
          <w:szCs w:val="28"/>
        </w:rPr>
        <w:t>) – отправляет импульс к потоку.</w:t>
      </w:r>
    </w:p>
    <w:p w:rsidR="00826651" w:rsidRDefault="00826651" w:rsidP="00F07B7D">
      <w:pPr>
        <w:rPr>
          <w:rFonts w:ascii="Times New Roman" w:hAnsi="Times New Roman" w:cs="Times New Roman"/>
          <w:b/>
          <w:sz w:val="28"/>
        </w:rPr>
      </w:pPr>
    </w:p>
    <w:p w:rsidR="00F07B7D" w:rsidRDefault="00F07B7D" w:rsidP="00F07B7D">
      <w:pPr>
        <w:rPr>
          <w:rFonts w:ascii="Times New Roman" w:hAnsi="Times New Roman" w:cs="Times New Roman"/>
          <w:sz w:val="28"/>
        </w:rPr>
      </w:pPr>
      <w:r w:rsidRPr="00E061DB">
        <w:rPr>
          <w:rFonts w:ascii="Times New Roman" w:hAnsi="Times New Roman" w:cs="Times New Roman"/>
          <w:b/>
          <w:sz w:val="28"/>
        </w:rPr>
        <w:t>4)</w:t>
      </w:r>
      <w:r>
        <w:rPr>
          <w:rFonts w:ascii="Times New Roman" w:hAnsi="Times New Roman" w:cs="Times New Roman"/>
          <w:sz w:val="28"/>
        </w:rPr>
        <w:t xml:space="preserve"> Для реализации этого задания предыдущая лабораторная была разбита на 2 файла – в одном были реализованные функции для транспорта и станции</w:t>
      </w:r>
      <w:r w:rsidRPr="00BA546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а в другом функция для котлов. </w:t>
      </w:r>
      <w:r w:rsidR="00F05B47">
        <w:rPr>
          <w:rFonts w:ascii="Times New Roman" w:hAnsi="Times New Roman" w:cs="Times New Roman"/>
          <w:sz w:val="28"/>
        </w:rPr>
        <w:t xml:space="preserve">Взаимодействие этих файлов было реализовано через использование сети </w:t>
      </w:r>
      <w:r w:rsidR="00F05B47">
        <w:rPr>
          <w:rFonts w:ascii="Times New Roman" w:hAnsi="Times New Roman" w:cs="Times New Roman"/>
          <w:sz w:val="28"/>
          <w:lang w:val="en-US"/>
        </w:rPr>
        <w:t>Qnet</w:t>
      </w:r>
      <w:r>
        <w:rPr>
          <w:rFonts w:ascii="Times New Roman" w:hAnsi="Times New Roman" w:cs="Times New Roman"/>
          <w:sz w:val="28"/>
        </w:rPr>
        <w:t>.</w:t>
      </w:r>
    </w:p>
    <w:p w:rsidR="00F07B7D" w:rsidRPr="00F07B7D" w:rsidRDefault="00F07B7D" w:rsidP="00F07B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 программы</w:t>
      </w:r>
      <w:r w:rsidRPr="001F2BF9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 одном окне терминала (</w:t>
      </w:r>
      <w:r>
        <w:rPr>
          <w:rFonts w:ascii="Times New Roman" w:hAnsi="Times New Roman" w:cs="Times New Roman"/>
          <w:sz w:val="28"/>
          <w:lang w:val="en-US"/>
        </w:rPr>
        <w:t>ttyp</w:t>
      </w:r>
      <w:r w:rsidRPr="001F2BF9">
        <w:rPr>
          <w:rFonts w:ascii="Times New Roman" w:hAnsi="Times New Roman" w:cs="Times New Roman"/>
          <w:sz w:val="28"/>
        </w:rPr>
        <w:t>0)</w:t>
      </w:r>
      <w:r>
        <w:rPr>
          <w:rFonts w:ascii="Times New Roman" w:hAnsi="Times New Roman" w:cs="Times New Roman"/>
          <w:sz w:val="28"/>
        </w:rPr>
        <w:t xml:space="preserve"> запускается файл</w:t>
      </w:r>
      <w:r w:rsidRPr="001F2BF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где хранится функция транспорта и станции. (</w:t>
      </w:r>
      <w:proofErr w:type="spellStart"/>
      <w:r>
        <w:rPr>
          <w:rFonts w:ascii="Times New Roman" w:hAnsi="Times New Roman" w:cs="Times New Roman"/>
          <w:sz w:val="28"/>
        </w:rPr>
        <w:t>сс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F05B47">
        <w:rPr>
          <w:rFonts w:ascii="Times New Roman" w:hAnsi="Times New Roman" w:cs="Times New Roman"/>
          <w:sz w:val="28"/>
          <w:lang w:val="en-US"/>
        </w:rPr>
        <w:t>file</w:t>
      </w:r>
      <w:r w:rsidR="00F05B47" w:rsidRPr="00F05B47">
        <w:rPr>
          <w:rFonts w:ascii="Times New Roman" w:hAnsi="Times New Roman" w:cs="Times New Roman"/>
          <w:sz w:val="28"/>
        </w:rPr>
        <w:t>1</w:t>
      </w:r>
      <w:r w:rsidRPr="001F2BF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 w:rsidRPr="001F2BF9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1F2B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vg</w:t>
      </w:r>
      <w:r w:rsidRPr="001F2BF9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1F2B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</w:t>
      </w:r>
      <w:r w:rsidR="00F05B47" w:rsidRPr="00F05B47">
        <w:rPr>
          <w:rFonts w:ascii="Times New Roman" w:hAnsi="Times New Roman" w:cs="Times New Roman"/>
          <w:sz w:val="28"/>
        </w:rPr>
        <w:t xml:space="preserve"> –</w:t>
      </w:r>
      <w:r w:rsidR="00F05B47">
        <w:rPr>
          <w:rFonts w:ascii="Times New Roman" w:hAnsi="Times New Roman" w:cs="Times New Roman"/>
          <w:sz w:val="28"/>
          <w:lang w:val="en-US"/>
        </w:rPr>
        <w:t>o</w:t>
      </w:r>
      <w:r w:rsidR="00F05B47" w:rsidRPr="00F05B47">
        <w:rPr>
          <w:rFonts w:ascii="Times New Roman" w:hAnsi="Times New Roman" w:cs="Times New Roman"/>
          <w:sz w:val="28"/>
        </w:rPr>
        <w:t xml:space="preserve"> </w:t>
      </w:r>
      <w:r w:rsidR="00F05B47">
        <w:rPr>
          <w:rFonts w:ascii="Times New Roman" w:hAnsi="Times New Roman" w:cs="Times New Roman"/>
          <w:sz w:val="28"/>
          <w:lang w:val="en-US"/>
        </w:rPr>
        <w:t>file</w:t>
      </w:r>
      <w:r w:rsidR="00F05B47" w:rsidRPr="00F05B47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) В </w:t>
      </w:r>
      <w:r>
        <w:rPr>
          <w:rFonts w:ascii="Times New Roman" w:hAnsi="Times New Roman" w:cs="Times New Roman"/>
          <w:sz w:val="28"/>
        </w:rPr>
        <w:lastRenderedPageBreak/>
        <w:t>другом окне терминала(</w:t>
      </w:r>
      <w:r>
        <w:rPr>
          <w:rFonts w:ascii="Times New Roman" w:hAnsi="Times New Roman" w:cs="Times New Roman"/>
          <w:sz w:val="28"/>
          <w:lang w:val="en-US"/>
        </w:rPr>
        <w:t>ttyp</w:t>
      </w:r>
      <w:r w:rsidRPr="001F2BF9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)</w:t>
      </w:r>
      <w:r w:rsidRPr="001F2B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запускается файл с функций котлов (</w:t>
      </w:r>
      <w:proofErr w:type="spellStart"/>
      <w:r w:rsidR="00F05B47">
        <w:rPr>
          <w:rFonts w:ascii="Times New Roman" w:hAnsi="Times New Roman" w:cs="Times New Roman"/>
          <w:sz w:val="28"/>
        </w:rPr>
        <w:t>сс</w:t>
      </w:r>
      <w:proofErr w:type="spellEnd"/>
      <w:r w:rsidR="00F05B47">
        <w:rPr>
          <w:rFonts w:ascii="Times New Roman" w:hAnsi="Times New Roman" w:cs="Times New Roman"/>
          <w:sz w:val="28"/>
        </w:rPr>
        <w:t xml:space="preserve"> </w:t>
      </w:r>
      <w:r w:rsidR="00F05B47">
        <w:rPr>
          <w:rFonts w:ascii="Times New Roman" w:hAnsi="Times New Roman" w:cs="Times New Roman"/>
          <w:sz w:val="28"/>
          <w:lang w:val="en-US"/>
        </w:rPr>
        <w:t>file</w:t>
      </w:r>
      <w:r w:rsidR="00F05B47" w:rsidRPr="00F05B47">
        <w:rPr>
          <w:rFonts w:ascii="Times New Roman" w:hAnsi="Times New Roman" w:cs="Times New Roman"/>
          <w:sz w:val="28"/>
        </w:rPr>
        <w:t>2</w:t>
      </w:r>
      <w:r w:rsidR="00F05B47" w:rsidRPr="001F2BF9">
        <w:rPr>
          <w:rFonts w:ascii="Times New Roman" w:hAnsi="Times New Roman" w:cs="Times New Roman"/>
          <w:sz w:val="28"/>
        </w:rPr>
        <w:t>.</w:t>
      </w:r>
      <w:r w:rsidR="00F05B47">
        <w:rPr>
          <w:rFonts w:ascii="Times New Roman" w:hAnsi="Times New Roman" w:cs="Times New Roman"/>
          <w:sz w:val="28"/>
          <w:lang w:val="en-US"/>
        </w:rPr>
        <w:t>cpp</w:t>
      </w:r>
      <w:r w:rsidR="00F05B47" w:rsidRPr="001F2BF9">
        <w:rPr>
          <w:rFonts w:ascii="Times New Roman" w:hAnsi="Times New Roman" w:cs="Times New Roman"/>
          <w:sz w:val="28"/>
        </w:rPr>
        <w:t xml:space="preserve"> –</w:t>
      </w:r>
      <w:r w:rsidR="00F05B47">
        <w:rPr>
          <w:rFonts w:ascii="Times New Roman" w:hAnsi="Times New Roman" w:cs="Times New Roman"/>
          <w:sz w:val="28"/>
          <w:lang w:val="en-US"/>
        </w:rPr>
        <w:t>l</w:t>
      </w:r>
      <w:r w:rsidR="00F05B47" w:rsidRPr="001F2BF9">
        <w:rPr>
          <w:rFonts w:ascii="Times New Roman" w:hAnsi="Times New Roman" w:cs="Times New Roman"/>
          <w:sz w:val="28"/>
        </w:rPr>
        <w:t xml:space="preserve"> </w:t>
      </w:r>
      <w:r w:rsidR="00F05B47">
        <w:rPr>
          <w:rFonts w:ascii="Times New Roman" w:hAnsi="Times New Roman" w:cs="Times New Roman"/>
          <w:sz w:val="28"/>
          <w:lang w:val="en-US"/>
        </w:rPr>
        <w:t>vg</w:t>
      </w:r>
      <w:r w:rsidR="00F05B47" w:rsidRPr="001F2BF9">
        <w:rPr>
          <w:rFonts w:ascii="Times New Roman" w:hAnsi="Times New Roman" w:cs="Times New Roman"/>
          <w:sz w:val="28"/>
        </w:rPr>
        <w:t xml:space="preserve"> –</w:t>
      </w:r>
      <w:r w:rsidR="00F05B47">
        <w:rPr>
          <w:rFonts w:ascii="Times New Roman" w:hAnsi="Times New Roman" w:cs="Times New Roman"/>
          <w:sz w:val="28"/>
          <w:lang w:val="en-US"/>
        </w:rPr>
        <w:t>l</w:t>
      </w:r>
      <w:r w:rsidR="00F05B47" w:rsidRPr="001F2BF9">
        <w:rPr>
          <w:rFonts w:ascii="Times New Roman" w:hAnsi="Times New Roman" w:cs="Times New Roman"/>
          <w:sz w:val="28"/>
        </w:rPr>
        <w:t xml:space="preserve"> </w:t>
      </w:r>
      <w:r w:rsidR="00F05B47">
        <w:rPr>
          <w:rFonts w:ascii="Times New Roman" w:hAnsi="Times New Roman" w:cs="Times New Roman"/>
          <w:sz w:val="28"/>
          <w:lang w:val="en-US"/>
        </w:rPr>
        <w:t>m</w:t>
      </w:r>
      <w:r w:rsidR="00F05B47" w:rsidRPr="00F05B47">
        <w:rPr>
          <w:rFonts w:ascii="Times New Roman" w:hAnsi="Times New Roman" w:cs="Times New Roman"/>
          <w:sz w:val="28"/>
        </w:rPr>
        <w:t xml:space="preserve"> –</w:t>
      </w:r>
      <w:r w:rsidR="00F05B47">
        <w:rPr>
          <w:rFonts w:ascii="Times New Roman" w:hAnsi="Times New Roman" w:cs="Times New Roman"/>
          <w:sz w:val="28"/>
          <w:lang w:val="en-US"/>
        </w:rPr>
        <w:t>o</w:t>
      </w:r>
      <w:r w:rsidR="00F05B47" w:rsidRPr="00F05B47">
        <w:rPr>
          <w:rFonts w:ascii="Times New Roman" w:hAnsi="Times New Roman" w:cs="Times New Roman"/>
          <w:sz w:val="28"/>
        </w:rPr>
        <w:t xml:space="preserve"> </w:t>
      </w:r>
      <w:r w:rsidR="00F05B47">
        <w:rPr>
          <w:rFonts w:ascii="Times New Roman" w:hAnsi="Times New Roman" w:cs="Times New Roman"/>
          <w:sz w:val="28"/>
          <w:lang w:val="en-US"/>
        </w:rPr>
        <w:t>file</w:t>
      </w:r>
      <w:r w:rsidR="00F05B47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).</w:t>
      </w:r>
    </w:p>
    <w:p w:rsidR="00F07B7D" w:rsidRPr="00E061DB" w:rsidRDefault="00826651" w:rsidP="00F07B7D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Результат работы</w:t>
      </w:r>
      <w:r w:rsidR="00F07B7D" w:rsidRPr="00E061DB">
        <w:rPr>
          <w:rFonts w:ascii="Times New Roman" w:hAnsi="Times New Roman" w:cs="Times New Roman"/>
          <w:b/>
          <w:sz w:val="28"/>
        </w:rPr>
        <w:t xml:space="preserve"> программы</w:t>
      </w:r>
      <w:r w:rsidR="00F07B7D" w:rsidRPr="00E061DB">
        <w:rPr>
          <w:rFonts w:ascii="Times New Roman" w:hAnsi="Times New Roman" w:cs="Times New Roman"/>
          <w:b/>
          <w:sz w:val="28"/>
          <w:lang w:val="en-US"/>
        </w:rPr>
        <w:t>:</w:t>
      </w:r>
    </w:p>
    <w:p w:rsidR="00F07B7D" w:rsidRDefault="00826651" w:rsidP="00F07B7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2ED1F6" wp14:editId="0551F637">
            <wp:extent cx="5876925" cy="4010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7D" w:rsidRDefault="00F07B7D" w:rsidP="00F07B7D">
      <w:pPr>
        <w:rPr>
          <w:rFonts w:ascii="Times New Roman" w:hAnsi="Times New Roman" w:cs="Times New Roman"/>
          <w:sz w:val="28"/>
          <w:lang w:val="en-US"/>
        </w:rPr>
      </w:pPr>
    </w:p>
    <w:p w:rsidR="00F07B7D" w:rsidRDefault="00F07B7D" w:rsidP="00F07B7D">
      <w:pPr>
        <w:rPr>
          <w:rFonts w:ascii="Times New Roman" w:hAnsi="Times New Roman" w:cs="Times New Roman"/>
          <w:sz w:val="28"/>
          <w:lang w:val="en-US"/>
        </w:rPr>
      </w:pPr>
    </w:p>
    <w:p w:rsidR="00F07B7D" w:rsidRDefault="00F07B7D" w:rsidP="00F07B7D">
      <w:pPr>
        <w:rPr>
          <w:rFonts w:ascii="Times New Roman" w:hAnsi="Times New Roman" w:cs="Times New Roman"/>
          <w:sz w:val="28"/>
          <w:lang w:val="en-US"/>
        </w:rPr>
      </w:pPr>
    </w:p>
    <w:p w:rsidR="00F07B7D" w:rsidRDefault="00F07B7D" w:rsidP="00F07B7D">
      <w:pPr>
        <w:rPr>
          <w:rFonts w:ascii="Times New Roman" w:hAnsi="Times New Roman" w:cs="Times New Roman"/>
          <w:sz w:val="28"/>
          <w:lang w:val="en-US"/>
        </w:rPr>
      </w:pPr>
    </w:p>
    <w:p w:rsidR="00F07B7D" w:rsidRDefault="00F07B7D" w:rsidP="00F07B7D">
      <w:pPr>
        <w:rPr>
          <w:rFonts w:ascii="Times New Roman" w:hAnsi="Times New Roman" w:cs="Times New Roman"/>
          <w:sz w:val="28"/>
          <w:lang w:val="en-US"/>
        </w:rPr>
      </w:pPr>
    </w:p>
    <w:p w:rsidR="00F07B7D" w:rsidRDefault="00F07B7D" w:rsidP="00F07B7D">
      <w:pPr>
        <w:rPr>
          <w:rFonts w:ascii="Times New Roman" w:hAnsi="Times New Roman" w:cs="Times New Roman"/>
          <w:sz w:val="28"/>
          <w:lang w:val="en-US"/>
        </w:rPr>
      </w:pPr>
    </w:p>
    <w:p w:rsidR="00F07B7D" w:rsidRDefault="00F07B7D" w:rsidP="00F07B7D">
      <w:pPr>
        <w:rPr>
          <w:rFonts w:ascii="Times New Roman" w:hAnsi="Times New Roman" w:cs="Times New Roman"/>
          <w:sz w:val="28"/>
          <w:lang w:val="en-US"/>
        </w:rPr>
      </w:pPr>
    </w:p>
    <w:p w:rsidR="00F05B47" w:rsidRDefault="00F05B47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F07B7D" w:rsidRDefault="00F07B7D" w:rsidP="00F07B7D">
      <w:pPr>
        <w:pStyle w:val="1"/>
        <w:spacing w:after="240"/>
        <w:jc w:val="center"/>
        <w:rPr>
          <w:rFonts w:ascii="Times New Roman" w:hAnsi="Times New Roman" w:cs="Times New Roman"/>
          <w:b/>
          <w:color w:val="000000" w:themeColor="text1"/>
        </w:rPr>
      </w:pPr>
      <w:r w:rsidRPr="00F07B7D">
        <w:rPr>
          <w:rFonts w:ascii="Times New Roman" w:hAnsi="Times New Roman" w:cs="Times New Roman"/>
          <w:b/>
          <w:color w:val="000000" w:themeColor="text1"/>
        </w:rPr>
        <w:lastRenderedPageBreak/>
        <w:t>Код программы</w:t>
      </w:r>
    </w:p>
    <w:p w:rsidR="00F07B7D" w:rsidRDefault="00F07B7D" w:rsidP="00F07B7D">
      <w:pPr>
        <w:rPr>
          <w:b/>
          <w:sz w:val="28"/>
          <w:lang w:val="en-US"/>
        </w:rPr>
      </w:pPr>
      <w:r w:rsidRPr="00F07B7D">
        <w:rPr>
          <w:b/>
          <w:sz w:val="28"/>
          <w:lang w:val="en-US"/>
        </w:rPr>
        <w:t>File1.cpp:</w:t>
      </w:r>
    </w:p>
    <w:p w:rsidR="00F07B7D" w:rsidRDefault="00F07B7D" w:rsidP="00F07B7D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6DF257" wp14:editId="0CC22BC8">
            <wp:extent cx="4511200" cy="42291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633" cy="423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7D" w:rsidRPr="00F07B7D" w:rsidRDefault="00F07B7D" w:rsidP="00F07B7D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6B74AF" wp14:editId="1D618FA9">
            <wp:extent cx="4552950" cy="39674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190" cy="397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7D" w:rsidRDefault="00F07B7D" w:rsidP="00F07B7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480E7C" wp14:editId="40913D16">
            <wp:extent cx="4707586" cy="4248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816" cy="425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7D" w:rsidRDefault="00F07B7D" w:rsidP="00F07B7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583B7E" wp14:editId="63E637DF">
            <wp:extent cx="4743450" cy="45538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8795" cy="455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7D" w:rsidRDefault="00F07B7D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F07B7D" w:rsidRDefault="00F07B7D" w:rsidP="00F07B7D">
      <w:pPr>
        <w:rPr>
          <w:rFonts w:ascii="Times New Roman" w:hAnsi="Times New Roman" w:cs="Times New Roman"/>
          <w:b/>
          <w:sz w:val="28"/>
          <w:lang w:val="en-US"/>
        </w:rPr>
      </w:pPr>
      <w:r w:rsidRPr="00F07B7D">
        <w:rPr>
          <w:rFonts w:ascii="Times New Roman" w:hAnsi="Times New Roman" w:cs="Times New Roman"/>
          <w:b/>
          <w:sz w:val="28"/>
          <w:lang w:val="en-US"/>
        </w:rPr>
        <w:lastRenderedPageBreak/>
        <w:t>File2.cpp:</w:t>
      </w:r>
    </w:p>
    <w:p w:rsidR="00F07B7D" w:rsidRDefault="00F07B7D" w:rsidP="00F07B7D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CCC884" wp14:editId="49779F6F">
            <wp:extent cx="4876800" cy="71321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022" cy="714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7D" w:rsidRDefault="000F661A" w:rsidP="00F07B7D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93215C" wp14:editId="6288FD1C">
            <wp:extent cx="5940425" cy="5012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07B7D" w:rsidRPr="00F07B7D" w:rsidRDefault="00F07B7D" w:rsidP="00F07B7D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2256BD" wp14:editId="49E9DAFF">
            <wp:extent cx="4374765" cy="3895725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6424" cy="391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7D" w:rsidRPr="00E061DB" w:rsidRDefault="00F07B7D" w:rsidP="00F07B7D">
      <w:pPr>
        <w:pStyle w:val="1"/>
        <w:spacing w:after="24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85234667"/>
      <w:r w:rsidRPr="00E061DB">
        <w:rPr>
          <w:rFonts w:ascii="Times New Roman" w:hAnsi="Times New Roman" w:cs="Times New Roman"/>
          <w:b/>
          <w:color w:val="000000" w:themeColor="text1"/>
        </w:rPr>
        <w:lastRenderedPageBreak/>
        <w:t>Вывод</w:t>
      </w:r>
      <w:bookmarkEnd w:id="3"/>
    </w:p>
    <w:p w:rsidR="00F07B7D" w:rsidRPr="00E061DB" w:rsidRDefault="00F07B7D" w:rsidP="00F07B7D">
      <w:pPr>
        <w:jc w:val="both"/>
        <w:rPr>
          <w:sz w:val="28"/>
          <w:szCs w:val="28"/>
        </w:rPr>
      </w:pPr>
      <w:r>
        <w:rPr>
          <w:sz w:val="28"/>
          <w:szCs w:val="28"/>
        </w:rPr>
        <w:t>В этой лабораторной работе мы узнали о взаимодействии между нитями с помощью сообщений</w:t>
      </w:r>
      <w:r w:rsidRPr="00E061DB">
        <w:rPr>
          <w:sz w:val="28"/>
          <w:szCs w:val="28"/>
        </w:rPr>
        <w:t>,</w:t>
      </w:r>
      <w:r>
        <w:rPr>
          <w:sz w:val="28"/>
          <w:szCs w:val="28"/>
        </w:rPr>
        <w:t xml:space="preserve"> применили знания об импульсах и сетях на практике.</w:t>
      </w:r>
    </w:p>
    <w:p w:rsidR="00F07B7D" w:rsidRDefault="00F07B7D"/>
    <w:sectPr w:rsidR="00F07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1019C"/>
    <w:multiLevelType w:val="multilevel"/>
    <w:tmpl w:val="C382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257"/>
    <w:rsid w:val="000F661A"/>
    <w:rsid w:val="00552257"/>
    <w:rsid w:val="005B1815"/>
    <w:rsid w:val="00826651"/>
    <w:rsid w:val="00F05B47"/>
    <w:rsid w:val="00F0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4C663-6AAB-4B1A-9EB8-CD2D3EFF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7D"/>
  </w:style>
  <w:style w:type="paragraph" w:styleId="1">
    <w:name w:val="heading 1"/>
    <w:basedOn w:val="a"/>
    <w:next w:val="a"/>
    <w:link w:val="10"/>
    <w:uiPriority w:val="9"/>
    <w:qFormat/>
    <w:rsid w:val="00F07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07B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07B7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F07B7D"/>
    <w:pPr>
      <w:widowControl w:val="0"/>
      <w:autoSpaceDE w:val="0"/>
      <w:autoSpaceDN w:val="0"/>
      <w:spacing w:before="1" w:after="0" w:line="240" w:lineRule="auto"/>
      <w:ind w:left="483" w:right="488"/>
      <w:jc w:val="center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F07B7D"/>
    <w:rPr>
      <w:rFonts w:ascii="Times New Roman" w:eastAsia="Times New Roman" w:hAnsi="Times New Roman" w:cs="Times New Roman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07B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07B7D"/>
    <w:pPr>
      <w:outlineLvl w:val="9"/>
    </w:pPr>
    <w:rPr>
      <w:lang w:eastAsia="ru-RU"/>
    </w:rPr>
  </w:style>
  <w:style w:type="character" w:styleId="HTML">
    <w:name w:val="HTML Typewriter"/>
    <w:basedOn w:val="a0"/>
    <w:uiPriority w:val="99"/>
    <w:semiHidden/>
    <w:unhideWhenUsed/>
    <w:rsid w:val="00F07B7D"/>
    <w:rPr>
      <w:rFonts w:ascii="Courier New" w:eastAsia="Times New Roman" w:hAnsi="Courier New" w:cs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07B7D"/>
    <w:pPr>
      <w:spacing w:after="100"/>
    </w:pPr>
  </w:style>
  <w:style w:type="character" w:styleId="a8">
    <w:name w:val="Hyperlink"/>
    <w:basedOn w:val="a0"/>
    <w:uiPriority w:val="99"/>
    <w:unhideWhenUsed/>
    <w:rsid w:val="00F07B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3</cp:revision>
  <dcterms:created xsi:type="dcterms:W3CDTF">2021-10-30T04:20:00Z</dcterms:created>
  <dcterms:modified xsi:type="dcterms:W3CDTF">2021-12-04T02:27:00Z</dcterms:modified>
</cp:coreProperties>
</file>