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369" w:rsidRDefault="003A7369" w:rsidP="003A7369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:rsidR="003A7369" w:rsidRDefault="003A7369" w:rsidP="003A7369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агентство связи</w:t>
      </w:r>
    </w:p>
    <w:p w:rsidR="003A7369" w:rsidRDefault="003A7369" w:rsidP="003A7369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A7369" w:rsidRDefault="003A7369" w:rsidP="003A7369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3A7369" w:rsidRDefault="003A7369" w:rsidP="003A7369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(СибГУТИ)</w:t>
      </w:r>
    </w:p>
    <w:p w:rsidR="003A7369" w:rsidRDefault="003A7369" w:rsidP="003A7369">
      <w:pPr>
        <w:pStyle w:val="a7"/>
        <w:jc w:val="center"/>
        <w:rPr>
          <w:rFonts w:ascii="Times New Roman" w:hAnsi="Times New Roman"/>
          <w:sz w:val="24"/>
          <w:szCs w:val="32"/>
        </w:rPr>
      </w:pPr>
    </w:p>
    <w:p w:rsidR="003A7369" w:rsidRDefault="003A7369" w:rsidP="003A7369">
      <w:pPr>
        <w:jc w:val="center"/>
      </w:pPr>
    </w:p>
    <w:p w:rsidR="003A7369" w:rsidRDefault="003A7369" w:rsidP="003A7369">
      <w:pPr>
        <w:jc w:val="center"/>
        <w:rPr>
          <w:szCs w:val="20"/>
        </w:rPr>
      </w:pPr>
      <w:r>
        <w:rPr>
          <w:szCs w:val="20"/>
        </w:rPr>
        <w:t xml:space="preserve"> </w:t>
      </w:r>
    </w:p>
    <w:p w:rsidR="003A7369" w:rsidRPr="00FC0010" w:rsidRDefault="003A7369" w:rsidP="003A7369">
      <w:pPr>
        <w:jc w:val="right"/>
        <w:rPr>
          <w:szCs w:val="20"/>
        </w:rPr>
      </w:pPr>
      <w:r>
        <w:rPr>
          <w:szCs w:val="20"/>
        </w:rPr>
        <w:t xml:space="preserve">                                                                     </w:t>
      </w:r>
      <w:r w:rsidRPr="005B62FA">
        <w:rPr>
          <w:sz w:val="28"/>
          <w:szCs w:val="20"/>
        </w:rPr>
        <w:t xml:space="preserve">Кафедра </w:t>
      </w:r>
      <w:proofErr w:type="spellStart"/>
      <w:r>
        <w:rPr>
          <w:sz w:val="28"/>
          <w:szCs w:val="20"/>
        </w:rPr>
        <w:t>ПМиК</w:t>
      </w:r>
      <w:proofErr w:type="spellEnd"/>
    </w:p>
    <w:p w:rsidR="003A7369" w:rsidRDefault="003A7369" w:rsidP="003A7369">
      <w:pPr>
        <w:jc w:val="center"/>
      </w:pPr>
    </w:p>
    <w:p w:rsidR="003A7369" w:rsidRDefault="003A7369" w:rsidP="003A7369"/>
    <w:p w:rsidR="003A7369" w:rsidRDefault="003A7369" w:rsidP="003A7369"/>
    <w:p w:rsidR="003A7369" w:rsidRDefault="003A7369" w:rsidP="003A7369"/>
    <w:p w:rsidR="003A7369" w:rsidRDefault="003A7369" w:rsidP="003A7369"/>
    <w:p w:rsidR="003A7369" w:rsidRDefault="003A7369" w:rsidP="003A7369"/>
    <w:p w:rsidR="003A7369" w:rsidRPr="005B62FA" w:rsidRDefault="003A7369" w:rsidP="003A7369">
      <w:pPr>
        <w:pStyle w:val="a7"/>
        <w:tabs>
          <w:tab w:val="center" w:pos="4691"/>
          <w:tab w:val="left" w:pos="7650"/>
        </w:tabs>
        <w:rPr>
          <w:rFonts w:ascii="Times New Roman" w:hAnsi="Times New Roman"/>
          <w:b/>
          <w:bCs/>
          <w:sz w:val="32"/>
          <w:szCs w:val="36"/>
        </w:rPr>
      </w:pPr>
      <w:r>
        <w:rPr>
          <w:rFonts w:ascii="Times New Roman" w:hAnsi="Times New Roman"/>
          <w:b/>
          <w:bCs/>
          <w:sz w:val="32"/>
          <w:szCs w:val="36"/>
        </w:rPr>
        <w:tab/>
      </w:r>
      <w:r w:rsidRPr="005B62FA">
        <w:rPr>
          <w:rFonts w:ascii="Times New Roman" w:hAnsi="Times New Roman"/>
          <w:b/>
          <w:bCs/>
          <w:sz w:val="32"/>
          <w:szCs w:val="36"/>
        </w:rPr>
        <w:t>Лабораторная работа №</w:t>
      </w:r>
      <w:r>
        <w:rPr>
          <w:rFonts w:ascii="Times New Roman" w:hAnsi="Times New Roman"/>
          <w:b/>
          <w:bCs/>
          <w:sz w:val="32"/>
          <w:szCs w:val="36"/>
        </w:rPr>
        <w:t>2</w:t>
      </w:r>
      <w:r>
        <w:rPr>
          <w:rFonts w:ascii="Times New Roman" w:hAnsi="Times New Roman"/>
          <w:b/>
          <w:bCs/>
          <w:sz w:val="32"/>
          <w:szCs w:val="36"/>
        </w:rPr>
        <w:tab/>
      </w:r>
    </w:p>
    <w:p w:rsidR="003A7369" w:rsidRDefault="003A7369" w:rsidP="003A7369">
      <w:pPr>
        <w:pStyle w:val="a7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3A7369" w:rsidRPr="005B62FA" w:rsidRDefault="003A7369" w:rsidP="003A7369">
      <w:pPr>
        <w:shd w:val="clear" w:color="auto" w:fill="FFFFFF"/>
        <w:tabs>
          <w:tab w:val="left" w:pos="3282"/>
        </w:tabs>
        <w:spacing w:line="360" w:lineRule="auto"/>
        <w:jc w:val="center"/>
        <w:rPr>
          <w:sz w:val="28"/>
        </w:rPr>
      </w:pPr>
      <w:r w:rsidRPr="005B62FA">
        <w:rPr>
          <w:sz w:val="28"/>
          <w:szCs w:val="28"/>
        </w:rPr>
        <w:t>«</w:t>
      </w:r>
      <w:r w:rsidRPr="00E052A5">
        <w:rPr>
          <w:sz w:val="28"/>
          <w:szCs w:val="28"/>
        </w:rPr>
        <w:t>Реализация протокол</w:t>
      </w:r>
      <w:r>
        <w:rPr>
          <w:sz w:val="28"/>
          <w:szCs w:val="28"/>
        </w:rPr>
        <w:t>ов</w:t>
      </w:r>
      <w:r w:rsidRPr="00E052A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Диффи-Хеллман</w:t>
      </w:r>
      <w:proofErr w:type="spellEnd"/>
      <w:r w:rsidRPr="00E052A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E052A5">
        <w:rPr>
          <w:sz w:val="28"/>
          <w:szCs w:val="28"/>
        </w:rPr>
        <w:t xml:space="preserve"> MQV</w:t>
      </w:r>
      <w:r>
        <w:rPr>
          <w:sz w:val="28"/>
          <w:szCs w:val="28"/>
        </w:rPr>
        <w:t xml:space="preserve"> на эллиптической кривой</w:t>
      </w:r>
      <w:r w:rsidRPr="005B62FA">
        <w:rPr>
          <w:sz w:val="28"/>
          <w:szCs w:val="28"/>
        </w:rPr>
        <w:t>»</w:t>
      </w:r>
    </w:p>
    <w:p w:rsidR="003A7369" w:rsidRDefault="003A7369" w:rsidP="003A7369">
      <w:pPr>
        <w:spacing w:after="240"/>
      </w:pPr>
    </w:p>
    <w:p w:rsidR="003A7369" w:rsidRDefault="003A7369" w:rsidP="003A7369">
      <w:pPr>
        <w:spacing w:after="240"/>
      </w:pPr>
    </w:p>
    <w:p w:rsidR="003A7369" w:rsidRDefault="003A7369" w:rsidP="003A7369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Выполнил: </w:t>
      </w:r>
    </w:p>
    <w:p w:rsidR="003A7369" w:rsidRDefault="003A7369" w:rsidP="003A7369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студент гр. МГ-211         ___________________________ / Бурдуковский И.А./</w:t>
      </w:r>
    </w:p>
    <w:p w:rsidR="003A7369" w:rsidRDefault="003A7369" w:rsidP="003A7369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/>
          <w:sz w:val="18"/>
          <w:szCs w:val="18"/>
        </w:rPr>
      </w:pPr>
      <w:r>
        <w:rPr>
          <w:rStyle w:val="FontStyle22"/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подпись</w:t>
      </w:r>
    </w:p>
    <w:p w:rsidR="003A7369" w:rsidRDefault="003A7369" w:rsidP="003A7369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/>
          <w:sz w:val="18"/>
          <w:szCs w:val="18"/>
        </w:rPr>
      </w:pPr>
    </w:p>
    <w:p w:rsidR="003A7369" w:rsidRDefault="003A7369" w:rsidP="003A7369">
      <w:pPr>
        <w:pStyle w:val="Style17"/>
        <w:widowControl/>
        <w:spacing w:line="360" w:lineRule="auto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Проверил: </w:t>
      </w:r>
    </w:p>
    <w:p w:rsidR="003A7369" w:rsidRDefault="003A7369" w:rsidP="003A7369">
      <w:pPr>
        <w:pStyle w:val="Style17"/>
        <w:widowControl/>
        <w:spacing w:line="360" w:lineRule="auto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Профессор </w:t>
      </w:r>
    </w:p>
    <w:p w:rsidR="003A7369" w:rsidRDefault="003A7369" w:rsidP="003A7369">
      <w:pPr>
        <w:pStyle w:val="Style17"/>
        <w:widowControl/>
        <w:spacing w:line="360" w:lineRule="auto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кафедры </w:t>
      </w:r>
      <w:proofErr w:type="spellStart"/>
      <w:r>
        <w:rPr>
          <w:rStyle w:val="FontStyle22"/>
          <w:rFonts w:ascii="Times New Roman" w:hAnsi="Times New Roman"/>
          <w:sz w:val="28"/>
          <w:szCs w:val="28"/>
        </w:rPr>
        <w:t>ПМиК</w:t>
      </w:r>
      <w:proofErr w:type="spellEnd"/>
      <w:r>
        <w:rPr>
          <w:rStyle w:val="FontStyle22"/>
          <w:rFonts w:ascii="Times New Roman" w:hAnsi="Times New Roman"/>
          <w:sz w:val="28"/>
          <w:szCs w:val="28"/>
        </w:rPr>
        <w:t xml:space="preserve">               ___________________________ / </w:t>
      </w:r>
      <w:proofErr w:type="spellStart"/>
      <w:r>
        <w:rPr>
          <w:rStyle w:val="FontStyle22"/>
          <w:rFonts w:ascii="Times New Roman" w:hAnsi="Times New Roman"/>
          <w:sz w:val="28"/>
          <w:szCs w:val="28"/>
        </w:rPr>
        <w:t>Фионов</w:t>
      </w:r>
      <w:proofErr w:type="spellEnd"/>
      <w:r>
        <w:rPr>
          <w:rStyle w:val="FontStyle22"/>
          <w:rFonts w:ascii="Times New Roman" w:hAnsi="Times New Roman"/>
          <w:sz w:val="28"/>
          <w:szCs w:val="28"/>
        </w:rPr>
        <w:t xml:space="preserve"> А.Н./</w:t>
      </w:r>
    </w:p>
    <w:p w:rsidR="003A7369" w:rsidRPr="009F3F39" w:rsidRDefault="003A7369" w:rsidP="003A736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3A7369" w:rsidRPr="009F3F39" w:rsidRDefault="003A7369" w:rsidP="003A736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A7369" w:rsidRDefault="003A7369" w:rsidP="003A736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3A7369" w:rsidRPr="009F3F39" w:rsidRDefault="003A7369" w:rsidP="003A736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3A7369" w:rsidRPr="009F3F39" w:rsidRDefault="003A7369" w:rsidP="003A7369">
      <w:pPr>
        <w:pStyle w:val="Standard"/>
        <w:spacing w:line="240" w:lineRule="auto"/>
        <w:jc w:val="center"/>
        <w:rPr>
          <w:rFonts w:ascii="Times New Roman" w:hAnsi="Times New Roman" w:cs="Times New Roman"/>
        </w:rPr>
      </w:pPr>
      <w:r w:rsidRPr="009F3F39">
        <w:rPr>
          <w:rFonts w:ascii="Times New Roman" w:hAnsi="Times New Roman" w:cs="Times New Roman"/>
          <w:sz w:val="28"/>
          <w:szCs w:val="28"/>
        </w:rPr>
        <w:t>Новосибирск</w:t>
      </w:r>
    </w:p>
    <w:p w:rsidR="003A7369" w:rsidRDefault="003A7369" w:rsidP="003A7369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3F39">
        <w:rPr>
          <w:rFonts w:ascii="Times New Roman" w:hAnsi="Times New Roman" w:cs="Times New Roman"/>
          <w:sz w:val="28"/>
          <w:szCs w:val="28"/>
        </w:rPr>
        <w:t>г.</w:t>
      </w:r>
      <w:r w:rsidRPr="009F3F39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Arial"/>
          <w:bCs/>
          <w:color w:val="000000" w:themeColor="text1"/>
          <w:sz w:val="28"/>
          <w:szCs w:val="40"/>
        </w:rPr>
        <w:id w:val="1126425306"/>
        <w:docPartObj>
          <w:docPartGallery w:val="Table of Contents"/>
          <w:docPartUnique/>
        </w:docPartObj>
      </w:sdtPr>
      <w:sdtEndPr>
        <w:rPr>
          <w:rFonts w:cs="Times New Roman"/>
          <w:b/>
          <w:bCs w:val="0"/>
          <w:sz w:val="24"/>
          <w:szCs w:val="24"/>
        </w:rPr>
      </w:sdtEndPr>
      <w:sdtContent>
        <w:p w:rsidR="003A7369" w:rsidRPr="001102C8" w:rsidRDefault="003A7369" w:rsidP="003A7369">
          <w:pPr>
            <w:pStyle w:val="ac"/>
            <w:jc w:val="center"/>
            <w:rPr>
              <w:rFonts w:ascii="Times New Roman" w:eastAsia="Times New Roman" w:hAnsi="Times New Roman" w:cs="Times New Roman"/>
              <w:b/>
              <w:color w:val="auto"/>
              <w:sz w:val="28"/>
              <w:szCs w:val="24"/>
            </w:rPr>
          </w:pPr>
          <w:r w:rsidRPr="001102C8">
            <w:rPr>
              <w:rFonts w:ascii="Times New Roman" w:eastAsia="Times New Roman" w:hAnsi="Times New Roman" w:cs="Times New Roman"/>
              <w:b/>
              <w:color w:val="auto"/>
              <w:sz w:val="28"/>
              <w:szCs w:val="24"/>
            </w:rPr>
            <w:t>ОГЛАВЛЕНИЕ</w:t>
          </w:r>
        </w:p>
        <w:p w:rsidR="003A7369" w:rsidRPr="001102C8" w:rsidRDefault="003A7369" w:rsidP="003A7369">
          <w:pPr>
            <w:pStyle w:val="11"/>
            <w:tabs>
              <w:tab w:val="right" w:leader="dot" w:pos="9736"/>
            </w:tabs>
            <w:rPr>
              <w:rFonts w:eastAsiaTheme="minorEastAsia"/>
              <w:bCs/>
              <w:noProof/>
              <w:sz w:val="22"/>
              <w:szCs w:val="22"/>
            </w:rPr>
          </w:pPr>
          <w:r w:rsidRPr="001102C8">
            <w:rPr>
              <w:bCs/>
              <w:color w:val="000000" w:themeColor="text1"/>
              <w:szCs w:val="40"/>
            </w:rPr>
            <w:fldChar w:fldCharType="begin"/>
          </w:r>
          <w:r w:rsidRPr="001102C8">
            <w:rPr>
              <w:color w:val="000000" w:themeColor="text1"/>
            </w:rPr>
            <w:instrText xml:space="preserve"> TOC \o "1-3" \h \z \u </w:instrText>
          </w:r>
          <w:r w:rsidRPr="001102C8">
            <w:rPr>
              <w:bCs/>
              <w:color w:val="000000" w:themeColor="text1"/>
              <w:szCs w:val="40"/>
            </w:rPr>
            <w:fldChar w:fldCharType="separate"/>
          </w:r>
          <w:hyperlink w:anchor="_Toc105713576" w:history="1">
            <w:r w:rsidRPr="001102C8">
              <w:rPr>
                <w:rStyle w:val="ab"/>
                <w:rFonts w:eastAsiaTheme="majorEastAsia"/>
                <w:noProof/>
              </w:rPr>
              <w:t>Задание</w:t>
            </w:r>
            <w:r w:rsidRPr="001102C8">
              <w:rPr>
                <w:noProof/>
                <w:webHidden/>
              </w:rPr>
              <w:tab/>
            </w:r>
            <w:r w:rsidRPr="001102C8">
              <w:rPr>
                <w:noProof/>
                <w:webHidden/>
              </w:rPr>
              <w:fldChar w:fldCharType="begin"/>
            </w:r>
            <w:r w:rsidRPr="001102C8">
              <w:rPr>
                <w:noProof/>
                <w:webHidden/>
              </w:rPr>
              <w:instrText xml:space="preserve"> PAGEREF _Toc105713576 \h </w:instrText>
            </w:r>
            <w:r w:rsidRPr="001102C8">
              <w:rPr>
                <w:noProof/>
                <w:webHidden/>
              </w:rPr>
            </w:r>
            <w:r w:rsidRPr="001102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1102C8">
              <w:rPr>
                <w:noProof/>
                <w:webHidden/>
              </w:rPr>
              <w:fldChar w:fldCharType="end"/>
            </w:r>
          </w:hyperlink>
        </w:p>
        <w:p w:rsidR="003A7369" w:rsidRPr="001102C8" w:rsidRDefault="005B00E2" w:rsidP="003A7369">
          <w:pPr>
            <w:pStyle w:val="11"/>
            <w:tabs>
              <w:tab w:val="right" w:leader="dot" w:pos="9736"/>
            </w:tabs>
            <w:rPr>
              <w:rFonts w:eastAsiaTheme="minorEastAsia"/>
              <w:bCs/>
              <w:noProof/>
              <w:sz w:val="22"/>
              <w:szCs w:val="22"/>
            </w:rPr>
          </w:pPr>
          <w:hyperlink w:anchor="_Toc105713577" w:history="1">
            <w:r w:rsidR="003A7369" w:rsidRPr="001102C8">
              <w:rPr>
                <w:rStyle w:val="ab"/>
                <w:rFonts w:eastAsiaTheme="majorEastAsia"/>
                <w:noProof/>
              </w:rPr>
              <w:t>Выполнение</w:t>
            </w:r>
            <w:r w:rsidR="003A7369" w:rsidRPr="001102C8">
              <w:rPr>
                <w:noProof/>
                <w:webHidden/>
              </w:rPr>
              <w:tab/>
            </w:r>
            <w:r w:rsidR="003A7369" w:rsidRPr="001102C8">
              <w:rPr>
                <w:noProof/>
                <w:webHidden/>
              </w:rPr>
              <w:fldChar w:fldCharType="begin"/>
            </w:r>
            <w:r w:rsidR="003A7369" w:rsidRPr="001102C8">
              <w:rPr>
                <w:noProof/>
                <w:webHidden/>
              </w:rPr>
              <w:instrText xml:space="preserve"> PAGEREF _Toc105713577 \h </w:instrText>
            </w:r>
            <w:r w:rsidR="003A7369" w:rsidRPr="001102C8">
              <w:rPr>
                <w:noProof/>
                <w:webHidden/>
              </w:rPr>
            </w:r>
            <w:r w:rsidR="003A7369" w:rsidRPr="001102C8">
              <w:rPr>
                <w:noProof/>
                <w:webHidden/>
              </w:rPr>
              <w:fldChar w:fldCharType="separate"/>
            </w:r>
            <w:r w:rsidR="003A7369">
              <w:rPr>
                <w:noProof/>
                <w:webHidden/>
              </w:rPr>
              <w:t>4</w:t>
            </w:r>
            <w:r w:rsidR="003A7369" w:rsidRPr="001102C8">
              <w:rPr>
                <w:noProof/>
                <w:webHidden/>
              </w:rPr>
              <w:fldChar w:fldCharType="end"/>
            </w:r>
          </w:hyperlink>
        </w:p>
        <w:p w:rsidR="003A7369" w:rsidRPr="001102C8" w:rsidRDefault="005B00E2" w:rsidP="003A7369">
          <w:pPr>
            <w:pStyle w:val="11"/>
            <w:tabs>
              <w:tab w:val="right" w:leader="dot" w:pos="9736"/>
            </w:tabs>
            <w:rPr>
              <w:rFonts w:eastAsiaTheme="minorEastAsia"/>
              <w:bCs/>
              <w:noProof/>
              <w:sz w:val="22"/>
              <w:szCs w:val="22"/>
            </w:rPr>
          </w:pPr>
          <w:hyperlink w:anchor="_Toc105713578" w:history="1">
            <w:r w:rsidR="003A7369" w:rsidRPr="001102C8">
              <w:rPr>
                <w:rStyle w:val="ab"/>
                <w:rFonts w:eastAsiaTheme="majorEastAsia"/>
                <w:noProof/>
              </w:rPr>
              <w:t>Листинг</w:t>
            </w:r>
            <w:r w:rsidR="003A7369" w:rsidRPr="001102C8">
              <w:rPr>
                <w:noProof/>
                <w:webHidden/>
              </w:rPr>
              <w:tab/>
            </w:r>
            <w:r w:rsidR="003A7369" w:rsidRPr="001102C8">
              <w:rPr>
                <w:noProof/>
                <w:webHidden/>
              </w:rPr>
              <w:fldChar w:fldCharType="begin"/>
            </w:r>
            <w:r w:rsidR="003A7369" w:rsidRPr="001102C8">
              <w:rPr>
                <w:noProof/>
                <w:webHidden/>
              </w:rPr>
              <w:instrText xml:space="preserve"> PAGEREF _Toc105713578 \h </w:instrText>
            </w:r>
            <w:r w:rsidR="003A7369" w:rsidRPr="001102C8">
              <w:rPr>
                <w:noProof/>
                <w:webHidden/>
              </w:rPr>
            </w:r>
            <w:r w:rsidR="003A7369" w:rsidRPr="001102C8">
              <w:rPr>
                <w:noProof/>
                <w:webHidden/>
              </w:rPr>
              <w:fldChar w:fldCharType="separate"/>
            </w:r>
            <w:r w:rsidR="003A7369">
              <w:rPr>
                <w:noProof/>
                <w:webHidden/>
              </w:rPr>
              <w:t>10</w:t>
            </w:r>
            <w:r w:rsidR="003A7369" w:rsidRPr="001102C8">
              <w:rPr>
                <w:noProof/>
                <w:webHidden/>
              </w:rPr>
              <w:fldChar w:fldCharType="end"/>
            </w:r>
          </w:hyperlink>
        </w:p>
        <w:p w:rsidR="003A7369" w:rsidRPr="00846307" w:rsidRDefault="003A7369" w:rsidP="003A7369">
          <w:pPr>
            <w:rPr>
              <w:color w:val="000000" w:themeColor="text1"/>
            </w:rPr>
          </w:pPr>
          <w:r w:rsidRPr="001102C8">
            <w:rPr>
              <w:b/>
              <w:color w:val="000000" w:themeColor="text1"/>
            </w:rPr>
            <w:fldChar w:fldCharType="end"/>
          </w:r>
        </w:p>
      </w:sdtContent>
    </w:sdt>
    <w:p w:rsidR="003A7369" w:rsidRPr="00846307" w:rsidRDefault="003A7369" w:rsidP="003A7369">
      <w:pPr>
        <w:spacing w:after="160" w:line="259" w:lineRule="auto"/>
        <w:rPr>
          <w:color w:val="000000" w:themeColor="text1"/>
        </w:rPr>
      </w:pPr>
      <w:r w:rsidRPr="00846307">
        <w:rPr>
          <w:color w:val="000000" w:themeColor="text1"/>
        </w:rPr>
        <w:br w:type="page"/>
      </w:r>
    </w:p>
    <w:p w:rsidR="003A7369" w:rsidRPr="001102C8" w:rsidRDefault="003A7369" w:rsidP="003A7369">
      <w:pPr>
        <w:pStyle w:val="1"/>
        <w:spacing w:after="240"/>
        <w:rPr>
          <w:b w:val="0"/>
          <w:color w:val="000000" w:themeColor="text1"/>
          <w:sz w:val="36"/>
        </w:rPr>
      </w:pPr>
      <w:bookmarkStart w:id="0" w:name="_Toc105713576"/>
      <w:r w:rsidRPr="001102C8">
        <w:rPr>
          <w:color w:val="000000" w:themeColor="text1"/>
          <w:sz w:val="36"/>
        </w:rPr>
        <w:lastRenderedPageBreak/>
        <w:t>Задание</w:t>
      </w:r>
      <w:bookmarkEnd w:id="0"/>
    </w:p>
    <w:p w:rsidR="00181977" w:rsidRPr="00181977" w:rsidRDefault="00181977" w:rsidP="00181977">
      <w:pPr>
        <w:pStyle w:val="a4"/>
        <w:numPr>
          <w:ilvl w:val="0"/>
          <w:numId w:val="10"/>
        </w:numPr>
        <w:spacing w:after="160" w:line="259" w:lineRule="auto"/>
        <w:jc w:val="both"/>
        <w:rPr>
          <w:sz w:val="28"/>
        </w:rPr>
      </w:pPr>
      <w:r w:rsidRPr="00181977">
        <w:rPr>
          <w:sz w:val="28"/>
        </w:rPr>
        <w:t xml:space="preserve">Реализовать алгоритмы </w:t>
      </w:r>
      <w:proofErr w:type="spellStart"/>
      <w:r w:rsidRPr="00181977">
        <w:rPr>
          <w:sz w:val="28"/>
        </w:rPr>
        <w:t>Диффи</w:t>
      </w:r>
      <w:proofErr w:type="spellEnd"/>
      <w:r w:rsidRPr="00181977">
        <w:rPr>
          <w:sz w:val="28"/>
        </w:rPr>
        <w:t>–</w:t>
      </w:r>
      <w:proofErr w:type="spellStart"/>
      <w:r w:rsidRPr="00181977">
        <w:rPr>
          <w:sz w:val="28"/>
        </w:rPr>
        <w:t>Хеллмана</w:t>
      </w:r>
      <w:proofErr w:type="spellEnd"/>
      <w:r w:rsidRPr="00181977">
        <w:rPr>
          <w:sz w:val="28"/>
        </w:rPr>
        <w:t xml:space="preserve"> и MQV на эллиптической кривой в аффинном представлении точек. </w:t>
      </w:r>
    </w:p>
    <w:p w:rsidR="00181977" w:rsidRPr="00181977" w:rsidRDefault="00181977" w:rsidP="00181977">
      <w:pPr>
        <w:pStyle w:val="a4"/>
        <w:numPr>
          <w:ilvl w:val="0"/>
          <w:numId w:val="10"/>
        </w:numPr>
        <w:spacing w:after="160" w:line="259" w:lineRule="auto"/>
        <w:jc w:val="both"/>
        <w:rPr>
          <w:sz w:val="28"/>
        </w:rPr>
      </w:pPr>
      <w:r w:rsidRPr="00181977">
        <w:rPr>
          <w:sz w:val="28"/>
        </w:rPr>
        <w:t xml:space="preserve">Реализовать алгоритмы </w:t>
      </w:r>
      <w:proofErr w:type="spellStart"/>
      <w:r w:rsidRPr="00181977">
        <w:rPr>
          <w:sz w:val="28"/>
        </w:rPr>
        <w:t>Диффи</w:t>
      </w:r>
      <w:proofErr w:type="spellEnd"/>
      <w:r w:rsidRPr="00181977">
        <w:rPr>
          <w:sz w:val="28"/>
        </w:rPr>
        <w:t>–</w:t>
      </w:r>
      <w:proofErr w:type="spellStart"/>
      <w:r w:rsidRPr="00181977">
        <w:rPr>
          <w:sz w:val="28"/>
        </w:rPr>
        <w:t>Хеллмана</w:t>
      </w:r>
      <w:proofErr w:type="spellEnd"/>
      <w:r w:rsidRPr="00181977">
        <w:rPr>
          <w:sz w:val="28"/>
        </w:rPr>
        <w:t xml:space="preserve"> и MQV на эллиптической кривой в проективном представлении точек. </w:t>
      </w:r>
    </w:p>
    <w:p w:rsidR="00181977" w:rsidRPr="00181977" w:rsidRDefault="00181977" w:rsidP="00181977">
      <w:pPr>
        <w:pStyle w:val="a4"/>
        <w:numPr>
          <w:ilvl w:val="0"/>
          <w:numId w:val="10"/>
        </w:numPr>
        <w:spacing w:after="160" w:line="259" w:lineRule="auto"/>
        <w:jc w:val="both"/>
        <w:rPr>
          <w:sz w:val="28"/>
        </w:rPr>
      </w:pPr>
      <w:r w:rsidRPr="00181977">
        <w:rPr>
          <w:sz w:val="28"/>
        </w:rPr>
        <w:t>Осуществить замеры времени (в виде числа процессорных циклов) при выполнении основных этапов во всех алгоритмах и провести их сопоставление</w:t>
      </w:r>
    </w:p>
    <w:p w:rsidR="003A7369" w:rsidRPr="00846307" w:rsidRDefault="003A7369" w:rsidP="003A7369">
      <w:pPr>
        <w:pStyle w:val="a4"/>
        <w:numPr>
          <w:ilvl w:val="0"/>
          <w:numId w:val="10"/>
        </w:numPr>
        <w:spacing w:after="160" w:line="259" w:lineRule="auto"/>
        <w:rPr>
          <w:color w:val="000000" w:themeColor="text1"/>
        </w:rPr>
      </w:pPr>
      <w:r w:rsidRPr="00846307">
        <w:rPr>
          <w:color w:val="000000" w:themeColor="text1"/>
        </w:rPr>
        <w:br w:type="page"/>
      </w:r>
    </w:p>
    <w:p w:rsidR="003A7369" w:rsidRPr="001102C8" w:rsidRDefault="003A7369" w:rsidP="003A7369">
      <w:pPr>
        <w:pStyle w:val="1"/>
        <w:rPr>
          <w:b w:val="0"/>
          <w:color w:val="000000" w:themeColor="text1"/>
        </w:rPr>
      </w:pPr>
      <w:bookmarkStart w:id="1" w:name="_Toc105713577"/>
      <w:r w:rsidRPr="001102C8">
        <w:rPr>
          <w:color w:val="000000" w:themeColor="text1"/>
        </w:rPr>
        <w:lastRenderedPageBreak/>
        <w:t>Выполнение</w:t>
      </w:r>
      <w:bookmarkEnd w:id="1"/>
    </w:p>
    <w:p w:rsidR="003A7369" w:rsidRPr="00846307" w:rsidRDefault="003A7369" w:rsidP="000149A4">
      <w:pPr>
        <w:spacing w:line="276" w:lineRule="auto"/>
        <w:ind w:left="-567" w:firstLine="141"/>
        <w:rPr>
          <w:color w:val="000000" w:themeColor="text1"/>
        </w:rPr>
      </w:pPr>
    </w:p>
    <w:p w:rsidR="004970A2" w:rsidRPr="004970A2" w:rsidRDefault="004970A2" w:rsidP="000149A4">
      <w:pPr>
        <w:pStyle w:val="a4"/>
        <w:widowControl w:val="0"/>
        <w:numPr>
          <w:ilvl w:val="0"/>
          <w:numId w:val="12"/>
        </w:numPr>
        <w:autoSpaceDE w:val="0"/>
        <w:autoSpaceDN w:val="0"/>
        <w:spacing w:after="120"/>
        <w:ind w:left="-567" w:firstLine="141"/>
        <w:contextualSpacing w:val="0"/>
        <w:rPr>
          <w:sz w:val="28"/>
        </w:rPr>
      </w:pPr>
      <w:r w:rsidRPr="004970A2">
        <w:rPr>
          <w:sz w:val="28"/>
        </w:rPr>
        <w:t>В аффинном представлении:</w:t>
      </w:r>
    </w:p>
    <w:p w:rsidR="004970A2" w:rsidRDefault="004970A2" w:rsidP="000149A4">
      <w:pPr>
        <w:spacing w:after="120" w:line="321" w:lineRule="exact"/>
        <w:ind w:left="-567" w:firstLine="141"/>
        <w:rPr>
          <w:sz w:val="28"/>
        </w:rPr>
      </w:pPr>
      <w:proofErr w:type="spellStart"/>
      <w:r>
        <w:rPr>
          <w:sz w:val="28"/>
        </w:rPr>
        <w:t>Диффи-Хеллман</w:t>
      </w:r>
      <w:proofErr w:type="spellEnd"/>
      <w:r>
        <w:rPr>
          <w:sz w:val="28"/>
        </w:rPr>
        <w:t>:</w:t>
      </w:r>
    </w:p>
    <w:p w:rsidR="004970A2" w:rsidRPr="004970A2" w:rsidRDefault="004970A2" w:rsidP="000149A4">
      <w:pPr>
        <w:spacing w:after="120" w:line="321" w:lineRule="exact"/>
        <w:ind w:left="-567" w:firstLine="141"/>
        <w:rPr>
          <w:sz w:val="28"/>
        </w:rPr>
      </w:pPr>
      <w:r>
        <w:rPr>
          <w:noProof/>
        </w:rPr>
        <w:drawing>
          <wp:inline distT="0" distB="0" distL="0" distR="0" wp14:anchorId="0E615F25" wp14:editId="488BBBB3">
            <wp:extent cx="6305549" cy="171450"/>
            <wp:effectExtent l="0" t="0" r="635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49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0A2" w:rsidRDefault="004970A2" w:rsidP="000149A4">
      <w:pPr>
        <w:spacing w:before="217" w:after="120"/>
        <w:ind w:left="-567" w:firstLine="141"/>
        <w:rPr>
          <w:sz w:val="28"/>
        </w:rPr>
      </w:pPr>
      <w:r>
        <w:rPr>
          <w:sz w:val="28"/>
        </w:rPr>
        <w:t>MQV:</w:t>
      </w:r>
    </w:p>
    <w:p w:rsidR="004970A2" w:rsidRDefault="004970A2" w:rsidP="000149A4">
      <w:pPr>
        <w:spacing w:before="217" w:after="120"/>
        <w:ind w:left="-567" w:firstLine="141"/>
        <w:rPr>
          <w:sz w:val="28"/>
        </w:rPr>
      </w:pPr>
      <w:r>
        <w:rPr>
          <w:noProof/>
        </w:rPr>
        <w:drawing>
          <wp:inline distT="0" distB="0" distL="0" distR="0">
            <wp:extent cx="6341639" cy="212725"/>
            <wp:effectExtent l="0" t="0" r="254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395" cy="2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0A2" w:rsidRDefault="004970A2" w:rsidP="000149A4">
      <w:pPr>
        <w:spacing w:before="217" w:after="120"/>
        <w:ind w:left="-567" w:firstLine="141"/>
        <w:rPr>
          <w:sz w:val="28"/>
        </w:rPr>
      </w:pPr>
    </w:p>
    <w:p w:rsidR="004970A2" w:rsidRDefault="004970A2" w:rsidP="000149A4">
      <w:pPr>
        <w:pStyle w:val="a4"/>
        <w:widowControl w:val="0"/>
        <w:numPr>
          <w:ilvl w:val="0"/>
          <w:numId w:val="12"/>
        </w:numPr>
        <w:autoSpaceDE w:val="0"/>
        <w:autoSpaceDN w:val="0"/>
        <w:spacing w:after="120"/>
        <w:ind w:left="-567" w:firstLine="141"/>
        <w:contextualSpacing w:val="0"/>
        <w:rPr>
          <w:sz w:val="28"/>
        </w:rPr>
      </w:pPr>
      <w:r>
        <w:rPr>
          <w:sz w:val="28"/>
        </w:rPr>
        <w:t>В проективном представлении:</w:t>
      </w:r>
    </w:p>
    <w:p w:rsidR="004970A2" w:rsidRPr="004970A2" w:rsidRDefault="004970A2" w:rsidP="000149A4">
      <w:pPr>
        <w:spacing w:after="120" w:line="321" w:lineRule="exact"/>
        <w:ind w:left="-567" w:firstLine="141"/>
        <w:rPr>
          <w:sz w:val="28"/>
        </w:rPr>
      </w:pPr>
      <w:proofErr w:type="spellStart"/>
      <w:r w:rsidRPr="004970A2">
        <w:rPr>
          <w:sz w:val="28"/>
        </w:rPr>
        <w:t>Диффи-Хеллман</w:t>
      </w:r>
      <w:proofErr w:type="spellEnd"/>
      <w:r w:rsidRPr="004970A2">
        <w:rPr>
          <w:sz w:val="28"/>
        </w:rPr>
        <w:t>:</w:t>
      </w:r>
    </w:p>
    <w:p w:rsidR="004970A2" w:rsidRPr="004970A2" w:rsidRDefault="004970A2" w:rsidP="000149A4">
      <w:pPr>
        <w:pStyle w:val="a"/>
        <w:numPr>
          <w:ilvl w:val="0"/>
          <w:numId w:val="0"/>
        </w:numPr>
        <w:ind w:left="-567" w:firstLine="141"/>
      </w:pPr>
      <w:r w:rsidRPr="004970A2">
        <w:drawing>
          <wp:inline distT="0" distB="0" distL="0" distR="0" wp14:anchorId="0615DF52" wp14:editId="102506B6">
            <wp:extent cx="6459855" cy="297320"/>
            <wp:effectExtent l="0" t="0" r="0" b="762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" b="-1"/>
                    <a:stretch/>
                  </pic:blipFill>
                  <pic:spPr bwMode="auto">
                    <a:xfrm>
                      <a:off x="0" y="0"/>
                      <a:ext cx="7072778" cy="32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0A2" w:rsidRPr="004970A2" w:rsidRDefault="004970A2" w:rsidP="000149A4">
      <w:pPr>
        <w:spacing w:after="120" w:line="321" w:lineRule="exact"/>
        <w:ind w:left="-567" w:firstLine="141"/>
        <w:rPr>
          <w:sz w:val="28"/>
        </w:rPr>
      </w:pPr>
      <w:r w:rsidRPr="004970A2">
        <w:rPr>
          <w:sz w:val="28"/>
        </w:rPr>
        <w:t>MQV:</w:t>
      </w:r>
      <w:r w:rsidRPr="004970A2">
        <w:rPr>
          <w:sz w:val="28"/>
        </w:rPr>
        <w:t xml:space="preserve"> </w:t>
      </w:r>
    </w:p>
    <w:p w:rsidR="004970A2" w:rsidRDefault="004970A2" w:rsidP="000149A4">
      <w:pPr>
        <w:pStyle w:val="af1"/>
        <w:spacing w:before="3"/>
        <w:ind w:left="-567" w:firstLine="141"/>
        <w:rPr>
          <w:rFonts w:ascii="Times New Roman"/>
          <w:sz w:val="35"/>
        </w:rPr>
      </w:pPr>
      <w:r>
        <w:rPr>
          <w:noProof/>
        </w:rPr>
        <w:drawing>
          <wp:inline distT="0" distB="0" distL="0" distR="0" wp14:anchorId="56B29CB5" wp14:editId="62216B7A">
            <wp:extent cx="6502400" cy="281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0A2" w:rsidRDefault="004970A2" w:rsidP="000149A4">
      <w:pPr>
        <w:pStyle w:val="af1"/>
        <w:spacing w:before="3"/>
        <w:ind w:left="-567" w:firstLine="141"/>
        <w:rPr>
          <w:rFonts w:ascii="Times New Roman"/>
          <w:sz w:val="35"/>
        </w:rPr>
      </w:pPr>
    </w:p>
    <w:p w:rsidR="000813DE" w:rsidRDefault="000813DE" w:rsidP="000149A4">
      <w:pPr>
        <w:pStyle w:val="af1"/>
        <w:spacing w:before="3"/>
        <w:ind w:left="-567" w:firstLine="141"/>
        <w:rPr>
          <w:rFonts w:ascii="Times New Roman"/>
          <w:sz w:val="35"/>
        </w:rPr>
      </w:pPr>
    </w:p>
    <w:p w:rsidR="004970A2" w:rsidRPr="000813DE" w:rsidRDefault="004970A2" w:rsidP="000149A4">
      <w:pPr>
        <w:pStyle w:val="a4"/>
        <w:widowControl w:val="0"/>
        <w:numPr>
          <w:ilvl w:val="0"/>
          <w:numId w:val="12"/>
        </w:numPr>
        <w:autoSpaceDE w:val="0"/>
        <w:autoSpaceDN w:val="0"/>
        <w:spacing w:after="120"/>
        <w:ind w:left="-567" w:firstLine="141"/>
        <w:contextualSpacing w:val="0"/>
        <w:rPr>
          <w:sz w:val="28"/>
        </w:rPr>
      </w:pPr>
      <w:r w:rsidRPr="000813DE">
        <w:rPr>
          <w:sz w:val="28"/>
        </w:rPr>
        <w:t>Замеры</w:t>
      </w:r>
      <w:r w:rsidRPr="000813DE">
        <w:rPr>
          <w:spacing w:val="-7"/>
          <w:sz w:val="28"/>
        </w:rPr>
        <w:t xml:space="preserve"> </w:t>
      </w:r>
      <w:r w:rsidRPr="000813DE">
        <w:rPr>
          <w:sz w:val="28"/>
        </w:rPr>
        <w:t>числа</w:t>
      </w:r>
      <w:r w:rsidRPr="000813DE">
        <w:rPr>
          <w:spacing w:val="-8"/>
          <w:sz w:val="28"/>
        </w:rPr>
        <w:t xml:space="preserve"> </w:t>
      </w:r>
      <w:r w:rsidRPr="000813DE">
        <w:rPr>
          <w:sz w:val="28"/>
        </w:rPr>
        <w:t>процессорных</w:t>
      </w:r>
      <w:r w:rsidRPr="000813DE">
        <w:rPr>
          <w:spacing w:val="-7"/>
          <w:sz w:val="28"/>
        </w:rPr>
        <w:t xml:space="preserve"> </w:t>
      </w:r>
      <w:r w:rsidRPr="000813DE">
        <w:rPr>
          <w:sz w:val="28"/>
        </w:rPr>
        <w:t>циклов.</w:t>
      </w:r>
    </w:p>
    <w:p w:rsidR="004970A2" w:rsidRDefault="004970A2" w:rsidP="000149A4">
      <w:pPr>
        <w:pStyle w:val="af1"/>
        <w:spacing w:before="8"/>
        <w:ind w:left="-567" w:firstLine="141"/>
        <w:rPr>
          <w:rFonts w:ascii="Times New Roman"/>
          <w:sz w:val="14"/>
        </w:rPr>
      </w:pPr>
    </w:p>
    <w:tbl>
      <w:tblPr>
        <w:tblStyle w:val="TableNormal"/>
        <w:tblW w:w="9787" w:type="dxa"/>
        <w:tblInd w:w="-4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47"/>
        <w:gridCol w:w="2840"/>
      </w:tblGrid>
      <w:tr w:rsidR="004970A2" w:rsidTr="000149A4">
        <w:trPr>
          <w:trHeight w:val="849"/>
        </w:trPr>
        <w:tc>
          <w:tcPr>
            <w:tcW w:w="6947" w:type="dxa"/>
          </w:tcPr>
          <w:p w:rsidR="004970A2" w:rsidRPr="004970A2" w:rsidRDefault="004970A2" w:rsidP="000149A4">
            <w:pPr>
              <w:pStyle w:val="TableParagraph"/>
              <w:ind w:left="-567" w:firstLine="141"/>
              <w:rPr>
                <w:sz w:val="28"/>
                <w:lang w:val="ru-RU"/>
              </w:rPr>
            </w:pPr>
          </w:p>
        </w:tc>
        <w:tc>
          <w:tcPr>
            <w:tcW w:w="2840" w:type="dxa"/>
          </w:tcPr>
          <w:p w:rsidR="004970A2" w:rsidRDefault="004970A2" w:rsidP="000149A4">
            <w:pPr>
              <w:pStyle w:val="TableParagraph"/>
              <w:spacing w:before="5" w:line="259" w:lineRule="auto"/>
              <w:ind w:left="130"/>
              <w:rPr>
                <w:sz w:val="28"/>
              </w:rPr>
            </w:pP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процессорных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циклов</w:t>
            </w:r>
            <w:proofErr w:type="spellEnd"/>
          </w:p>
        </w:tc>
      </w:tr>
      <w:tr w:rsidR="004970A2" w:rsidTr="000149A4">
        <w:trPr>
          <w:trHeight w:val="829"/>
        </w:trPr>
        <w:tc>
          <w:tcPr>
            <w:tcW w:w="6947" w:type="dxa"/>
          </w:tcPr>
          <w:p w:rsidR="004970A2" w:rsidRPr="004970A2" w:rsidRDefault="004970A2" w:rsidP="000149A4">
            <w:pPr>
              <w:pStyle w:val="TableParagraph"/>
              <w:spacing w:line="259" w:lineRule="auto"/>
              <w:ind w:left="-567" w:firstLine="141"/>
              <w:rPr>
                <w:sz w:val="28"/>
                <w:lang w:val="ru-RU"/>
              </w:rPr>
            </w:pPr>
            <w:r w:rsidRPr="004970A2">
              <w:rPr>
                <w:sz w:val="28"/>
                <w:lang w:val="ru-RU"/>
              </w:rPr>
              <w:t>Алгоритм</w:t>
            </w:r>
            <w:r w:rsidRPr="004970A2">
              <w:rPr>
                <w:spacing w:val="-12"/>
                <w:sz w:val="28"/>
                <w:lang w:val="ru-RU"/>
              </w:rPr>
              <w:t xml:space="preserve"> </w:t>
            </w:r>
            <w:proofErr w:type="spellStart"/>
            <w:r w:rsidRPr="004970A2">
              <w:rPr>
                <w:sz w:val="28"/>
                <w:lang w:val="ru-RU"/>
              </w:rPr>
              <w:t>Диффи-Хелмана</w:t>
            </w:r>
            <w:proofErr w:type="spellEnd"/>
            <w:r w:rsidRPr="004970A2">
              <w:rPr>
                <w:spacing w:val="-12"/>
                <w:sz w:val="28"/>
                <w:lang w:val="ru-RU"/>
              </w:rPr>
              <w:t xml:space="preserve"> </w:t>
            </w:r>
            <w:r w:rsidRPr="004970A2">
              <w:rPr>
                <w:sz w:val="28"/>
                <w:lang w:val="ru-RU"/>
              </w:rPr>
              <w:t>на</w:t>
            </w:r>
            <w:r w:rsidRPr="004970A2">
              <w:rPr>
                <w:spacing w:val="-12"/>
                <w:sz w:val="28"/>
                <w:lang w:val="ru-RU"/>
              </w:rPr>
              <w:t xml:space="preserve"> </w:t>
            </w:r>
            <w:r w:rsidRPr="004970A2">
              <w:rPr>
                <w:sz w:val="28"/>
                <w:lang w:val="ru-RU"/>
              </w:rPr>
              <w:t>эллиптической</w:t>
            </w:r>
            <w:r w:rsidRPr="004970A2">
              <w:rPr>
                <w:spacing w:val="-12"/>
                <w:sz w:val="28"/>
                <w:lang w:val="ru-RU"/>
              </w:rPr>
              <w:t xml:space="preserve"> </w:t>
            </w:r>
            <w:r w:rsidRPr="004970A2">
              <w:rPr>
                <w:sz w:val="28"/>
                <w:lang w:val="ru-RU"/>
              </w:rPr>
              <w:t>кривой</w:t>
            </w:r>
            <w:r w:rsidRPr="004970A2">
              <w:rPr>
                <w:spacing w:val="-11"/>
                <w:sz w:val="28"/>
                <w:lang w:val="ru-RU"/>
              </w:rPr>
              <w:t xml:space="preserve"> </w:t>
            </w:r>
            <w:r w:rsidRPr="004970A2">
              <w:rPr>
                <w:sz w:val="28"/>
                <w:lang w:val="ru-RU"/>
              </w:rPr>
              <w:t>в</w:t>
            </w:r>
            <w:r w:rsidRPr="004970A2">
              <w:rPr>
                <w:spacing w:val="-67"/>
                <w:sz w:val="28"/>
                <w:lang w:val="ru-RU"/>
              </w:rPr>
              <w:t xml:space="preserve"> </w:t>
            </w:r>
            <w:r w:rsidRPr="004970A2">
              <w:rPr>
                <w:sz w:val="28"/>
                <w:lang w:val="ru-RU"/>
              </w:rPr>
              <w:t>аффинном</w:t>
            </w:r>
            <w:r w:rsidRPr="004970A2">
              <w:rPr>
                <w:spacing w:val="-2"/>
                <w:sz w:val="28"/>
                <w:lang w:val="ru-RU"/>
              </w:rPr>
              <w:t xml:space="preserve"> </w:t>
            </w:r>
            <w:r w:rsidRPr="004970A2">
              <w:rPr>
                <w:sz w:val="28"/>
                <w:lang w:val="ru-RU"/>
              </w:rPr>
              <w:t>представлении</w:t>
            </w:r>
            <w:r w:rsidRPr="004970A2">
              <w:rPr>
                <w:spacing w:val="-2"/>
                <w:sz w:val="28"/>
                <w:lang w:val="ru-RU"/>
              </w:rPr>
              <w:t xml:space="preserve"> </w:t>
            </w:r>
            <w:r w:rsidRPr="004970A2">
              <w:rPr>
                <w:sz w:val="28"/>
                <w:lang w:val="ru-RU"/>
              </w:rPr>
              <w:t>точек</w:t>
            </w:r>
          </w:p>
        </w:tc>
        <w:tc>
          <w:tcPr>
            <w:tcW w:w="2840" w:type="dxa"/>
          </w:tcPr>
          <w:p w:rsidR="004970A2" w:rsidRDefault="004970A2" w:rsidP="000149A4">
            <w:pPr>
              <w:pStyle w:val="TableParagraph"/>
              <w:spacing w:line="318" w:lineRule="exact"/>
              <w:ind w:right="-10"/>
              <w:jc w:val="center"/>
              <w:rPr>
                <w:sz w:val="28"/>
              </w:rPr>
            </w:pPr>
            <w:r>
              <w:rPr>
                <w:sz w:val="28"/>
              </w:rPr>
              <w:t>15.885.070</w:t>
            </w:r>
            <w:bookmarkStart w:id="2" w:name="_GoBack"/>
            <w:bookmarkEnd w:id="2"/>
          </w:p>
        </w:tc>
      </w:tr>
      <w:tr w:rsidR="004970A2" w:rsidTr="000149A4">
        <w:trPr>
          <w:trHeight w:val="850"/>
        </w:trPr>
        <w:tc>
          <w:tcPr>
            <w:tcW w:w="6947" w:type="dxa"/>
          </w:tcPr>
          <w:p w:rsidR="004970A2" w:rsidRPr="004970A2" w:rsidRDefault="004970A2" w:rsidP="000149A4">
            <w:pPr>
              <w:pStyle w:val="TableParagraph"/>
              <w:spacing w:before="5" w:line="259" w:lineRule="auto"/>
              <w:ind w:left="-567" w:firstLine="141"/>
              <w:rPr>
                <w:sz w:val="28"/>
                <w:lang w:val="ru-RU"/>
              </w:rPr>
            </w:pPr>
            <w:r w:rsidRPr="004970A2">
              <w:rPr>
                <w:sz w:val="28"/>
                <w:lang w:val="ru-RU"/>
              </w:rPr>
              <w:t>Алгоритм</w:t>
            </w:r>
            <w:r w:rsidRPr="004970A2">
              <w:rPr>
                <w:spacing w:val="-1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MQV</w:t>
            </w:r>
            <w:r w:rsidRPr="004970A2">
              <w:rPr>
                <w:spacing w:val="-10"/>
                <w:sz w:val="28"/>
                <w:lang w:val="ru-RU"/>
              </w:rPr>
              <w:t xml:space="preserve"> </w:t>
            </w:r>
            <w:r w:rsidRPr="004970A2">
              <w:rPr>
                <w:sz w:val="28"/>
                <w:lang w:val="ru-RU"/>
              </w:rPr>
              <w:t>на</w:t>
            </w:r>
            <w:r w:rsidRPr="004970A2">
              <w:rPr>
                <w:spacing w:val="-10"/>
                <w:sz w:val="28"/>
                <w:lang w:val="ru-RU"/>
              </w:rPr>
              <w:t xml:space="preserve"> </w:t>
            </w:r>
            <w:r w:rsidRPr="004970A2">
              <w:rPr>
                <w:sz w:val="28"/>
                <w:lang w:val="ru-RU"/>
              </w:rPr>
              <w:t>эллиптической</w:t>
            </w:r>
            <w:r w:rsidRPr="004970A2">
              <w:rPr>
                <w:spacing w:val="-10"/>
                <w:sz w:val="28"/>
                <w:lang w:val="ru-RU"/>
              </w:rPr>
              <w:t xml:space="preserve"> </w:t>
            </w:r>
            <w:r w:rsidRPr="004970A2">
              <w:rPr>
                <w:sz w:val="28"/>
                <w:lang w:val="ru-RU"/>
              </w:rPr>
              <w:t>кривой</w:t>
            </w:r>
            <w:r w:rsidRPr="004970A2">
              <w:rPr>
                <w:spacing w:val="-10"/>
                <w:sz w:val="28"/>
                <w:lang w:val="ru-RU"/>
              </w:rPr>
              <w:t xml:space="preserve"> </w:t>
            </w:r>
            <w:r w:rsidRPr="004970A2">
              <w:rPr>
                <w:sz w:val="28"/>
                <w:lang w:val="ru-RU"/>
              </w:rPr>
              <w:t>в</w:t>
            </w:r>
            <w:r w:rsidRPr="004970A2">
              <w:rPr>
                <w:spacing w:val="-11"/>
                <w:sz w:val="28"/>
                <w:lang w:val="ru-RU"/>
              </w:rPr>
              <w:t xml:space="preserve"> </w:t>
            </w:r>
            <w:r w:rsidRPr="004970A2">
              <w:rPr>
                <w:sz w:val="28"/>
                <w:lang w:val="ru-RU"/>
              </w:rPr>
              <w:t>аффинном</w:t>
            </w:r>
            <w:r w:rsidRPr="004970A2">
              <w:rPr>
                <w:spacing w:val="-67"/>
                <w:sz w:val="28"/>
                <w:lang w:val="ru-RU"/>
              </w:rPr>
              <w:t xml:space="preserve"> </w:t>
            </w:r>
            <w:r w:rsidRPr="004970A2">
              <w:rPr>
                <w:sz w:val="28"/>
                <w:lang w:val="ru-RU"/>
              </w:rPr>
              <w:t>представлении</w:t>
            </w:r>
            <w:r w:rsidRPr="004970A2">
              <w:rPr>
                <w:spacing w:val="-2"/>
                <w:sz w:val="28"/>
                <w:lang w:val="ru-RU"/>
              </w:rPr>
              <w:t xml:space="preserve"> </w:t>
            </w:r>
            <w:r w:rsidRPr="004970A2">
              <w:rPr>
                <w:sz w:val="28"/>
                <w:lang w:val="ru-RU"/>
              </w:rPr>
              <w:t>точек</w:t>
            </w:r>
          </w:p>
        </w:tc>
        <w:tc>
          <w:tcPr>
            <w:tcW w:w="2840" w:type="dxa"/>
          </w:tcPr>
          <w:p w:rsidR="004970A2" w:rsidRDefault="004970A2" w:rsidP="000149A4">
            <w:pPr>
              <w:pStyle w:val="TableParagraph"/>
              <w:spacing w:before="5"/>
              <w:ind w:right="-10"/>
              <w:jc w:val="center"/>
              <w:rPr>
                <w:sz w:val="28"/>
              </w:rPr>
            </w:pPr>
            <w:r>
              <w:rPr>
                <w:sz w:val="28"/>
              </w:rPr>
              <w:t>31.338.353</w:t>
            </w:r>
          </w:p>
        </w:tc>
      </w:tr>
      <w:tr w:rsidR="004970A2" w:rsidTr="000149A4">
        <w:trPr>
          <w:trHeight w:val="630"/>
        </w:trPr>
        <w:tc>
          <w:tcPr>
            <w:tcW w:w="6947" w:type="dxa"/>
          </w:tcPr>
          <w:p w:rsidR="004970A2" w:rsidRPr="004970A2" w:rsidRDefault="004970A2" w:rsidP="000009A0">
            <w:pPr>
              <w:pStyle w:val="TableParagraph"/>
              <w:spacing w:line="317" w:lineRule="exact"/>
              <w:ind w:left="105"/>
              <w:rPr>
                <w:sz w:val="28"/>
                <w:lang w:val="ru-RU"/>
              </w:rPr>
            </w:pPr>
            <w:r w:rsidRPr="004970A2">
              <w:rPr>
                <w:sz w:val="28"/>
                <w:lang w:val="ru-RU"/>
              </w:rPr>
              <w:t>Алгоритм</w:t>
            </w:r>
            <w:r w:rsidRPr="004970A2">
              <w:rPr>
                <w:spacing w:val="-11"/>
                <w:sz w:val="28"/>
                <w:lang w:val="ru-RU"/>
              </w:rPr>
              <w:t xml:space="preserve"> </w:t>
            </w:r>
            <w:proofErr w:type="spellStart"/>
            <w:r w:rsidRPr="004970A2">
              <w:rPr>
                <w:sz w:val="28"/>
                <w:lang w:val="ru-RU"/>
              </w:rPr>
              <w:t>Диффи</w:t>
            </w:r>
            <w:proofErr w:type="spellEnd"/>
            <w:r w:rsidRPr="004970A2">
              <w:rPr>
                <w:sz w:val="28"/>
                <w:lang w:val="ru-RU"/>
              </w:rPr>
              <w:t>–</w:t>
            </w:r>
            <w:proofErr w:type="spellStart"/>
            <w:r w:rsidRPr="004970A2">
              <w:rPr>
                <w:sz w:val="28"/>
                <w:lang w:val="ru-RU"/>
              </w:rPr>
              <w:t>Хеллмана</w:t>
            </w:r>
            <w:proofErr w:type="spellEnd"/>
            <w:r w:rsidRPr="004970A2">
              <w:rPr>
                <w:spacing w:val="-11"/>
                <w:sz w:val="28"/>
                <w:lang w:val="ru-RU"/>
              </w:rPr>
              <w:t xml:space="preserve"> </w:t>
            </w:r>
            <w:r w:rsidRPr="004970A2">
              <w:rPr>
                <w:sz w:val="28"/>
                <w:lang w:val="ru-RU"/>
              </w:rPr>
              <w:t>на</w:t>
            </w:r>
            <w:r w:rsidRPr="004970A2">
              <w:rPr>
                <w:spacing w:val="-10"/>
                <w:sz w:val="28"/>
                <w:lang w:val="ru-RU"/>
              </w:rPr>
              <w:t xml:space="preserve"> </w:t>
            </w:r>
            <w:r w:rsidRPr="004970A2">
              <w:rPr>
                <w:sz w:val="28"/>
                <w:lang w:val="ru-RU"/>
              </w:rPr>
              <w:t>эллиптической</w:t>
            </w:r>
            <w:r w:rsidRPr="004970A2">
              <w:rPr>
                <w:spacing w:val="-11"/>
                <w:sz w:val="28"/>
                <w:lang w:val="ru-RU"/>
              </w:rPr>
              <w:t xml:space="preserve"> </w:t>
            </w:r>
            <w:r w:rsidRPr="004970A2">
              <w:rPr>
                <w:sz w:val="28"/>
                <w:lang w:val="ru-RU"/>
              </w:rPr>
              <w:t>кривой</w:t>
            </w:r>
            <w:r w:rsidRPr="004970A2">
              <w:rPr>
                <w:spacing w:val="-11"/>
                <w:sz w:val="28"/>
                <w:lang w:val="ru-RU"/>
              </w:rPr>
              <w:t xml:space="preserve"> </w:t>
            </w:r>
            <w:r w:rsidRPr="004970A2">
              <w:rPr>
                <w:sz w:val="28"/>
                <w:lang w:val="ru-RU"/>
              </w:rPr>
              <w:t>в</w:t>
            </w:r>
          </w:p>
          <w:p w:rsidR="004970A2" w:rsidRDefault="004970A2" w:rsidP="000009A0">
            <w:pPr>
              <w:pStyle w:val="TableParagraph"/>
              <w:spacing w:line="293" w:lineRule="exact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проективном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представлении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точек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2840" w:type="dxa"/>
          </w:tcPr>
          <w:p w:rsidR="004970A2" w:rsidRDefault="004970A2" w:rsidP="000149A4">
            <w:pPr>
              <w:pStyle w:val="TableParagraph"/>
              <w:spacing w:line="317" w:lineRule="exact"/>
              <w:ind w:right="-10"/>
              <w:jc w:val="center"/>
              <w:rPr>
                <w:sz w:val="28"/>
              </w:rPr>
            </w:pPr>
            <w:r>
              <w:rPr>
                <w:sz w:val="28"/>
              </w:rPr>
              <w:t>68.745.683</w:t>
            </w:r>
          </w:p>
        </w:tc>
      </w:tr>
      <w:tr w:rsidR="004970A2" w:rsidTr="000149A4">
        <w:trPr>
          <w:trHeight w:val="830"/>
        </w:trPr>
        <w:tc>
          <w:tcPr>
            <w:tcW w:w="6947" w:type="dxa"/>
          </w:tcPr>
          <w:p w:rsidR="004970A2" w:rsidRPr="004970A2" w:rsidRDefault="004970A2" w:rsidP="000009A0">
            <w:pPr>
              <w:pStyle w:val="TableParagraph"/>
              <w:spacing w:line="259" w:lineRule="auto"/>
              <w:ind w:left="105"/>
              <w:rPr>
                <w:sz w:val="28"/>
                <w:lang w:val="ru-RU"/>
              </w:rPr>
            </w:pPr>
            <w:r w:rsidRPr="004970A2">
              <w:rPr>
                <w:sz w:val="28"/>
                <w:lang w:val="ru-RU"/>
              </w:rPr>
              <w:t>Алгоритм</w:t>
            </w:r>
            <w:r w:rsidRPr="004970A2">
              <w:rPr>
                <w:spacing w:val="-1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MQV</w:t>
            </w:r>
            <w:r w:rsidRPr="004970A2">
              <w:rPr>
                <w:spacing w:val="-10"/>
                <w:sz w:val="28"/>
                <w:lang w:val="ru-RU"/>
              </w:rPr>
              <w:t xml:space="preserve"> </w:t>
            </w:r>
            <w:r w:rsidRPr="004970A2">
              <w:rPr>
                <w:sz w:val="28"/>
                <w:lang w:val="ru-RU"/>
              </w:rPr>
              <w:t>на</w:t>
            </w:r>
            <w:r w:rsidRPr="004970A2">
              <w:rPr>
                <w:spacing w:val="-10"/>
                <w:sz w:val="28"/>
                <w:lang w:val="ru-RU"/>
              </w:rPr>
              <w:t xml:space="preserve"> </w:t>
            </w:r>
            <w:r w:rsidRPr="004970A2">
              <w:rPr>
                <w:sz w:val="28"/>
                <w:lang w:val="ru-RU"/>
              </w:rPr>
              <w:t>эллиптической</w:t>
            </w:r>
            <w:r w:rsidRPr="004970A2">
              <w:rPr>
                <w:spacing w:val="-11"/>
                <w:sz w:val="28"/>
                <w:lang w:val="ru-RU"/>
              </w:rPr>
              <w:t xml:space="preserve"> </w:t>
            </w:r>
            <w:r w:rsidRPr="004970A2">
              <w:rPr>
                <w:sz w:val="28"/>
                <w:lang w:val="ru-RU"/>
              </w:rPr>
              <w:t>кривой</w:t>
            </w:r>
            <w:r w:rsidRPr="004970A2">
              <w:rPr>
                <w:spacing w:val="-10"/>
                <w:sz w:val="28"/>
                <w:lang w:val="ru-RU"/>
              </w:rPr>
              <w:t xml:space="preserve"> </w:t>
            </w:r>
            <w:r w:rsidRPr="004970A2">
              <w:rPr>
                <w:sz w:val="28"/>
                <w:lang w:val="ru-RU"/>
              </w:rPr>
              <w:t>в</w:t>
            </w:r>
            <w:r w:rsidRPr="004970A2">
              <w:rPr>
                <w:spacing w:val="-10"/>
                <w:sz w:val="28"/>
                <w:lang w:val="ru-RU"/>
              </w:rPr>
              <w:t xml:space="preserve"> </w:t>
            </w:r>
            <w:r w:rsidRPr="004970A2">
              <w:rPr>
                <w:sz w:val="28"/>
                <w:lang w:val="ru-RU"/>
              </w:rPr>
              <w:t>проективном</w:t>
            </w:r>
            <w:r w:rsidRPr="004970A2">
              <w:rPr>
                <w:spacing w:val="-67"/>
                <w:sz w:val="28"/>
                <w:lang w:val="ru-RU"/>
              </w:rPr>
              <w:t xml:space="preserve"> </w:t>
            </w:r>
            <w:r w:rsidRPr="004970A2">
              <w:rPr>
                <w:sz w:val="28"/>
                <w:lang w:val="ru-RU"/>
              </w:rPr>
              <w:t>представлении</w:t>
            </w:r>
            <w:r w:rsidRPr="004970A2">
              <w:rPr>
                <w:spacing w:val="-2"/>
                <w:sz w:val="28"/>
                <w:lang w:val="ru-RU"/>
              </w:rPr>
              <w:t xml:space="preserve"> </w:t>
            </w:r>
            <w:r w:rsidRPr="004970A2">
              <w:rPr>
                <w:sz w:val="28"/>
                <w:lang w:val="ru-RU"/>
              </w:rPr>
              <w:t>точек.</w:t>
            </w:r>
          </w:p>
        </w:tc>
        <w:tc>
          <w:tcPr>
            <w:tcW w:w="2840" w:type="dxa"/>
          </w:tcPr>
          <w:p w:rsidR="004970A2" w:rsidRDefault="004970A2" w:rsidP="000149A4">
            <w:pPr>
              <w:pStyle w:val="TableParagraph"/>
              <w:spacing w:line="316" w:lineRule="exact"/>
              <w:ind w:right="-10"/>
              <w:jc w:val="center"/>
              <w:rPr>
                <w:sz w:val="28"/>
              </w:rPr>
            </w:pPr>
            <w:r>
              <w:rPr>
                <w:sz w:val="28"/>
              </w:rPr>
              <w:t>105.029.551</w:t>
            </w:r>
          </w:p>
        </w:tc>
      </w:tr>
    </w:tbl>
    <w:p w:rsidR="003A7369" w:rsidRDefault="003A7369" w:rsidP="003A7369">
      <w:pPr>
        <w:spacing w:line="276" w:lineRule="auto"/>
        <w:ind w:left="709"/>
        <w:rPr>
          <w:color w:val="000000" w:themeColor="text1"/>
        </w:rPr>
      </w:pPr>
    </w:p>
    <w:p w:rsidR="003A7369" w:rsidRDefault="003A7369" w:rsidP="003A7369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3A7369" w:rsidRPr="00700BC8" w:rsidRDefault="003A7369" w:rsidP="003A7369">
      <w:pPr>
        <w:pStyle w:val="1"/>
        <w:spacing w:after="240"/>
        <w:rPr>
          <w:color w:val="000000" w:themeColor="text1"/>
          <w:sz w:val="36"/>
          <w:lang w:val="en-US"/>
        </w:rPr>
      </w:pPr>
      <w:bookmarkStart w:id="3" w:name="_Toc105713578"/>
      <w:r>
        <w:rPr>
          <w:color w:val="000000" w:themeColor="text1"/>
          <w:sz w:val="36"/>
        </w:rPr>
        <w:lastRenderedPageBreak/>
        <w:t>Листинг</w:t>
      </w:r>
      <w:bookmarkEnd w:id="3"/>
    </w:p>
    <w:p w:rsidR="004977E9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#include &lt;boost/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multiprecision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/cpp_int.hpp&gt; </w:t>
      </w:r>
    </w:p>
    <w:p w:rsidR="004977E9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#include &lt;boost/random/random_device.hpp&gt; </w:t>
      </w: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#include &lt;boost/random.hpp&gt;</w:t>
      </w:r>
    </w:p>
    <w:p w:rsidR="004977E9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#include &lt;boost/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multiprecision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/integer.hpp&gt; </w:t>
      </w:r>
    </w:p>
    <w:p w:rsidR="004977E9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#include &lt;boost/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multiprecision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/miller_rabin.hpp&gt; </w:t>
      </w: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#include &lt;boost/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filesystem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/fstream.hpp&gt;</w:t>
      </w:r>
    </w:p>
    <w:p w:rsidR="004977E9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#include &lt;string&gt; #include &lt;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iostream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&gt; </w:t>
      </w: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rdtsc.h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</w:t>
      </w: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using namespace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181977" w:rsidRPr="00181977" w:rsidRDefault="00181977" w:rsidP="0089728F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using namespace </w:t>
      </w:r>
      <w:proofErr w:type="gram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boost::</w:t>
      </w:r>
      <w:proofErr w:type="spellStart"/>
      <w:proofErr w:type="gram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multiprecision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 using namespace boost::random;</w:t>
      </w: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q, p;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a = -3;</w:t>
      </w: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struct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proj_rep</w:t>
      </w:r>
      <w:proofErr w:type="spellEnd"/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</w:t>
      </w:r>
    </w:p>
    <w:p w:rsidR="00181977" w:rsidRPr="00181977" w:rsidRDefault="00181977" w:rsidP="00181977">
      <w:pPr>
        <w:autoSpaceDE w:val="0"/>
        <w:autoSpaceDN w:val="0"/>
        <w:adjustRightInd w:val="0"/>
        <w:ind w:left="567" w:firstLine="141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x;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y;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z;</w:t>
      </w: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};</w:t>
      </w: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proj_rep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toProj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pair&lt;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 a)</w:t>
      </w: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</w:t>
      </w:r>
    </w:p>
    <w:p w:rsidR="00181977" w:rsidRPr="00181977" w:rsidRDefault="00181977" w:rsidP="00181977">
      <w:pPr>
        <w:autoSpaceDE w:val="0"/>
        <w:autoSpaceDN w:val="0"/>
        <w:adjustRightInd w:val="0"/>
        <w:ind w:left="567" w:firstLine="141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return {</w:t>
      </w:r>
      <w:proofErr w:type="spellStart"/>
      <w:proofErr w:type="gram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a.first</w:t>
      </w:r>
      <w:proofErr w:type="spellEnd"/>
      <w:proofErr w:type="gram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a.second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1};</w:t>
      </w: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</w:t>
      </w: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bound_random_</w:t>
      </w:r>
      <w:proofErr w:type="gram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gen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a,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b)</w:t>
      </w: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</w:t>
      </w:r>
    </w:p>
    <w:p w:rsidR="00181977" w:rsidRPr="00181977" w:rsidRDefault="00181977" w:rsidP="00181977">
      <w:pPr>
        <w:autoSpaceDE w:val="0"/>
        <w:autoSpaceDN w:val="0"/>
        <w:adjustRightInd w:val="0"/>
        <w:ind w:left="567" w:firstLine="141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gram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boost::</w:t>
      </w:r>
      <w:proofErr w:type="gram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random::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random_device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rd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 boost::random::mt19937 generator(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rd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());</w:t>
      </w:r>
    </w:p>
    <w:p w:rsidR="00181977" w:rsidRPr="00181977" w:rsidRDefault="00181977" w:rsidP="00181977">
      <w:pPr>
        <w:autoSpaceDE w:val="0"/>
        <w:autoSpaceDN w:val="0"/>
        <w:adjustRightInd w:val="0"/>
        <w:ind w:left="567" w:firstLine="141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gram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boost::</w:t>
      </w:r>
      <w:proofErr w:type="gram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random::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uniform_int_distribution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&gt;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uid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(a, b);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num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=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uid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(generator);</w:t>
      </w:r>
    </w:p>
    <w:p w:rsidR="00181977" w:rsidRPr="00181977" w:rsidRDefault="00181977" w:rsidP="00181977">
      <w:pPr>
        <w:autoSpaceDE w:val="0"/>
        <w:autoSpaceDN w:val="0"/>
        <w:adjustRightInd w:val="0"/>
        <w:ind w:left="567" w:firstLine="141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return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num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</w:t>
      </w: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bool operator=</w:t>
      </w:r>
      <w:proofErr w:type="gram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=(</w:t>
      </w:r>
      <w:proofErr w:type="spellStart"/>
      <w:proofErr w:type="gram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proj_rep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a,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proj_rep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b)</w:t>
      </w: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</w:t>
      </w:r>
    </w:p>
    <w:p w:rsidR="00181977" w:rsidRPr="00181977" w:rsidRDefault="00181977" w:rsidP="00181977">
      <w:pPr>
        <w:autoSpaceDE w:val="0"/>
        <w:autoSpaceDN w:val="0"/>
        <w:adjustRightInd w:val="0"/>
        <w:ind w:left="567" w:firstLine="141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return (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a.x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==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b.x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&amp;&amp;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a.y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==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b.y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&amp;&amp;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a.z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==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b.z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</w:t>
      </w: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pair&lt;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 operator</w:t>
      </w:r>
      <w:proofErr w:type="gram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+(</w:t>
      </w:r>
      <w:proofErr w:type="gram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pair&lt;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 A, pair&lt;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 B)</w:t>
      </w: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</w:t>
      </w:r>
    </w:p>
    <w:p w:rsidR="00181977" w:rsidRPr="00181977" w:rsidRDefault="00181977" w:rsidP="00181977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k = 0;</w:t>
      </w:r>
    </w:p>
    <w:p w:rsidR="00181977" w:rsidRPr="00181977" w:rsidRDefault="00181977" w:rsidP="00181977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pair&lt;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 RES = {0, 0};</w:t>
      </w:r>
    </w:p>
    <w:p w:rsidR="00181977" w:rsidRPr="00181977" w:rsidRDefault="00181977" w:rsidP="00181977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if (</w:t>
      </w:r>
      <w:proofErr w:type="spellStart"/>
      <w:proofErr w:type="gram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A.first</w:t>
      </w:r>
      <w:proofErr w:type="spellEnd"/>
      <w:proofErr w:type="gram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==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B.first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&amp;&amp;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A.second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==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B.second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</w:t>
      </w:r>
    </w:p>
    <w:p w:rsidR="00181977" w:rsidRDefault="00181977" w:rsidP="00181977">
      <w:pPr>
        <w:autoSpaceDE w:val="0"/>
        <w:autoSpaceDN w:val="0"/>
        <w:adjustRightInd w:val="0"/>
        <w:ind w:left="708" w:firstLine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k = (3 * </w:t>
      </w:r>
      <w:proofErr w:type="spellStart"/>
      <w:proofErr w:type="gram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A.first</w:t>
      </w:r>
      <w:proofErr w:type="spellEnd"/>
      <w:proofErr w:type="gram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A.first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+ a) / (2 *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A.second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); </w:t>
      </w:r>
    </w:p>
    <w:p w:rsidR="00181977" w:rsidRPr="00181977" w:rsidRDefault="00181977" w:rsidP="0018197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else</w:t>
      </w:r>
    </w:p>
    <w:p w:rsidR="00181977" w:rsidRPr="00181977" w:rsidRDefault="00181977" w:rsidP="00181977">
      <w:pPr>
        <w:autoSpaceDE w:val="0"/>
        <w:autoSpaceDN w:val="0"/>
        <w:adjustRightInd w:val="0"/>
        <w:ind w:left="708" w:firstLine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k = (</w:t>
      </w:r>
      <w:proofErr w:type="spellStart"/>
      <w:proofErr w:type="gram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B.second</w:t>
      </w:r>
      <w:proofErr w:type="spellEnd"/>
      <w:proofErr w:type="gram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-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A.second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/ (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B.first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-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A.first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);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RES.first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(k * k -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A.first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-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B.first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% p;</w:t>
      </w:r>
    </w:p>
    <w:p w:rsidR="00181977" w:rsidRPr="00181977" w:rsidRDefault="00181977" w:rsidP="00181977">
      <w:pPr>
        <w:autoSpaceDE w:val="0"/>
        <w:autoSpaceDN w:val="0"/>
        <w:adjustRightInd w:val="0"/>
        <w:ind w:left="1275" w:firstLine="141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RES.second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(k * (</w:t>
      </w:r>
      <w:proofErr w:type="spellStart"/>
      <w:proofErr w:type="gram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A.first</w:t>
      </w:r>
      <w:proofErr w:type="spellEnd"/>
      <w:proofErr w:type="gram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-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RES.first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) -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B.second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% p; return RES;</w:t>
      </w:r>
    </w:p>
    <w:p w:rsidR="00181977" w:rsidRPr="00181977" w:rsidRDefault="00181977" w:rsidP="004977E9">
      <w:pPr>
        <w:autoSpaceDE w:val="0"/>
        <w:autoSpaceDN w:val="0"/>
        <w:adjustRightInd w:val="0"/>
        <w:ind w:firstLine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</w:t>
      </w: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template &lt;class T&gt;</w:t>
      </w:r>
      <w:r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T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calculate_</w:t>
      </w:r>
      <w:proofErr w:type="gram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composition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m, T P)</w:t>
      </w: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</w:t>
      </w:r>
    </w:p>
    <w:p w:rsidR="00181977" w:rsidRPr="00181977" w:rsidRDefault="00181977" w:rsidP="00181977">
      <w:pPr>
        <w:autoSpaceDE w:val="0"/>
        <w:autoSpaceDN w:val="0"/>
        <w:adjustRightInd w:val="0"/>
        <w:ind w:left="567" w:firstLine="141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 Q = P;</w:t>
      </w:r>
    </w:p>
    <w:p w:rsidR="00181977" w:rsidRPr="00181977" w:rsidRDefault="00181977" w:rsidP="00181977">
      <w:pPr>
        <w:autoSpaceDE w:val="0"/>
        <w:autoSpaceDN w:val="0"/>
        <w:adjustRightInd w:val="0"/>
        <w:ind w:left="567" w:firstLine="141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 RES = {-1, -1};</w:t>
      </w:r>
    </w:p>
    <w:p w:rsidR="00181977" w:rsidRPr="00181977" w:rsidRDefault="00181977" w:rsidP="00181977">
      <w:pPr>
        <w:autoSpaceDE w:val="0"/>
        <w:autoSpaceDN w:val="0"/>
        <w:adjustRightInd w:val="0"/>
        <w:ind w:left="567" w:firstLine="141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while (m)</w:t>
      </w:r>
    </w:p>
    <w:p w:rsidR="00181977" w:rsidRPr="00181977" w:rsidRDefault="00181977" w:rsidP="00181977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</w:t>
      </w:r>
    </w:p>
    <w:p w:rsidR="00181977" w:rsidRPr="00181977" w:rsidRDefault="00181977" w:rsidP="00181977">
      <w:pPr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if (m &amp; 1)</w:t>
      </w:r>
    </w:p>
    <w:p w:rsidR="00181977" w:rsidRPr="00181977" w:rsidRDefault="00181977" w:rsidP="00181977">
      <w:pPr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</w:t>
      </w:r>
    </w:p>
    <w:p w:rsidR="00181977" w:rsidRPr="00181977" w:rsidRDefault="00181977" w:rsidP="00181977">
      <w:pPr>
        <w:autoSpaceDE w:val="0"/>
        <w:autoSpaceDN w:val="0"/>
        <w:adjustRightInd w:val="0"/>
        <w:ind w:left="1416" w:firstLine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RES = RES + Q;</w:t>
      </w:r>
    </w:p>
    <w:p w:rsidR="00181977" w:rsidRPr="00181977" w:rsidRDefault="00181977" w:rsidP="00181977">
      <w:pPr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</w:t>
      </w:r>
    </w:p>
    <w:p w:rsidR="00181977" w:rsidRPr="00181977" w:rsidRDefault="00181977" w:rsidP="00181977">
      <w:pPr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Q = Q + Q; m &gt;&gt;= 1;</w:t>
      </w:r>
    </w:p>
    <w:p w:rsidR="00181977" w:rsidRPr="00181977" w:rsidRDefault="00181977" w:rsidP="00181977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</w:t>
      </w:r>
    </w:p>
    <w:p w:rsidR="00181977" w:rsidRPr="00181977" w:rsidRDefault="00181977" w:rsidP="00181977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return Q;</w:t>
      </w: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</w:t>
      </w: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proj_rep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operator</w:t>
      </w:r>
      <w:proofErr w:type="gram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+(</w:t>
      </w:r>
      <w:proofErr w:type="spellStart"/>
      <w:proofErr w:type="gram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proj_rep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x,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proj_rep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y)</w:t>
      </w: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</w:t>
      </w:r>
    </w:p>
    <w:p w:rsidR="00181977" w:rsidRPr="00181977" w:rsidRDefault="00181977" w:rsidP="00181977">
      <w:pPr>
        <w:autoSpaceDE w:val="0"/>
        <w:autoSpaceDN w:val="0"/>
        <w:adjustRightInd w:val="0"/>
        <w:ind w:left="567" w:firstLine="141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proj_rep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c; if (x == y)</w:t>
      </w:r>
    </w:p>
    <w:p w:rsidR="00181977" w:rsidRPr="00181977" w:rsidRDefault="00181977" w:rsidP="00181977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</w:t>
      </w:r>
    </w:p>
    <w:p w:rsidR="00181977" w:rsidRPr="00181977" w:rsidRDefault="00181977" w:rsidP="00181977">
      <w:pPr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l1 = (3 *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x.x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x.x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+ a *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x.z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x.z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x.z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x.z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) % p;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l2 = (4 *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x.x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x.y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x.y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% p;</w:t>
      </w:r>
    </w:p>
    <w:p w:rsidR="00181977" w:rsidRPr="00181977" w:rsidRDefault="00181977" w:rsidP="00181977">
      <w:pPr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c.z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(2 *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x.y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x.z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% p;</w:t>
      </w:r>
    </w:p>
    <w:p w:rsidR="00181977" w:rsidRPr="00181977" w:rsidRDefault="00181977" w:rsidP="00181977">
      <w:pPr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c.x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(l1 * l1 - 2 * l2) % p;</w:t>
      </w:r>
    </w:p>
    <w:p w:rsidR="00181977" w:rsidRPr="00181977" w:rsidRDefault="00181977" w:rsidP="00181977">
      <w:pPr>
        <w:autoSpaceDE w:val="0"/>
        <w:autoSpaceDN w:val="0"/>
        <w:adjustRightInd w:val="0"/>
        <w:ind w:left="708" w:firstLine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l3 = (8 *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x.y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x.y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x.y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x.y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) % p;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c.y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(l1 * (l2 -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c.x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- l3) % p;</w:t>
      </w:r>
    </w:p>
    <w:p w:rsidR="00181977" w:rsidRPr="00181977" w:rsidRDefault="00181977" w:rsidP="00181977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</w:t>
      </w:r>
    </w:p>
    <w:p w:rsidR="00181977" w:rsidRPr="00181977" w:rsidRDefault="00181977" w:rsidP="00181977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else</w:t>
      </w:r>
    </w:p>
    <w:p w:rsidR="00181977" w:rsidRPr="00181977" w:rsidRDefault="00181977" w:rsidP="00181977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</w:t>
      </w:r>
    </w:p>
    <w:p w:rsidR="00181977" w:rsidRPr="00181977" w:rsidRDefault="00181977" w:rsidP="00181977">
      <w:pPr>
        <w:autoSpaceDE w:val="0"/>
        <w:autoSpaceDN w:val="0"/>
        <w:adjustRightInd w:val="0"/>
        <w:ind w:left="708" w:firstLine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l1 = (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x.x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y.z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y.z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) % p;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l2 = (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y.x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x.z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x.z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) % p;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l3 = l2 - l1;</w:t>
      </w:r>
    </w:p>
    <w:p w:rsidR="00181977" w:rsidRPr="00181977" w:rsidRDefault="00181977" w:rsidP="00181977">
      <w:pPr>
        <w:autoSpaceDE w:val="0"/>
        <w:autoSpaceDN w:val="0"/>
        <w:adjustRightInd w:val="0"/>
        <w:ind w:left="708" w:firstLine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l4 = (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x.y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y.z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y.z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y.z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) % p;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l5 = (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y.y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x.z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x.z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x.z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) % p;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l6 = l5 - l4;</w:t>
      </w:r>
    </w:p>
    <w:p w:rsidR="00181977" w:rsidRPr="00181977" w:rsidRDefault="00181977" w:rsidP="00181977">
      <w:pPr>
        <w:autoSpaceDE w:val="0"/>
        <w:autoSpaceDN w:val="0"/>
        <w:adjustRightInd w:val="0"/>
        <w:ind w:left="708" w:firstLine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l7 = l1 + l2;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l8 = l4 + l5;</w:t>
      </w:r>
    </w:p>
    <w:p w:rsidR="00181977" w:rsidRPr="00181977" w:rsidRDefault="00181977" w:rsidP="00181977">
      <w:pPr>
        <w:autoSpaceDE w:val="0"/>
        <w:autoSpaceDN w:val="0"/>
        <w:adjustRightInd w:val="0"/>
        <w:ind w:left="708" w:firstLine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c.z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(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x.z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y.z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l3) % p;</w:t>
      </w:r>
    </w:p>
    <w:p w:rsidR="00181977" w:rsidRPr="00181977" w:rsidRDefault="00181977" w:rsidP="00181977">
      <w:pPr>
        <w:autoSpaceDE w:val="0"/>
        <w:autoSpaceDN w:val="0"/>
        <w:adjustRightInd w:val="0"/>
        <w:ind w:left="708" w:firstLine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c.x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(l6 * l6 - l7 * l3 * l3) % p;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l9 = l7 * l3 * l3 - 2 *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c.x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181977" w:rsidRPr="00181977" w:rsidRDefault="00181977" w:rsidP="00181977">
      <w:pPr>
        <w:autoSpaceDE w:val="0"/>
        <w:autoSpaceDN w:val="0"/>
        <w:adjustRightInd w:val="0"/>
        <w:ind w:left="708" w:firstLine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c.y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((l9 * l6 - l8 * l3 * l3 * l3) / 2) % p;</w:t>
      </w:r>
    </w:p>
    <w:p w:rsidR="00181977" w:rsidRPr="00181977" w:rsidRDefault="00181977" w:rsidP="00181977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</w:t>
      </w:r>
    </w:p>
    <w:p w:rsidR="00181977" w:rsidRPr="00181977" w:rsidRDefault="00181977" w:rsidP="00181977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return c;</w:t>
      </w: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</w:t>
      </w: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main(</w:t>
      </w:r>
      <w:proofErr w:type="gram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</w:t>
      </w: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</w:t>
      </w:r>
    </w:p>
    <w:p w:rsidR="00181977" w:rsidRPr="00181977" w:rsidRDefault="00181977" w:rsidP="00181977">
      <w:pPr>
        <w:autoSpaceDE w:val="0"/>
        <w:autoSpaceDN w:val="0"/>
        <w:adjustRightInd w:val="0"/>
        <w:ind w:left="567" w:firstLine="141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long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long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start = </w:t>
      </w:r>
      <w:proofErr w:type="spellStart"/>
      <w:proofErr w:type="gram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rdtsc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181977" w:rsidRPr="00181977" w:rsidRDefault="00181977" w:rsidP="00181977">
      <w:pPr>
        <w:autoSpaceDE w:val="0"/>
        <w:autoSpaceDN w:val="0"/>
        <w:adjustRightInd w:val="0"/>
        <w:ind w:left="567" w:firstLine="141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const string filename = "parameters.txt"; </w:t>
      </w:r>
      <w:proofErr w:type="gram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boost::</w:t>
      </w:r>
      <w:proofErr w:type="spellStart"/>
      <w:proofErr w:type="gram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filesystem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ifstream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input(filename); input &gt;&gt; p &gt;&gt; q;</w:t>
      </w:r>
    </w:p>
    <w:p w:rsidR="00181977" w:rsidRPr="00181977" w:rsidRDefault="00181977" w:rsidP="00181977">
      <w:pPr>
        <w:autoSpaceDE w:val="0"/>
        <w:autoSpaceDN w:val="0"/>
        <w:adjustRightInd w:val="0"/>
        <w:ind w:left="567" w:firstLine="141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input.close</w:t>
      </w:r>
      <w:proofErr w:type="spellEnd"/>
      <w:proofErr w:type="gram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(); pair&lt;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 G =</w:t>
      </w:r>
      <w:r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{(cpp_int)("0x6b17d1f2e12c4247f8bce6e563a440f277037d812deb33a0f4a13945d898c296 "),</w:t>
      </w: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(cpp_</w:t>
      </w:r>
      <w:proofErr w:type="gram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int)(</w:t>
      </w:r>
      <w:proofErr w:type="gram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"0x4fe342e2fe1a7f9b8ee7eb4a7c0f9e162bce33576b315ececbb6406837bf51f5"</w:t>
      </w: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)};</w:t>
      </w:r>
    </w:p>
    <w:p w:rsidR="00181977" w:rsidRPr="00181977" w:rsidRDefault="00181977" w:rsidP="00181977">
      <w:pPr>
        <w:autoSpaceDE w:val="0"/>
        <w:autoSpaceDN w:val="0"/>
        <w:adjustRightInd w:val="0"/>
        <w:ind w:left="567" w:firstLine="141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proj_rep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G1 =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toProj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(G);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1 &lt;&lt;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181977" w:rsidRPr="00181977" w:rsidRDefault="00181977" w:rsidP="00181977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Xa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bound_random_gen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((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)1, q - 1);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Xb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bound_random_gen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((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)1, q - 1);</w:t>
      </w: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181977" w:rsidRPr="00181977" w:rsidRDefault="00181977" w:rsidP="00181977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// projective representation</w:t>
      </w:r>
    </w:p>
    <w:p w:rsidR="00181977" w:rsidRPr="00181977" w:rsidRDefault="00181977" w:rsidP="00181977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proj_rep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Ya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calculate_</w:t>
      </w:r>
      <w:proofErr w:type="gram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composition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Xa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G1);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proj_rep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Yb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calculate_composition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Xb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G1);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proj_rep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Za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calculate_composition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Xa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Yb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);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proj_rep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Zb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calculate_composition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Xb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Ya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181977" w:rsidRPr="00181977" w:rsidRDefault="00181977" w:rsidP="00181977">
      <w:pPr>
        <w:autoSpaceDE w:val="0"/>
        <w:autoSpaceDN w:val="0"/>
        <w:adjustRightInd w:val="0"/>
        <w:ind w:left="567" w:firstLine="141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"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Za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" &lt;&lt;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Za.x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" " &lt;&lt; </w:t>
      </w:r>
      <w:proofErr w:type="spellStart"/>
      <w:proofErr w:type="gram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Za.y</w:t>
      </w:r>
      <w:proofErr w:type="spellEnd"/>
      <w:proofErr w:type="gram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" " &lt;&lt;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Za.z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"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Zb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" &lt;&lt;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Zb.x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" " &lt;&lt;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Zb.y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" " &lt;&lt;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Zb.z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181977" w:rsidRPr="00181977" w:rsidRDefault="00181977" w:rsidP="00181977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// affine representation</w:t>
      </w:r>
    </w:p>
    <w:p w:rsidR="00181977" w:rsidRPr="00181977" w:rsidRDefault="00181977" w:rsidP="00181977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// pair&lt;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&gt;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Ya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calculate_</w:t>
      </w:r>
      <w:proofErr w:type="gram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composition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Xa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G);</w:t>
      </w:r>
    </w:p>
    <w:p w:rsidR="00181977" w:rsidRPr="00181977" w:rsidRDefault="00181977" w:rsidP="00181977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// pair&lt;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&gt;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Yb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calculate_</w:t>
      </w:r>
      <w:proofErr w:type="gram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composition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Xb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G);</w:t>
      </w:r>
    </w:p>
    <w:p w:rsidR="00181977" w:rsidRPr="00181977" w:rsidRDefault="00181977" w:rsidP="00181977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// pair&lt;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&gt;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Za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calculate_</w:t>
      </w:r>
      <w:proofErr w:type="gram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composition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Xa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Yb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181977" w:rsidRPr="00181977" w:rsidRDefault="00181977" w:rsidP="00181977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// pair&lt;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cpp_int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&gt;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Zb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calculate_</w:t>
      </w:r>
      <w:proofErr w:type="gram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composition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Xb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Ya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181977" w:rsidRPr="00181977" w:rsidRDefault="00181977" w:rsidP="00181977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//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"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Za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" &lt;&lt; </w:t>
      </w:r>
      <w:proofErr w:type="spellStart"/>
      <w:proofErr w:type="gram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Za.first</w:t>
      </w:r>
      <w:proofErr w:type="spellEnd"/>
      <w:proofErr w:type="gram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" " &lt;&lt;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Za.second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181977" w:rsidRPr="00181977" w:rsidRDefault="00181977" w:rsidP="00181977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//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"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Zb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" &lt;&lt; </w:t>
      </w:r>
      <w:proofErr w:type="spellStart"/>
      <w:proofErr w:type="gram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Zb.first</w:t>
      </w:r>
      <w:proofErr w:type="spellEnd"/>
      <w:proofErr w:type="gram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" " &lt;&lt;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Zb.second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; long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long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stop =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rdtsc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();</w:t>
      </w:r>
    </w:p>
    <w:p w:rsidR="00181977" w:rsidRPr="00181977" w:rsidRDefault="00181977" w:rsidP="00181977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&lt;&lt; "Processor cycles - " &lt;&lt; stop - start &lt;&lt; </w:t>
      </w:r>
      <w:proofErr w:type="spellStart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 return 0;</w:t>
      </w:r>
    </w:p>
    <w:p w:rsidR="00181977" w:rsidRPr="00181977" w:rsidRDefault="00181977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18197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</w:t>
      </w:r>
    </w:p>
    <w:p w:rsidR="00A500E9" w:rsidRPr="00F142F5" w:rsidRDefault="00A500E9" w:rsidP="00181977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sectPr w:rsidR="00A500E9" w:rsidRPr="00F142F5" w:rsidSect="005B62F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0E2" w:rsidRDefault="005B00E2">
      <w:r>
        <w:separator/>
      </w:r>
    </w:p>
  </w:endnote>
  <w:endnote w:type="continuationSeparator" w:id="0">
    <w:p w:rsidR="005B00E2" w:rsidRDefault="005B0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F">
    <w:altName w:val="Times New Roman"/>
    <w:charset w:val="00"/>
    <w:family w:val="auto"/>
    <w:pitch w:val="variable"/>
  </w:font>
  <w:font w:name="GOST type A">
    <w:altName w:val="Arial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7044640"/>
      <w:docPartObj>
        <w:docPartGallery w:val="Page Numbers (Bottom of Page)"/>
        <w:docPartUnique/>
      </w:docPartObj>
    </w:sdtPr>
    <w:sdtEndPr/>
    <w:sdtContent>
      <w:p w:rsidR="00D43FB4" w:rsidRDefault="00D43FB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49A4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0E2" w:rsidRDefault="005B00E2">
      <w:r>
        <w:separator/>
      </w:r>
    </w:p>
  </w:footnote>
  <w:footnote w:type="continuationSeparator" w:id="0">
    <w:p w:rsidR="005B00E2" w:rsidRDefault="005B0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E3E8F"/>
    <w:multiLevelType w:val="hybridMultilevel"/>
    <w:tmpl w:val="72440BB0"/>
    <w:lvl w:ilvl="0" w:tplc="041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" w15:restartNumberingAfterBreak="0">
    <w:nsid w:val="1CEB2588"/>
    <w:multiLevelType w:val="hybridMultilevel"/>
    <w:tmpl w:val="E37A7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752C9"/>
    <w:multiLevelType w:val="hybridMultilevel"/>
    <w:tmpl w:val="618E1CE8"/>
    <w:lvl w:ilvl="0" w:tplc="30E4FA38">
      <w:start w:val="1"/>
      <w:numFmt w:val="decimal"/>
      <w:lvlText w:val="%1."/>
      <w:lvlJc w:val="left"/>
      <w:pPr>
        <w:ind w:left="155" w:hanging="79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F0688C6A">
      <w:numFmt w:val="bullet"/>
      <w:lvlText w:val="•"/>
      <w:lvlJc w:val="left"/>
      <w:pPr>
        <w:ind w:left="1168" w:hanging="790"/>
      </w:pPr>
      <w:rPr>
        <w:rFonts w:hint="default"/>
        <w:lang w:val="ru-RU" w:eastAsia="en-US" w:bidi="ar-SA"/>
      </w:rPr>
    </w:lvl>
    <w:lvl w:ilvl="2" w:tplc="33E436A8">
      <w:numFmt w:val="bullet"/>
      <w:lvlText w:val="•"/>
      <w:lvlJc w:val="left"/>
      <w:pPr>
        <w:ind w:left="2176" w:hanging="790"/>
      </w:pPr>
      <w:rPr>
        <w:rFonts w:hint="default"/>
        <w:lang w:val="ru-RU" w:eastAsia="en-US" w:bidi="ar-SA"/>
      </w:rPr>
    </w:lvl>
    <w:lvl w:ilvl="3" w:tplc="29C6FE2A">
      <w:numFmt w:val="bullet"/>
      <w:lvlText w:val="•"/>
      <w:lvlJc w:val="left"/>
      <w:pPr>
        <w:ind w:left="3184" w:hanging="790"/>
      </w:pPr>
      <w:rPr>
        <w:rFonts w:hint="default"/>
        <w:lang w:val="ru-RU" w:eastAsia="en-US" w:bidi="ar-SA"/>
      </w:rPr>
    </w:lvl>
    <w:lvl w:ilvl="4" w:tplc="4D38D6C4">
      <w:numFmt w:val="bullet"/>
      <w:lvlText w:val="•"/>
      <w:lvlJc w:val="left"/>
      <w:pPr>
        <w:ind w:left="4192" w:hanging="790"/>
      </w:pPr>
      <w:rPr>
        <w:rFonts w:hint="default"/>
        <w:lang w:val="ru-RU" w:eastAsia="en-US" w:bidi="ar-SA"/>
      </w:rPr>
    </w:lvl>
    <w:lvl w:ilvl="5" w:tplc="D17E5AFC">
      <w:numFmt w:val="bullet"/>
      <w:lvlText w:val="•"/>
      <w:lvlJc w:val="left"/>
      <w:pPr>
        <w:ind w:left="5200" w:hanging="790"/>
      </w:pPr>
      <w:rPr>
        <w:rFonts w:hint="default"/>
        <w:lang w:val="ru-RU" w:eastAsia="en-US" w:bidi="ar-SA"/>
      </w:rPr>
    </w:lvl>
    <w:lvl w:ilvl="6" w:tplc="0D6AF770">
      <w:numFmt w:val="bullet"/>
      <w:lvlText w:val="•"/>
      <w:lvlJc w:val="left"/>
      <w:pPr>
        <w:ind w:left="6208" w:hanging="790"/>
      </w:pPr>
      <w:rPr>
        <w:rFonts w:hint="default"/>
        <w:lang w:val="ru-RU" w:eastAsia="en-US" w:bidi="ar-SA"/>
      </w:rPr>
    </w:lvl>
    <w:lvl w:ilvl="7" w:tplc="1C183E7E">
      <w:numFmt w:val="bullet"/>
      <w:lvlText w:val="•"/>
      <w:lvlJc w:val="left"/>
      <w:pPr>
        <w:ind w:left="7216" w:hanging="790"/>
      </w:pPr>
      <w:rPr>
        <w:rFonts w:hint="default"/>
        <w:lang w:val="ru-RU" w:eastAsia="en-US" w:bidi="ar-SA"/>
      </w:rPr>
    </w:lvl>
    <w:lvl w:ilvl="8" w:tplc="B2503024">
      <w:numFmt w:val="bullet"/>
      <w:lvlText w:val="•"/>
      <w:lvlJc w:val="left"/>
      <w:pPr>
        <w:ind w:left="8224" w:hanging="790"/>
      </w:pPr>
      <w:rPr>
        <w:rFonts w:hint="default"/>
        <w:lang w:val="ru-RU" w:eastAsia="en-US" w:bidi="ar-SA"/>
      </w:rPr>
    </w:lvl>
  </w:abstractNum>
  <w:abstractNum w:abstractNumId="3" w15:restartNumberingAfterBreak="0">
    <w:nsid w:val="237C758F"/>
    <w:multiLevelType w:val="hybridMultilevel"/>
    <w:tmpl w:val="8236F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51DE4"/>
    <w:multiLevelType w:val="hybridMultilevel"/>
    <w:tmpl w:val="FC0C02F2"/>
    <w:lvl w:ilvl="0" w:tplc="0419000F">
      <w:start w:val="1"/>
      <w:numFmt w:val="decimal"/>
      <w:lvlText w:val="%1."/>
      <w:lvlJc w:val="left"/>
      <w:pPr>
        <w:ind w:left="875" w:hanging="360"/>
      </w:pPr>
    </w:lvl>
    <w:lvl w:ilvl="1" w:tplc="04190019" w:tentative="1">
      <w:start w:val="1"/>
      <w:numFmt w:val="lowerLetter"/>
      <w:lvlText w:val="%2."/>
      <w:lvlJc w:val="left"/>
      <w:pPr>
        <w:ind w:left="1595" w:hanging="360"/>
      </w:pPr>
    </w:lvl>
    <w:lvl w:ilvl="2" w:tplc="0419001B" w:tentative="1">
      <w:start w:val="1"/>
      <w:numFmt w:val="lowerRoman"/>
      <w:lvlText w:val="%3."/>
      <w:lvlJc w:val="right"/>
      <w:pPr>
        <w:ind w:left="2315" w:hanging="180"/>
      </w:pPr>
    </w:lvl>
    <w:lvl w:ilvl="3" w:tplc="0419000F" w:tentative="1">
      <w:start w:val="1"/>
      <w:numFmt w:val="decimal"/>
      <w:lvlText w:val="%4."/>
      <w:lvlJc w:val="left"/>
      <w:pPr>
        <w:ind w:left="3035" w:hanging="360"/>
      </w:pPr>
    </w:lvl>
    <w:lvl w:ilvl="4" w:tplc="04190019" w:tentative="1">
      <w:start w:val="1"/>
      <w:numFmt w:val="lowerLetter"/>
      <w:lvlText w:val="%5."/>
      <w:lvlJc w:val="left"/>
      <w:pPr>
        <w:ind w:left="3755" w:hanging="360"/>
      </w:pPr>
    </w:lvl>
    <w:lvl w:ilvl="5" w:tplc="0419001B" w:tentative="1">
      <w:start w:val="1"/>
      <w:numFmt w:val="lowerRoman"/>
      <w:lvlText w:val="%6."/>
      <w:lvlJc w:val="right"/>
      <w:pPr>
        <w:ind w:left="4475" w:hanging="180"/>
      </w:pPr>
    </w:lvl>
    <w:lvl w:ilvl="6" w:tplc="0419000F" w:tentative="1">
      <w:start w:val="1"/>
      <w:numFmt w:val="decimal"/>
      <w:lvlText w:val="%7."/>
      <w:lvlJc w:val="left"/>
      <w:pPr>
        <w:ind w:left="5195" w:hanging="360"/>
      </w:pPr>
    </w:lvl>
    <w:lvl w:ilvl="7" w:tplc="04190019" w:tentative="1">
      <w:start w:val="1"/>
      <w:numFmt w:val="lowerLetter"/>
      <w:lvlText w:val="%8."/>
      <w:lvlJc w:val="left"/>
      <w:pPr>
        <w:ind w:left="5915" w:hanging="360"/>
      </w:pPr>
    </w:lvl>
    <w:lvl w:ilvl="8" w:tplc="0419001B" w:tentative="1">
      <w:start w:val="1"/>
      <w:numFmt w:val="lowerRoman"/>
      <w:lvlText w:val="%9."/>
      <w:lvlJc w:val="right"/>
      <w:pPr>
        <w:ind w:left="6635" w:hanging="180"/>
      </w:pPr>
    </w:lvl>
  </w:abstractNum>
  <w:abstractNum w:abstractNumId="5" w15:restartNumberingAfterBreak="0">
    <w:nsid w:val="2F68703C"/>
    <w:multiLevelType w:val="hybridMultilevel"/>
    <w:tmpl w:val="7594101E"/>
    <w:lvl w:ilvl="0" w:tplc="8D847E2A">
      <w:start w:val="2023"/>
      <w:numFmt w:val="decimal"/>
      <w:lvlText w:val="%1"/>
      <w:lvlJc w:val="left"/>
      <w:pPr>
        <w:ind w:left="1512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3C363329"/>
    <w:multiLevelType w:val="hybridMultilevel"/>
    <w:tmpl w:val="D70CA43E"/>
    <w:lvl w:ilvl="0" w:tplc="0419000F">
      <w:start w:val="1"/>
      <w:numFmt w:val="decimal"/>
      <w:lvlText w:val="%1."/>
      <w:lvlJc w:val="left"/>
      <w:pPr>
        <w:ind w:left="875" w:hanging="360"/>
      </w:pPr>
    </w:lvl>
    <w:lvl w:ilvl="1" w:tplc="04190019" w:tentative="1">
      <w:start w:val="1"/>
      <w:numFmt w:val="lowerLetter"/>
      <w:lvlText w:val="%2."/>
      <w:lvlJc w:val="left"/>
      <w:pPr>
        <w:ind w:left="1595" w:hanging="360"/>
      </w:pPr>
    </w:lvl>
    <w:lvl w:ilvl="2" w:tplc="0419001B" w:tentative="1">
      <w:start w:val="1"/>
      <w:numFmt w:val="lowerRoman"/>
      <w:lvlText w:val="%3."/>
      <w:lvlJc w:val="right"/>
      <w:pPr>
        <w:ind w:left="2315" w:hanging="180"/>
      </w:pPr>
    </w:lvl>
    <w:lvl w:ilvl="3" w:tplc="0419000F" w:tentative="1">
      <w:start w:val="1"/>
      <w:numFmt w:val="decimal"/>
      <w:lvlText w:val="%4."/>
      <w:lvlJc w:val="left"/>
      <w:pPr>
        <w:ind w:left="3035" w:hanging="360"/>
      </w:pPr>
    </w:lvl>
    <w:lvl w:ilvl="4" w:tplc="04190019" w:tentative="1">
      <w:start w:val="1"/>
      <w:numFmt w:val="lowerLetter"/>
      <w:lvlText w:val="%5."/>
      <w:lvlJc w:val="left"/>
      <w:pPr>
        <w:ind w:left="3755" w:hanging="360"/>
      </w:pPr>
    </w:lvl>
    <w:lvl w:ilvl="5" w:tplc="0419001B" w:tentative="1">
      <w:start w:val="1"/>
      <w:numFmt w:val="lowerRoman"/>
      <w:lvlText w:val="%6."/>
      <w:lvlJc w:val="right"/>
      <w:pPr>
        <w:ind w:left="4475" w:hanging="180"/>
      </w:pPr>
    </w:lvl>
    <w:lvl w:ilvl="6" w:tplc="0419000F" w:tentative="1">
      <w:start w:val="1"/>
      <w:numFmt w:val="decimal"/>
      <w:lvlText w:val="%7."/>
      <w:lvlJc w:val="left"/>
      <w:pPr>
        <w:ind w:left="5195" w:hanging="360"/>
      </w:pPr>
    </w:lvl>
    <w:lvl w:ilvl="7" w:tplc="04190019" w:tentative="1">
      <w:start w:val="1"/>
      <w:numFmt w:val="lowerLetter"/>
      <w:lvlText w:val="%8."/>
      <w:lvlJc w:val="left"/>
      <w:pPr>
        <w:ind w:left="5915" w:hanging="360"/>
      </w:pPr>
    </w:lvl>
    <w:lvl w:ilvl="8" w:tplc="0419001B" w:tentative="1">
      <w:start w:val="1"/>
      <w:numFmt w:val="lowerRoman"/>
      <w:lvlText w:val="%9."/>
      <w:lvlJc w:val="right"/>
      <w:pPr>
        <w:ind w:left="6635" w:hanging="180"/>
      </w:pPr>
    </w:lvl>
  </w:abstractNum>
  <w:abstractNum w:abstractNumId="7" w15:restartNumberingAfterBreak="0">
    <w:nsid w:val="490E54BB"/>
    <w:multiLevelType w:val="hybridMultilevel"/>
    <w:tmpl w:val="1B608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17358"/>
    <w:multiLevelType w:val="hybridMultilevel"/>
    <w:tmpl w:val="10EEE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525AD"/>
    <w:multiLevelType w:val="hybridMultilevel"/>
    <w:tmpl w:val="5324DEA6"/>
    <w:lvl w:ilvl="0" w:tplc="4540353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31D7B"/>
    <w:multiLevelType w:val="hybridMultilevel"/>
    <w:tmpl w:val="6156AC3C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A440B6D"/>
    <w:multiLevelType w:val="hybridMultilevel"/>
    <w:tmpl w:val="096E2900"/>
    <w:lvl w:ilvl="0" w:tplc="0419000F">
      <w:start w:val="1"/>
      <w:numFmt w:val="decimal"/>
      <w:lvlText w:val="%1."/>
      <w:lvlJc w:val="left"/>
      <w:pPr>
        <w:ind w:left="1221" w:hanging="360"/>
      </w:p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2" w15:restartNumberingAfterBreak="0">
    <w:nsid w:val="6B560F14"/>
    <w:multiLevelType w:val="hybridMultilevel"/>
    <w:tmpl w:val="10EEE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10D66"/>
    <w:multiLevelType w:val="hybridMultilevel"/>
    <w:tmpl w:val="C75E0C1A"/>
    <w:lvl w:ilvl="0" w:tplc="0419000F">
      <w:start w:val="1"/>
      <w:numFmt w:val="decimal"/>
      <w:lvlText w:val="%1."/>
      <w:lvlJc w:val="left"/>
      <w:pPr>
        <w:ind w:left="2448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76" w:hanging="360"/>
      </w:pPr>
    </w:lvl>
    <w:lvl w:ilvl="2" w:tplc="0419001B" w:tentative="1">
      <w:start w:val="1"/>
      <w:numFmt w:val="lowerRoman"/>
      <w:lvlText w:val="%3."/>
      <w:lvlJc w:val="right"/>
      <w:pPr>
        <w:ind w:left="3096" w:hanging="180"/>
      </w:pPr>
    </w:lvl>
    <w:lvl w:ilvl="3" w:tplc="0419000F" w:tentative="1">
      <w:start w:val="1"/>
      <w:numFmt w:val="decimal"/>
      <w:lvlText w:val="%4."/>
      <w:lvlJc w:val="left"/>
      <w:pPr>
        <w:ind w:left="3816" w:hanging="360"/>
      </w:pPr>
    </w:lvl>
    <w:lvl w:ilvl="4" w:tplc="04190019" w:tentative="1">
      <w:start w:val="1"/>
      <w:numFmt w:val="lowerLetter"/>
      <w:lvlText w:val="%5."/>
      <w:lvlJc w:val="left"/>
      <w:pPr>
        <w:ind w:left="4536" w:hanging="360"/>
      </w:pPr>
    </w:lvl>
    <w:lvl w:ilvl="5" w:tplc="0419001B" w:tentative="1">
      <w:start w:val="1"/>
      <w:numFmt w:val="lowerRoman"/>
      <w:lvlText w:val="%6."/>
      <w:lvlJc w:val="right"/>
      <w:pPr>
        <w:ind w:left="5256" w:hanging="180"/>
      </w:pPr>
    </w:lvl>
    <w:lvl w:ilvl="6" w:tplc="0419000F" w:tentative="1">
      <w:start w:val="1"/>
      <w:numFmt w:val="decimal"/>
      <w:lvlText w:val="%7."/>
      <w:lvlJc w:val="left"/>
      <w:pPr>
        <w:ind w:left="5976" w:hanging="360"/>
      </w:pPr>
    </w:lvl>
    <w:lvl w:ilvl="7" w:tplc="04190019" w:tentative="1">
      <w:start w:val="1"/>
      <w:numFmt w:val="lowerLetter"/>
      <w:lvlText w:val="%8."/>
      <w:lvlJc w:val="left"/>
      <w:pPr>
        <w:ind w:left="6696" w:hanging="360"/>
      </w:pPr>
    </w:lvl>
    <w:lvl w:ilvl="8" w:tplc="0419001B" w:tentative="1">
      <w:start w:val="1"/>
      <w:numFmt w:val="lowerRoman"/>
      <w:lvlText w:val="%9."/>
      <w:lvlJc w:val="right"/>
      <w:pPr>
        <w:ind w:left="7416" w:hanging="18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0"/>
  </w:num>
  <w:num w:numId="8">
    <w:abstractNumId w:val="11"/>
  </w:num>
  <w:num w:numId="9">
    <w:abstractNumId w:val="3"/>
  </w:num>
  <w:num w:numId="10">
    <w:abstractNumId w:val="7"/>
  </w:num>
  <w:num w:numId="11">
    <w:abstractNumId w:val="1"/>
  </w:num>
  <w:num w:numId="12">
    <w:abstractNumId w:val="2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6C"/>
    <w:rsid w:val="000149A4"/>
    <w:rsid w:val="00077D99"/>
    <w:rsid w:val="000813DE"/>
    <w:rsid w:val="00177BDD"/>
    <w:rsid w:val="00181153"/>
    <w:rsid w:val="00181977"/>
    <w:rsid w:val="002C389D"/>
    <w:rsid w:val="003273EF"/>
    <w:rsid w:val="003929D0"/>
    <w:rsid w:val="003A7369"/>
    <w:rsid w:val="003D7331"/>
    <w:rsid w:val="004970A2"/>
    <w:rsid w:val="004977E9"/>
    <w:rsid w:val="004C6605"/>
    <w:rsid w:val="00515525"/>
    <w:rsid w:val="005437B7"/>
    <w:rsid w:val="00557690"/>
    <w:rsid w:val="005B00E2"/>
    <w:rsid w:val="005B62FA"/>
    <w:rsid w:val="00843FF6"/>
    <w:rsid w:val="0089728F"/>
    <w:rsid w:val="00912D63"/>
    <w:rsid w:val="00987A71"/>
    <w:rsid w:val="00A500E9"/>
    <w:rsid w:val="00A5371E"/>
    <w:rsid w:val="00B6406C"/>
    <w:rsid w:val="00B92F03"/>
    <w:rsid w:val="00BA69F3"/>
    <w:rsid w:val="00CF4918"/>
    <w:rsid w:val="00D43FB4"/>
    <w:rsid w:val="00E205F9"/>
    <w:rsid w:val="00F004F1"/>
    <w:rsid w:val="00F142F5"/>
    <w:rsid w:val="00F225DA"/>
    <w:rsid w:val="00F4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EC5BF"/>
  <w15:chartTrackingRefBased/>
  <w15:docId w15:val="{52179444-8CAA-4F62-9762-2B9CCC82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155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5B62FA"/>
    <w:pPr>
      <w:keepNext/>
      <w:spacing w:before="240" w:after="80"/>
      <w:jc w:val="center"/>
      <w:outlineLvl w:val="0"/>
    </w:pPr>
    <w:rPr>
      <w:b/>
      <w:smallCaps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1"/>
    <w:qFormat/>
    <w:rsid w:val="00515525"/>
    <w:pPr>
      <w:ind w:left="720"/>
      <w:contextualSpacing/>
    </w:pPr>
  </w:style>
  <w:style w:type="paragraph" w:customStyle="1" w:styleId="Standard">
    <w:name w:val="Standard"/>
    <w:rsid w:val="00515525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</w:rPr>
  </w:style>
  <w:style w:type="paragraph" w:styleId="a5">
    <w:name w:val="footer"/>
    <w:basedOn w:val="a0"/>
    <w:link w:val="a6"/>
    <w:uiPriority w:val="99"/>
    <w:unhideWhenUsed/>
    <w:rsid w:val="0051552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5155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CF4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CF491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Для заголовков"/>
    <w:basedOn w:val="a4"/>
    <w:qFormat/>
    <w:rsid w:val="00A5371E"/>
    <w:pPr>
      <w:widowControl w:val="0"/>
      <w:numPr>
        <w:numId w:val="4"/>
      </w:numPr>
      <w:tabs>
        <w:tab w:val="left" w:pos="2940"/>
        <w:tab w:val="center" w:pos="4960"/>
      </w:tabs>
      <w:adjustRightInd w:val="0"/>
      <w:spacing w:after="240" w:line="360" w:lineRule="auto"/>
      <w:jc w:val="both"/>
      <w:textAlignment w:val="baseline"/>
    </w:pPr>
    <w:rPr>
      <w:b/>
      <w:sz w:val="28"/>
      <w:szCs w:val="28"/>
    </w:rPr>
  </w:style>
  <w:style w:type="paragraph" w:customStyle="1" w:styleId="a7">
    <w:name w:val="Штампы"/>
    <w:link w:val="a8"/>
    <w:uiPriority w:val="99"/>
    <w:rsid w:val="00F225DA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8">
    <w:name w:val="Штампы Знак"/>
    <w:basedOn w:val="a1"/>
    <w:link w:val="a7"/>
    <w:uiPriority w:val="99"/>
    <w:rsid w:val="00F225DA"/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FontStyle22">
    <w:name w:val="Font Style22"/>
    <w:uiPriority w:val="99"/>
    <w:rsid w:val="005B62FA"/>
    <w:rPr>
      <w:rFonts w:ascii="Arial" w:hAnsi="Arial" w:cs="Arial"/>
      <w:sz w:val="16"/>
      <w:szCs w:val="16"/>
    </w:rPr>
  </w:style>
  <w:style w:type="paragraph" w:customStyle="1" w:styleId="Style17">
    <w:name w:val="Style17"/>
    <w:basedOn w:val="a0"/>
    <w:uiPriority w:val="99"/>
    <w:rsid w:val="005B62FA"/>
    <w:pPr>
      <w:widowControl w:val="0"/>
      <w:spacing w:line="407" w:lineRule="exact"/>
      <w:jc w:val="both"/>
    </w:pPr>
    <w:rPr>
      <w:rFonts w:ascii="Arial" w:hAnsi="Arial" w:cs="Arial"/>
    </w:rPr>
  </w:style>
  <w:style w:type="character" w:customStyle="1" w:styleId="10">
    <w:name w:val="Заголовок 1 Знак"/>
    <w:basedOn w:val="a1"/>
    <w:link w:val="1"/>
    <w:uiPriority w:val="9"/>
    <w:rsid w:val="005B62FA"/>
    <w:rPr>
      <w:rFonts w:ascii="Times New Roman" w:eastAsia="Times New Roman" w:hAnsi="Times New Roman" w:cs="Times New Roman"/>
      <w:b/>
      <w:smallCaps/>
      <w:sz w:val="32"/>
      <w:szCs w:val="32"/>
    </w:rPr>
  </w:style>
  <w:style w:type="paragraph" w:styleId="a9">
    <w:name w:val="Title"/>
    <w:basedOn w:val="a0"/>
    <w:next w:val="a0"/>
    <w:link w:val="aa"/>
    <w:uiPriority w:val="10"/>
    <w:qFormat/>
    <w:rsid w:val="005B62FA"/>
    <w:pPr>
      <w:spacing w:before="300" w:after="200"/>
      <w:ind w:firstLine="851"/>
      <w:contextualSpacing/>
      <w:jc w:val="both"/>
    </w:pPr>
    <w:rPr>
      <w:sz w:val="48"/>
      <w:szCs w:val="48"/>
    </w:rPr>
  </w:style>
  <w:style w:type="character" w:customStyle="1" w:styleId="aa">
    <w:name w:val="Заголовок Знак"/>
    <w:basedOn w:val="a1"/>
    <w:link w:val="a9"/>
    <w:uiPriority w:val="10"/>
    <w:rsid w:val="005B62FA"/>
    <w:rPr>
      <w:rFonts w:ascii="Times New Roman" w:eastAsia="Times New Roman" w:hAnsi="Times New Roman" w:cs="Times New Roman"/>
      <w:sz w:val="48"/>
      <w:szCs w:val="48"/>
      <w:lang w:eastAsia="ru-RU"/>
    </w:rPr>
  </w:style>
  <w:style w:type="paragraph" w:styleId="11">
    <w:name w:val="toc 1"/>
    <w:basedOn w:val="a0"/>
    <w:next w:val="a0"/>
    <w:uiPriority w:val="39"/>
    <w:unhideWhenUsed/>
    <w:rsid w:val="005B62FA"/>
    <w:pPr>
      <w:spacing w:after="100"/>
      <w:ind w:firstLine="851"/>
      <w:jc w:val="both"/>
    </w:pPr>
    <w:rPr>
      <w:sz w:val="28"/>
    </w:rPr>
  </w:style>
  <w:style w:type="character" w:styleId="ab">
    <w:name w:val="Hyperlink"/>
    <w:basedOn w:val="a1"/>
    <w:uiPriority w:val="99"/>
    <w:unhideWhenUsed/>
    <w:rsid w:val="005B62FA"/>
    <w:rPr>
      <w:color w:val="0563C1" w:themeColor="hyperlink"/>
      <w:u w:val="single"/>
    </w:rPr>
  </w:style>
  <w:style w:type="paragraph" w:styleId="ac">
    <w:name w:val="TOC Heading"/>
    <w:basedOn w:val="1"/>
    <w:next w:val="a0"/>
    <w:uiPriority w:val="39"/>
    <w:unhideWhenUsed/>
    <w:qFormat/>
    <w:rsid w:val="003A7369"/>
    <w:pPr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lang w:eastAsia="ru-RU"/>
    </w:rPr>
  </w:style>
  <w:style w:type="paragraph" w:styleId="ad">
    <w:name w:val="Plain Text"/>
    <w:basedOn w:val="a0"/>
    <w:link w:val="ae"/>
    <w:rsid w:val="003A7369"/>
    <w:pPr>
      <w:widowControl w:val="0"/>
    </w:pPr>
    <w:rPr>
      <w:rFonts w:ascii="Courier New" w:hAnsi="Courier New"/>
      <w:b/>
      <w:sz w:val="20"/>
      <w:szCs w:val="20"/>
    </w:rPr>
  </w:style>
  <w:style w:type="character" w:customStyle="1" w:styleId="ae">
    <w:name w:val="Текст Знак"/>
    <w:basedOn w:val="a1"/>
    <w:link w:val="ad"/>
    <w:rsid w:val="003A7369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f">
    <w:name w:val="header"/>
    <w:basedOn w:val="a0"/>
    <w:link w:val="af0"/>
    <w:uiPriority w:val="99"/>
    <w:unhideWhenUsed/>
    <w:rsid w:val="003A7369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3A7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ody Text"/>
    <w:basedOn w:val="a0"/>
    <w:link w:val="af2"/>
    <w:uiPriority w:val="1"/>
    <w:qFormat/>
    <w:rsid w:val="00181977"/>
    <w:pPr>
      <w:widowControl w:val="0"/>
      <w:autoSpaceDE w:val="0"/>
      <w:autoSpaceDN w:val="0"/>
      <w:ind w:left="659"/>
    </w:pPr>
    <w:rPr>
      <w:rFonts w:ascii="Courier New" w:eastAsia="Courier New" w:hAnsi="Courier New" w:cs="Courier New"/>
      <w:sz w:val="21"/>
      <w:szCs w:val="21"/>
      <w:lang w:eastAsia="en-US"/>
    </w:rPr>
  </w:style>
  <w:style w:type="character" w:customStyle="1" w:styleId="af2">
    <w:name w:val="Основной текст Знак"/>
    <w:basedOn w:val="a1"/>
    <w:link w:val="af1"/>
    <w:uiPriority w:val="1"/>
    <w:rsid w:val="00181977"/>
    <w:rPr>
      <w:rFonts w:ascii="Courier New" w:eastAsia="Courier New" w:hAnsi="Courier New" w:cs="Courier New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4970A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4970A2"/>
    <w:pPr>
      <w:widowControl w:val="0"/>
      <w:autoSpaceDE w:val="0"/>
      <w:autoSpaceDN w:val="0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C7961-A515-44C6-9B9F-17A12CA36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Бурдуковский</dc:creator>
  <cp:keywords/>
  <dc:description/>
  <cp:lastModifiedBy>Илья Бурдуковский</cp:lastModifiedBy>
  <cp:revision>21</cp:revision>
  <dcterms:created xsi:type="dcterms:W3CDTF">2023-03-15T10:15:00Z</dcterms:created>
  <dcterms:modified xsi:type="dcterms:W3CDTF">2023-05-23T17:29:00Z</dcterms:modified>
</cp:coreProperties>
</file>