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79CB" w:rsidRPr="009579CB" w:rsidRDefault="009579CB" w:rsidP="009579CB">
      <w:pPr>
        <w:jc w:val="center"/>
        <w:rPr>
          <w:sz w:val="56"/>
          <w:szCs w:val="56"/>
        </w:rPr>
      </w:pPr>
      <w:r w:rsidRPr="009579CB">
        <w:rPr>
          <w:sz w:val="56"/>
          <w:szCs w:val="56"/>
          <w:lang w:val="en-US"/>
        </w:rPr>
        <w:t>SQL-</w:t>
      </w:r>
      <w:r w:rsidRPr="009579CB">
        <w:rPr>
          <w:sz w:val="56"/>
          <w:szCs w:val="56"/>
        </w:rPr>
        <w:t>инъекции</w:t>
      </w:r>
    </w:p>
    <w:p w:rsidR="009579CB" w:rsidRDefault="009579CB">
      <w:pPr>
        <w:rPr>
          <w:lang w:val="en-US"/>
        </w:rPr>
      </w:pPr>
    </w:p>
    <w:p w:rsidR="00AF5E1B" w:rsidRDefault="00D4000B">
      <w:pPr>
        <w:rPr>
          <w:lang w:val="en-US"/>
        </w:rPr>
      </w:pPr>
      <w:hyperlink r:id="rId5" w:history="1">
        <w:r w:rsidR="009579CB" w:rsidRPr="004C411E">
          <w:rPr>
            <w:rStyle w:val="a3"/>
            <w:lang w:val="en-US"/>
          </w:rPr>
          <w:t>https://zero-day.io/sql-injections/</w:t>
        </w:r>
      </w:hyperlink>
    </w:p>
    <w:p w:rsidR="009579CB" w:rsidRDefault="009579CB">
      <w:pPr>
        <w:rPr>
          <w:lang w:val="en-US"/>
        </w:rPr>
      </w:pPr>
    </w:p>
    <w:p w:rsidR="009579CB" w:rsidRDefault="009579CB">
      <w:pPr>
        <w:rPr>
          <w:lang w:val="en-US"/>
        </w:rPr>
      </w:pPr>
      <w:r>
        <w:rPr>
          <w:noProof/>
          <w:lang w:eastAsia="ru-RU"/>
        </w:rPr>
        <w:drawing>
          <wp:inline distT="0" distB="0" distL="0" distR="0">
            <wp:extent cx="2488565" cy="3808095"/>
            <wp:effectExtent l="0" t="0" r="0" b="1905"/>
            <wp:docPr id="1" name="Изображение 1" descr="../Downloads/Bender_Rodrigu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Bender_Rodriguez.pn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488565" cy="3808095"/>
                    </a:xfrm>
                    <a:prstGeom prst="rect">
                      <a:avLst/>
                    </a:prstGeom>
                    <a:noFill/>
                    <a:ln>
                      <a:noFill/>
                    </a:ln>
                  </pic:spPr>
                </pic:pic>
              </a:graphicData>
            </a:graphic>
          </wp:inline>
        </w:drawing>
      </w:r>
    </w:p>
    <w:p w:rsidR="009579CB" w:rsidRDefault="009579CB">
      <w:pPr>
        <w:rPr>
          <w:lang w:val="en-US"/>
        </w:rPr>
      </w:pPr>
    </w:p>
    <w:p w:rsidR="009579CB" w:rsidRDefault="009579CB">
      <w:pPr>
        <w:rPr>
          <w:lang w:val="en-US"/>
        </w:rPr>
      </w:pPr>
    </w:p>
    <w:p w:rsidR="009579CB" w:rsidRDefault="009579CB" w:rsidP="009579CB">
      <w:pPr>
        <w:rPr>
          <w:lang w:val="en-US"/>
        </w:rPr>
      </w:pPr>
      <w:r>
        <w:rPr>
          <w:noProof/>
          <w:lang w:eastAsia="ru-RU"/>
        </w:rPr>
        <w:drawing>
          <wp:inline distT="0" distB="0" distL="0" distR="0">
            <wp:extent cx="7465695" cy="1504950"/>
            <wp:effectExtent l="0" t="0" r="1905" b="0"/>
            <wp:docPr id="3" name="Изображение 3" descr="Снимок%20экрана%202017-10-30%20в%2010.0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нимок%20экрана%202017-10-30%20в%2010.05.14.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7465695" cy="1504950"/>
                    </a:xfrm>
                    <a:prstGeom prst="rect">
                      <a:avLst/>
                    </a:prstGeom>
                    <a:noFill/>
                    <a:ln>
                      <a:noFill/>
                    </a:ln>
                  </pic:spPr>
                </pic:pic>
              </a:graphicData>
            </a:graphic>
          </wp:inline>
        </w:drawing>
      </w:r>
    </w:p>
    <w:p w:rsidR="009579CB" w:rsidRDefault="009579CB" w:rsidP="009579CB">
      <w:pPr>
        <w:rPr>
          <w:lang w:val="en-US"/>
        </w:rPr>
      </w:pPr>
    </w:p>
    <w:p w:rsidR="009579CB" w:rsidRDefault="009579CB" w:rsidP="009579CB">
      <w:pPr>
        <w:rPr>
          <w:lang w:val="en-US"/>
        </w:rPr>
      </w:pPr>
    </w:p>
    <w:p w:rsidR="009579CB" w:rsidRDefault="009579CB" w:rsidP="009579CB">
      <w:pPr>
        <w:rPr>
          <w:lang w:val="en-US"/>
        </w:rPr>
      </w:pPr>
    </w:p>
    <w:p w:rsidR="009579CB" w:rsidRPr="009579CB" w:rsidRDefault="009579CB" w:rsidP="009579CB">
      <w:pPr>
        <w:rPr>
          <w:sz w:val="36"/>
          <w:szCs w:val="36"/>
          <w:lang w:val="en-US"/>
        </w:rPr>
      </w:pPr>
      <w:r>
        <w:t xml:space="preserve">   </w:t>
      </w:r>
      <w:r w:rsidRPr="009579CB">
        <w:rPr>
          <w:sz w:val="36"/>
          <w:szCs w:val="36"/>
        </w:rPr>
        <w:t>Инструкция злоумышленника</w:t>
      </w:r>
      <w:r w:rsidRPr="009579CB">
        <w:rPr>
          <w:sz w:val="36"/>
          <w:szCs w:val="36"/>
          <w:lang w:val="en-US"/>
        </w:rPr>
        <w:t>:</w:t>
      </w:r>
    </w:p>
    <w:p w:rsidR="009579CB" w:rsidRDefault="009579CB" w:rsidP="009579CB">
      <w:pPr>
        <w:rPr>
          <w:lang w:val="en-US"/>
        </w:rPr>
      </w:pPr>
    </w:p>
    <w:p w:rsidR="009579CB" w:rsidRDefault="009579CB" w:rsidP="009579CB">
      <w:pPr>
        <w:rPr>
          <w:lang w:val="en-US"/>
        </w:rPr>
      </w:pPr>
      <w:r>
        <w:rPr>
          <w:noProof/>
          <w:lang w:eastAsia="ru-RU"/>
        </w:rPr>
        <w:drawing>
          <wp:inline distT="0" distB="0" distL="0" distR="0">
            <wp:extent cx="7465695" cy="775335"/>
            <wp:effectExtent l="0" t="0" r="1905" b="12065"/>
            <wp:docPr id="4" name="Изображение 4" descr="Снимок%20экрана%202017-10-30%20в%2010.0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Снимок%20экрана%202017-10-30%20в%2010.07.56.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7465695" cy="775335"/>
                    </a:xfrm>
                    <a:prstGeom prst="rect">
                      <a:avLst/>
                    </a:prstGeom>
                    <a:noFill/>
                    <a:ln>
                      <a:noFill/>
                    </a:ln>
                  </pic:spPr>
                </pic:pic>
              </a:graphicData>
            </a:graphic>
          </wp:inline>
        </w:drawing>
      </w:r>
    </w:p>
    <w:p w:rsidR="009579CB" w:rsidRPr="009579CB" w:rsidRDefault="009579CB" w:rsidP="009579CB">
      <w:pPr>
        <w:rPr>
          <w:lang w:val="en-US"/>
        </w:rPr>
      </w:pPr>
    </w:p>
    <w:p w:rsidR="009579CB" w:rsidRDefault="009579CB" w:rsidP="009579CB">
      <w:pPr>
        <w:tabs>
          <w:tab w:val="left" w:pos="6343"/>
        </w:tabs>
        <w:rPr>
          <w:lang w:val="en-US"/>
        </w:rPr>
      </w:pPr>
      <w:r>
        <w:rPr>
          <w:lang w:val="en-US"/>
        </w:rPr>
        <w:tab/>
      </w:r>
    </w:p>
    <w:p w:rsidR="009579CB" w:rsidRDefault="009579CB" w:rsidP="009579CB">
      <w:pPr>
        <w:tabs>
          <w:tab w:val="left" w:pos="6343"/>
        </w:tabs>
        <w:rPr>
          <w:lang w:val="en-US"/>
        </w:rPr>
      </w:pPr>
    </w:p>
    <w:p w:rsidR="009579CB" w:rsidRDefault="009579CB" w:rsidP="009579CB">
      <w:pPr>
        <w:tabs>
          <w:tab w:val="left" w:pos="6343"/>
        </w:tabs>
        <w:rPr>
          <w:lang w:val="en-US"/>
        </w:rPr>
      </w:pPr>
    </w:p>
    <w:p w:rsidR="009579CB" w:rsidRDefault="009579CB" w:rsidP="009579CB">
      <w:pPr>
        <w:tabs>
          <w:tab w:val="left" w:pos="6343"/>
        </w:tabs>
        <w:rPr>
          <w:lang w:val="en-US"/>
        </w:rPr>
      </w:pPr>
    </w:p>
    <w:p w:rsidR="009579CB" w:rsidRDefault="009579CB" w:rsidP="009579CB">
      <w:pPr>
        <w:tabs>
          <w:tab w:val="left" w:pos="6343"/>
        </w:tabs>
        <w:ind w:left="426" w:right="993"/>
        <w:rPr>
          <w:sz w:val="32"/>
          <w:szCs w:val="32"/>
        </w:rPr>
      </w:pPr>
      <w:proofErr w:type="gramStart"/>
      <w:r w:rsidRPr="009579CB">
        <w:rPr>
          <w:sz w:val="32"/>
          <w:szCs w:val="32"/>
          <w:lang w:val="en-US"/>
        </w:rPr>
        <w:t>SQL</w:t>
      </w:r>
      <w:r w:rsidRPr="00460E15">
        <w:rPr>
          <w:sz w:val="32"/>
          <w:szCs w:val="32"/>
        </w:rPr>
        <w:t>-</w:t>
      </w:r>
      <w:r w:rsidRPr="009579CB">
        <w:rPr>
          <w:sz w:val="32"/>
          <w:szCs w:val="32"/>
        </w:rPr>
        <w:t>инъекция</w:t>
      </w:r>
      <w:r>
        <w:rPr>
          <w:sz w:val="32"/>
          <w:szCs w:val="32"/>
        </w:rPr>
        <w:t xml:space="preserve"> – техника, используемая злоумышленниками для получения      доступа к конфиденциальной информации, а также для выполнения вредоносного кода.</w:t>
      </w:r>
      <w:proofErr w:type="gramEnd"/>
    </w:p>
    <w:p w:rsidR="009579CB" w:rsidRDefault="009579CB" w:rsidP="009579CB">
      <w:pPr>
        <w:tabs>
          <w:tab w:val="left" w:pos="6343"/>
        </w:tabs>
        <w:ind w:left="426" w:right="993"/>
        <w:rPr>
          <w:sz w:val="32"/>
          <w:szCs w:val="32"/>
        </w:rPr>
      </w:pPr>
    </w:p>
    <w:p w:rsidR="007F0114" w:rsidRDefault="007F0114" w:rsidP="009579CB">
      <w:pPr>
        <w:tabs>
          <w:tab w:val="left" w:pos="6343"/>
        </w:tabs>
        <w:ind w:left="426" w:right="993"/>
        <w:rPr>
          <w:sz w:val="32"/>
          <w:szCs w:val="32"/>
        </w:rPr>
      </w:pPr>
      <w:r>
        <w:rPr>
          <w:sz w:val="32"/>
          <w:szCs w:val="32"/>
        </w:rPr>
        <w:t>Пример (</w:t>
      </w:r>
      <w:r>
        <w:rPr>
          <w:sz w:val="32"/>
          <w:szCs w:val="32"/>
          <w:lang w:val="en-US"/>
        </w:rPr>
        <w:t>ASP</w:t>
      </w:r>
      <w:r>
        <w:rPr>
          <w:sz w:val="32"/>
          <w:szCs w:val="32"/>
        </w:rPr>
        <w:t>).</w:t>
      </w:r>
    </w:p>
    <w:p w:rsidR="007F0114" w:rsidRDefault="007F0114" w:rsidP="009579CB">
      <w:pPr>
        <w:tabs>
          <w:tab w:val="left" w:pos="6343"/>
        </w:tabs>
        <w:ind w:left="426" w:right="993"/>
        <w:rPr>
          <w:sz w:val="32"/>
          <w:szCs w:val="32"/>
        </w:rPr>
      </w:pPr>
      <w:r w:rsidRPr="007F0114">
        <w:rPr>
          <w:sz w:val="32"/>
          <w:szCs w:val="32"/>
        </w:rPr>
        <w:t>http://www.dba-oracle.com/t_sql_injections_attacks.htm</w:t>
      </w:r>
    </w:p>
    <w:p w:rsidR="007F0114" w:rsidRDefault="007F0114" w:rsidP="009579CB">
      <w:pPr>
        <w:tabs>
          <w:tab w:val="left" w:pos="6343"/>
        </w:tabs>
        <w:ind w:left="426" w:right="993"/>
        <w:rPr>
          <w:sz w:val="32"/>
          <w:szCs w:val="32"/>
        </w:rPr>
      </w:pPr>
    </w:p>
    <w:p w:rsidR="007F0114" w:rsidRDefault="007F0114" w:rsidP="009579CB">
      <w:pPr>
        <w:tabs>
          <w:tab w:val="left" w:pos="6343"/>
        </w:tabs>
        <w:ind w:left="426" w:right="993"/>
        <w:rPr>
          <w:sz w:val="32"/>
          <w:szCs w:val="32"/>
        </w:rPr>
      </w:pPr>
    </w:p>
    <w:p w:rsidR="007F0114" w:rsidRDefault="007F0114" w:rsidP="009579CB">
      <w:pPr>
        <w:tabs>
          <w:tab w:val="left" w:pos="6343"/>
        </w:tabs>
        <w:ind w:left="426" w:right="993"/>
        <w:rPr>
          <w:sz w:val="32"/>
          <w:szCs w:val="32"/>
        </w:rPr>
      </w:pPr>
      <w:r>
        <w:rPr>
          <w:noProof/>
          <w:sz w:val="32"/>
          <w:szCs w:val="32"/>
          <w:lang w:eastAsia="ru-RU"/>
        </w:rPr>
        <w:drawing>
          <wp:inline distT="0" distB="0" distL="0" distR="0">
            <wp:extent cx="7244715" cy="4793012"/>
            <wp:effectExtent l="0" t="0" r="0" b="7620"/>
            <wp:docPr id="5" name="Изображение 5" descr="Снимок%20экрана%202017-10-30%20в%2010.1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нимок%20экрана%202017-10-30%20в%2010.18.02.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7266498" cy="4807423"/>
                    </a:xfrm>
                    <a:prstGeom prst="rect">
                      <a:avLst/>
                    </a:prstGeom>
                    <a:noFill/>
                    <a:ln>
                      <a:noFill/>
                    </a:ln>
                  </pic:spPr>
                </pic:pic>
              </a:graphicData>
            </a:graphic>
          </wp:inline>
        </w:drawing>
      </w:r>
    </w:p>
    <w:p w:rsidR="00FA02A2" w:rsidRDefault="009579CB" w:rsidP="009579CB">
      <w:pPr>
        <w:tabs>
          <w:tab w:val="left" w:pos="6343"/>
        </w:tabs>
        <w:ind w:left="426" w:right="993"/>
        <w:rPr>
          <w:sz w:val="32"/>
          <w:szCs w:val="32"/>
        </w:rPr>
      </w:pPr>
      <w:r>
        <w:rPr>
          <w:sz w:val="32"/>
          <w:szCs w:val="32"/>
        </w:rPr>
        <w:t xml:space="preserve"> </w:t>
      </w:r>
    </w:p>
    <w:p w:rsidR="00FA02A2" w:rsidRDefault="00FA02A2" w:rsidP="009579CB">
      <w:pPr>
        <w:tabs>
          <w:tab w:val="left" w:pos="6343"/>
        </w:tabs>
        <w:ind w:left="426" w:right="993"/>
        <w:rPr>
          <w:sz w:val="32"/>
          <w:szCs w:val="32"/>
        </w:rPr>
      </w:pPr>
      <w:r>
        <w:rPr>
          <w:noProof/>
          <w:sz w:val="32"/>
          <w:szCs w:val="32"/>
          <w:lang w:eastAsia="ru-RU"/>
        </w:rPr>
        <w:drawing>
          <wp:inline distT="0" distB="0" distL="0" distR="0">
            <wp:extent cx="6928204" cy="863407"/>
            <wp:effectExtent l="0" t="0" r="6350" b="635"/>
            <wp:docPr id="7" name="Изображение 7" descr="Снимок%20экрана%202017-10-30%20в%2010.2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нимок%20экрана%202017-10-30%20в%2010.22.24.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7242651" cy="902594"/>
                    </a:xfrm>
                    <a:prstGeom prst="rect">
                      <a:avLst/>
                    </a:prstGeom>
                    <a:noFill/>
                    <a:ln>
                      <a:noFill/>
                    </a:ln>
                  </pic:spPr>
                </pic:pic>
              </a:graphicData>
            </a:graphic>
          </wp:inline>
        </w:drawing>
      </w:r>
    </w:p>
    <w:p w:rsidR="00FA02A2" w:rsidRDefault="00FA02A2" w:rsidP="009579CB">
      <w:pPr>
        <w:tabs>
          <w:tab w:val="left" w:pos="6343"/>
        </w:tabs>
        <w:ind w:left="426" w:right="993"/>
        <w:rPr>
          <w:sz w:val="32"/>
          <w:szCs w:val="32"/>
        </w:rPr>
      </w:pPr>
    </w:p>
    <w:p w:rsidR="00FA02A2" w:rsidRDefault="00FA02A2" w:rsidP="009579CB">
      <w:pPr>
        <w:tabs>
          <w:tab w:val="left" w:pos="6343"/>
        </w:tabs>
        <w:ind w:left="426" w:right="993"/>
        <w:rPr>
          <w:sz w:val="32"/>
          <w:szCs w:val="32"/>
        </w:rPr>
      </w:pPr>
    </w:p>
    <w:p w:rsidR="00FA02A2" w:rsidRDefault="00FA02A2" w:rsidP="009579CB">
      <w:pPr>
        <w:tabs>
          <w:tab w:val="left" w:pos="6343"/>
        </w:tabs>
        <w:ind w:left="426" w:right="993"/>
        <w:rPr>
          <w:sz w:val="32"/>
          <w:szCs w:val="32"/>
        </w:rPr>
      </w:pPr>
    </w:p>
    <w:p w:rsidR="00FA02A2" w:rsidRDefault="00FA02A2" w:rsidP="009579CB">
      <w:pPr>
        <w:tabs>
          <w:tab w:val="left" w:pos="6343"/>
        </w:tabs>
        <w:ind w:left="426" w:right="993"/>
        <w:rPr>
          <w:sz w:val="32"/>
          <w:szCs w:val="32"/>
        </w:rPr>
      </w:pPr>
    </w:p>
    <w:p w:rsidR="00FA02A2" w:rsidRDefault="00FA02A2" w:rsidP="009579CB">
      <w:pPr>
        <w:tabs>
          <w:tab w:val="left" w:pos="6343"/>
        </w:tabs>
        <w:ind w:left="426" w:right="993"/>
        <w:rPr>
          <w:sz w:val="32"/>
          <w:szCs w:val="32"/>
        </w:rPr>
      </w:pPr>
    </w:p>
    <w:p w:rsidR="00FA02A2" w:rsidRDefault="00FA02A2" w:rsidP="009579CB">
      <w:pPr>
        <w:tabs>
          <w:tab w:val="left" w:pos="6343"/>
        </w:tabs>
        <w:ind w:left="426" w:right="993"/>
        <w:rPr>
          <w:sz w:val="32"/>
          <w:szCs w:val="32"/>
        </w:rPr>
      </w:pPr>
    </w:p>
    <w:p w:rsidR="00FA02A2" w:rsidRDefault="00FA02A2" w:rsidP="009579CB">
      <w:pPr>
        <w:tabs>
          <w:tab w:val="left" w:pos="6343"/>
        </w:tabs>
        <w:ind w:left="426" w:right="993"/>
        <w:rPr>
          <w:sz w:val="32"/>
          <w:szCs w:val="32"/>
        </w:rPr>
      </w:pPr>
      <w:r>
        <w:rPr>
          <w:noProof/>
          <w:sz w:val="32"/>
          <w:szCs w:val="32"/>
          <w:lang w:eastAsia="ru-RU"/>
        </w:rPr>
        <w:drawing>
          <wp:inline distT="0" distB="0" distL="0" distR="0">
            <wp:extent cx="6817360" cy="5150485"/>
            <wp:effectExtent l="0" t="0" r="0" b="5715"/>
            <wp:docPr id="6" name="Изображение 6" descr="Снимок%20экрана%202017-10-30%20в%2010.2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Снимок%20экрана%202017-10-30%20в%2010.22.57.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817360" cy="5150485"/>
                    </a:xfrm>
                    <a:prstGeom prst="rect">
                      <a:avLst/>
                    </a:prstGeom>
                    <a:noFill/>
                    <a:ln>
                      <a:noFill/>
                    </a:ln>
                  </pic:spPr>
                </pic:pic>
              </a:graphicData>
            </a:graphic>
          </wp:inline>
        </w:drawing>
      </w:r>
    </w:p>
    <w:p w:rsidR="00FA02A2" w:rsidRDefault="00FA02A2" w:rsidP="009579CB">
      <w:pPr>
        <w:tabs>
          <w:tab w:val="left" w:pos="6343"/>
        </w:tabs>
        <w:ind w:left="426" w:right="993"/>
        <w:rPr>
          <w:sz w:val="32"/>
          <w:szCs w:val="32"/>
        </w:rPr>
      </w:pPr>
    </w:p>
    <w:p w:rsidR="00274067" w:rsidRPr="00460E15" w:rsidRDefault="00274067" w:rsidP="00274067">
      <w:pPr>
        <w:tabs>
          <w:tab w:val="left" w:pos="6343"/>
        </w:tabs>
        <w:ind w:left="426" w:right="993"/>
        <w:rPr>
          <w:sz w:val="32"/>
          <w:szCs w:val="32"/>
          <w:lang w:val="en-US"/>
        </w:rPr>
      </w:pPr>
      <w:r w:rsidRPr="00460E15">
        <w:rPr>
          <w:sz w:val="32"/>
          <w:szCs w:val="32"/>
          <w:lang w:val="en-US"/>
        </w:rPr>
        <w:t>The application received some records and concluded that the user JUDY has a password SOMEPASS! The hacker got through without knowing the password. Worse, if the program displays some of the output on the screen, all the users and their passwords will be displayed</w:t>
      </w:r>
    </w:p>
    <w:p w:rsidR="00FA02A2" w:rsidRPr="00460E15" w:rsidRDefault="00FA02A2" w:rsidP="009579CB">
      <w:pPr>
        <w:tabs>
          <w:tab w:val="left" w:pos="6343"/>
        </w:tabs>
        <w:ind w:left="426" w:right="993"/>
        <w:rPr>
          <w:sz w:val="32"/>
          <w:szCs w:val="32"/>
          <w:lang w:val="en-US"/>
        </w:rPr>
      </w:pPr>
    </w:p>
    <w:p w:rsidR="00FA02A2" w:rsidRPr="00460E15" w:rsidRDefault="00FA02A2" w:rsidP="009579CB">
      <w:pPr>
        <w:tabs>
          <w:tab w:val="left" w:pos="6343"/>
        </w:tabs>
        <w:ind w:left="426" w:right="993"/>
        <w:rPr>
          <w:sz w:val="32"/>
          <w:szCs w:val="32"/>
          <w:lang w:val="en-US"/>
        </w:rPr>
      </w:pPr>
    </w:p>
    <w:p w:rsidR="00FA02A2" w:rsidRPr="00460E15" w:rsidRDefault="00FA02A2" w:rsidP="009579CB">
      <w:pPr>
        <w:tabs>
          <w:tab w:val="left" w:pos="6343"/>
        </w:tabs>
        <w:ind w:left="426" w:right="993"/>
        <w:rPr>
          <w:sz w:val="32"/>
          <w:szCs w:val="32"/>
          <w:lang w:val="en-US"/>
        </w:rPr>
      </w:pPr>
    </w:p>
    <w:p w:rsidR="00FA02A2" w:rsidRPr="00460E15" w:rsidRDefault="00FA02A2" w:rsidP="009579CB">
      <w:pPr>
        <w:tabs>
          <w:tab w:val="left" w:pos="6343"/>
        </w:tabs>
        <w:ind w:left="426" w:right="993"/>
        <w:rPr>
          <w:sz w:val="32"/>
          <w:szCs w:val="32"/>
          <w:lang w:val="en-US"/>
        </w:rPr>
      </w:pPr>
    </w:p>
    <w:p w:rsidR="00FA02A2" w:rsidRPr="00460E15" w:rsidRDefault="00FA02A2" w:rsidP="009579CB">
      <w:pPr>
        <w:tabs>
          <w:tab w:val="left" w:pos="6343"/>
        </w:tabs>
        <w:ind w:left="426" w:right="993"/>
        <w:rPr>
          <w:sz w:val="32"/>
          <w:szCs w:val="32"/>
          <w:lang w:val="en-US"/>
        </w:rPr>
      </w:pPr>
    </w:p>
    <w:p w:rsidR="00FA02A2" w:rsidRPr="00460E15" w:rsidRDefault="00FA02A2" w:rsidP="009579CB">
      <w:pPr>
        <w:tabs>
          <w:tab w:val="left" w:pos="6343"/>
        </w:tabs>
        <w:ind w:left="426" w:right="993"/>
        <w:rPr>
          <w:sz w:val="32"/>
          <w:szCs w:val="32"/>
          <w:lang w:val="en-US"/>
        </w:rPr>
      </w:pPr>
    </w:p>
    <w:p w:rsidR="00FA02A2" w:rsidRPr="00460E15" w:rsidRDefault="00FA02A2" w:rsidP="009579CB">
      <w:pPr>
        <w:tabs>
          <w:tab w:val="left" w:pos="6343"/>
        </w:tabs>
        <w:ind w:left="426" w:right="993"/>
        <w:rPr>
          <w:sz w:val="32"/>
          <w:szCs w:val="32"/>
          <w:lang w:val="en-US"/>
        </w:rPr>
      </w:pPr>
    </w:p>
    <w:p w:rsidR="00FA02A2" w:rsidRPr="00460E15" w:rsidRDefault="00FA02A2" w:rsidP="009579CB">
      <w:pPr>
        <w:tabs>
          <w:tab w:val="left" w:pos="6343"/>
        </w:tabs>
        <w:ind w:left="426" w:right="993"/>
        <w:rPr>
          <w:sz w:val="32"/>
          <w:szCs w:val="32"/>
          <w:lang w:val="en-US"/>
        </w:rPr>
      </w:pPr>
    </w:p>
    <w:p w:rsidR="00FA02A2" w:rsidRPr="00460E15" w:rsidRDefault="00FA02A2" w:rsidP="009579CB">
      <w:pPr>
        <w:tabs>
          <w:tab w:val="left" w:pos="6343"/>
        </w:tabs>
        <w:ind w:left="426" w:right="993"/>
        <w:rPr>
          <w:sz w:val="32"/>
          <w:szCs w:val="32"/>
          <w:lang w:val="en-US"/>
        </w:rPr>
      </w:pPr>
    </w:p>
    <w:p w:rsidR="00FA02A2" w:rsidRPr="00460E15" w:rsidRDefault="00FA02A2" w:rsidP="009579CB">
      <w:pPr>
        <w:tabs>
          <w:tab w:val="left" w:pos="6343"/>
        </w:tabs>
        <w:ind w:left="426" w:right="993"/>
        <w:rPr>
          <w:sz w:val="32"/>
          <w:szCs w:val="32"/>
          <w:lang w:val="en-US"/>
        </w:rPr>
      </w:pPr>
    </w:p>
    <w:p w:rsidR="00FA02A2" w:rsidRPr="00460E15" w:rsidRDefault="00FA02A2" w:rsidP="009579CB">
      <w:pPr>
        <w:tabs>
          <w:tab w:val="left" w:pos="6343"/>
        </w:tabs>
        <w:ind w:left="426" w:right="993"/>
        <w:rPr>
          <w:sz w:val="32"/>
          <w:szCs w:val="32"/>
          <w:lang w:val="en-US"/>
        </w:rPr>
      </w:pPr>
    </w:p>
    <w:p w:rsidR="00FA02A2" w:rsidRPr="00460E15" w:rsidRDefault="00FA02A2" w:rsidP="009579CB">
      <w:pPr>
        <w:tabs>
          <w:tab w:val="left" w:pos="6343"/>
        </w:tabs>
        <w:ind w:left="426" w:right="993"/>
        <w:rPr>
          <w:sz w:val="32"/>
          <w:szCs w:val="32"/>
          <w:lang w:val="en-US"/>
        </w:rPr>
      </w:pPr>
    </w:p>
    <w:p w:rsidR="00FA02A2" w:rsidRPr="00460E15" w:rsidRDefault="00FA02A2" w:rsidP="009579CB">
      <w:pPr>
        <w:tabs>
          <w:tab w:val="left" w:pos="6343"/>
        </w:tabs>
        <w:ind w:left="426" w:right="993"/>
        <w:rPr>
          <w:sz w:val="32"/>
          <w:szCs w:val="32"/>
          <w:lang w:val="en-US"/>
        </w:rPr>
      </w:pPr>
    </w:p>
    <w:p w:rsidR="00443032" w:rsidRPr="00443032" w:rsidRDefault="00443032" w:rsidP="009579CB">
      <w:pPr>
        <w:tabs>
          <w:tab w:val="left" w:pos="6343"/>
        </w:tabs>
        <w:ind w:left="426" w:right="993"/>
        <w:rPr>
          <w:sz w:val="32"/>
          <w:szCs w:val="32"/>
          <w:lang w:val="en-US"/>
        </w:rPr>
      </w:pPr>
    </w:p>
    <w:p w:rsidR="00443032" w:rsidRPr="00443032" w:rsidRDefault="00443032" w:rsidP="009579CB">
      <w:pPr>
        <w:tabs>
          <w:tab w:val="left" w:pos="6343"/>
        </w:tabs>
        <w:ind w:left="426" w:right="993"/>
        <w:rPr>
          <w:sz w:val="32"/>
          <w:szCs w:val="32"/>
          <w:lang w:val="en-US"/>
        </w:rPr>
      </w:pPr>
      <w:r>
        <w:rPr>
          <w:sz w:val="32"/>
          <w:szCs w:val="32"/>
        </w:rPr>
        <w:t>Современные угрозы</w:t>
      </w:r>
      <w:r>
        <w:rPr>
          <w:sz w:val="32"/>
          <w:szCs w:val="32"/>
          <w:lang w:val="en-US"/>
        </w:rPr>
        <w:t>:</w:t>
      </w:r>
    </w:p>
    <w:p w:rsidR="00FA02A2" w:rsidRDefault="00FA02A2" w:rsidP="009579CB">
      <w:pPr>
        <w:tabs>
          <w:tab w:val="left" w:pos="6343"/>
        </w:tabs>
        <w:ind w:left="426" w:right="993"/>
        <w:rPr>
          <w:sz w:val="32"/>
          <w:szCs w:val="32"/>
        </w:rPr>
      </w:pPr>
    </w:p>
    <w:p w:rsidR="00FA02A2" w:rsidRDefault="008B6610" w:rsidP="009579CB">
      <w:pPr>
        <w:tabs>
          <w:tab w:val="left" w:pos="6343"/>
        </w:tabs>
        <w:ind w:left="426" w:right="993"/>
        <w:rPr>
          <w:sz w:val="32"/>
          <w:szCs w:val="32"/>
        </w:rPr>
      </w:pPr>
      <w:r>
        <w:rPr>
          <w:noProof/>
          <w:sz w:val="32"/>
          <w:szCs w:val="32"/>
          <w:lang w:eastAsia="ru-RU"/>
        </w:rPr>
        <w:drawing>
          <wp:inline distT="0" distB="0" distL="0" distR="0">
            <wp:extent cx="6905813" cy="3790355"/>
            <wp:effectExtent l="0" t="0" r="3175" b="0"/>
            <wp:docPr id="9" name="Изображение 9" descr="Снимок%20экрана%202017-10-30%20в%2010.4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Снимок%20экрана%202017-10-30%20в%2010.41.07.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914381" cy="3795058"/>
                    </a:xfrm>
                    <a:prstGeom prst="rect">
                      <a:avLst/>
                    </a:prstGeom>
                    <a:noFill/>
                    <a:ln>
                      <a:noFill/>
                    </a:ln>
                  </pic:spPr>
                </pic:pic>
              </a:graphicData>
            </a:graphic>
          </wp:inline>
        </w:drawing>
      </w:r>
    </w:p>
    <w:p w:rsidR="008B6610" w:rsidRDefault="008B6610" w:rsidP="009579CB">
      <w:pPr>
        <w:tabs>
          <w:tab w:val="left" w:pos="6343"/>
        </w:tabs>
        <w:ind w:left="426" w:right="993"/>
        <w:rPr>
          <w:sz w:val="32"/>
          <w:szCs w:val="32"/>
        </w:rPr>
      </w:pPr>
    </w:p>
    <w:p w:rsidR="008B6610" w:rsidRDefault="008B6610" w:rsidP="009579CB">
      <w:pPr>
        <w:tabs>
          <w:tab w:val="left" w:pos="6343"/>
        </w:tabs>
        <w:ind w:left="426" w:right="993"/>
        <w:rPr>
          <w:sz w:val="32"/>
          <w:szCs w:val="32"/>
        </w:rPr>
      </w:pPr>
    </w:p>
    <w:p w:rsidR="008B6610" w:rsidRDefault="008B6610" w:rsidP="009579CB">
      <w:pPr>
        <w:tabs>
          <w:tab w:val="left" w:pos="6343"/>
        </w:tabs>
        <w:ind w:left="426" w:right="993"/>
        <w:rPr>
          <w:sz w:val="32"/>
          <w:szCs w:val="32"/>
          <w:lang w:val="en-US"/>
        </w:rPr>
      </w:pPr>
    </w:p>
    <w:p w:rsidR="009B4B03" w:rsidRDefault="009B4B03" w:rsidP="009579CB">
      <w:pPr>
        <w:tabs>
          <w:tab w:val="left" w:pos="6343"/>
        </w:tabs>
        <w:ind w:left="426" w:right="993"/>
        <w:rPr>
          <w:sz w:val="32"/>
          <w:szCs w:val="32"/>
          <w:lang w:val="en-US"/>
        </w:rPr>
      </w:pPr>
    </w:p>
    <w:p w:rsidR="009B4B03" w:rsidRDefault="009B4B03" w:rsidP="009579CB">
      <w:pPr>
        <w:tabs>
          <w:tab w:val="left" w:pos="6343"/>
        </w:tabs>
        <w:ind w:left="426" w:right="993"/>
        <w:rPr>
          <w:sz w:val="32"/>
          <w:szCs w:val="32"/>
          <w:lang w:val="en-US"/>
        </w:rPr>
      </w:pPr>
    </w:p>
    <w:p w:rsidR="009B4B03" w:rsidRDefault="009B4B03" w:rsidP="009579CB">
      <w:pPr>
        <w:tabs>
          <w:tab w:val="left" w:pos="6343"/>
        </w:tabs>
        <w:ind w:left="426" w:right="993"/>
        <w:rPr>
          <w:sz w:val="32"/>
          <w:szCs w:val="32"/>
          <w:lang w:val="en-US"/>
        </w:rPr>
      </w:pPr>
    </w:p>
    <w:p w:rsidR="009B4B03" w:rsidRDefault="009B4B03" w:rsidP="009579CB">
      <w:pPr>
        <w:tabs>
          <w:tab w:val="left" w:pos="6343"/>
        </w:tabs>
        <w:ind w:left="426" w:right="993"/>
        <w:rPr>
          <w:sz w:val="32"/>
          <w:szCs w:val="32"/>
          <w:lang w:val="en-US"/>
        </w:rPr>
      </w:pPr>
    </w:p>
    <w:p w:rsidR="009B4B03" w:rsidRDefault="009B4B03" w:rsidP="009579CB">
      <w:pPr>
        <w:tabs>
          <w:tab w:val="left" w:pos="6343"/>
        </w:tabs>
        <w:ind w:left="426" w:right="993"/>
        <w:rPr>
          <w:sz w:val="32"/>
          <w:szCs w:val="32"/>
          <w:lang w:val="en-US"/>
        </w:rPr>
      </w:pPr>
    </w:p>
    <w:p w:rsidR="009B4B03" w:rsidRDefault="009B4B03" w:rsidP="009579CB">
      <w:pPr>
        <w:tabs>
          <w:tab w:val="left" w:pos="6343"/>
        </w:tabs>
        <w:ind w:left="426" w:right="993"/>
        <w:rPr>
          <w:sz w:val="32"/>
          <w:szCs w:val="32"/>
          <w:lang w:val="en-US"/>
        </w:rPr>
      </w:pPr>
    </w:p>
    <w:p w:rsidR="009B4B03" w:rsidRDefault="009B4B03" w:rsidP="009579CB">
      <w:pPr>
        <w:tabs>
          <w:tab w:val="left" w:pos="6343"/>
        </w:tabs>
        <w:ind w:left="426" w:right="993"/>
        <w:rPr>
          <w:sz w:val="32"/>
          <w:szCs w:val="32"/>
          <w:lang w:val="en-US"/>
        </w:rPr>
      </w:pPr>
    </w:p>
    <w:p w:rsidR="009B4B03" w:rsidRDefault="009B4B03" w:rsidP="009579CB">
      <w:pPr>
        <w:tabs>
          <w:tab w:val="left" w:pos="6343"/>
        </w:tabs>
        <w:ind w:left="426" w:right="993"/>
        <w:rPr>
          <w:sz w:val="32"/>
          <w:szCs w:val="32"/>
          <w:lang w:val="en-US"/>
        </w:rPr>
      </w:pPr>
    </w:p>
    <w:p w:rsidR="009B4B03" w:rsidRDefault="009B4B03" w:rsidP="009579CB">
      <w:pPr>
        <w:tabs>
          <w:tab w:val="left" w:pos="6343"/>
        </w:tabs>
        <w:ind w:left="426" w:right="993"/>
        <w:rPr>
          <w:sz w:val="32"/>
          <w:szCs w:val="32"/>
          <w:lang w:val="en-US"/>
        </w:rPr>
      </w:pPr>
    </w:p>
    <w:p w:rsidR="009B4B03" w:rsidRDefault="009B4B03" w:rsidP="009579CB">
      <w:pPr>
        <w:tabs>
          <w:tab w:val="left" w:pos="6343"/>
        </w:tabs>
        <w:ind w:left="426" w:right="993"/>
        <w:rPr>
          <w:sz w:val="32"/>
          <w:szCs w:val="32"/>
          <w:lang w:val="en-US"/>
        </w:rPr>
      </w:pPr>
    </w:p>
    <w:p w:rsidR="009B4B03" w:rsidRDefault="009B4B03" w:rsidP="009579CB">
      <w:pPr>
        <w:tabs>
          <w:tab w:val="left" w:pos="6343"/>
        </w:tabs>
        <w:ind w:left="426" w:right="993"/>
        <w:rPr>
          <w:sz w:val="32"/>
          <w:szCs w:val="32"/>
          <w:lang w:val="en-US"/>
        </w:rPr>
      </w:pPr>
    </w:p>
    <w:p w:rsidR="009B4B03" w:rsidRDefault="009B4B03" w:rsidP="009579CB">
      <w:pPr>
        <w:tabs>
          <w:tab w:val="left" w:pos="6343"/>
        </w:tabs>
        <w:ind w:left="426" w:right="993"/>
        <w:rPr>
          <w:sz w:val="32"/>
          <w:szCs w:val="32"/>
          <w:lang w:val="en-US"/>
        </w:rPr>
      </w:pPr>
    </w:p>
    <w:p w:rsidR="009B4B03" w:rsidRDefault="009B4B03" w:rsidP="009579CB">
      <w:pPr>
        <w:tabs>
          <w:tab w:val="left" w:pos="6343"/>
        </w:tabs>
        <w:ind w:left="426" w:right="993"/>
        <w:rPr>
          <w:sz w:val="32"/>
          <w:szCs w:val="32"/>
          <w:lang w:val="en-US"/>
        </w:rPr>
      </w:pPr>
    </w:p>
    <w:p w:rsidR="00237768" w:rsidRPr="00237768" w:rsidRDefault="00237768" w:rsidP="009579CB">
      <w:pPr>
        <w:tabs>
          <w:tab w:val="left" w:pos="6343"/>
        </w:tabs>
        <w:ind w:left="426" w:right="993"/>
        <w:rPr>
          <w:b/>
          <w:sz w:val="48"/>
          <w:szCs w:val="48"/>
        </w:rPr>
      </w:pPr>
      <w:r w:rsidRPr="00237768">
        <w:rPr>
          <w:b/>
          <w:sz w:val="48"/>
          <w:szCs w:val="48"/>
        </w:rPr>
        <w:t>Введение</w:t>
      </w:r>
    </w:p>
    <w:p w:rsidR="00237768" w:rsidRPr="00460E15" w:rsidRDefault="00237768" w:rsidP="009579CB">
      <w:pPr>
        <w:tabs>
          <w:tab w:val="left" w:pos="6343"/>
        </w:tabs>
        <w:ind w:left="426" w:right="993"/>
        <w:rPr>
          <w:sz w:val="32"/>
          <w:szCs w:val="32"/>
        </w:rPr>
      </w:pPr>
    </w:p>
    <w:p w:rsidR="009B4B03" w:rsidRPr="00237768" w:rsidRDefault="00433646" w:rsidP="009579CB">
      <w:pPr>
        <w:tabs>
          <w:tab w:val="left" w:pos="6343"/>
        </w:tabs>
        <w:ind w:left="426" w:right="993"/>
        <w:rPr>
          <w:sz w:val="48"/>
          <w:szCs w:val="48"/>
        </w:rPr>
      </w:pPr>
      <w:r w:rsidRPr="00460E15">
        <w:rPr>
          <w:sz w:val="32"/>
          <w:szCs w:val="32"/>
        </w:rPr>
        <w:t xml:space="preserve"> </w:t>
      </w:r>
      <w:r w:rsidRPr="00237768">
        <w:rPr>
          <w:sz w:val="48"/>
          <w:szCs w:val="48"/>
          <w:lang w:val="en-US"/>
        </w:rPr>
        <w:t>SQL</w:t>
      </w:r>
      <w:r w:rsidRPr="00460E15">
        <w:rPr>
          <w:sz w:val="48"/>
          <w:szCs w:val="48"/>
        </w:rPr>
        <w:t>-</w:t>
      </w:r>
      <w:r w:rsidRPr="00237768">
        <w:rPr>
          <w:sz w:val="48"/>
          <w:szCs w:val="48"/>
        </w:rPr>
        <w:t>инъекция</w:t>
      </w:r>
    </w:p>
    <w:p w:rsidR="00387135" w:rsidRPr="00237768" w:rsidRDefault="00684324" w:rsidP="006B1244">
      <w:pPr>
        <w:tabs>
          <w:tab w:val="left" w:pos="6343"/>
        </w:tabs>
        <w:ind w:left="426" w:right="993"/>
        <w:jc w:val="both"/>
        <w:rPr>
          <w:sz w:val="44"/>
          <w:szCs w:val="44"/>
        </w:rPr>
      </w:pPr>
      <w:r>
        <w:rPr>
          <w:sz w:val="44"/>
          <w:szCs w:val="44"/>
        </w:rPr>
        <w:t>Техника для злонамеренн</w:t>
      </w:r>
      <w:r w:rsidR="00387135" w:rsidRPr="00237768">
        <w:rPr>
          <w:sz w:val="44"/>
          <w:szCs w:val="44"/>
        </w:rPr>
        <w:t xml:space="preserve">ого использования уязвимостей в приложениях, использующих данные пользователей, с помощью </w:t>
      </w:r>
      <w:r w:rsidR="00387135" w:rsidRPr="00237768">
        <w:rPr>
          <w:sz w:val="44"/>
          <w:szCs w:val="44"/>
          <w:lang w:val="en-US"/>
        </w:rPr>
        <w:t>SQL</w:t>
      </w:r>
      <w:r w:rsidR="00387135" w:rsidRPr="00460E15">
        <w:rPr>
          <w:sz w:val="44"/>
          <w:szCs w:val="44"/>
        </w:rPr>
        <w:t>-</w:t>
      </w:r>
      <w:r w:rsidR="00387135" w:rsidRPr="00237768">
        <w:rPr>
          <w:sz w:val="44"/>
          <w:szCs w:val="44"/>
        </w:rPr>
        <w:t xml:space="preserve">выражения. Злоумышленники вынуждают сервер выполнять непредусмотренные </w:t>
      </w:r>
      <w:r w:rsidR="00387135" w:rsidRPr="00237768">
        <w:rPr>
          <w:sz w:val="44"/>
          <w:szCs w:val="44"/>
          <w:lang w:val="en-US"/>
        </w:rPr>
        <w:t>SQL</w:t>
      </w:r>
      <w:r w:rsidR="00387135" w:rsidRPr="00460E15">
        <w:rPr>
          <w:sz w:val="44"/>
          <w:szCs w:val="44"/>
        </w:rPr>
        <w:t xml:space="preserve"> </w:t>
      </w:r>
      <w:r w:rsidR="00274067">
        <w:rPr>
          <w:sz w:val="44"/>
          <w:szCs w:val="44"/>
        </w:rPr>
        <w:t>команды с пом</w:t>
      </w:r>
      <w:r w:rsidR="00387135" w:rsidRPr="00237768">
        <w:rPr>
          <w:sz w:val="44"/>
          <w:szCs w:val="44"/>
        </w:rPr>
        <w:t>ощью специально подготовленных входных строк, получая</w:t>
      </w:r>
      <w:r w:rsidR="00460E15">
        <w:rPr>
          <w:sz w:val="44"/>
          <w:szCs w:val="44"/>
        </w:rPr>
        <w:t>,</w:t>
      </w:r>
      <w:r w:rsidR="00387135" w:rsidRPr="00237768">
        <w:rPr>
          <w:sz w:val="44"/>
          <w:szCs w:val="44"/>
        </w:rPr>
        <w:t xml:space="preserve"> таким образом</w:t>
      </w:r>
      <w:r w:rsidR="00460E15">
        <w:rPr>
          <w:sz w:val="44"/>
          <w:szCs w:val="44"/>
        </w:rPr>
        <w:t>,</w:t>
      </w:r>
      <w:r w:rsidR="00387135" w:rsidRPr="00237768">
        <w:rPr>
          <w:sz w:val="44"/>
          <w:szCs w:val="44"/>
        </w:rPr>
        <w:t xml:space="preserve"> неавторизованный доступ к базе данных с целью просмотра и манипулирования данными.</w:t>
      </w:r>
    </w:p>
    <w:p w:rsidR="00387135" w:rsidRPr="00237768" w:rsidRDefault="00387135" w:rsidP="006B1244">
      <w:pPr>
        <w:tabs>
          <w:tab w:val="left" w:pos="6343"/>
        </w:tabs>
        <w:ind w:left="426" w:right="993"/>
        <w:jc w:val="both"/>
        <w:rPr>
          <w:sz w:val="44"/>
          <w:szCs w:val="44"/>
        </w:rPr>
      </w:pPr>
      <w:r w:rsidRPr="00460E15">
        <w:rPr>
          <w:sz w:val="44"/>
          <w:szCs w:val="44"/>
        </w:rPr>
        <w:t xml:space="preserve">    </w:t>
      </w:r>
      <w:r w:rsidRPr="00237768">
        <w:rPr>
          <w:sz w:val="44"/>
          <w:szCs w:val="44"/>
        </w:rPr>
        <w:t xml:space="preserve">Техники </w:t>
      </w:r>
      <w:r w:rsidRPr="00237768">
        <w:rPr>
          <w:sz w:val="44"/>
          <w:szCs w:val="44"/>
          <w:lang w:val="en-US"/>
        </w:rPr>
        <w:t>SQL</w:t>
      </w:r>
      <w:r w:rsidRPr="00460E15">
        <w:rPr>
          <w:sz w:val="44"/>
          <w:szCs w:val="44"/>
        </w:rPr>
        <w:t>-</w:t>
      </w:r>
      <w:r w:rsidRPr="00237768">
        <w:rPr>
          <w:sz w:val="44"/>
          <w:szCs w:val="44"/>
        </w:rPr>
        <w:t>инъекций могут быть различными, но все они эксплуатируют общую уязвимость приложений:</w:t>
      </w:r>
    </w:p>
    <w:p w:rsidR="00387135" w:rsidRPr="00237768" w:rsidRDefault="00387135" w:rsidP="006B1244">
      <w:pPr>
        <w:tabs>
          <w:tab w:val="left" w:pos="6343"/>
        </w:tabs>
        <w:ind w:right="993"/>
        <w:jc w:val="both"/>
        <w:rPr>
          <w:sz w:val="44"/>
          <w:szCs w:val="44"/>
        </w:rPr>
      </w:pPr>
    </w:p>
    <w:p w:rsidR="00DE2A4F" w:rsidRDefault="00387135" w:rsidP="00274067">
      <w:pPr>
        <w:tabs>
          <w:tab w:val="left" w:pos="6343"/>
        </w:tabs>
        <w:ind w:left="426" w:right="993"/>
        <w:jc w:val="both"/>
        <w:rPr>
          <w:sz w:val="32"/>
          <w:szCs w:val="32"/>
        </w:rPr>
      </w:pPr>
      <w:r w:rsidRPr="00237768">
        <w:rPr>
          <w:sz w:val="44"/>
          <w:szCs w:val="44"/>
        </w:rPr>
        <w:t xml:space="preserve">     </w:t>
      </w:r>
      <w:proofErr w:type="spellStart"/>
      <w:r w:rsidRPr="00237768">
        <w:rPr>
          <w:sz w:val="44"/>
          <w:szCs w:val="44"/>
        </w:rPr>
        <w:t>Конкатенция</w:t>
      </w:r>
      <w:proofErr w:type="spellEnd"/>
      <w:r w:rsidRPr="00237768">
        <w:rPr>
          <w:sz w:val="44"/>
          <w:szCs w:val="44"/>
        </w:rPr>
        <w:t xml:space="preserve"> некорректной входной строки с динамическим </w:t>
      </w:r>
      <w:r w:rsidRPr="00237768">
        <w:rPr>
          <w:sz w:val="44"/>
          <w:szCs w:val="44"/>
          <w:lang w:val="en-US"/>
        </w:rPr>
        <w:t>SQL</w:t>
      </w:r>
      <w:r w:rsidRPr="00460E15">
        <w:rPr>
          <w:sz w:val="44"/>
          <w:szCs w:val="44"/>
        </w:rPr>
        <w:t>/</w:t>
      </w:r>
      <w:r w:rsidRPr="00237768">
        <w:rPr>
          <w:sz w:val="44"/>
          <w:szCs w:val="44"/>
          <w:lang w:val="en-US"/>
        </w:rPr>
        <w:t>PL</w:t>
      </w:r>
      <w:r w:rsidRPr="00460E15">
        <w:rPr>
          <w:sz w:val="44"/>
          <w:szCs w:val="44"/>
        </w:rPr>
        <w:t>\</w:t>
      </w:r>
      <w:r w:rsidRPr="00237768">
        <w:rPr>
          <w:sz w:val="44"/>
          <w:szCs w:val="44"/>
          <w:lang w:val="en-US"/>
        </w:rPr>
        <w:t>SQL</w:t>
      </w:r>
      <w:r w:rsidRPr="00460E15">
        <w:rPr>
          <w:sz w:val="44"/>
          <w:szCs w:val="44"/>
        </w:rPr>
        <w:t xml:space="preserve"> </w:t>
      </w:r>
      <w:proofErr w:type="gramStart"/>
      <w:r w:rsidRPr="00237768">
        <w:rPr>
          <w:sz w:val="44"/>
          <w:szCs w:val="44"/>
        </w:rPr>
        <w:t xml:space="preserve">в </w:t>
      </w:r>
      <w:r w:rsidR="00DE2A4F" w:rsidRPr="00237768">
        <w:rPr>
          <w:sz w:val="44"/>
          <w:szCs w:val="44"/>
        </w:rPr>
        <w:t xml:space="preserve">  </w:t>
      </w:r>
      <w:r w:rsidRPr="00237768">
        <w:rPr>
          <w:sz w:val="44"/>
          <w:szCs w:val="44"/>
        </w:rPr>
        <w:t>следствие</w:t>
      </w:r>
      <w:proofErr w:type="gramEnd"/>
      <w:r w:rsidRPr="00237768">
        <w:rPr>
          <w:sz w:val="44"/>
          <w:szCs w:val="44"/>
        </w:rPr>
        <w:t xml:space="preserve"> некачественно проведенной ее </w:t>
      </w:r>
      <w:proofErr w:type="spellStart"/>
      <w:r w:rsidRPr="00237768">
        <w:rPr>
          <w:sz w:val="44"/>
          <w:szCs w:val="44"/>
        </w:rPr>
        <w:t>валидации</w:t>
      </w:r>
      <w:proofErr w:type="spellEnd"/>
      <w:r w:rsidR="00274067">
        <w:rPr>
          <w:sz w:val="32"/>
          <w:szCs w:val="32"/>
        </w:rPr>
        <w:t xml:space="preserve"> </w:t>
      </w:r>
    </w:p>
    <w:p w:rsidR="001567CC" w:rsidRDefault="001567CC" w:rsidP="00DE2A4F">
      <w:pPr>
        <w:tabs>
          <w:tab w:val="left" w:pos="6343"/>
        </w:tabs>
        <w:ind w:left="426" w:right="993"/>
        <w:rPr>
          <w:sz w:val="32"/>
          <w:szCs w:val="32"/>
        </w:rPr>
      </w:pPr>
    </w:p>
    <w:p w:rsidR="00054BAD" w:rsidRPr="00460E15" w:rsidRDefault="00054BAD" w:rsidP="00054BAD">
      <w:pPr>
        <w:shd w:val="clear" w:color="auto" w:fill="FFFFFF"/>
        <w:spacing w:before="100" w:beforeAutospacing="1" w:after="100" w:afterAutospacing="1"/>
        <w:ind w:left="426"/>
        <w:outlineLvl w:val="2"/>
        <w:rPr>
          <w:rFonts w:ascii="Arial" w:eastAsia="Times New Roman" w:hAnsi="Arial" w:cs="Arial"/>
          <w:b/>
          <w:bCs/>
          <w:color w:val="000000"/>
          <w:sz w:val="27"/>
          <w:szCs w:val="27"/>
          <w:lang w:val="en-US" w:eastAsia="ru-RU"/>
        </w:rPr>
      </w:pPr>
      <w:r w:rsidRPr="00460E15">
        <w:rPr>
          <w:rFonts w:ascii="Arial" w:eastAsia="Times New Roman" w:hAnsi="Arial" w:cs="Arial"/>
          <w:b/>
          <w:bCs/>
          <w:color w:val="000000"/>
          <w:sz w:val="27"/>
          <w:szCs w:val="27"/>
          <w:lang w:val="en-US" w:eastAsia="ru-RU"/>
        </w:rPr>
        <w:t>How Can SQL Injection Happen?</w:t>
      </w:r>
    </w:p>
    <w:p w:rsidR="001567CC" w:rsidRPr="00054BAD" w:rsidRDefault="001567CC" w:rsidP="00054BAD">
      <w:pPr>
        <w:pStyle w:val="a4"/>
        <w:numPr>
          <w:ilvl w:val="0"/>
          <w:numId w:val="1"/>
        </w:numPr>
        <w:tabs>
          <w:tab w:val="left" w:pos="6343"/>
        </w:tabs>
        <w:ind w:right="993"/>
        <w:rPr>
          <w:sz w:val="32"/>
          <w:szCs w:val="32"/>
          <w:lang w:val="en-US"/>
        </w:rPr>
      </w:pPr>
      <w:r w:rsidRPr="00054BAD">
        <w:rPr>
          <w:sz w:val="32"/>
          <w:szCs w:val="32"/>
          <w:lang w:val="en-US"/>
        </w:rPr>
        <w:t>user logon (--</w:t>
      </w:r>
      <w:r w:rsidR="00054BAD" w:rsidRPr="00054BAD">
        <w:rPr>
          <w:sz w:val="32"/>
          <w:szCs w:val="32"/>
          <w:lang w:val="en-US"/>
        </w:rPr>
        <w:t xml:space="preserve">, </w:t>
      </w:r>
      <w:proofErr w:type="spellStart"/>
      <w:r w:rsidR="00054BAD" w:rsidRPr="00054BAD">
        <w:rPr>
          <w:sz w:val="32"/>
          <w:szCs w:val="32"/>
          <w:lang w:val="en-US"/>
        </w:rPr>
        <w:t>func</w:t>
      </w:r>
      <w:proofErr w:type="spellEnd"/>
      <w:r w:rsidR="00054BAD" w:rsidRPr="00054BAD">
        <w:rPr>
          <w:sz w:val="32"/>
          <w:szCs w:val="32"/>
          <w:lang w:val="en-US"/>
        </w:rPr>
        <w:t xml:space="preserve"> bugs</w:t>
      </w:r>
      <w:r w:rsidRPr="00054BAD">
        <w:rPr>
          <w:sz w:val="32"/>
          <w:szCs w:val="32"/>
          <w:lang w:val="en-US"/>
        </w:rPr>
        <w:t>)</w:t>
      </w:r>
    </w:p>
    <w:p w:rsidR="001567CC" w:rsidRPr="00054BAD" w:rsidRDefault="001567CC" w:rsidP="00054BAD">
      <w:pPr>
        <w:pStyle w:val="a4"/>
        <w:numPr>
          <w:ilvl w:val="0"/>
          <w:numId w:val="1"/>
        </w:numPr>
        <w:tabs>
          <w:tab w:val="left" w:pos="6343"/>
        </w:tabs>
        <w:ind w:right="993"/>
        <w:rPr>
          <w:sz w:val="32"/>
          <w:szCs w:val="32"/>
          <w:lang w:val="en-US"/>
        </w:rPr>
      </w:pPr>
      <w:r w:rsidRPr="00054BAD">
        <w:rPr>
          <w:sz w:val="32"/>
          <w:szCs w:val="32"/>
          <w:lang w:val="en-US"/>
        </w:rPr>
        <w:t>union</w:t>
      </w:r>
      <w:r w:rsidR="00054BAD" w:rsidRPr="00054BAD">
        <w:rPr>
          <w:sz w:val="32"/>
          <w:szCs w:val="32"/>
          <w:lang w:val="en-US"/>
        </w:rPr>
        <w:t xml:space="preserve"> </w:t>
      </w:r>
    </w:p>
    <w:p w:rsidR="00054BAD" w:rsidRPr="00054BAD" w:rsidRDefault="00054BAD" w:rsidP="00054BAD">
      <w:pPr>
        <w:pStyle w:val="a4"/>
        <w:numPr>
          <w:ilvl w:val="0"/>
          <w:numId w:val="1"/>
        </w:numPr>
        <w:tabs>
          <w:tab w:val="left" w:pos="6343"/>
        </w:tabs>
        <w:ind w:right="993"/>
        <w:rPr>
          <w:sz w:val="32"/>
          <w:szCs w:val="32"/>
          <w:lang w:val="en-US"/>
        </w:rPr>
      </w:pPr>
      <w:r w:rsidRPr="00054BAD">
        <w:rPr>
          <w:sz w:val="32"/>
          <w:szCs w:val="32"/>
          <w:lang w:val="en-US"/>
        </w:rPr>
        <w:t>fix 1</w:t>
      </w:r>
    </w:p>
    <w:p w:rsidR="00054BAD" w:rsidRPr="00054BAD" w:rsidRDefault="00054BAD" w:rsidP="00054BAD">
      <w:pPr>
        <w:pStyle w:val="a4"/>
        <w:numPr>
          <w:ilvl w:val="0"/>
          <w:numId w:val="1"/>
        </w:numPr>
        <w:tabs>
          <w:tab w:val="left" w:pos="6343"/>
        </w:tabs>
        <w:ind w:right="993"/>
        <w:rPr>
          <w:sz w:val="32"/>
          <w:szCs w:val="32"/>
          <w:lang w:val="en-US"/>
        </w:rPr>
      </w:pPr>
      <w:r w:rsidRPr="00054BAD">
        <w:rPr>
          <w:sz w:val="32"/>
          <w:szCs w:val="32"/>
          <w:lang w:val="en-US"/>
        </w:rPr>
        <w:t>fix 2</w:t>
      </w:r>
      <w:r w:rsidR="00D1719C">
        <w:rPr>
          <w:sz w:val="32"/>
          <w:szCs w:val="32"/>
          <w:lang w:val="en-US"/>
        </w:rPr>
        <w:t xml:space="preserve"> (DBMS_ASSERT)</w:t>
      </w:r>
    </w:p>
    <w:p w:rsidR="00387135" w:rsidRPr="00387135" w:rsidRDefault="00387135" w:rsidP="00387135">
      <w:pPr>
        <w:tabs>
          <w:tab w:val="left" w:pos="6343"/>
        </w:tabs>
        <w:ind w:right="993"/>
        <w:rPr>
          <w:sz w:val="32"/>
          <w:szCs w:val="32"/>
        </w:rPr>
      </w:pPr>
    </w:p>
    <w:p w:rsidR="00433646" w:rsidRDefault="00237768" w:rsidP="009579CB">
      <w:pPr>
        <w:tabs>
          <w:tab w:val="left" w:pos="6343"/>
        </w:tabs>
        <w:ind w:left="426" w:right="993"/>
        <w:rPr>
          <w:sz w:val="32"/>
          <w:szCs w:val="32"/>
          <w:lang w:val="en-US"/>
        </w:rPr>
      </w:pPr>
      <w:r>
        <w:rPr>
          <w:sz w:val="32"/>
          <w:szCs w:val="32"/>
          <w:lang w:val="en-US"/>
        </w:rPr>
        <w:t>(9-00)</w:t>
      </w:r>
    </w:p>
    <w:p w:rsidR="00237768" w:rsidRDefault="00237768" w:rsidP="009579CB">
      <w:pPr>
        <w:tabs>
          <w:tab w:val="left" w:pos="6343"/>
        </w:tabs>
        <w:ind w:left="426" w:right="993"/>
        <w:rPr>
          <w:sz w:val="32"/>
          <w:szCs w:val="32"/>
          <w:lang w:val="en-US"/>
        </w:rPr>
      </w:pPr>
    </w:p>
    <w:p w:rsidR="00D8137A" w:rsidRPr="00460E15" w:rsidRDefault="00D8137A" w:rsidP="00D8137A">
      <w:pPr>
        <w:tabs>
          <w:tab w:val="left" w:pos="6343"/>
        </w:tabs>
        <w:ind w:left="426" w:right="993"/>
        <w:rPr>
          <w:sz w:val="44"/>
          <w:szCs w:val="44"/>
          <w:lang w:val="en-US"/>
        </w:rPr>
      </w:pPr>
      <w:r w:rsidRPr="00460E15">
        <w:rPr>
          <w:sz w:val="44"/>
          <w:szCs w:val="44"/>
          <w:lang w:val="en-US"/>
        </w:rPr>
        <w:lastRenderedPageBreak/>
        <w:t>http://download.oracle.com/oll/tutorials/SQLInjection/index.htm</w:t>
      </w:r>
    </w:p>
    <w:p w:rsidR="00D8137A" w:rsidRPr="00460E15" w:rsidRDefault="00D8137A" w:rsidP="009579CB">
      <w:pPr>
        <w:tabs>
          <w:tab w:val="left" w:pos="6343"/>
        </w:tabs>
        <w:ind w:left="426" w:right="993"/>
        <w:rPr>
          <w:b/>
          <w:sz w:val="44"/>
          <w:szCs w:val="44"/>
          <w:lang w:val="en-US"/>
        </w:rPr>
      </w:pPr>
    </w:p>
    <w:p w:rsidR="00237768" w:rsidRDefault="00237768" w:rsidP="009579CB">
      <w:pPr>
        <w:tabs>
          <w:tab w:val="left" w:pos="6343"/>
        </w:tabs>
        <w:ind w:left="426" w:right="993"/>
        <w:rPr>
          <w:b/>
          <w:sz w:val="44"/>
          <w:szCs w:val="44"/>
        </w:rPr>
      </w:pPr>
      <w:r w:rsidRPr="00460E15">
        <w:rPr>
          <w:b/>
          <w:sz w:val="44"/>
          <w:szCs w:val="44"/>
        </w:rPr>
        <w:t xml:space="preserve">Классификация </w:t>
      </w:r>
      <w:r w:rsidRPr="00237768">
        <w:rPr>
          <w:b/>
          <w:sz w:val="44"/>
          <w:szCs w:val="44"/>
          <w:lang w:val="en-US"/>
        </w:rPr>
        <w:t>SQL</w:t>
      </w:r>
      <w:r w:rsidRPr="00460E15">
        <w:rPr>
          <w:b/>
          <w:sz w:val="44"/>
          <w:szCs w:val="44"/>
        </w:rPr>
        <w:t>-</w:t>
      </w:r>
      <w:r>
        <w:rPr>
          <w:b/>
          <w:sz w:val="44"/>
          <w:szCs w:val="44"/>
        </w:rPr>
        <w:t>инъекций</w:t>
      </w:r>
      <w:r w:rsidR="00D8137A">
        <w:rPr>
          <w:b/>
          <w:sz w:val="44"/>
          <w:szCs w:val="44"/>
        </w:rPr>
        <w:t xml:space="preserve"> </w:t>
      </w:r>
    </w:p>
    <w:p w:rsidR="00237768" w:rsidRDefault="00237768" w:rsidP="009579CB">
      <w:pPr>
        <w:tabs>
          <w:tab w:val="left" w:pos="6343"/>
        </w:tabs>
        <w:ind w:left="426" w:right="993"/>
        <w:rPr>
          <w:sz w:val="44"/>
          <w:szCs w:val="44"/>
        </w:rPr>
      </w:pPr>
    </w:p>
    <w:p w:rsidR="00237768" w:rsidRPr="00460E15" w:rsidRDefault="00237768" w:rsidP="00237768">
      <w:pPr>
        <w:tabs>
          <w:tab w:val="left" w:pos="6343"/>
        </w:tabs>
        <w:ind w:left="426" w:right="993"/>
        <w:rPr>
          <w:sz w:val="44"/>
          <w:szCs w:val="44"/>
        </w:rPr>
      </w:pPr>
      <w:r>
        <w:rPr>
          <w:sz w:val="44"/>
          <w:szCs w:val="44"/>
        </w:rPr>
        <w:t xml:space="preserve">Воздействие атак через </w:t>
      </w:r>
      <w:r>
        <w:rPr>
          <w:sz w:val="44"/>
          <w:szCs w:val="44"/>
          <w:lang w:val="en-US"/>
        </w:rPr>
        <w:t>SQL</w:t>
      </w:r>
      <w:r w:rsidRPr="00460E15">
        <w:rPr>
          <w:sz w:val="44"/>
          <w:szCs w:val="44"/>
        </w:rPr>
        <w:t>-</w:t>
      </w:r>
      <w:r>
        <w:rPr>
          <w:sz w:val="44"/>
          <w:szCs w:val="44"/>
        </w:rPr>
        <w:t xml:space="preserve">инъекции может </w:t>
      </w:r>
      <w:r w:rsidR="00BF1F4E">
        <w:rPr>
          <w:sz w:val="44"/>
          <w:szCs w:val="44"/>
        </w:rPr>
        <w:t>варьироваться</w:t>
      </w:r>
      <w:r>
        <w:rPr>
          <w:sz w:val="44"/>
          <w:szCs w:val="44"/>
        </w:rPr>
        <w:t xml:space="preserve"> от сбора секретной информации до изменения информации в  БД, от выполнения системных команд до получения отказа в работе приложений. Результат воздействия зависит от БД на целевой машине, а также привилегий и ролей, с которыми выполняются команды </w:t>
      </w:r>
      <w:r>
        <w:rPr>
          <w:sz w:val="44"/>
          <w:szCs w:val="44"/>
          <w:lang w:val="en-US"/>
        </w:rPr>
        <w:t>SQL</w:t>
      </w:r>
      <w:r w:rsidRPr="00460E15">
        <w:rPr>
          <w:sz w:val="44"/>
          <w:szCs w:val="44"/>
        </w:rPr>
        <w:t>.</w:t>
      </w:r>
    </w:p>
    <w:p w:rsidR="00237768" w:rsidRPr="00460E15" w:rsidRDefault="00237768" w:rsidP="00237768">
      <w:pPr>
        <w:tabs>
          <w:tab w:val="left" w:pos="6343"/>
        </w:tabs>
        <w:ind w:left="426" w:right="993"/>
        <w:rPr>
          <w:sz w:val="44"/>
          <w:szCs w:val="44"/>
        </w:rPr>
      </w:pPr>
    </w:p>
    <w:p w:rsidR="00237768" w:rsidRDefault="00237768" w:rsidP="00237768">
      <w:pPr>
        <w:tabs>
          <w:tab w:val="left" w:pos="6343"/>
        </w:tabs>
        <w:ind w:left="426" w:right="993"/>
        <w:rPr>
          <w:sz w:val="44"/>
          <w:szCs w:val="44"/>
        </w:rPr>
      </w:pPr>
      <w:r>
        <w:rPr>
          <w:sz w:val="44"/>
          <w:szCs w:val="44"/>
        </w:rPr>
        <w:t>Исследователи выделяют следующие типы атак:</w:t>
      </w:r>
      <w:r w:rsidR="00BA5935">
        <w:rPr>
          <w:sz w:val="44"/>
          <w:szCs w:val="44"/>
        </w:rPr>
        <w:t xml:space="preserve"> </w:t>
      </w:r>
    </w:p>
    <w:p w:rsidR="00BA5935" w:rsidRDefault="00BA5935" w:rsidP="00237768">
      <w:pPr>
        <w:tabs>
          <w:tab w:val="left" w:pos="6343"/>
        </w:tabs>
        <w:ind w:left="426" w:right="993"/>
        <w:rPr>
          <w:sz w:val="44"/>
          <w:szCs w:val="44"/>
        </w:rPr>
      </w:pPr>
    </w:p>
    <w:tbl>
      <w:tblPr>
        <w:tblStyle w:val="a5"/>
        <w:tblW w:w="0" w:type="auto"/>
        <w:tblInd w:w="426" w:type="dxa"/>
        <w:tblLook w:val="04A0"/>
      </w:tblPr>
      <w:tblGrid>
        <w:gridCol w:w="4099"/>
        <w:gridCol w:w="6890"/>
      </w:tblGrid>
      <w:tr w:rsidR="00BA5935" w:rsidTr="00BA5935">
        <w:tc>
          <w:tcPr>
            <w:tcW w:w="3606" w:type="dxa"/>
          </w:tcPr>
          <w:p w:rsidR="00BA5935" w:rsidRDefault="00BA5935" w:rsidP="00237768">
            <w:pPr>
              <w:tabs>
                <w:tab w:val="left" w:pos="6343"/>
              </w:tabs>
              <w:ind w:right="993"/>
              <w:rPr>
                <w:sz w:val="44"/>
                <w:szCs w:val="44"/>
              </w:rPr>
            </w:pPr>
            <w:r>
              <w:rPr>
                <w:sz w:val="44"/>
                <w:szCs w:val="44"/>
              </w:rPr>
              <w:t>Атака первого рода</w:t>
            </w:r>
          </w:p>
        </w:tc>
        <w:tc>
          <w:tcPr>
            <w:tcW w:w="7724" w:type="dxa"/>
          </w:tcPr>
          <w:p w:rsidR="00BA5935" w:rsidRDefault="00BA5935" w:rsidP="00BA5935">
            <w:pPr>
              <w:tabs>
                <w:tab w:val="left" w:pos="6343"/>
              </w:tabs>
              <w:ind w:right="993"/>
              <w:rPr>
                <w:sz w:val="44"/>
                <w:szCs w:val="44"/>
              </w:rPr>
            </w:pPr>
            <w:r>
              <w:rPr>
                <w:sz w:val="44"/>
                <w:szCs w:val="44"/>
              </w:rPr>
              <w:t xml:space="preserve">Злоумышленник подает на вход строку специального вида, которая </w:t>
            </w:r>
            <w:r w:rsidRPr="00BA5935">
              <w:rPr>
                <w:i/>
                <w:sz w:val="44"/>
                <w:szCs w:val="44"/>
              </w:rPr>
              <w:t xml:space="preserve">немедленно </w:t>
            </w:r>
            <w:r>
              <w:rPr>
                <w:sz w:val="44"/>
                <w:szCs w:val="44"/>
              </w:rPr>
              <w:t>выполняется</w:t>
            </w:r>
          </w:p>
          <w:p w:rsidR="00D34078" w:rsidRPr="00BA5935" w:rsidRDefault="00D34078" w:rsidP="00BA5935">
            <w:pPr>
              <w:tabs>
                <w:tab w:val="left" w:pos="6343"/>
              </w:tabs>
              <w:ind w:right="993"/>
              <w:rPr>
                <w:sz w:val="44"/>
                <w:szCs w:val="44"/>
              </w:rPr>
            </w:pPr>
            <w:r>
              <w:rPr>
                <w:sz w:val="44"/>
                <w:szCs w:val="44"/>
              </w:rPr>
              <w:t xml:space="preserve">(см. пример 1 </w:t>
            </w:r>
            <w:r>
              <w:rPr>
                <w:sz w:val="44"/>
                <w:szCs w:val="44"/>
                <w:lang w:val="en-US"/>
              </w:rPr>
              <w:t>Tutorial</w:t>
            </w:r>
            <w:r w:rsidR="004E78AA">
              <w:rPr>
                <w:sz w:val="44"/>
                <w:szCs w:val="44"/>
                <w:lang w:val="en-US"/>
              </w:rPr>
              <w:t>, DEMO</w:t>
            </w:r>
            <w:r>
              <w:rPr>
                <w:sz w:val="44"/>
                <w:szCs w:val="44"/>
              </w:rPr>
              <w:t>)</w:t>
            </w:r>
          </w:p>
          <w:p w:rsidR="00BA5935" w:rsidRDefault="00BA5935" w:rsidP="00237768">
            <w:pPr>
              <w:tabs>
                <w:tab w:val="left" w:pos="6343"/>
              </w:tabs>
              <w:ind w:right="993"/>
              <w:rPr>
                <w:sz w:val="44"/>
                <w:szCs w:val="44"/>
              </w:rPr>
            </w:pPr>
          </w:p>
        </w:tc>
      </w:tr>
      <w:tr w:rsidR="00BA5935" w:rsidTr="00BA5935">
        <w:tc>
          <w:tcPr>
            <w:tcW w:w="3606" w:type="dxa"/>
          </w:tcPr>
          <w:p w:rsidR="00BA5935" w:rsidRDefault="00BA5935" w:rsidP="00237768">
            <w:pPr>
              <w:tabs>
                <w:tab w:val="left" w:pos="6343"/>
              </w:tabs>
              <w:ind w:right="993"/>
              <w:rPr>
                <w:sz w:val="44"/>
                <w:szCs w:val="44"/>
              </w:rPr>
            </w:pPr>
            <w:r>
              <w:rPr>
                <w:sz w:val="44"/>
                <w:szCs w:val="44"/>
              </w:rPr>
              <w:t>Атака второго рода</w:t>
            </w:r>
          </w:p>
        </w:tc>
        <w:tc>
          <w:tcPr>
            <w:tcW w:w="7724" w:type="dxa"/>
          </w:tcPr>
          <w:p w:rsidR="00BA5935" w:rsidRDefault="00BA5935" w:rsidP="00237768">
            <w:pPr>
              <w:tabs>
                <w:tab w:val="left" w:pos="6343"/>
              </w:tabs>
              <w:ind w:right="993"/>
              <w:rPr>
                <w:sz w:val="44"/>
                <w:szCs w:val="44"/>
              </w:rPr>
            </w:pPr>
            <w:r>
              <w:rPr>
                <w:sz w:val="44"/>
                <w:szCs w:val="44"/>
              </w:rPr>
              <w:t xml:space="preserve">Злоумышленник осуществляет внедрение в данные, рассматриваемые как «проверенный источник» (например, имя таблицы). Атака осуществляется </w:t>
            </w:r>
            <w:r w:rsidRPr="00BA5935">
              <w:rPr>
                <w:i/>
                <w:sz w:val="44"/>
                <w:szCs w:val="44"/>
              </w:rPr>
              <w:lastRenderedPageBreak/>
              <w:t xml:space="preserve">последующими </w:t>
            </w:r>
            <w:r>
              <w:rPr>
                <w:sz w:val="44"/>
                <w:szCs w:val="44"/>
              </w:rPr>
              <w:t>действиями на базе произведенного внедрения</w:t>
            </w:r>
          </w:p>
          <w:p w:rsidR="00D34078" w:rsidRPr="00BA5935" w:rsidRDefault="00D34078" w:rsidP="00D34078">
            <w:pPr>
              <w:tabs>
                <w:tab w:val="left" w:pos="6343"/>
              </w:tabs>
              <w:ind w:right="993"/>
              <w:rPr>
                <w:sz w:val="44"/>
                <w:szCs w:val="44"/>
              </w:rPr>
            </w:pPr>
            <w:r>
              <w:rPr>
                <w:sz w:val="44"/>
                <w:szCs w:val="44"/>
              </w:rPr>
              <w:t>(</w:t>
            </w:r>
            <w:proofErr w:type="gramStart"/>
            <w:r>
              <w:rPr>
                <w:sz w:val="44"/>
                <w:szCs w:val="44"/>
              </w:rPr>
              <w:t>см</w:t>
            </w:r>
            <w:proofErr w:type="gramEnd"/>
            <w:r>
              <w:rPr>
                <w:sz w:val="44"/>
                <w:szCs w:val="44"/>
              </w:rPr>
              <w:t xml:space="preserve">. пример 2 </w:t>
            </w:r>
            <w:r>
              <w:rPr>
                <w:sz w:val="44"/>
                <w:szCs w:val="44"/>
                <w:lang w:val="en-US"/>
              </w:rPr>
              <w:t>Tutorial</w:t>
            </w:r>
            <w:r w:rsidR="004E78AA" w:rsidRPr="00460E15">
              <w:rPr>
                <w:sz w:val="44"/>
                <w:szCs w:val="44"/>
              </w:rPr>
              <w:t xml:space="preserve">, </w:t>
            </w:r>
            <w:r w:rsidR="004E78AA">
              <w:rPr>
                <w:sz w:val="44"/>
                <w:szCs w:val="44"/>
                <w:lang w:val="en-US"/>
              </w:rPr>
              <w:t>DEMO</w:t>
            </w:r>
            <w:r>
              <w:rPr>
                <w:sz w:val="44"/>
                <w:szCs w:val="44"/>
              </w:rPr>
              <w:t>)</w:t>
            </w:r>
          </w:p>
          <w:p w:rsidR="00D34078" w:rsidRDefault="00D34078" w:rsidP="00237768">
            <w:pPr>
              <w:tabs>
                <w:tab w:val="left" w:pos="6343"/>
              </w:tabs>
              <w:ind w:right="993"/>
              <w:rPr>
                <w:sz w:val="44"/>
                <w:szCs w:val="44"/>
              </w:rPr>
            </w:pPr>
          </w:p>
        </w:tc>
      </w:tr>
      <w:tr w:rsidR="00BA5935" w:rsidTr="00BA5935">
        <w:tc>
          <w:tcPr>
            <w:tcW w:w="3606" w:type="dxa"/>
          </w:tcPr>
          <w:p w:rsidR="00BA5935" w:rsidRDefault="00BA5935" w:rsidP="00237768">
            <w:pPr>
              <w:tabs>
                <w:tab w:val="left" w:pos="6343"/>
              </w:tabs>
              <w:ind w:right="993"/>
              <w:rPr>
                <w:sz w:val="44"/>
                <w:szCs w:val="44"/>
              </w:rPr>
            </w:pPr>
            <w:r>
              <w:rPr>
                <w:sz w:val="44"/>
                <w:szCs w:val="44"/>
              </w:rPr>
              <w:lastRenderedPageBreak/>
              <w:t>Латеральная атака</w:t>
            </w:r>
          </w:p>
        </w:tc>
        <w:tc>
          <w:tcPr>
            <w:tcW w:w="7724" w:type="dxa"/>
          </w:tcPr>
          <w:p w:rsidR="00BA5935" w:rsidRDefault="00BF1F4E" w:rsidP="00237768">
            <w:pPr>
              <w:tabs>
                <w:tab w:val="left" w:pos="6343"/>
              </w:tabs>
              <w:ind w:right="993"/>
              <w:rPr>
                <w:sz w:val="44"/>
                <w:szCs w:val="44"/>
              </w:rPr>
            </w:pPr>
            <w:r>
              <w:rPr>
                <w:sz w:val="44"/>
                <w:szCs w:val="44"/>
              </w:rPr>
              <w:t xml:space="preserve">Злоумышленник осуществляет воздействие с помощью неявного вызова функции </w:t>
            </w:r>
            <w:r>
              <w:rPr>
                <w:sz w:val="44"/>
                <w:szCs w:val="44"/>
                <w:lang w:val="en-US"/>
              </w:rPr>
              <w:t>to</w:t>
            </w:r>
            <w:r w:rsidRPr="00460E15">
              <w:rPr>
                <w:sz w:val="44"/>
                <w:szCs w:val="44"/>
              </w:rPr>
              <w:t>_</w:t>
            </w:r>
            <w:r>
              <w:rPr>
                <w:sz w:val="44"/>
                <w:szCs w:val="44"/>
                <w:lang w:val="en-US"/>
              </w:rPr>
              <w:t>char</w:t>
            </w:r>
            <w:r w:rsidRPr="00460E15">
              <w:rPr>
                <w:sz w:val="44"/>
                <w:szCs w:val="44"/>
              </w:rPr>
              <w:t xml:space="preserve"> </w:t>
            </w:r>
            <w:r>
              <w:rPr>
                <w:sz w:val="44"/>
                <w:szCs w:val="44"/>
                <w:lang w:val="en-US"/>
              </w:rPr>
              <w:t>c</w:t>
            </w:r>
            <w:r>
              <w:rPr>
                <w:sz w:val="44"/>
                <w:szCs w:val="44"/>
              </w:rPr>
              <w:t xml:space="preserve"> помощью изменения переменных среды</w:t>
            </w:r>
            <w:r w:rsidRPr="00460E15">
              <w:rPr>
                <w:sz w:val="44"/>
                <w:szCs w:val="44"/>
              </w:rPr>
              <w:t xml:space="preserve"> </w:t>
            </w:r>
            <w:proofErr w:type="spellStart"/>
            <w:r>
              <w:rPr>
                <w:sz w:val="44"/>
                <w:szCs w:val="44"/>
              </w:rPr>
              <w:t>NLS_Date_Format</w:t>
            </w:r>
            <w:proofErr w:type="spellEnd"/>
            <w:r>
              <w:rPr>
                <w:sz w:val="44"/>
                <w:szCs w:val="44"/>
              </w:rPr>
              <w:t xml:space="preserve">, </w:t>
            </w:r>
            <w:proofErr w:type="spellStart"/>
            <w:r w:rsidRPr="00BF1F4E">
              <w:rPr>
                <w:sz w:val="44"/>
                <w:szCs w:val="44"/>
              </w:rPr>
              <w:t>NLS_Numeric_Characters</w:t>
            </w:r>
            <w:proofErr w:type="spellEnd"/>
          </w:p>
          <w:p w:rsidR="00D34078" w:rsidRPr="00BA5935" w:rsidRDefault="00D34078" w:rsidP="00D34078">
            <w:pPr>
              <w:tabs>
                <w:tab w:val="left" w:pos="6343"/>
              </w:tabs>
              <w:ind w:right="993"/>
              <w:rPr>
                <w:sz w:val="44"/>
                <w:szCs w:val="44"/>
              </w:rPr>
            </w:pPr>
            <w:r>
              <w:rPr>
                <w:sz w:val="44"/>
                <w:szCs w:val="44"/>
              </w:rPr>
              <w:t xml:space="preserve">(см. пример 3 </w:t>
            </w:r>
            <w:r>
              <w:rPr>
                <w:sz w:val="44"/>
                <w:szCs w:val="44"/>
                <w:lang w:val="en-US"/>
              </w:rPr>
              <w:t>Tutorial</w:t>
            </w:r>
            <w:r w:rsidR="004E78AA">
              <w:rPr>
                <w:sz w:val="44"/>
                <w:szCs w:val="44"/>
                <w:lang w:val="en-US"/>
              </w:rPr>
              <w:t>, listing 7-11</w:t>
            </w:r>
            <w:r>
              <w:rPr>
                <w:sz w:val="44"/>
                <w:szCs w:val="44"/>
              </w:rPr>
              <w:t>)</w:t>
            </w:r>
          </w:p>
          <w:p w:rsidR="00D34078" w:rsidRPr="00BF1F4E" w:rsidRDefault="00D34078" w:rsidP="00237768">
            <w:pPr>
              <w:tabs>
                <w:tab w:val="left" w:pos="6343"/>
              </w:tabs>
              <w:ind w:right="993"/>
              <w:rPr>
                <w:sz w:val="44"/>
                <w:szCs w:val="44"/>
                <w:lang w:val="en-US"/>
              </w:rPr>
            </w:pPr>
          </w:p>
        </w:tc>
      </w:tr>
      <w:tr w:rsidR="00490455" w:rsidTr="00490455">
        <w:trPr>
          <w:trHeight w:val="506"/>
        </w:trPr>
        <w:tc>
          <w:tcPr>
            <w:tcW w:w="3606" w:type="dxa"/>
          </w:tcPr>
          <w:p w:rsidR="00490455" w:rsidRPr="00490455" w:rsidRDefault="00490455" w:rsidP="00237768">
            <w:pPr>
              <w:tabs>
                <w:tab w:val="left" w:pos="6343"/>
              </w:tabs>
              <w:ind w:right="993"/>
              <w:rPr>
                <w:sz w:val="44"/>
                <w:szCs w:val="44"/>
              </w:rPr>
            </w:pPr>
            <w:r>
              <w:rPr>
                <w:sz w:val="44"/>
                <w:szCs w:val="44"/>
              </w:rPr>
              <w:t>Модификация кода (</w:t>
            </w:r>
            <w:proofErr w:type="gramStart"/>
            <w:r>
              <w:rPr>
                <w:sz w:val="44"/>
                <w:szCs w:val="44"/>
              </w:rPr>
              <w:t>динамический</w:t>
            </w:r>
            <w:proofErr w:type="gramEnd"/>
            <w:r>
              <w:rPr>
                <w:sz w:val="44"/>
                <w:szCs w:val="44"/>
              </w:rPr>
              <w:t xml:space="preserve"> </w:t>
            </w:r>
            <w:r>
              <w:rPr>
                <w:sz w:val="44"/>
                <w:szCs w:val="44"/>
                <w:lang w:val="en-US"/>
              </w:rPr>
              <w:t>PL</w:t>
            </w:r>
            <w:r w:rsidRPr="00460E15">
              <w:rPr>
                <w:sz w:val="44"/>
                <w:szCs w:val="44"/>
              </w:rPr>
              <w:t>\</w:t>
            </w:r>
            <w:r>
              <w:rPr>
                <w:sz w:val="44"/>
                <w:szCs w:val="44"/>
                <w:lang w:val="en-US"/>
              </w:rPr>
              <w:t>SQL</w:t>
            </w:r>
            <w:r>
              <w:rPr>
                <w:sz w:val="44"/>
                <w:szCs w:val="44"/>
              </w:rPr>
              <w:t>)</w:t>
            </w:r>
          </w:p>
        </w:tc>
        <w:tc>
          <w:tcPr>
            <w:tcW w:w="7724" w:type="dxa"/>
          </w:tcPr>
          <w:p w:rsidR="00490455" w:rsidRPr="00490455" w:rsidRDefault="00490455" w:rsidP="00237768">
            <w:pPr>
              <w:tabs>
                <w:tab w:val="left" w:pos="6343"/>
              </w:tabs>
              <w:ind w:right="993"/>
              <w:rPr>
                <w:sz w:val="44"/>
                <w:szCs w:val="44"/>
              </w:rPr>
            </w:pPr>
            <w:r>
              <w:rPr>
                <w:sz w:val="44"/>
                <w:szCs w:val="44"/>
              </w:rPr>
              <w:t xml:space="preserve">Злоумышленник добавляет одну или несколько </w:t>
            </w:r>
            <w:r>
              <w:rPr>
                <w:sz w:val="44"/>
                <w:szCs w:val="44"/>
                <w:lang w:val="en-US"/>
              </w:rPr>
              <w:t>SQL</w:t>
            </w:r>
            <w:r w:rsidRPr="00460E15">
              <w:rPr>
                <w:sz w:val="44"/>
                <w:szCs w:val="44"/>
              </w:rPr>
              <w:t>-</w:t>
            </w:r>
            <w:r>
              <w:rPr>
                <w:sz w:val="44"/>
                <w:szCs w:val="44"/>
              </w:rPr>
              <w:t xml:space="preserve">команд в код динамического </w:t>
            </w:r>
            <w:r>
              <w:rPr>
                <w:sz w:val="44"/>
                <w:szCs w:val="44"/>
                <w:lang w:val="en-US"/>
              </w:rPr>
              <w:t>PL</w:t>
            </w:r>
            <w:r w:rsidRPr="00460E15">
              <w:rPr>
                <w:sz w:val="44"/>
                <w:szCs w:val="44"/>
              </w:rPr>
              <w:t>\</w:t>
            </w:r>
            <w:r>
              <w:rPr>
                <w:sz w:val="44"/>
                <w:szCs w:val="44"/>
                <w:lang w:val="en-US"/>
              </w:rPr>
              <w:t>SQL</w:t>
            </w:r>
            <w:r w:rsidRPr="00460E15">
              <w:rPr>
                <w:sz w:val="44"/>
                <w:szCs w:val="44"/>
              </w:rPr>
              <w:t>-</w:t>
            </w:r>
            <w:r>
              <w:rPr>
                <w:sz w:val="44"/>
                <w:szCs w:val="44"/>
              </w:rPr>
              <w:t>блока (</w:t>
            </w:r>
            <w:r>
              <w:rPr>
                <w:sz w:val="44"/>
                <w:szCs w:val="44"/>
                <w:lang w:val="en-US"/>
              </w:rPr>
              <w:t>listing</w:t>
            </w:r>
            <w:r w:rsidRPr="00460E15">
              <w:rPr>
                <w:sz w:val="44"/>
                <w:szCs w:val="44"/>
              </w:rPr>
              <w:t xml:space="preserve"> 7-10</w:t>
            </w:r>
            <w:r>
              <w:rPr>
                <w:sz w:val="44"/>
                <w:szCs w:val="44"/>
              </w:rPr>
              <w:t>)</w:t>
            </w:r>
          </w:p>
        </w:tc>
      </w:tr>
    </w:tbl>
    <w:p w:rsidR="00BA5935" w:rsidRPr="00237768" w:rsidRDefault="00BA5935" w:rsidP="00237768">
      <w:pPr>
        <w:tabs>
          <w:tab w:val="left" w:pos="6343"/>
        </w:tabs>
        <w:ind w:left="426" w:right="993"/>
        <w:rPr>
          <w:sz w:val="44"/>
          <w:szCs w:val="44"/>
        </w:rPr>
      </w:pPr>
    </w:p>
    <w:p w:rsidR="00237768" w:rsidRDefault="002244E6" w:rsidP="009579CB">
      <w:pPr>
        <w:tabs>
          <w:tab w:val="left" w:pos="6343"/>
        </w:tabs>
        <w:ind w:left="426" w:right="993"/>
        <w:rPr>
          <w:sz w:val="44"/>
          <w:szCs w:val="44"/>
        </w:rPr>
      </w:pPr>
      <w:r>
        <w:rPr>
          <w:sz w:val="44"/>
          <w:szCs w:val="44"/>
        </w:rPr>
        <w:t>(06:30)</w:t>
      </w:r>
    </w:p>
    <w:p w:rsidR="002244E6" w:rsidRPr="00237768" w:rsidRDefault="002244E6" w:rsidP="009579CB">
      <w:pPr>
        <w:tabs>
          <w:tab w:val="left" w:pos="6343"/>
        </w:tabs>
        <w:ind w:left="426" w:right="993"/>
        <w:rPr>
          <w:sz w:val="44"/>
          <w:szCs w:val="44"/>
        </w:rPr>
      </w:pPr>
    </w:p>
    <w:p w:rsidR="00237768" w:rsidRPr="00460E15" w:rsidRDefault="00237768" w:rsidP="009579CB">
      <w:pPr>
        <w:tabs>
          <w:tab w:val="left" w:pos="6343"/>
        </w:tabs>
        <w:ind w:left="426" w:right="993"/>
        <w:rPr>
          <w:sz w:val="32"/>
          <w:szCs w:val="32"/>
        </w:rPr>
      </w:pPr>
    </w:p>
    <w:p w:rsidR="00237768" w:rsidRPr="00460E15" w:rsidRDefault="00237768" w:rsidP="009579CB">
      <w:pPr>
        <w:tabs>
          <w:tab w:val="left" w:pos="6343"/>
        </w:tabs>
        <w:ind w:left="426" w:right="993"/>
        <w:rPr>
          <w:sz w:val="32"/>
          <w:szCs w:val="32"/>
        </w:rPr>
      </w:pPr>
    </w:p>
    <w:p w:rsidR="002C53C5" w:rsidRPr="00460E15" w:rsidRDefault="002C53C5" w:rsidP="009579CB">
      <w:pPr>
        <w:tabs>
          <w:tab w:val="left" w:pos="6343"/>
        </w:tabs>
        <w:ind w:left="426" w:right="993"/>
        <w:rPr>
          <w:sz w:val="32"/>
          <w:szCs w:val="32"/>
        </w:rPr>
      </w:pPr>
    </w:p>
    <w:p w:rsidR="002C53C5" w:rsidRPr="00460E15" w:rsidRDefault="002C53C5" w:rsidP="009579CB">
      <w:pPr>
        <w:tabs>
          <w:tab w:val="left" w:pos="6343"/>
        </w:tabs>
        <w:ind w:left="426" w:right="993"/>
        <w:rPr>
          <w:sz w:val="32"/>
          <w:szCs w:val="32"/>
        </w:rPr>
      </w:pPr>
    </w:p>
    <w:p w:rsidR="002C53C5" w:rsidRPr="00460E15" w:rsidRDefault="002C53C5" w:rsidP="009579CB">
      <w:pPr>
        <w:tabs>
          <w:tab w:val="left" w:pos="6343"/>
        </w:tabs>
        <w:ind w:left="426" w:right="993"/>
        <w:rPr>
          <w:sz w:val="32"/>
          <w:szCs w:val="32"/>
        </w:rPr>
      </w:pPr>
    </w:p>
    <w:p w:rsidR="002C53C5" w:rsidRPr="00460E15" w:rsidRDefault="002C53C5" w:rsidP="009579CB">
      <w:pPr>
        <w:tabs>
          <w:tab w:val="left" w:pos="6343"/>
        </w:tabs>
        <w:ind w:left="426" w:right="993"/>
        <w:rPr>
          <w:sz w:val="32"/>
          <w:szCs w:val="32"/>
        </w:rPr>
      </w:pPr>
    </w:p>
    <w:p w:rsidR="002C53C5" w:rsidRPr="00460E15" w:rsidRDefault="002C53C5" w:rsidP="009579CB">
      <w:pPr>
        <w:tabs>
          <w:tab w:val="left" w:pos="6343"/>
        </w:tabs>
        <w:ind w:left="426" w:right="993"/>
        <w:rPr>
          <w:sz w:val="32"/>
          <w:szCs w:val="32"/>
        </w:rPr>
      </w:pPr>
    </w:p>
    <w:p w:rsidR="002C53C5" w:rsidRPr="00460E15" w:rsidRDefault="002C53C5" w:rsidP="009579CB">
      <w:pPr>
        <w:tabs>
          <w:tab w:val="left" w:pos="6343"/>
        </w:tabs>
        <w:ind w:left="426" w:right="993"/>
        <w:rPr>
          <w:sz w:val="32"/>
          <w:szCs w:val="32"/>
        </w:rPr>
      </w:pPr>
    </w:p>
    <w:p w:rsidR="002C53C5" w:rsidRPr="00460E15" w:rsidRDefault="002C53C5" w:rsidP="009579CB">
      <w:pPr>
        <w:tabs>
          <w:tab w:val="left" w:pos="6343"/>
        </w:tabs>
        <w:ind w:left="426" w:right="993"/>
        <w:rPr>
          <w:sz w:val="32"/>
          <w:szCs w:val="32"/>
        </w:rPr>
      </w:pPr>
    </w:p>
    <w:p w:rsidR="002C53C5" w:rsidRPr="00460E15" w:rsidRDefault="00D4000B" w:rsidP="009579CB">
      <w:pPr>
        <w:tabs>
          <w:tab w:val="left" w:pos="6343"/>
        </w:tabs>
        <w:ind w:left="426" w:right="993"/>
        <w:rPr>
          <w:sz w:val="32"/>
          <w:szCs w:val="32"/>
        </w:rPr>
      </w:pPr>
      <w:hyperlink r:id="rId13" w:anchor="BJEEBJAE" w:history="1">
        <w:r w:rsidR="002C53C5" w:rsidRPr="004C411E">
          <w:rPr>
            <w:rStyle w:val="a3"/>
            <w:sz w:val="32"/>
            <w:szCs w:val="32"/>
            <w:lang w:val="en-US"/>
          </w:rPr>
          <w:t>https</w:t>
        </w:r>
        <w:r w:rsidR="002C53C5" w:rsidRPr="00460E15">
          <w:rPr>
            <w:rStyle w:val="a3"/>
            <w:sz w:val="32"/>
            <w:szCs w:val="32"/>
          </w:rPr>
          <w:t>://</w:t>
        </w:r>
        <w:r w:rsidR="002C53C5" w:rsidRPr="004C411E">
          <w:rPr>
            <w:rStyle w:val="a3"/>
            <w:sz w:val="32"/>
            <w:szCs w:val="32"/>
            <w:lang w:val="en-US"/>
          </w:rPr>
          <w:t>docs</w:t>
        </w:r>
        <w:r w:rsidR="002C53C5" w:rsidRPr="00460E15">
          <w:rPr>
            <w:rStyle w:val="a3"/>
            <w:sz w:val="32"/>
            <w:szCs w:val="32"/>
          </w:rPr>
          <w:t>.</w:t>
        </w:r>
        <w:r w:rsidR="002C53C5" w:rsidRPr="004C411E">
          <w:rPr>
            <w:rStyle w:val="a3"/>
            <w:sz w:val="32"/>
            <w:szCs w:val="32"/>
            <w:lang w:val="en-US"/>
          </w:rPr>
          <w:t>oracle</w:t>
        </w:r>
        <w:r w:rsidR="002C53C5" w:rsidRPr="00460E15">
          <w:rPr>
            <w:rStyle w:val="a3"/>
            <w:sz w:val="32"/>
            <w:szCs w:val="32"/>
          </w:rPr>
          <w:t>.</w:t>
        </w:r>
        <w:r w:rsidR="002C53C5" w:rsidRPr="004C411E">
          <w:rPr>
            <w:rStyle w:val="a3"/>
            <w:sz w:val="32"/>
            <w:szCs w:val="32"/>
            <w:lang w:val="en-US"/>
          </w:rPr>
          <w:t>com</w:t>
        </w:r>
        <w:r w:rsidR="002C53C5" w:rsidRPr="00460E15">
          <w:rPr>
            <w:rStyle w:val="a3"/>
            <w:sz w:val="32"/>
            <w:szCs w:val="32"/>
          </w:rPr>
          <w:t>/</w:t>
        </w:r>
        <w:proofErr w:type="spellStart"/>
        <w:r w:rsidR="002C53C5" w:rsidRPr="004C411E">
          <w:rPr>
            <w:rStyle w:val="a3"/>
            <w:sz w:val="32"/>
            <w:szCs w:val="32"/>
            <w:lang w:val="en-US"/>
          </w:rPr>
          <w:t>cd</w:t>
        </w:r>
        <w:proofErr w:type="spellEnd"/>
        <w:r w:rsidR="002C53C5" w:rsidRPr="00460E15">
          <w:rPr>
            <w:rStyle w:val="a3"/>
            <w:sz w:val="32"/>
            <w:szCs w:val="32"/>
          </w:rPr>
          <w:t>/</w:t>
        </w:r>
        <w:r w:rsidR="002C53C5" w:rsidRPr="004C411E">
          <w:rPr>
            <w:rStyle w:val="a3"/>
            <w:sz w:val="32"/>
            <w:szCs w:val="32"/>
            <w:lang w:val="en-US"/>
          </w:rPr>
          <w:t>B</w:t>
        </w:r>
        <w:r w:rsidR="002C53C5" w:rsidRPr="00460E15">
          <w:rPr>
            <w:rStyle w:val="a3"/>
            <w:sz w:val="32"/>
            <w:szCs w:val="32"/>
          </w:rPr>
          <w:t>28359_01/</w:t>
        </w:r>
        <w:proofErr w:type="spellStart"/>
        <w:r w:rsidR="002C53C5" w:rsidRPr="004C411E">
          <w:rPr>
            <w:rStyle w:val="a3"/>
            <w:sz w:val="32"/>
            <w:szCs w:val="32"/>
            <w:lang w:val="en-US"/>
          </w:rPr>
          <w:t>appdev</w:t>
        </w:r>
        <w:proofErr w:type="spellEnd"/>
        <w:r w:rsidR="002C53C5" w:rsidRPr="00460E15">
          <w:rPr>
            <w:rStyle w:val="a3"/>
            <w:sz w:val="32"/>
            <w:szCs w:val="32"/>
          </w:rPr>
          <w:t>.111/</w:t>
        </w:r>
        <w:r w:rsidR="002C53C5" w:rsidRPr="004C411E">
          <w:rPr>
            <w:rStyle w:val="a3"/>
            <w:sz w:val="32"/>
            <w:szCs w:val="32"/>
            <w:lang w:val="en-US"/>
          </w:rPr>
          <w:t>b</w:t>
        </w:r>
        <w:r w:rsidR="002C53C5" w:rsidRPr="00460E15">
          <w:rPr>
            <w:rStyle w:val="a3"/>
            <w:sz w:val="32"/>
            <w:szCs w:val="32"/>
          </w:rPr>
          <w:t>28370/</w:t>
        </w:r>
        <w:r w:rsidR="002C53C5" w:rsidRPr="004C411E">
          <w:rPr>
            <w:rStyle w:val="a3"/>
            <w:sz w:val="32"/>
            <w:szCs w:val="32"/>
            <w:lang w:val="en-US"/>
          </w:rPr>
          <w:t>dynamic</w:t>
        </w:r>
        <w:r w:rsidR="002C53C5" w:rsidRPr="00460E15">
          <w:rPr>
            <w:rStyle w:val="a3"/>
            <w:sz w:val="32"/>
            <w:szCs w:val="32"/>
          </w:rPr>
          <w:t>.</w:t>
        </w:r>
        <w:proofErr w:type="spellStart"/>
        <w:r w:rsidR="002C53C5" w:rsidRPr="004C411E">
          <w:rPr>
            <w:rStyle w:val="a3"/>
            <w:sz w:val="32"/>
            <w:szCs w:val="32"/>
            <w:lang w:val="en-US"/>
          </w:rPr>
          <w:t>htm</w:t>
        </w:r>
        <w:proofErr w:type="spellEnd"/>
        <w:r w:rsidR="002C53C5" w:rsidRPr="00460E15">
          <w:rPr>
            <w:rStyle w:val="a3"/>
            <w:sz w:val="32"/>
            <w:szCs w:val="32"/>
          </w:rPr>
          <w:t>#</w:t>
        </w:r>
        <w:r w:rsidR="002C53C5" w:rsidRPr="004C411E">
          <w:rPr>
            <w:rStyle w:val="a3"/>
            <w:sz w:val="32"/>
            <w:szCs w:val="32"/>
            <w:lang w:val="en-US"/>
          </w:rPr>
          <w:t>BJEEBJAE</w:t>
        </w:r>
      </w:hyperlink>
    </w:p>
    <w:p w:rsidR="002C53C5" w:rsidRPr="00460E15" w:rsidRDefault="002C53C5" w:rsidP="009579CB">
      <w:pPr>
        <w:tabs>
          <w:tab w:val="left" w:pos="6343"/>
        </w:tabs>
        <w:ind w:left="426" w:right="993"/>
        <w:rPr>
          <w:sz w:val="32"/>
          <w:szCs w:val="32"/>
        </w:rPr>
      </w:pPr>
    </w:p>
    <w:p w:rsidR="002C53C5" w:rsidRPr="00460E15" w:rsidRDefault="002C53C5" w:rsidP="009579CB">
      <w:pPr>
        <w:tabs>
          <w:tab w:val="left" w:pos="6343"/>
        </w:tabs>
        <w:ind w:left="426" w:right="993"/>
        <w:rPr>
          <w:sz w:val="32"/>
          <w:szCs w:val="32"/>
        </w:rPr>
      </w:pPr>
    </w:p>
    <w:p w:rsidR="00821E7F" w:rsidRPr="00460E15" w:rsidRDefault="00821E7F" w:rsidP="009579CB">
      <w:pPr>
        <w:tabs>
          <w:tab w:val="left" w:pos="6343"/>
        </w:tabs>
        <w:ind w:left="426" w:right="993"/>
        <w:rPr>
          <w:sz w:val="32"/>
          <w:szCs w:val="32"/>
        </w:rPr>
      </w:pPr>
    </w:p>
    <w:p w:rsidR="00821E7F" w:rsidRDefault="00821E7F" w:rsidP="009579CB">
      <w:pPr>
        <w:tabs>
          <w:tab w:val="left" w:pos="6343"/>
        </w:tabs>
        <w:ind w:left="426" w:right="993"/>
        <w:rPr>
          <w:sz w:val="32"/>
          <w:szCs w:val="32"/>
          <w:lang w:val="en-US"/>
        </w:rPr>
      </w:pPr>
      <w:r>
        <w:rPr>
          <w:noProof/>
          <w:sz w:val="32"/>
          <w:szCs w:val="32"/>
          <w:lang w:eastAsia="ru-RU"/>
        </w:rPr>
        <w:drawing>
          <wp:inline distT="0" distB="0" distL="0" distR="0">
            <wp:extent cx="7106920" cy="2423096"/>
            <wp:effectExtent l="0" t="0" r="5080" b="0"/>
            <wp:docPr id="13" name="Изображение 13" descr="Снимок%20экрана%202017-10-31%20в%2014.3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Снимок%20экрана%202017-10-31%20в%2014.32.21.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7119356" cy="2427336"/>
                    </a:xfrm>
                    <a:prstGeom prst="rect">
                      <a:avLst/>
                    </a:prstGeom>
                    <a:noFill/>
                    <a:ln>
                      <a:noFill/>
                    </a:ln>
                  </pic:spPr>
                </pic:pic>
              </a:graphicData>
            </a:graphic>
          </wp:inline>
        </w:drawing>
      </w:r>
    </w:p>
    <w:p w:rsidR="00821E7F" w:rsidRDefault="00821E7F" w:rsidP="009579CB">
      <w:pPr>
        <w:tabs>
          <w:tab w:val="left" w:pos="6343"/>
        </w:tabs>
        <w:ind w:left="426" w:right="993"/>
        <w:rPr>
          <w:sz w:val="32"/>
          <w:szCs w:val="32"/>
          <w:lang w:val="en-US"/>
        </w:rPr>
      </w:pPr>
    </w:p>
    <w:p w:rsidR="002C53C5" w:rsidRDefault="002C53C5" w:rsidP="009579CB">
      <w:pPr>
        <w:tabs>
          <w:tab w:val="left" w:pos="6343"/>
        </w:tabs>
        <w:ind w:left="426" w:right="993"/>
        <w:rPr>
          <w:sz w:val="32"/>
          <w:szCs w:val="32"/>
          <w:lang w:val="en-US"/>
        </w:rPr>
      </w:pPr>
    </w:p>
    <w:p w:rsidR="002C53C5" w:rsidRDefault="002C53C5" w:rsidP="009579CB">
      <w:pPr>
        <w:tabs>
          <w:tab w:val="left" w:pos="6343"/>
        </w:tabs>
        <w:ind w:left="426" w:right="993"/>
        <w:rPr>
          <w:sz w:val="32"/>
          <w:szCs w:val="32"/>
          <w:lang w:val="en-US"/>
        </w:rPr>
      </w:pPr>
    </w:p>
    <w:p w:rsidR="00821E7F" w:rsidRPr="00821E7F" w:rsidRDefault="00821E7F" w:rsidP="009579CB">
      <w:pPr>
        <w:tabs>
          <w:tab w:val="left" w:pos="6343"/>
        </w:tabs>
        <w:ind w:left="426" w:right="993"/>
        <w:rPr>
          <w:sz w:val="32"/>
          <w:szCs w:val="32"/>
        </w:rPr>
      </w:pPr>
    </w:p>
    <w:p w:rsidR="00821E7F" w:rsidRDefault="00821E7F" w:rsidP="009579CB">
      <w:pPr>
        <w:tabs>
          <w:tab w:val="left" w:pos="6343"/>
        </w:tabs>
        <w:ind w:left="426" w:right="993"/>
        <w:rPr>
          <w:sz w:val="32"/>
          <w:szCs w:val="32"/>
          <w:lang w:val="en-US"/>
        </w:rPr>
      </w:pPr>
    </w:p>
    <w:p w:rsidR="00821E7F" w:rsidRDefault="00821E7F" w:rsidP="009579CB">
      <w:pPr>
        <w:tabs>
          <w:tab w:val="left" w:pos="6343"/>
        </w:tabs>
        <w:ind w:left="426" w:right="993"/>
        <w:rPr>
          <w:sz w:val="32"/>
          <w:szCs w:val="32"/>
          <w:lang w:val="en-US"/>
        </w:rPr>
      </w:pPr>
    </w:p>
    <w:p w:rsidR="00821E7F" w:rsidRDefault="00821E7F" w:rsidP="009579CB">
      <w:pPr>
        <w:tabs>
          <w:tab w:val="left" w:pos="6343"/>
        </w:tabs>
        <w:ind w:left="426" w:right="993"/>
        <w:rPr>
          <w:sz w:val="32"/>
          <w:szCs w:val="32"/>
          <w:lang w:val="en-US"/>
        </w:rPr>
      </w:pPr>
    </w:p>
    <w:p w:rsidR="00821E7F" w:rsidRDefault="00821E7F" w:rsidP="009579CB">
      <w:pPr>
        <w:tabs>
          <w:tab w:val="left" w:pos="6343"/>
        </w:tabs>
        <w:ind w:left="426" w:right="993"/>
        <w:rPr>
          <w:sz w:val="32"/>
          <w:szCs w:val="32"/>
          <w:lang w:val="en-US"/>
        </w:rPr>
      </w:pPr>
    </w:p>
    <w:p w:rsidR="00821E7F" w:rsidRDefault="00821E7F" w:rsidP="00490455">
      <w:pPr>
        <w:tabs>
          <w:tab w:val="left" w:pos="6343"/>
        </w:tabs>
        <w:ind w:right="993"/>
        <w:rPr>
          <w:sz w:val="32"/>
          <w:szCs w:val="32"/>
          <w:lang w:val="en-US"/>
        </w:rPr>
      </w:pPr>
    </w:p>
    <w:p w:rsidR="00821E7F" w:rsidRDefault="00821E7F" w:rsidP="009579CB">
      <w:pPr>
        <w:tabs>
          <w:tab w:val="left" w:pos="6343"/>
        </w:tabs>
        <w:ind w:left="426" w:right="993"/>
        <w:rPr>
          <w:sz w:val="32"/>
          <w:szCs w:val="32"/>
          <w:lang w:val="en-US"/>
        </w:rPr>
      </w:pPr>
    </w:p>
    <w:p w:rsidR="00821E7F" w:rsidRDefault="00821E7F" w:rsidP="009579CB">
      <w:pPr>
        <w:tabs>
          <w:tab w:val="left" w:pos="6343"/>
        </w:tabs>
        <w:ind w:left="426" w:right="993"/>
        <w:rPr>
          <w:sz w:val="32"/>
          <w:szCs w:val="32"/>
          <w:lang w:val="en-US"/>
        </w:rPr>
      </w:pPr>
    </w:p>
    <w:p w:rsidR="00821E7F" w:rsidRDefault="00821E7F" w:rsidP="009579CB">
      <w:pPr>
        <w:tabs>
          <w:tab w:val="left" w:pos="6343"/>
        </w:tabs>
        <w:ind w:left="426" w:right="993"/>
        <w:rPr>
          <w:sz w:val="32"/>
          <w:szCs w:val="32"/>
          <w:lang w:val="en-US"/>
        </w:rPr>
      </w:pPr>
    </w:p>
    <w:p w:rsidR="00274067" w:rsidRDefault="00274067" w:rsidP="009579CB">
      <w:pPr>
        <w:tabs>
          <w:tab w:val="left" w:pos="6343"/>
        </w:tabs>
        <w:ind w:left="426" w:right="993"/>
        <w:rPr>
          <w:sz w:val="32"/>
          <w:szCs w:val="32"/>
          <w:lang w:val="en-US"/>
        </w:rPr>
      </w:pPr>
    </w:p>
    <w:p w:rsidR="00821E7F" w:rsidRDefault="00821E7F" w:rsidP="009579CB">
      <w:pPr>
        <w:tabs>
          <w:tab w:val="left" w:pos="6343"/>
        </w:tabs>
        <w:ind w:left="426" w:right="993"/>
        <w:rPr>
          <w:sz w:val="32"/>
          <w:szCs w:val="32"/>
          <w:lang w:val="en-US"/>
        </w:rPr>
      </w:pPr>
      <w:r>
        <w:rPr>
          <w:sz w:val="32"/>
          <w:szCs w:val="32"/>
          <w:lang w:val="en-US"/>
        </w:rPr>
        <w:t>Data type conversion</w:t>
      </w:r>
    </w:p>
    <w:p w:rsidR="00821E7F" w:rsidRDefault="00821E7F" w:rsidP="009579CB">
      <w:pPr>
        <w:tabs>
          <w:tab w:val="left" w:pos="6343"/>
        </w:tabs>
        <w:ind w:left="426" w:right="993"/>
        <w:rPr>
          <w:sz w:val="32"/>
          <w:szCs w:val="32"/>
          <w:lang w:val="en-US"/>
        </w:rPr>
      </w:pPr>
    </w:p>
    <w:p w:rsidR="00821E7F" w:rsidRDefault="00821E7F" w:rsidP="009579CB">
      <w:pPr>
        <w:tabs>
          <w:tab w:val="left" w:pos="6343"/>
        </w:tabs>
        <w:ind w:left="426" w:right="993"/>
        <w:rPr>
          <w:sz w:val="32"/>
          <w:szCs w:val="32"/>
          <w:lang w:val="en-US"/>
        </w:rPr>
      </w:pPr>
    </w:p>
    <w:p w:rsidR="00821E7F" w:rsidRDefault="00821E7F" w:rsidP="009579CB">
      <w:pPr>
        <w:tabs>
          <w:tab w:val="left" w:pos="6343"/>
        </w:tabs>
        <w:ind w:left="426" w:right="993"/>
        <w:rPr>
          <w:sz w:val="32"/>
          <w:szCs w:val="32"/>
          <w:lang w:val="en-US"/>
        </w:rPr>
      </w:pPr>
      <w:r>
        <w:rPr>
          <w:noProof/>
          <w:sz w:val="32"/>
          <w:szCs w:val="32"/>
          <w:lang w:eastAsia="ru-RU"/>
        </w:rPr>
        <w:lastRenderedPageBreak/>
        <w:drawing>
          <wp:inline distT="0" distB="0" distL="0" distR="0">
            <wp:extent cx="7106920" cy="4641215"/>
            <wp:effectExtent l="0" t="0" r="5080" b="6985"/>
            <wp:docPr id="14" name="Изображение 14" descr="Снимок%20экрана%202017-10-31%20в%2014.3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Снимок%20экрана%202017-10-31%20в%2014.38.44.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7106920" cy="4641215"/>
                    </a:xfrm>
                    <a:prstGeom prst="rect">
                      <a:avLst/>
                    </a:prstGeom>
                    <a:noFill/>
                    <a:ln>
                      <a:noFill/>
                    </a:ln>
                  </pic:spPr>
                </pic:pic>
              </a:graphicData>
            </a:graphic>
          </wp:inline>
        </w:drawing>
      </w:r>
    </w:p>
    <w:p w:rsidR="00821E7F" w:rsidRDefault="00821E7F" w:rsidP="009579CB">
      <w:pPr>
        <w:tabs>
          <w:tab w:val="left" w:pos="6343"/>
        </w:tabs>
        <w:ind w:left="426" w:right="993"/>
        <w:rPr>
          <w:sz w:val="32"/>
          <w:szCs w:val="32"/>
          <w:lang w:val="en-US"/>
        </w:rPr>
      </w:pPr>
    </w:p>
    <w:p w:rsidR="00821E7F" w:rsidRDefault="00821E7F" w:rsidP="009579CB">
      <w:pPr>
        <w:tabs>
          <w:tab w:val="left" w:pos="6343"/>
        </w:tabs>
        <w:ind w:left="426" w:right="993"/>
        <w:rPr>
          <w:sz w:val="32"/>
          <w:szCs w:val="32"/>
          <w:lang w:val="en-US"/>
        </w:rPr>
      </w:pPr>
    </w:p>
    <w:p w:rsidR="00821E7F" w:rsidRDefault="00821E7F" w:rsidP="009579CB">
      <w:pPr>
        <w:tabs>
          <w:tab w:val="left" w:pos="6343"/>
        </w:tabs>
        <w:ind w:left="426" w:right="993"/>
        <w:rPr>
          <w:sz w:val="32"/>
          <w:szCs w:val="32"/>
          <w:lang w:val="en-US"/>
        </w:rPr>
      </w:pPr>
      <w:r>
        <w:rPr>
          <w:noProof/>
          <w:sz w:val="32"/>
          <w:szCs w:val="32"/>
          <w:lang w:eastAsia="ru-RU"/>
        </w:rPr>
        <w:drawing>
          <wp:inline distT="0" distB="0" distL="0" distR="0">
            <wp:extent cx="7106920" cy="3090545"/>
            <wp:effectExtent l="0" t="0" r="5080" b="8255"/>
            <wp:docPr id="15" name="Изображение 15" descr="Снимок%20экрана%202017-10-31%20в%2014.3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Снимок%20экрана%202017-10-31%20в%2014.38.55.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7106920" cy="3090545"/>
                    </a:xfrm>
                    <a:prstGeom prst="rect">
                      <a:avLst/>
                    </a:prstGeom>
                    <a:noFill/>
                    <a:ln>
                      <a:noFill/>
                    </a:ln>
                  </pic:spPr>
                </pic:pic>
              </a:graphicData>
            </a:graphic>
          </wp:inline>
        </w:drawing>
      </w:r>
    </w:p>
    <w:p w:rsidR="00821E7F" w:rsidRDefault="00821E7F" w:rsidP="009579CB">
      <w:pPr>
        <w:tabs>
          <w:tab w:val="left" w:pos="6343"/>
        </w:tabs>
        <w:ind w:left="426" w:right="993"/>
        <w:rPr>
          <w:sz w:val="32"/>
          <w:szCs w:val="32"/>
          <w:lang w:val="en-US"/>
        </w:rPr>
      </w:pPr>
    </w:p>
    <w:p w:rsidR="00090BAB" w:rsidRDefault="00821E7F" w:rsidP="009579CB">
      <w:pPr>
        <w:tabs>
          <w:tab w:val="left" w:pos="6343"/>
        </w:tabs>
        <w:ind w:left="426" w:right="993"/>
        <w:rPr>
          <w:sz w:val="32"/>
          <w:szCs w:val="32"/>
          <w:lang w:val="en-US"/>
        </w:rPr>
      </w:pPr>
      <w:r>
        <w:rPr>
          <w:noProof/>
          <w:sz w:val="32"/>
          <w:szCs w:val="32"/>
          <w:lang w:eastAsia="ru-RU"/>
        </w:rPr>
        <w:lastRenderedPageBreak/>
        <w:drawing>
          <wp:inline distT="0" distB="0" distL="0" distR="0">
            <wp:extent cx="7106920" cy="3356610"/>
            <wp:effectExtent l="0" t="0" r="5080" b="0"/>
            <wp:docPr id="16" name="Изображение 16" descr="Снимок%20экрана%202017-10-31%20в%2014.3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Снимок%20экрана%202017-10-31%20в%2014.39.40.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7106920" cy="3356610"/>
                    </a:xfrm>
                    <a:prstGeom prst="rect">
                      <a:avLst/>
                    </a:prstGeom>
                    <a:noFill/>
                    <a:ln>
                      <a:noFill/>
                    </a:ln>
                  </pic:spPr>
                </pic:pic>
              </a:graphicData>
            </a:graphic>
          </wp:inline>
        </w:drawing>
      </w:r>
    </w:p>
    <w:p w:rsidR="00090BAB" w:rsidRDefault="00090BAB" w:rsidP="009579CB">
      <w:pPr>
        <w:tabs>
          <w:tab w:val="left" w:pos="6343"/>
        </w:tabs>
        <w:ind w:left="426" w:right="993"/>
        <w:rPr>
          <w:sz w:val="32"/>
          <w:szCs w:val="32"/>
          <w:lang w:val="en-US"/>
        </w:rPr>
      </w:pPr>
    </w:p>
    <w:p w:rsidR="00090BAB" w:rsidRDefault="00090BAB" w:rsidP="009579CB">
      <w:pPr>
        <w:tabs>
          <w:tab w:val="left" w:pos="6343"/>
        </w:tabs>
        <w:ind w:left="426" w:right="993"/>
        <w:rPr>
          <w:sz w:val="32"/>
          <w:szCs w:val="32"/>
          <w:lang w:val="en-US"/>
        </w:rPr>
      </w:pPr>
    </w:p>
    <w:p w:rsidR="00090BAB" w:rsidRDefault="00090BAB" w:rsidP="009579CB">
      <w:pPr>
        <w:tabs>
          <w:tab w:val="left" w:pos="6343"/>
        </w:tabs>
        <w:ind w:left="426" w:right="993"/>
        <w:rPr>
          <w:sz w:val="32"/>
          <w:szCs w:val="32"/>
          <w:lang w:val="en-US"/>
        </w:rPr>
      </w:pPr>
    </w:p>
    <w:p w:rsidR="00090BAB" w:rsidRDefault="00090BAB" w:rsidP="009579CB">
      <w:pPr>
        <w:tabs>
          <w:tab w:val="left" w:pos="6343"/>
        </w:tabs>
        <w:ind w:left="426" w:right="993"/>
        <w:rPr>
          <w:sz w:val="32"/>
          <w:szCs w:val="32"/>
          <w:lang w:val="en-US"/>
        </w:rPr>
      </w:pPr>
    </w:p>
    <w:p w:rsidR="00090BAB" w:rsidRDefault="00090BAB" w:rsidP="009579CB">
      <w:pPr>
        <w:tabs>
          <w:tab w:val="left" w:pos="6343"/>
        </w:tabs>
        <w:ind w:left="426" w:right="993"/>
        <w:rPr>
          <w:sz w:val="32"/>
          <w:szCs w:val="32"/>
          <w:lang w:val="en-US"/>
        </w:rPr>
      </w:pPr>
    </w:p>
    <w:p w:rsidR="00090BAB" w:rsidRDefault="00090BAB" w:rsidP="009579CB">
      <w:pPr>
        <w:tabs>
          <w:tab w:val="left" w:pos="6343"/>
        </w:tabs>
        <w:ind w:left="426" w:right="993"/>
        <w:rPr>
          <w:sz w:val="32"/>
          <w:szCs w:val="32"/>
          <w:lang w:val="en-US"/>
        </w:rPr>
      </w:pPr>
    </w:p>
    <w:p w:rsidR="00090BAB" w:rsidRDefault="00090BAB" w:rsidP="009579CB">
      <w:pPr>
        <w:tabs>
          <w:tab w:val="left" w:pos="6343"/>
        </w:tabs>
        <w:ind w:left="426" w:right="993"/>
        <w:rPr>
          <w:sz w:val="32"/>
          <w:szCs w:val="32"/>
          <w:lang w:val="en-US"/>
        </w:rPr>
      </w:pPr>
    </w:p>
    <w:p w:rsidR="00090BAB" w:rsidRDefault="00090BAB" w:rsidP="009579CB">
      <w:pPr>
        <w:tabs>
          <w:tab w:val="left" w:pos="6343"/>
        </w:tabs>
        <w:ind w:left="426" w:right="993"/>
        <w:rPr>
          <w:sz w:val="32"/>
          <w:szCs w:val="32"/>
          <w:lang w:val="en-US"/>
        </w:rPr>
      </w:pPr>
    </w:p>
    <w:p w:rsidR="00090BAB" w:rsidRDefault="00090BAB" w:rsidP="009579CB">
      <w:pPr>
        <w:tabs>
          <w:tab w:val="left" w:pos="6343"/>
        </w:tabs>
        <w:ind w:left="426" w:right="993"/>
        <w:rPr>
          <w:sz w:val="32"/>
          <w:szCs w:val="32"/>
          <w:lang w:val="en-US"/>
        </w:rPr>
      </w:pPr>
    </w:p>
    <w:p w:rsidR="00090BAB" w:rsidRDefault="00090BAB" w:rsidP="009579CB">
      <w:pPr>
        <w:tabs>
          <w:tab w:val="left" w:pos="6343"/>
        </w:tabs>
        <w:ind w:left="426" w:right="993"/>
        <w:rPr>
          <w:sz w:val="32"/>
          <w:szCs w:val="32"/>
          <w:lang w:val="en-US"/>
        </w:rPr>
      </w:pPr>
    </w:p>
    <w:p w:rsidR="00090BAB" w:rsidRDefault="00090BAB" w:rsidP="009579CB">
      <w:pPr>
        <w:tabs>
          <w:tab w:val="left" w:pos="6343"/>
        </w:tabs>
        <w:ind w:left="426" w:right="993"/>
        <w:rPr>
          <w:sz w:val="32"/>
          <w:szCs w:val="32"/>
          <w:lang w:val="en-US"/>
        </w:rPr>
      </w:pPr>
      <w:r>
        <w:rPr>
          <w:sz w:val="32"/>
          <w:szCs w:val="32"/>
          <w:lang w:val="en-US"/>
        </w:rPr>
        <w:t>Statement injection (</w:t>
      </w:r>
      <w:r>
        <w:rPr>
          <w:sz w:val="32"/>
          <w:szCs w:val="32"/>
        </w:rPr>
        <w:t>динамический</w:t>
      </w:r>
      <w:r w:rsidRPr="00460E15">
        <w:rPr>
          <w:sz w:val="32"/>
          <w:szCs w:val="32"/>
          <w:lang w:val="en-US"/>
        </w:rPr>
        <w:t xml:space="preserve"> </w:t>
      </w:r>
      <w:r>
        <w:rPr>
          <w:sz w:val="32"/>
          <w:szCs w:val="32"/>
          <w:lang w:val="en-US"/>
        </w:rPr>
        <w:t>PL\SQL)</w:t>
      </w:r>
      <w:r w:rsidR="004E78AA">
        <w:rPr>
          <w:sz w:val="32"/>
          <w:szCs w:val="32"/>
          <w:lang w:val="en-US"/>
        </w:rPr>
        <w:t xml:space="preserve"> </w:t>
      </w:r>
    </w:p>
    <w:p w:rsidR="00717859" w:rsidRDefault="00717859" w:rsidP="009579CB">
      <w:pPr>
        <w:tabs>
          <w:tab w:val="left" w:pos="6343"/>
        </w:tabs>
        <w:ind w:left="426" w:right="993"/>
        <w:rPr>
          <w:sz w:val="32"/>
          <w:szCs w:val="32"/>
          <w:lang w:val="en-US"/>
        </w:rPr>
      </w:pPr>
    </w:p>
    <w:p w:rsidR="00821E7F" w:rsidRDefault="00717859" w:rsidP="009579CB">
      <w:pPr>
        <w:tabs>
          <w:tab w:val="left" w:pos="6343"/>
        </w:tabs>
        <w:ind w:left="426" w:right="993"/>
        <w:rPr>
          <w:sz w:val="32"/>
          <w:szCs w:val="32"/>
          <w:lang w:val="en-US"/>
        </w:rPr>
      </w:pPr>
      <w:r>
        <w:rPr>
          <w:noProof/>
          <w:sz w:val="32"/>
          <w:szCs w:val="32"/>
          <w:lang w:eastAsia="ru-RU"/>
        </w:rPr>
        <w:lastRenderedPageBreak/>
        <w:drawing>
          <wp:inline distT="0" distB="0" distL="0" distR="0">
            <wp:extent cx="7106920" cy="4120515"/>
            <wp:effectExtent l="0" t="0" r="5080" b="0"/>
            <wp:docPr id="17" name="Изображение 17" descr="Снимок%20экрана%202017-10-31%20в%2014.4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Снимок%20экрана%202017-10-31%20в%2014.42.04.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7106920" cy="4120515"/>
                    </a:xfrm>
                    <a:prstGeom prst="rect">
                      <a:avLst/>
                    </a:prstGeom>
                    <a:noFill/>
                    <a:ln>
                      <a:noFill/>
                    </a:ln>
                  </pic:spPr>
                </pic:pic>
              </a:graphicData>
            </a:graphic>
          </wp:inline>
        </w:drawing>
      </w:r>
    </w:p>
    <w:p w:rsidR="00717859" w:rsidRDefault="00717859" w:rsidP="009579CB">
      <w:pPr>
        <w:tabs>
          <w:tab w:val="left" w:pos="6343"/>
        </w:tabs>
        <w:ind w:left="426" w:right="993"/>
        <w:rPr>
          <w:sz w:val="32"/>
          <w:szCs w:val="32"/>
          <w:lang w:val="en-US"/>
        </w:rPr>
      </w:pPr>
    </w:p>
    <w:p w:rsidR="00717859" w:rsidRDefault="00717859" w:rsidP="009579CB">
      <w:pPr>
        <w:tabs>
          <w:tab w:val="left" w:pos="6343"/>
        </w:tabs>
        <w:ind w:left="426" w:right="993"/>
        <w:rPr>
          <w:sz w:val="32"/>
          <w:szCs w:val="32"/>
          <w:lang w:val="en-US"/>
        </w:rPr>
      </w:pPr>
      <w:r>
        <w:rPr>
          <w:noProof/>
          <w:sz w:val="32"/>
          <w:szCs w:val="32"/>
          <w:lang w:eastAsia="ru-RU"/>
        </w:rPr>
        <w:drawing>
          <wp:inline distT="0" distB="0" distL="0" distR="0">
            <wp:extent cx="7106920" cy="4490720"/>
            <wp:effectExtent l="0" t="0" r="5080" b="5080"/>
            <wp:docPr id="18" name="Изображение 18" descr="Снимок%20экрана%202017-10-31%20в%2014.4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Снимок%20экрана%202017-10-31%20в%2014.42.16.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7106920" cy="4490720"/>
                    </a:xfrm>
                    <a:prstGeom prst="rect">
                      <a:avLst/>
                    </a:prstGeom>
                    <a:noFill/>
                    <a:ln>
                      <a:noFill/>
                    </a:ln>
                  </pic:spPr>
                </pic:pic>
              </a:graphicData>
            </a:graphic>
          </wp:inline>
        </w:drawing>
      </w:r>
    </w:p>
    <w:p w:rsidR="00717859" w:rsidRDefault="00717859" w:rsidP="009579CB">
      <w:pPr>
        <w:tabs>
          <w:tab w:val="left" w:pos="6343"/>
        </w:tabs>
        <w:ind w:left="426" w:right="993"/>
        <w:rPr>
          <w:sz w:val="32"/>
          <w:szCs w:val="32"/>
          <w:lang w:val="en-US"/>
        </w:rPr>
      </w:pPr>
    </w:p>
    <w:p w:rsidR="00717859" w:rsidRDefault="00717859" w:rsidP="009579CB">
      <w:pPr>
        <w:tabs>
          <w:tab w:val="left" w:pos="6343"/>
        </w:tabs>
        <w:ind w:left="426" w:right="993"/>
        <w:rPr>
          <w:sz w:val="32"/>
          <w:szCs w:val="32"/>
          <w:lang w:val="en-US"/>
        </w:rPr>
      </w:pPr>
      <w:r>
        <w:rPr>
          <w:noProof/>
          <w:sz w:val="32"/>
          <w:szCs w:val="32"/>
          <w:lang w:eastAsia="ru-RU"/>
        </w:rPr>
        <w:lastRenderedPageBreak/>
        <w:drawing>
          <wp:inline distT="0" distB="0" distL="0" distR="0">
            <wp:extent cx="7106920" cy="3877310"/>
            <wp:effectExtent l="0" t="0" r="5080" b="8890"/>
            <wp:docPr id="19" name="Изображение 19" descr="Снимок%20экрана%202017-10-31%20в%2014.4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Снимок%20экрана%202017-10-31%20в%2014.42.27.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7106920" cy="3877310"/>
                    </a:xfrm>
                    <a:prstGeom prst="rect">
                      <a:avLst/>
                    </a:prstGeom>
                    <a:noFill/>
                    <a:ln>
                      <a:noFill/>
                    </a:ln>
                  </pic:spPr>
                </pic:pic>
              </a:graphicData>
            </a:graphic>
          </wp:inline>
        </w:drawing>
      </w:r>
    </w:p>
    <w:p w:rsidR="008B50A7" w:rsidRDefault="008B50A7" w:rsidP="009579CB">
      <w:pPr>
        <w:tabs>
          <w:tab w:val="left" w:pos="6343"/>
        </w:tabs>
        <w:ind w:left="426" w:right="993"/>
        <w:rPr>
          <w:sz w:val="32"/>
          <w:szCs w:val="32"/>
          <w:lang w:val="en-US"/>
        </w:rPr>
      </w:pPr>
    </w:p>
    <w:p w:rsidR="008B50A7" w:rsidRDefault="008B50A7" w:rsidP="009579CB">
      <w:pPr>
        <w:tabs>
          <w:tab w:val="left" w:pos="6343"/>
        </w:tabs>
        <w:ind w:left="426" w:right="993"/>
        <w:rPr>
          <w:sz w:val="32"/>
          <w:szCs w:val="32"/>
          <w:lang w:val="en-US"/>
        </w:rPr>
      </w:pPr>
    </w:p>
    <w:p w:rsidR="008B50A7" w:rsidRPr="00460E15" w:rsidRDefault="008B50A7" w:rsidP="009579CB">
      <w:pPr>
        <w:tabs>
          <w:tab w:val="left" w:pos="6343"/>
        </w:tabs>
        <w:ind w:left="426" w:right="993"/>
        <w:rPr>
          <w:b/>
          <w:sz w:val="48"/>
          <w:szCs w:val="48"/>
        </w:rPr>
      </w:pPr>
      <w:r w:rsidRPr="00460E15">
        <w:rPr>
          <w:b/>
          <w:sz w:val="48"/>
          <w:szCs w:val="48"/>
        </w:rPr>
        <w:t xml:space="preserve">Стратегии борьбы с </w:t>
      </w:r>
      <w:r w:rsidRPr="00460E15">
        <w:rPr>
          <w:b/>
          <w:sz w:val="48"/>
          <w:szCs w:val="48"/>
          <w:lang w:val="en-US"/>
        </w:rPr>
        <w:t>SQL</w:t>
      </w:r>
      <w:r w:rsidRPr="00460E15">
        <w:rPr>
          <w:b/>
          <w:sz w:val="48"/>
          <w:szCs w:val="48"/>
        </w:rPr>
        <w:t>-инъекциями</w:t>
      </w:r>
    </w:p>
    <w:p w:rsidR="008B50A7" w:rsidRDefault="00C66035" w:rsidP="009579CB">
      <w:pPr>
        <w:tabs>
          <w:tab w:val="left" w:pos="6343"/>
        </w:tabs>
        <w:ind w:left="426" w:right="993"/>
        <w:rPr>
          <w:sz w:val="32"/>
          <w:szCs w:val="32"/>
        </w:rPr>
      </w:pPr>
      <w:r>
        <w:rPr>
          <w:sz w:val="32"/>
          <w:szCs w:val="32"/>
        </w:rPr>
        <w:t>Несколько стратегий могут</w:t>
      </w:r>
      <w:r w:rsidR="00E3481E">
        <w:rPr>
          <w:sz w:val="32"/>
          <w:szCs w:val="32"/>
        </w:rPr>
        <w:t xml:space="preserve"> быть использованы для исключения или смягчения воздействия </w:t>
      </w:r>
      <w:r w:rsidR="00E3481E">
        <w:rPr>
          <w:sz w:val="32"/>
          <w:szCs w:val="32"/>
          <w:lang w:val="en-US"/>
        </w:rPr>
        <w:t>SQL</w:t>
      </w:r>
      <w:r w:rsidR="00E3481E" w:rsidRPr="00460E15">
        <w:rPr>
          <w:sz w:val="32"/>
          <w:szCs w:val="32"/>
        </w:rPr>
        <w:t>-</w:t>
      </w:r>
      <w:r w:rsidR="00E3481E">
        <w:rPr>
          <w:sz w:val="32"/>
          <w:szCs w:val="32"/>
        </w:rPr>
        <w:t>инъекций.  Таблица ниже содержит общее описание предлагаемых стратегий.</w:t>
      </w:r>
    </w:p>
    <w:p w:rsidR="00E3481E" w:rsidRPr="00E3481E" w:rsidRDefault="00E3481E" w:rsidP="009579CB">
      <w:pPr>
        <w:tabs>
          <w:tab w:val="left" w:pos="6343"/>
        </w:tabs>
        <w:ind w:left="426" w:right="993"/>
        <w:rPr>
          <w:sz w:val="32"/>
          <w:szCs w:val="32"/>
        </w:rPr>
      </w:pPr>
    </w:p>
    <w:p w:rsidR="008B50A7" w:rsidRDefault="008B50A7" w:rsidP="009579CB">
      <w:pPr>
        <w:tabs>
          <w:tab w:val="left" w:pos="6343"/>
        </w:tabs>
        <w:ind w:left="426" w:right="993"/>
        <w:rPr>
          <w:sz w:val="32"/>
          <w:szCs w:val="32"/>
        </w:rPr>
      </w:pPr>
    </w:p>
    <w:tbl>
      <w:tblPr>
        <w:tblStyle w:val="a5"/>
        <w:tblW w:w="0" w:type="auto"/>
        <w:tblInd w:w="426" w:type="dxa"/>
        <w:tblLook w:val="04A0"/>
      </w:tblPr>
      <w:tblGrid>
        <w:gridCol w:w="5477"/>
        <w:gridCol w:w="5512"/>
      </w:tblGrid>
      <w:tr w:rsidR="00274067" w:rsidTr="00E3481E">
        <w:tc>
          <w:tcPr>
            <w:tcW w:w="5594" w:type="dxa"/>
          </w:tcPr>
          <w:p w:rsidR="00E3481E" w:rsidRDefault="00E3481E" w:rsidP="009579CB">
            <w:pPr>
              <w:tabs>
                <w:tab w:val="left" w:pos="6343"/>
              </w:tabs>
              <w:ind w:right="993"/>
              <w:rPr>
                <w:sz w:val="32"/>
                <w:szCs w:val="32"/>
              </w:rPr>
            </w:pPr>
            <w:r>
              <w:rPr>
                <w:sz w:val="32"/>
                <w:szCs w:val="32"/>
              </w:rPr>
              <w:t>Стратегия</w:t>
            </w:r>
          </w:p>
        </w:tc>
        <w:tc>
          <w:tcPr>
            <w:tcW w:w="5595" w:type="dxa"/>
          </w:tcPr>
          <w:p w:rsidR="00E3481E" w:rsidRDefault="00E3481E" w:rsidP="009579CB">
            <w:pPr>
              <w:tabs>
                <w:tab w:val="left" w:pos="6343"/>
              </w:tabs>
              <w:ind w:right="993"/>
              <w:rPr>
                <w:sz w:val="32"/>
                <w:szCs w:val="32"/>
              </w:rPr>
            </w:pPr>
            <w:r>
              <w:rPr>
                <w:sz w:val="32"/>
                <w:szCs w:val="32"/>
              </w:rPr>
              <w:t>Описание</w:t>
            </w:r>
          </w:p>
        </w:tc>
      </w:tr>
      <w:tr w:rsidR="00274067" w:rsidTr="00E3481E">
        <w:tc>
          <w:tcPr>
            <w:tcW w:w="5594" w:type="dxa"/>
          </w:tcPr>
          <w:p w:rsidR="00E3481E" w:rsidRDefault="00E3481E" w:rsidP="009579CB">
            <w:pPr>
              <w:tabs>
                <w:tab w:val="left" w:pos="6343"/>
              </w:tabs>
              <w:ind w:right="993"/>
              <w:rPr>
                <w:sz w:val="32"/>
                <w:szCs w:val="32"/>
              </w:rPr>
            </w:pPr>
            <w:r>
              <w:rPr>
                <w:sz w:val="32"/>
                <w:szCs w:val="32"/>
              </w:rPr>
              <w:t>Уменьшение «поверхности атаки» (</w:t>
            </w:r>
            <w:r>
              <w:rPr>
                <w:sz w:val="32"/>
                <w:szCs w:val="32"/>
                <w:lang w:val="en-US"/>
              </w:rPr>
              <w:t>attack</w:t>
            </w:r>
            <w:r w:rsidRPr="00460E15">
              <w:rPr>
                <w:sz w:val="32"/>
                <w:szCs w:val="32"/>
              </w:rPr>
              <w:t xml:space="preserve"> </w:t>
            </w:r>
            <w:r>
              <w:rPr>
                <w:sz w:val="32"/>
                <w:szCs w:val="32"/>
                <w:lang w:val="en-US"/>
              </w:rPr>
              <w:t>surface</w:t>
            </w:r>
            <w:r>
              <w:rPr>
                <w:sz w:val="32"/>
                <w:szCs w:val="32"/>
              </w:rPr>
              <w:t>)</w:t>
            </w:r>
          </w:p>
        </w:tc>
        <w:tc>
          <w:tcPr>
            <w:tcW w:w="5595" w:type="dxa"/>
          </w:tcPr>
          <w:p w:rsidR="00E3481E" w:rsidRDefault="00E3481E" w:rsidP="00E3481E">
            <w:pPr>
              <w:tabs>
                <w:tab w:val="left" w:pos="6343"/>
              </w:tabs>
              <w:ind w:right="993"/>
              <w:rPr>
                <w:sz w:val="32"/>
                <w:szCs w:val="32"/>
              </w:rPr>
            </w:pPr>
            <w:r>
              <w:rPr>
                <w:sz w:val="32"/>
                <w:szCs w:val="32"/>
              </w:rPr>
              <w:t>Убедитесь</w:t>
            </w:r>
            <w:r w:rsidR="00C66035">
              <w:rPr>
                <w:sz w:val="32"/>
                <w:szCs w:val="32"/>
              </w:rPr>
              <w:t xml:space="preserve"> в отсутствии излишних приви</w:t>
            </w:r>
            <w:r>
              <w:rPr>
                <w:sz w:val="32"/>
                <w:szCs w:val="32"/>
              </w:rPr>
              <w:t>легий БД, а также в предоставлении только необходимых процедур и функций конечному пользователю. Указанные действия не исключают возможности атаки, однако могут смягчить ее последствия</w:t>
            </w:r>
          </w:p>
          <w:p w:rsidR="00C66035" w:rsidRDefault="00C66035" w:rsidP="00E3481E">
            <w:pPr>
              <w:tabs>
                <w:tab w:val="left" w:pos="6343"/>
              </w:tabs>
              <w:ind w:right="993"/>
              <w:rPr>
                <w:sz w:val="32"/>
                <w:szCs w:val="32"/>
              </w:rPr>
            </w:pPr>
          </w:p>
          <w:p w:rsidR="00C66035" w:rsidRPr="00460E15" w:rsidRDefault="00C66035" w:rsidP="00E3481E">
            <w:pPr>
              <w:tabs>
                <w:tab w:val="left" w:pos="6343"/>
              </w:tabs>
              <w:ind w:right="993"/>
              <w:rPr>
                <w:sz w:val="32"/>
                <w:szCs w:val="32"/>
              </w:rPr>
            </w:pPr>
          </w:p>
          <w:p w:rsidR="00C66035" w:rsidRPr="00460E15" w:rsidRDefault="00C66035" w:rsidP="00E3481E">
            <w:pPr>
              <w:tabs>
                <w:tab w:val="left" w:pos="6343"/>
              </w:tabs>
              <w:ind w:right="993"/>
              <w:rPr>
                <w:sz w:val="32"/>
                <w:szCs w:val="32"/>
              </w:rPr>
            </w:pPr>
          </w:p>
        </w:tc>
      </w:tr>
      <w:tr w:rsidR="00274067" w:rsidTr="00E3481E">
        <w:tc>
          <w:tcPr>
            <w:tcW w:w="5594" w:type="dxa"/>
          </w:tcPr>
          <w:p w:rsidR="00E3481E" w:rsidRPr="00E3481E" w:rsidRDefault="00E3481E" w:rsidP="009579CB">
            <w:pPr>
              <w:tabs>
                <w:tab w:val="left" w:pos="6343"/>
              </w:tabs>
              <w:ind w:right="993"/>
              <w:rPr>
                <w:sz w:val="32"/>
                <w:szCs w:val="32"/>
              </w:rPr>
            </w:pPr>
            <w:r>
              <w:rPr>
                <w:sz w:val="32"/>
                <w:szCs w:val="32"/>
              </w:rPr>
              <w:lastRenderedPageBreak/>
              <w:t xml:space="preserve">Избегайте динамического </w:t>
            </w:r>
            <w:r>
              <w:rPr>
                <w:sz w:val="32"/>
                <w:szCs w:val="32"/>
                <w:lang w:val="en-US"/>
              </w:rPr>
              <w:t>SQL</w:t>
            </w:r>
            <w:r>
              <w:rPr>
                <w:sz w:val="32"/>
                <w:szCs w:val="32"/>
              </w:rPr>
              <w:t xml:space="preserve">  с использованием конкатенации</w:t>
            </w:r>
          </w:p>
        </w:tc>
        <w:tc>
          <w:tcPr>
            <w:tcW w:w="5595" w:type="dxa"/>
          </w:tcPr>
          <w:p w:rsidR="00E3481E" w:rsidRPr="00E3481E" w:rsidRDefault="00E3481E" w:rsidP="009579CB">
            <w:pPr>
              <w:tabs>
                <w:tab w:val="left" w:pos="6343"/>
              </w:tabs>
              <w:ind w:right="993"/>
              <w:rPr>
                <w:sz w:val="32"/>
                <w:szCs w:val="32"/>
              </w:rPr>
            </w:pPr>
            <w:proofErr w:type="gramStart"/>
            <w:r>
              <w:rPr>
                <w:sz w:val="32"/>
                <w:szCs w:val="32"/>
              </w:rPr>
              <w:t>Динамический</w:t>
            </w:r>
            <w:proofErr w:type="gramEnd"/>
            <w:r>
              <w:rPr>
                <w:sz w:val="32"/>
                <w:szCs w:val="32"/>
              </w:rPr>
              <w:t xml:space="preserve"> </w:t>
            </w:r>
            <w:r>
              <w:rPr>
                <w:sz w:val="32"/>
                <w:szCs w:val="32"/>
                <w:lang w:val="en-US"/>
              </w:rPr>
              <w:t>SQL</w:t>
            </w:r>
            <w:r w:rsidRPr="00460E15">
              <w:rPr>
                <w:sz w:val="32"/>
                <w:szCs w:val="32"/>
              </w:rPr>
              <w:t xml:space="preserve"> </w:t>
            </w:r>
            <w:r>
              <w:rPr>
                <w:sz w:val="32"/>
                <w:szCs w:val="32"/>
              </w:rPr>
              <w:t xml:space="preserve">построенный с использованием конкатенации представляет собой самую простую </w:t>
            </w:r>
            <w:proofErr w:type="spellStart"/>
            <w:r>
              <w:rPr>
                <w:sz w:val="32"/>
                <w:szCs w:val="32"/>
              </w:rPr>
              <w:t>точкую</w:t>
            </w:r>
            <w:proofErr w:type="spellEnd"/>
            <w:r>
              <w:rPr>
                <w:sz w:val="32"/>
                <w:szCs w:val="32"/>
              </w:rPr>
              <w:t xml:space="preserve"> для осуществления атаки.</w:t>
            </w:r>
          </w:p>
        </w:tc>
      </w:tr>
      <w:tr w:rsidR="00274067" w:rsidTr="00E3481E">
        <w:tc>
          <w:tcPr>
            <w:tcW w:w="5594" w:type="dxa"/>
          </w:tcPr>
          <w:p w:rsidR="00E3481E" w:rsidRDefault="00E3481E" w:rsidP="009579CB">
            <w:pPr>
              <w:tabs>
                <w:tab w:val="left" w:pos="6343"/>
              </w:tabs>
              <w:ind w:right="993"/>
              <w:rPr>
                <w:sz w:val="32"/>
                <w:szCs w:val="32"/>
              </w:rPr>
            </w:pPr>
            <w:r>
              <w:rPr>
                <w:sz w:val="32"/>
                <w:szCs w:val="32"/>
              </w:rPr>
              <w:t>Используйте связные переменные</w:t>
            </w:r>
          </w:p>
        </w:tc>
        <w:tc>
          <w:tcPr>
            <w:tcW w:w="5595" w:type="dxa"/>
          </w:tcPr>
          <w:p w:rsidR="00E3481E" w:rsidRDefault="00E3481E" w:rsidP="009579CB">
            <w:pPr>
              <w:tabs>
                <w:tab w:val="left" w:pos="6343"/>
              </w:tabs>
              <w:ind w:right="993"/>
              <w:rPr>
                <w:sz w:val="32"/>
                <w:szCs w:val="32"/>
              </w:rPr>
            </w:pPr>
            <w:r>
              <w:rPr>
                <w:sz w:val="32"/>
                <w:szCs w:val="32"/>
              </w:rPr>
              <w:t>Параметризируйте запросы с помощью связных переменных. Связные переменные исключают возможность атаки и улучшают производительность.</w:t>
            </w:r>
          </w:p>
          <w:p w:rsidR="004E78AA" w:rsidRDefault="004E78AA" w:rsidP="009579CB">
            <w:pPr>
              <w:tabs>
                <w:tab w:val="left" w:pos="6343"/>
              </w:tabs>
              <w:ind w:right="993"/>
              <w:rPr>
                <w:sz w:val="32"/>
                <w:szCs w:val="32"/>
              </w:rPr>
            </w:pPr>
          </w:p>
          <w:p w:rsidR="004E78AA" w:rsidRPr="004E78AA" w:rsidRDefault="004E78AA" w:rsidP="00D1719C">
            <w:pPr>
              <w:tabs>
                <w:tab w:val="left" w:pos="6343"/>
              </w:tabs>
              <w:ind w:right="993"/>
              <w:rPr>
                <w:color w:val="2E74B5" w:themeColor="accent1" w:themeShade="BF"/>
                <w:sz w:val="32"/>
                <w:szCs w:val="32"/>
              </w:rPr>
            </w:pPr>
          </w:p>
        </w:tc>
      </w:tr>
      <w:tr w:rsidR="00274067" w:rsidTr="00E3481E">
        <w:tc>
          <w:tcPr>
            <w:tcW w:w="5594" w:type="dxa"/>
          </w:tcPr>
          <w:p w:rsidR="00E3481E" w:rsidRPr="00E3481E" w:rsidRDefault="00E3481E" w:rsidP="009579CB">
            <w:pPr>
              <w:tabs>
                <w:tab w:val="left" w:pos="6343"/>
              </w:tabs>
              <w:ind w:right="993"/>
              <w:rPr>
                <w:sz w:val="32"/>
                <w:szCs w:val="32"/>
              </w:rPr>
            </w:pPr>
            <w:r>
              <w:rPr>
                <w:sz w:val="32"/>
                <w:szCs w:val="32"/>
              </w:rPr>
              <w:t>Фильтру</w:t>
            </w:r>
            <w:r w:rsidR="00FC7A3B">
              <w:rPr>
                <w:sz w:val="32"/>
                <w:szCs w:val="32"/>
              </w:rPr>
              <w:t>й</w:t>
            </w:r>
            <w:r>
              <w:rPr>
                <w:sz w:val="32"/>
                <w:szCs w:val="32"/>
              </w:rPr>
              <w:t>те, а также делайте безопасными (</w:t>
            </w:r>
            <w:r>
              <w:rPr>
                <w:sz w:val="32"/>
                <w:szCs w:val="32"/>
                <w:lang w:val="en-US"/>
              </w:rPr>
              <w:t>sanitize</w:t>
            </w:r>
            <w:r w:rsidRPr="00460E15">
              <w:rPr>
                <w:sz w:val="32"/>
                <w:szCs w:val="32"/>
              </w:rPr>
              <w:t xml:space="preserve">) </w:t>
            </w:r>
            <w:r>
              <w:rPr>
                <w:sz w:val="32"/>
                <w:szCs w:val="32"/>
              </w:rPr>
              <w:t>входные данные</w:t>
            </w:r>
          </w:p>
        </w:tc>
        <w:tc>
          <w:tcPr>
            <w:tcW w:w="5595" w:type="dxa"/>
          </w:tcPr>
          <w:p w:rsidR="00E3481E" w:rsidRPr="00E3481E" w:rsidRDefault="00E3481E" w:rsidP="009579CB">
            <w:pPr>
              <w:tabs>
                <w:tab w:val="left" w:pos="6343"/>
              </w:tabs>
              <w:ind w:right="993"/>
              <w:rPr>
                <w:sz w:val="32"/>
                <w:szCs w:val="32"/>
              </w:rPr>
            </w:pPr>
            <w:r>
              <w:rPr>
                <w:sz w:val="32"/>
                <w:szCs w:val="32"/>
              </w:rPr>
              <w:t xml:space="preserve">Встроенный пакет </w:t>
            </w:r>
            <w:r>
              <w:rPr>
                <w:sz w:val="32"/>
                <w:szCs w:val="32"/>
                <w:lang w:val="en-US"/>
              </w:rPr>
              <w:t>DBMS</w:t>
            </w:r>
            <w:r w:rsidRPr="00460E15">
              <w:rPr>
                <w:sz w:val="32"/>
                <w:szCs w:val="32"/>
              </w:rPr>
              <w:t>_</w:t>
            </w:r>
            <w:r>
              <w:rPr>
                <w:sz w:val="32"/>
                <w:szCs w:val="32"/>
                <w:lang w:val="en-US"/>
              </w:rPr>
              <w:t>ASSERT</w:t>
            </w:r>
            <w:r w:rsidRPr="00460E15">
              <w:rPr>
                <w:sz w:val="32"/>
                <w:szCs w:val="32"/>
              </w:rPr>
              <w:t xml:space="preserve"> </w:t>
            </w:r>
            <w:r>
              <w:rPr>
                <w:sz w:val="32"/>
                <w:szCs w:val="32"/>
              </w:rPr>
              <w:t xml:space="preserve">содержит набор функций, служащих для обеспечения безопасности входных данных в приложениях, использующих динамический </w:t>
            </w:r>
            <w:r>
              <w:rPr>
                <w:sz w:val="32"/>
                <w:szCs w:val="32"/>
                <w:lang w:val="en-US"/>
              </w:rPr>
              <w:t>SQL</w:t>
            </w:r>
            <w:r w:rsidRPr="00460E15">
              <w:rPr>
                <w:sz w:val="32"/>
                <w:szCs w:val="32"/>
              </w:rPr>
              <w:t xml:space="preserve"> </w:t>
            </w:r>
            <w:r>
              <w:rPr>
                <w:sz w:val="32"/>
                <w:szCs w:val="32"/>
              </w:rPr>
              <w:t>на базе конкатенации. В случае отсутствия необходимой функции в пакете, реализуйте свою собственную функцию.</w:t>
            </w:r>
          </w:p>
        </w:tc>
      </w:tr>
    </w:tbl>
    <w:p w:rsidR="00E3481E" w:rsidRPr="008B50A7" w:rsidRDefault="00E3481E" w:rsidP="009579CB">
      <w:pPr>
        <w:tabs>
          <w:tab w:val="left" w:pos="6343"/>
        </w:tabs>
        <w:ind w:left="426" w:right="993"/>
        <w:rPr>
          <w:sz w:val="32"/>
          <w:szCs w:val="32"/>
        </w:rPr>
      </w:pPr>
    </w:p>
    <w:p w:rsidR="008B50A7" w:rsidRDefault="002573CB" w:rsidP="009579CB">
      <w:pPr>
        <w:tabs>
          <w:tab w:val="left" w:pos="6343"/>
        </w:tabs>
        <w:ind w:left="426" w:right="993"/>
        <w:rPr>
          <w:sz w:val="32"/>
          <w:szCs w:val="32"/>
        </w:rPr>
      </w:pPr>
      <w:r>
        <w:rPr>
          <w:sz w:val="32"/>
          <w:szCs w:val="32"/>
        </w:rPr>
        <w:t xml:space="preserve"> </w:t>
      </w:r>
    </w:p>
    <w:p w:rsidR="007C3C39" w:rsidRPr="00460E15" w:rsidRDefault="007C3C39" w:rsidP="009579CB">
      <w:pPr>
        <w:tabs>
          <w:tab w:val="left" w:pos="6343"/>
        </w:tabs>
        <w:ind w:left="426" w:right="993"/>
        <w:rPr>
          <w:b/>
          <w:sz w:val="32"/>
          <w:szCs w:val="32"/>
        </w:rPr>
      </w:pPr>
      <w:r w:rsidRPr="007C3C39">
        <w:rPr>
          <w:b/>
          <w:sz w:val="32"/>
          <w:szCs w:val="32"/>
          <w:lang w:val="en-US"/>
        </w:rPr>
        <w:t>Quiz</w:t>
      </w:r>
      <w:r w:rsidRPr="00460E15">
        <w:rPr>
          <w:b/>
          <w:sz w:val="32"/>
          <w:szCs w:val="32"/>
        </w:rPr>
        <w:t>!</w:t>
      </w:r>
    </w:p>
    <w:p w:rsidR="007C3C39" w:rsidRPr="00460E15" w:rsidRDefault="007C3C39" w:rsidP="009579CB">
      <w:pPr>
        <w:tabs>
          <w:tab w:val="left" w:pos="6343"/>
        </w:tabs>
        <w:ind w:left="426" w:right="993"/>
        <w:rPr>
          <w:sz w:val="32"/>
          <w:szCs w:val="32"/>
        </w:rPr>
      </w:pPr>
    </w:p>
    <w:p w:rsidR="00040159" w:rsidRPr="00286505" w:rsidRDefault="00040159" w:rsidP="009579CB">
      <w:pPr>
        <w:tabs>
          <w:tab w:val="left" w:pos="6343"/>
        </w:tabs>
        <w:ind w:left="426" w:right="993"/>
        <w:rPr>
          <w:b/>
          <w:color w:val="000000" w:themeColor="text1"/>
          <w:sz w:val="40"/>
          <w:szCs w:val="40"/>
        </w:rPr>
      </w:pPr>
      <w:r w:rsidRPr="00286505">
        <w:rPr>
          <w:b/>
          <w:color w:val="000000" w:themeColor="text1"/>
          <w:sz w:val="40"/>
          <w:szCs w:val="40"/>
        </w:rPr>
        <w:t xml:space="preserve">Стратегии борьбы с </w:t>
      </w:r>
      <w:r w:rsidRPr="00286505">
        <w:rPr>
          <w:b/>
          <w:color w:val="000000" w:themeColor="text1"/>
          <w:sz w:val="40"/>
          <w:szCs w:val="40"/>
          <w:lang w:val="en-US"/>
        </w:rPr>
        <w:t>SQL</w:t>
      </w:r>
      <w:r w:rsidRPr="00460E15">
        <w:rPr>
          <w:b/>
          <w:color w:val="000000" w:themeColor="text1"/>
          <w:sz w:val="40"/>
          <w:szCs w:val="40"/>
        </w:rPr>
        <w:t>-</w:t>
      </w:r>
      <w:r w:rsidRPr="00286505">
        <w:rPr>
          <w:b/>
          <w:color w:val="000000" w:themeColor="text1"/>
          <w:sz w:val="40"/>
          <w:szCs w:val="40"/>
        </w:rPr>
        <w:t>инъекциями (подробнее)</w:t>
      </w:r>
    </w:p>
    <w:p w:rsidR="00040159" w:rsidRPr="004B6B62" w:rsidRDefault="00040159" w:rsidP="00040159">
      <w:pPr>
        <w:pStyle w:val="a4"/>
        <w:numPr>
          <w:ilvl w:val="0"/>
          <w:numId w:val="2"/>
        </w:numPr>
        <w:tabs>
          <w:tab w:val="left" w:pos="6343"/>
        </w:tabs>
        <w:ind w:right="993"/>
        <w:rPr>
          <w:b/>
          <w:sz w:val="32"/>
          <w:szCs w:val="32"/>
        </w:rPr>
      </w:pPr>
      <w:r w:rsidRPr="004B6B62">
        <w:rPr>
          <w:b/>
          <w:sz w:val="32"/>
          <w:szCs w:val="32"/>
        </w:rPr>
        <w:t>Уменьшение поверхности атаки:</w:t>
      </w:r>
    </w:p>
    <w:p w:rsidR="00040159" w:rsidRDefault="00040159" w:rsidP="00040159">
      <w:pPr>
        <w:pStyle w:val="a4"/>
        <w:numPr>
          <w:ilvl w:val="0"/>
          <w:numId w:val="3"/>
        </w:numPr>
        <w:tabs>
          <w:tab w:val="left" w:pos="6343"/>
        </w:tabs>
        <w:ind w:right="993"/>
        <w:rPr>
          <w:sz w:val="32"/>
          <w:szCs w:val="32"/>
        </w:rPr>
      </w:pPr>
      <w:r>
        <w:rPr>
          <w:sz w:val="32"/>
          <w:szCs w:val="32"/>
        </w:rPr>
        <w:t xml:space="preserve">Предоставляйте пользователям действия над БД </w:t>
      </w:r>
      <w:r w:rsidRPr="00040159">
        <w:rPr>
          <w:b/>
          <w:sz w:val="32"/>
          <w:szCs w:val="32"/>
        </w:rPr>
        <w:t>только</w:t>
      </w:r>
      <w:r>
        <w:rPr>
          <w:b/>
          <w:sz w:val="32"/>
          <w:szCs w:val="32"/>
        </w:rPr>
        <w:t xml:space="preserve"> </w:t>
      </w:r>
      <w:r>
        <w:rPr>
          <w:sz w:val="32"/>
          <w:szCs w:val="32"/>
        </w:rPr>
        <w:t xml:space="preserve">через </w:t>
      </w:r>
      <w:r>
        <w:rPr>
          <w:sz w:val="32"/>
          <w:szCs w:val="32"/>
          <w:lang w:val="en-US"/>
        </w:rPr>
        <w:t>PL</w:t>
      </w:r>
      <w:r w:rsidRPr="00460E15">
        <w:rPr>
          <w:sz w:val="32"/>
          <w:szCs w:val="32"/>
        </w:rPr>
        <w:t>\</w:t>
      </w:r>
      <w:r>
        <w:rPr>
          <w:sz w:val="32"/>
          <w:szCs w:val="32"/>
          <w:lang w:val="en-US"/>
        </w:rPr>
        <w:t>SQL</w:t>
      </w:r>
      <w:r w:rsidRPr="00460E15">
        <w:rPr>
          <w:sz w:val="32"/>
          <w:szCs w:val="32"/>
        </w:rPr>
        <w:t xml:space="preserve"> </w:t>
      </w:r>
      <w:r>
        <w:rPr>
          <w:sz w:val="32"/>
          <w:szCs w:val="32"/>
          <w:lang w:val="en-US"/>
        </w:rPr>
        <w:t>API</w:t>
      </w:r>
      <w:r w:rsidRPr="00460E15">
        <w:rPr>
          <w:sz w:val="32"/>
          <w:szCs w:val="32"/>
        </w:rPr>
        <w:t xml:space="preserve">. </w:t>
      </w:r>
      <w:r>
        <w:rPr>
          <w:sz w:val="32"/>
          <w:szCs w:val="32"/>
        </w:rPr>
        <w:t>Внимател</w:t>
      </w:r>
      <w:bookmarkStart w:id="0" w:name="_GoBack"/>
      <w:bookmarkEnd w:id="0"/>
      <w:r>
        <w:rPr>
          <w:sz w:val="32"/>
          <w:szCs w:val="32"/>
        </w:rPr>
        <w:t>ьно следите за привилегиями, чтобы пользователь не имел прямого доступа к остальным объектам БД (особенно таблицам и представлениям)</w:t>
      </w:r>
    </w:p>
    <w:p w:rsidR="00CE1E39" w:rsidRDefault="00040159" w:rsidP="00CE1E39">
      <w:pPr>
        <w:pStyle w:val="a4"/>
        <w:numPr>
          <w:ilvl w:val="0"/>
          <w:numId w:val="3"/>
        </w:numPr>
        <w:rPr>
          <w:sz w:val="32"/>
          <w:szCs w:val="32"/>
        </w:rPr>
      </w:pPr>
      <w:r>
        <w:rPr>
          <w:sz w:val="32"/>
          <w:szCs w:val="32"/>
        </w:rPr>
        <w:lastRenderedPageBreak/>
        <w:t xml:space="preserve">Используйте в процедурах и функциях модель привилегий </w:t>
      </w:r>
      <w:proofErr w:type="gramStart"/>
      <w:r>
        <w:rPr>
          <w:sz w:val="32"/>
          <w:szCs w:val="32"/>
        </w:rPr>
        <w:t>вызывающего</w:t>
      </w:r>
      <w:proofErr w:type="gramEnd"/>
      <w:r>
        <w:rPr>
          <w:sz w:val="32"/>
          <w:szCs w:val="32"/>
        </w:rPr>
        <w:t xml:space="preserve"> </w:t>
      </w:r>
      <w:r w:rsidRPr="00460E15">
        <w:rPr>
          <w:sz w:val="32"/>
          <w:szCs w:val="32"/>
        </w:rPr>
        <w:t>(</w:t>
      </w:r>
      <w:r>
        <w:rPr>
          <w:sz w:val="32"/>
          <w:szCs w:val="32"/>
          <w:lang w:val="en-US"/>
        </w:rPr>
        <w:t>invoker</w:t>
      </w:r>
      <w:r w:rsidRPr="00460E15">
        <w:rPr>
          <w:sz w:val="32"/>
          <w:szCs w:val="32"/>
        </w:rPr>
        <w:t xml:space="preserve"> </w:t>
      </w:r>
      <w:r>
        <w:rPr>
          <w:sz w:val="32"/>
          <w:szCs w:val="32"/>
          <w:lang w:val="en-US"/>
        </w:rPr>
        <w:t>right</w:t>
      </w:r>
      <w:r w:rsidRPr="00460E15">
        <w:rPr>
          <w:sz w:val="32"/>
          <w:szCs w:val="32"/>
        </w:rPr>
        <w:t>)</w:t>
      </w:r>
      <w:r w:rsidR="00CE1E39" w:rsidRPr="00460E15">
        <w:rPr>
          <w:sz w:val="32"/>
          <w:szCs w:val="32"/>
        </w:rPr>
        <w:t xml:space="preserve">. </w:t>
      </w:r>
      <w:r w:rsidR="00CE1E39">
        <w:rPr>
          <w:sz w:val="32"/>
          <w:szCs w:val="32"/>
        </w:rPr>
        <w:t>Программные единицы выполняются с определенными привилегиями. По умолчанию используется модель привилегий создателя (</w:t>
      </w:r>
      <w:r w:rsidR="00CE1E39">
        <w:rPr>
          <w:sz w:val="32"/>
          <w:szCs w:val="32"/>
          <w:lang w:val="en-US"/>
        </w:rPr>
        <w:t>definer</w:t>
      </w:r>
      <w:r w:rsidR="00CE1E39">
        <w:rPr>
          <w:sz w:val="32"/>
          <w:szCs w:val="32"/>
        </w:rPr>
        <w:t xml:space="preserve">). Если программной единице не требуется повышенные привилегии, ей следует назначить привилегии вызывающего (модель привилегий вызывающего) с помощью ключевой фразы </w:t>
      </w:r>
      <w:r w:rsidR="00CE1E39" w:rsidRPr="00CE1E39">
        <w:rPr>
          <w:sz w:val="32"/>
          <w:szCs w:val="32"/>
        </w:rPr>
        <w:t>AUTHID CURRENT_USER</w:t>
      </w:r>
      <w:r w:rsidR="00CE1E39">
        <w:rPr>
          <w:sz w:val="32"/>
          <w:szCs w:val="32"/>
        </w:rPr>
        <w:t xml:space="preserve">. Данная мера направлена на смягчение последствий </w:t>
      </w:r>
      <w:r w:rsidR="00CE1E39">
        <w:rPr>
          <w:sz w:val="32"/>
          <w:szCs w:val="32"/>
          <w:lang w:val="en-US"/>
        </w:rPr>
        <w:t xml:space="preserve">SQL- </w:t>
      </w:r>
      <w:r w:rsidR="00CE1E39">
        <w:rPr>
          <w:sz w:val="32"/>
          <w:szCs w:val="32"/>
        </w:rPr>
        <w:t xml:space="preserve">инъекций. </w:t>
      </w:r>
    </w:p>
    <w:p w:rsidR="00CE1E39" w:rsidRPr="00460E15" w:rsidRDefault="00CE1E39" w:rsidP="00CE1E39">
      <w:pPr>
        <w:pStyle w:val="a4"/>
        <w:ind w:left="1506"/>
        <w:rPr>
          <w:sz w:val="32"/>
          <w:szCs w:val="32"/>
        </w:rPr>
      </w:pPr>
      <w:r>
        <w:rPr>
          <w:sz w:val="32"/>
          <w:szCs w:val="32"/>
        </w:rPr>
        <w:t xml:space="preserve">Пример об изменении пароля </w:t>
      </w:r>
      <w:r>
        <w:rPr>
          <w:sz w:val="32"/>
          <w:szCs w:val="32"/>
          <w:lang w:val="en-US"/>
        </w:rPr>
        <w:t>system</w:t>
      </w:r>
      <w:r>
        <w:rPr>
          <w:sz w:val="32"/>
          <w:szCs w:val="32"/>
        </w:rPr>
        <w:t>, 2</w:t>
      </w:r>
      <w:r w:rsidRPr="00460E15">
        <w:rPr>
          <w:sz w:val="32"/>
          <w:szCs w:val="32"/>
        </w:rPr>
        <w:t>:00</w:t>
      </w:r>
    </w:p>
    <w:p w:rsidR="00040159" w:rsidRDefault="00CE1E39" w:rsidP="00040159">
      <w:pPr>
        <w:pStyle w:val="a4"/>
        <w:numPr>
          <w:ilvl w:val="0"/>
          <w:numId w:val="3"/>
        </w:numPr>
        <w:tabs>
          <w:tab w:val="left" w:pos="6343"/>
        </w:tabs>
        <w:ind w:right="993"/>
        <w:rPr>
          <w:sz w:val="32"/>
          <w:szCs w:val="32"/>
        </w:rPr>
      </w:pPr>
      <w:r>
        <w:rPr>
          <w:sz w:val="32"/>
          <w:szCs w:val="32"/>
        </w:rPr>
        <w:t xml:space="preserve">Ограничение ввода произвольных данных. </w:t>
      </w:r>
      <w:r>
        <w:rPr>
          <w:sz w:val="32"/>
          <w:szCs w:val="32"/>
          <w:lang w:val="en-US"/>
        </w:rPr>
        <w:t>SQL</w:t>
      </w:r>
      <w:r w:rsidRPr="00460E15">
        <w:rPr>
          <w:sz w:val="32"/>
          <w:szCs w:val="32"/>
        </w:rPr>
        <w:t>-</w:t>
      </w:r>
      <w:r>
        <w:rPr>
          <w:sz w:val="32"/>
          <w:szCs w:val="32"/>
        </w:rPr>
        <w:t>инъекция доступна только благодаря пользовательскому вводу данных, поэтому имеет смысл ввести разумные ограничения. Во-первых, ограничьте пользовательск</w:t>
      </w:r>
      <w:r w:rsidR="007C3C39">
        <w:rPr>
          <w:sz w:val="32"/>
          <w:szCs w:val="32"/>
        </w:rPr>
        <w:t xml:space="preserve">ий интерфейс самым необходимым (например, доступ к определенным Веб-страницам, доступ только к необходимым функциям). Во-вторых, используйте возможности языка для обеспечения ввода данных необходимого типа (например, не определяйте параметра как </w:t>
      </w:r>
      <w:r w:rsidR="007C3C39">
        <w:rPr>
          <w:sz w:val="32"/>
          <w:szCs w:val="32"/>
          <w:lang w:val="en-US"/>
        </w:rPr>
        <w:t>VARCHAR</w:t>
      </w:r>
      <w:r w:rsidR="007C3C39" w:rsidRPr="00460E15">
        <w:rPr>
          <w:sz w:val="32"/>
          <w:szCs w:val="32"/>
        </w:rPr>
        <w:t xml:space="preserve">, </w:t>
      </w:r>
      <w:r w:rsidR="007C3C39">
        <w:rPr>
          <w:sz w:val="32"/>
          <w:szCs w:val="32"/>
        </w:rPr>
        <w:t>если он будет использоваться как число).</w:t>
      </w:r>
    </w:p>
    <w:p w:rsidR="007C3C39" w:rsidRDefault="004B6B62" w:rsidP="00040159">
      <w:pPr>
        <w:pStyle w:val="a4"/>
        <w:numPr>
          <w:ilvl w:val="0"/>
          <w:numId w:val="3"/>
        </w:numPr>
        <w:tabs>
          <w:tab w:val="left" w:pos="6343"/>
        </w:tabs>
        <w:ind w:right="993"/>
        <w:rPr>
          <w:sz w:val="32"/>
          <w:szCs w:val="32"/>
        </w:rPr>
      </w:pPr>
      <w:r>
        <w:rPr>
          <w:sz w:val="32"/>
          <w:szCs w:val="32"/>
        </w:rPr>
        <w:t>Примите общие меры по обеспечению безопасности БД</w:t>
      </w:r>
    </w:p>
    <w:p w:rsidR="004B6B62" w:rsidRDefault="004B6B62" w:rsidP="004B6B62">
      <w:pPr>
        <w:pStyle w:val="a4"/>
        <w:tabs>
          <w:tab w:val="left" w:pos="6343"/>
        </w:tabs>
        <w:ind w:left="1506" w:right="993"/>
        <w:rPr>
          <w:sz w:val="32"/>
          <w:szCs w:val="32"/>
        </w:rPr>
      </w:pPr>
      <w:r>
        <w:rPr>
          <w:sz w:val="32"/>
          <w:szCs w:val="32"/>
        </w:rPr>
        <w:t>(ввод шифрования, блокировка пользователей по умолчанию, ограничение доступа к функциям для работы с файлами и т.п.).</w:t>
      </w:r>
    </w:p>
    <w:p w:rsidR="004B6B62" w:rsidRDefault="004B6B62" w:rsidP="004B6B62">
      <w:pPr>
        <w:pStyle w:val="a4"/>
        <w:tabs>
          <w:tab w:val="left" w:pos="6343"/>
        </w:tabs>
        <w:ind w:left="1506" w:right="993"/>
        <w:rPr>
          <w:sz w:val="32"/>
          <w:szCs w:val="32"/>
        </w:rPr>
      </w:pPr>
    </w:p>
    <w:p w:rsidR="004B6B62" w:rsidRPr="00A15144" w:rsidRDefault="00A15144" w:rsidP="004B6B62">
      <w:pPr>
        <w:pStyle w:val="a4"/>
        <w:numPr>
          <w:ilvl w:val="0"/>
          <w:numId w:val="2"/>
        </w:numPr>
        <w:tabs>
          <w:tab w:val="left" w:pos="6343"/>
        </w:tabs>
        <w:ind w:right="993"/>
        <w:rPr>
          <w:b/>
          <w:sz w:val="32"/>
          <w:szCs w:val="32"/>
        </w:rPr>
      </w:pPr>
      <w:r w:rsidRPr="00A15144">
        <w:rPr>
          <w:b/>
          <w:sz w:val="32"/>
          <w:szCs w:val="32"/>
        </w:rPr>
        <w:t xml:space="preserve">Ограничьте использование динамического </w:t>
      </w:r>
      <w:r w:rsidRPr="00A15144">
        <w:rPr>
          <w:b/>
          <w:sz w:val="32"/>
          <w:szCs w:val="32"/>
          <w:lang w:val="en-US"/>
        </w:rPr>
        <w:t>SQL</w:t>
      </w:r>
    </w:p>
    <w:p w:rsidR="004B6B62" w:rsidRDefault="00A15144" w:rsidP="00192113">
      <w:pPr>
        <w:pStyle w:val="a4"/>
        <w:numPr>
          <w:ilvl w:val="0"/>
          <w:numId w:val="4"/>
        </w:numPr>
        <w:tabs>
          <w:tab w:val="left" w:pos="6343"/>
        </w:tabs>
        <w:spacing w:before="240"/>
        <w:ind w:right="993"/>
        <w:rPr>
          <w:bCs/>
          <w:sz w:val="32"/>
          <w:szCs w:val="32"/>
        </w:rPr>
      </w:pPr>
      <w:r>
        <w:rPr>
          <w:sz w:val="32"/>
          <w:szCs w:val="32"/>
        </w:rPr>
        <w:t xml:space="preserve">Используйте  </w:t>
      </w:r>
      <w:r>
        <w:rPr>
          <w:sz w:val="32"/>
          <w:szCs w:val="32"/>
          <w:lang w:val="en-US"/>
        </w:rPr>
        <w:t>SQL</w:t>
      </w:r>
      <w:r w:rsidRPr="00460E15">
        <w:rPr>
          <w:sz w:val="32"/>
          <w:szCs w:val="32"/>
        </w:rPr>
        <w:t>-</w:t>
      </w:r>
      <w:r>
        <w:rPr>
          <w:sz w:val="32"/>
          <w:szCs w:val="32"/>
        </w:rPr>
        <w:t>команды, которые не меняются в процессе выполнения приложения (</w:t>
      </w:r>
      <w:proofErr w:type="spellStart"/>
      <w:r w:rsidRPr="00A15144">
        <w:rPr>
          <w:bCs/>
          <w:sz w:val="32"/>
          <w:szCs w:val="32"/>
        </w:rPr>
        <w:t>Compile-Time-Fixed</w:t>
      </w:r>
      <w:proofErr w:type="spellEnd"/>
      <w:r w:rsidRPr="00A15144">
        <w:rPr>
          <w:bCs/>
          <w:sz w:val="32"/>
          <w:szCs w:val="32"/>
        </w:rPr>
        <w:t xml:space="preserve"> SQL </w:t>
      </w:r>
      <w:proofErr w:type="spellStart"/>
      <w:r w:rsidRPr="00A15144">
        <w:rPr>
          <w:bCs/>
          <w:sz w:val="32"/>
          <w:szCs w:val="32"/>
        </w:rPr>
        <w:t>Statement</w:t>
      </w:r>
      <w:proofErr w:type="spellEnd"/>
      <w:r>
        <w:rPr>
          <w:bCs/>
          <w:sz w:val="32"/>
          <w:szCs w:val="32"/>
        </w:rPr>
        <w:t>)</w:t>
      </w:r>
      <w:r w:rsidR="00192113">
        <w:rPr>
          <w:bCs/>
          <w:sz w:val="32"/>
          <w:szCs w:val="32"/>
        </w:rPr>
        <w:t xml:space="preserve">. Данная команда представляет собой </w:t>
      </w:r>
      <w:r w:rsidR="00192113">
        <w:rPr>
          <w:bCs/>
          <w:sz w:val="32"/>
          <w:szCs w:val="32"/>
          <w:lang w:val="en-US"/>
        </w:rPr>
        <w:t xml:space="preserve">PL\SQL VARCHAR2 </w:t>
      </w:r>
      <w:r w:rsidR="00192113">
        <w:rPr>
          <w:bCs/>
          <w:sz w:val="32"/>
          <w:szCs w:val="32"/>
        </w:rPr>
        <w:t>выражение.</w:t>
      </w:r>
    </w:p>
    <w:p w:rsidR="00192113" w:rsidRPr="00886F90" w:rsidRDefault="00192113" w:rsidP="00192113">
      <w:pPr>
        <w:pStyle w:val="a4"/>
        <w:numPr>
          <w:ilvl w:val="0"/>
          <w:numId w:val="4"/>
        </w:numPr>
        <w:tabs>
          <w:tab w:val="left" w:pos="6343"/>
        </w:tabs>
        <w:spacing w:before="240"/>
        <w:ind w:right="993"/>
        <w:rPr>
          <w:bCs/>
          <w:sz w:val="32"/>
          <w:szCs w:val="32"/>
        </w:rPr>
      </w:pPr>
      <w:r>
        <w:rPr>
          <w:bCs/>
          <w:sz w:val="32"/>
          <w:szCs w:val="32"/>
        </w:rPr>
        <w:t xml:space="preserve">Используйте </w:t>
      </w:r>
      <w:proofErr w:type="gramStart"/>
      <w:r>
        <w:rPr>
          <w:bCs/>
          <w:sz w:val="32"/>
          <w:szCs w:val="32"/>
        </w:rPr>
        <w:t>статический</w:t>
      </w:r>
      <w:proofErr w:type="gramEnd"/>
      <w:r>
        <w:rPr>
          <w:bCs/>
          <w:sz w:val="32"/>
          <w:szCs w:val="32"/>
        </w:rPr>
        <w:t xml:space="preserve"> </w:t>
      </w:r>
      <w:r w:rsidR="00162FAC">
        <w:rPr>
          <w:bCs/>
          <w:sz w:val="32"/>
          <w:szCs w:val="32"/>
          <w:lang w:val="en-US"/>
        </w:rPr>
        <w:t>SQL</w:t>
      </w:r>
      <w:r w:rsidR="00886F90" w:rsidRPr="00460E15">
        <w:rPr>
          <w:bCs/>
          <w:sz w:val="32"/>
          <w:szCs w:val="32"/>
        </w:rPr>
        <w:t xml:space="preserve"> (</w:t>
      </w:r>
      <w:r w:rsidR="00886F90">
        <w:rPr>
          <w:bCs/>
          <w:sz w:val="32"/>
          <w:szCs w:val="32"/>
        </w:rPr>
        <w:t xml:space="preserve">команды, которые не являются  </w:t>
      </w:r>
      <w:proofErr w:type="spellStart"/>
      <w:r w:rsidR="00886F90" w:rsidRPr="00A15144">
        <w:rPr>
          <w:bCs/>
          <w:sz w:val="32"/>
          <w:szCs w:val="32"/>
        </w:rPr>
        <w:t>Compile-Time-Fixed</w:t>
      </w:r>
      <w:proofErr w:type="spellEnd"/>
      <w:r w:rsidR="00886F90" w:rsidRPr="00A15144">
        <w:rPr>
          <w:bCs/>
          <w:sz w:val="32"/>
          <w:szCs w:val="32"/>
        </w:rPr>
        <w:t xml:space="preserve"> SQL </w:t>
      </w:r>
      <w:proofErr w:type="spellStart"/>
      <w:r w:rsidR="00886F90" w:rsidRPr="00A15144">
        <w:rPr>
          <w:bCs/>
          <w:sz w:val="32"/>
          <w:szCs w:val="32"/>
        </w:rPr>
        <w:t>Statement</w:t>
      </w:r>
      <w:proofErr w:type="spellEnd"/>
      <w:r w:rsidR="00886F90">
        <w:rPr>
          <w:bCs/>
          <w:sz w:val="32"/>
          <w:szCs w:val="32"/>
        </w:rPr>
        <w:t>, но их структура не меняется с этапа компиляции</w:t>
      </w:r>
      <w:r w:rsidR="00886F90" w:rsidRPr="00460E15">
        <w:rPr>
          <w:bCs/>
          <w:sz w:val="32"/>
          <w:szCs w:val="32"/>
        </w:rPr>
        <w:t>)</w:t>
      </w:r>
      <w:r w:rsidR="00162FAC" w:rsidRPr="00460E15">
        <w:rPr>
          <w:bCs/>
          <w:sz w:val="32"/>
          <w:szCs w:val="32"/>
        </w:rPr>
        <w:t>.</w:t>
      </w:r>
      <w:r w:rsidR="00886F90" w:rsidRPr="00460E15">
        <w:rPr>
          <w:bCs/>
          <w:sz w:val="32"/>
          <w:szCs w:val="32"/>
        </w:rPr>
        <w:t xml:space="preserve"> </w:t>
      </w:r>
    </w:p>
    <w:p w:rsidR="00886F90" w:rsidRPr="00460E15" w:rsidRDefault="00886F90" w:rsidP="00886F90">
      <w:pPr>
        <w:pStyle w:val="a4"/>
        <w:ind w:left="2226"/>
        <w:rPr>
          <w:rFonts w:ascii="Courier New" w:eastAsia="Times New Roman" w:hAnsi="Courier New" w:cs="Courier New"/>
          <w:color w:val="000000"/>
          <w:sz w:val="28"/>
          <w:szCs w:val="28"/>
          <w:shd w:val="clear" w:color="auto" w:fill="DBDBDB"/>
          <w:lang w:val="en-US" w:eastAsia="ru-RU"/>
        </w:rPr>
      </w:pPr>
      <w:r w:rsidRPr="00460E15">
        <w:rPr>
          <w:rFonts w:ascii="Courier New" w:eastAsia="Times New Roman" w:hAnsi="Courier New" w:cs="Courier New"/>
          <w:color w:val="000000"/>
          <w:sz w:val="28"/>
          <w:szCs w:val="28"/>
          <w:lang w:val="en-US" w:eastAsia="ru-RU"/>
        </w:rPr>
        <w:br/>
      </w:r>
      <w:r w:rsidRPr="00460E15">
        <w:rPr>
          <w:rFonts w:ascii="Courier New" w:eastAsia="Times New Roman" w:hAnsi="Courier New" w:cs="Courier New"/>
          <w:color w:val="000000"/>
          <w:sz w:val="28"/>
          <w:szCs w:val="28"/>
          <w:shd w:val="clear" w:color="auto" w:fill="DBDBDB"/>
          <w:lang w:val="en-US" w:eastAsia="ru-RU"/>
        </w:rPr>
        <w:t xml:space="preserve">SELECT Email FROM EMPLOYEES WHERE </w:t>
      </w:r>
      <w:proofErr w:type="spellStart"/>
      <w:r w:rsidRPr="00460E15">
        <w:rPr>
          <w:rFonts w:ascii="Courier New" w:eastAsia="Times New Roman" w:hAnsi="Courier New" w:cs="Courier New"/>
          <w:color w:val="000000"/>
          <w:sz w:val="28"/>
          <w:szCs w:val="28"/>
          <w:shd w:val="clear" w:color="auto" w:fill="DBDBDB"/>
          <w:lang w:val="en-US" w:eastAsia="ru-RU"/>
        </w:rPr>
        <w:t>v_EMPID</w:t>
      </w:r>
      <w:proofErr w:type="spellEnd"/>
      <w:r w:rsidRPr="00460E15">
        <w:rPr>
          <w:rFonts w:ascii="Courier New" w:eastAsia="Times New Roman" w:hAnsi="Courier New" w:cs="Courier New"/>
          <w:color w:val="000000"/>
          <w:sz w:val="28"/>
          <w:szCs w:val="28"/>
          <w:shd w:val="clear" w:color="auto" w:fill="DBDBDB"/>
          <w:lang w:val="en-US" w:eastAsia="ru-RU"/>
        </w:rPr>
        <w:t xml:space="preserve"> </w:t>
      </w:r>
      <w:proofErr w:type="gramStart"/>
      <w:r w:rsidRPr="00460E15">
        <w:rPr>
          <w:rFonts w:ascii="Courier New" w:eastAsia="Times New Roman" w:hAnsi="Courier New" w:cs="Courier New"/>
          <w:color w:val="000000"/>
          <w:sz w:val="28"/>
          <w:szCs w:val="28"/>
          <w:shd w:val="clear" w:color="auto" w:fill="DBDBDB"/>
          <w:lang w:val="en-US" w:eastAsia="ru-RU"/>
        </w:rPr>
        <w:t>= :B</w:t>
      </w:r>
      <w:proofErr w:type="gramEnd"/>
      <w:r w:rsidRPr="00460E15">
        <w:rPr>
          <w:rFonts w:ascii="Courier New" w:eastAsia="Times New Roman" w:hAnsi="Courier New" w:cs="Courier New"/>
          <w:color w:val="000000"/>
          <w:sz w:val="28"/>
          <w:szCs w:val="28"/>
          <w:shd w:val="clear" w:color="auto" w:fill="DBDBDB"/>
          <w:lang w:val="en-US" w:eastAsia="ru-RU"/>
        </w:rPr>
        <w:t>;</w:t>
      </w:r>
    </w:p>
    <w:p w:rsidR="00886F90" w:rsidRPr="00460E15" w:rsidRDefault="00886F90" w:rsidP="00886F90">
      <w:pPr>
        <w:pStyle w:val="a4"/>
        <w:ind w:left="2226"/>
        <w:rPr>
          <w:rFonts w:ascii="Times New Roman" w:eastAsia="Times New Roman" w:hAnsi="Times New Roman" w:cs="Times New Roman"/>
          <w:sz w:val="28"/>
          <w:szCs w:val="28"/>
          <w:lang w:val="en-US" w:eastAsia="ru-RU"/>
        </w:rPr>
      </w:pPr>
    </w:p>
    <w:p w:rsidR="00886F90" w:rsidRPr="00460E15" w:rsidRDefault="00886F90" w:rsidP="00886F90">
      <w:pPr>
        <w:pStyle w:val="a4"/>
        <w:tabs>
          <w:tab w:val="left" w:pos="6343"/>
        </w:tabs>
        <w:spacing w:before="240"/>
        <w:ind w:left="2226" w:right="993"/>
        <w:rPr>
          <w:bCs/>
          <w:sz w:val="32"/>
          <w:szCs w:val="32"/>
        </w:rPr>
      </w:pPr>
      <w:r>
        <w:rPr>
          <w:bCs/>
          <w:sz w:val="32"/>
          <w:szCs w:val="32"/>
        </w:rPr>
        <w:t xml:space="preserve">Выделяется две ситуации, когда разработчики переходят к использованию </w:t>
      </w:r>
      <w:proofErr w:type="gramStart"/>
      <w:r>
        <w:rPr>
          <w:bCs/>
          <w:sz w:val="32"/>
          <w:szCs w:val="32"/>
        </w:rPr>
        <w:t>статического</w:t>
      </w:r>
      <w:proofErr w:type="gramEnd"/>
      <w:r>
        <w:rPr>
          <w:bCs/>
          <w:sz w:val="32"/>
          <w:szCs w:val="32"/>
        </w:rPr>
        <w:t xml:space="preserve"> </w:t>
      </w:r>
      <w:r>
        <w:rPr>
          <w:bCs/>
          <w:sz w:val="32"/>
          <w:szCs w:val="32"/>
          <w:lang w:val="en-US"/>
        </w:rPr>
        <w:t>SQL</w:t>
      </w:r>
      <w:r w:rsidRPr="00460E15">
        <w:rPr>
          <w:bCs/>
          <w:sz w:val="32"/>
          <w:szCs w:val="32"/>
        </w:rPr>
        <w:t>:</w:t>
      </w:r>
    </w:p>
    <w:p w:rsidR="00886F90" w:rsidRPr="00460E15" w:rsidRDefault="00886F90" w:rsidP="00886F90">
      <w:pPr>
        <w:pStyle w:val="a4"/>
        <w:numPr>
          <w:ilvl w:val="0"/>
          <w:numId w:val="5"/>
        </w:numPr>
        <w:tabs>
          <w:tab w:val="left" w:pos="6343"/>
        </w:tabs>
        <w:spacing w:before="240"/>
        <w:ind w:right="993"/>
        <w:rPr>
          <w:bCs/>
          <w:sz w:val="32"/>
          <w:szCs w:val="32"/>
        </w:rPr>
      </w:pPr>
      <w:r>
        <w:rPr>
          <w:bCs/>
          <w:sz w:val="32"/>
          <w:szCs w:val="32"/>
        </w:rPr>
        <w:lastRenderedPageBreak/>
        <w:t xml:space="preserve">обработка вложенной выборки с использованием </w:t>
      </w:r>
      <w:r>
        <w:rPr>
          <w:bCs/>
          <w:sz w:val="32"/>
          <w:szCs w:val="32"/>
          <w:lang w:val="en-US"/>
        </w:rPr>
        <w:t>IN</w:t>
      </w:r>
      <w:r w:rsidRPr="00460E15">
        <w:rPr>
          <w:bCs/>
          <w:sz w:val="32"/>
          <w:szCs w:val="32"/>
        </w:rPr>
        <w:t xml:space="preserve"> (</w:t>
      </w:r>
      <w:r>
        <w:rPr>
          <w:bCs/>
          <w:sz w:val="32"/>
          <w:szCs w:val="32"/>
        </w:rPr>
        <w:t>см. пример, 3</w:t>
      </w:r>
      <w:r w:rsidRPr="00460E15">
        <w:rPr>
          <w:bCs/>
          <w:sz w:val="32"/>
          <w:szCs w:val="32"/>
        </w:rPr>
        <w:t>:00)</w:t>
      </w:r>
    </w:p>
    <w:p w:rsidR="00886F90" w:rsidRPr="00460E15" w:rsidRDefault="00886F90" w:rsidP="00886F90">
      <w:pPr>
        <w:pStyle w:val="a4"/>
        <w:numPr>
          <w:ilvl w:val="0"/>
          <w:numId w:val="5"/>
        </w:numPr>
        <w:tabs>
          <w:tab w:val="left" w:pos="6343"/>
        </w:tabs>
        <w:spacing w:before="240"/>
        <w:ind w:right="993"/>
        <w:rPr>
          <w:bCs/>
          <w:sz w:val="32"/>
          <w:szCs w:val="32"/>
        </w:rPr>
      </w:pPr>
      <w:r>
        <w:rPr>
          <w:bCs/>
          <w:sz w:val="32"/>
          <w:szCs w:val="32"/>
        </w:rPr>
        <w:t xml:space="preserve">обработка выражений с </w:t>
      </w:r>
      <w:r>
        <w:rPr>
          <w:bCs/>
          <w:sz w:val="32"/>
          <w:szCs w:val="32"/>
          <w:lang w:val="en-US"/>
        </w:rPr>
        <w:t>LIKE</w:t>
      </w:r>
      <w:r w:rsidRPr="00460E15">
        <w:rPr>
          <w:bCs/>
          <w:sz w:val="32"/>
          <w:szCs w:val="32"/>
        </w:rPr>
        <w:t xml:space="preserve"> (</w:t>
      </w:r>
      <w:r>
        <w:rPr>
          <w:bCs/>
          <w:sz w:val="32"/>
          <w:szCs w:val="32"/>
        </w:rPr>
        <w:t>см. пример, 01</w:t>
      </w:r>
      <w:r w:rsidRPr="00460E15">
        <w:rPr>
          <w:bCs/>
          <w:sz w:val="32"/>
          <w:szCs w:val="32"/>
        </w:rPr>
        <w:t>:30)</w:t>
      </w:r>
    </w:p>
    <w:p w:rsidR="00192113" w:rsidRDefault="00192113" w:rsidP="00D1719C">
      <w:pPr>
        <w:pStyle w:val="a4"/>
        <w:tabs>
          <w:tab w:val="left" w:pos="6343"/>
        </w:tabs>
        <w:spacing w:before="240"/>
        <w:ind w:left="2226" w:right="993"/>
        <w:rPr>
          <w:bCs/>
          <w:sz w:val="32"/>
          <w:szCs w:val="32"/>
        </w:rPr>
      </w:pPr>
    </w:p>
    <w:p w:rsidR="00D1719C" w:rsidRDefault="00D1719C" w:rsidP="00D1719C">
      <w:pPr>
        <w:pStyle w:val="a4"/>
        <w:tabs>
          <w:tab w:val="left" w:pos="6343"/>
        </w:tabs>
        <w:spacing w:before="240"/>
        <w:ind w:left="2226" w:right="993"/>
        <w:rPr>
          <w:bCs/>
          <w:sz w:val="32"/>
          <w:szCs w:val="32"/>
        </w:rPr>
      </w:pPr>
    </w:p>
    <w:p w:rsidR="00D1719C" w:rsidRPr="00D1719C" w:rsidRDefault="00D1719C" w:rsidP="00D1719C">
      <w:pPr>
        <w:pStyle w:val="a4"/>
        <w:numPr>
          <w:ilvl w:val="0"/>
          <w:numId w:val="2"/>
        </w:numPr>
        <w:tabs>
          <w:tab w:val="left" w:pos="6343"/>
        </w:tabs>
        <w:spacing w:before="240"/>
        <w:ind w:right="993"/>
        <w:rPr>
          <w:b/>
          <w:bCs/>
          <w:sz w:val="32"/>
          <w:szCs w:val="32"/>
        </w:rPr>
      </w:pPr>
      <w:r w:rsidRPr="00D1719C">
        <w:rPr>
          <w:b/>
          <w:bCs/>
          <w:sz w:val="32"/>
          <w:szCs w:val="32"/>
        </w:rPr>
        <w:t>Использование связных переменных</w:t>
      </w:r>
      <w:r>
        <w:rPr>
          <w:b/>
          <w:bCs/>
          <w:sz w:val="32"/>
          <w:szCs w:val="32"/>
        </w:rPr>
        <w:t xml:space="preserve"> в </w:t>
      </w:r>
      <w:proofErr w:type="gramStart"/>
      <w:r>
        <w:rPr>
          <w:b/>
          <w:bCs/>
          <w:sz w:val="32"/>
          <w:szCs w:val="32"/>
        </w:rPr>
        <w:t>динамическом</w:t>
      </w:r>
      <w:proofErr w:type="gramEnd"/>
      <w:r>
        <w:rPr>
          <w:b/>
          <w:bCs/>
          <w:sz w:val="32"/>
          <w:szCs w:val="32"/>
        </w:rPr>
        <w:t xml:space="preserve"> </w:t>
      </w:r>
      <w:r>
        <w:rPr>
          <w:b/>
          <w:bCs/>
          <w:sz w:val="32"/>
          <w:szCs w:val="32"/>
          <w:lang w:val="en-US"/>
        </w:rPr>
        <w:t>SQL</w:t>
      </w:r>
      <w:r w:rsidRPr="00460E15">
        <w:rPr>
          <w:b/>
          <w:bCs/>
          <w:sz w:val="32"/>
          <w:szCs w:val="32"/>
        </w:rPr>
        <w:t xml:space="preserve"> </w:t>
      </w:r>
      <w:r>
        <w:rPr>
          <w:b/>
          <w:bCs/>
          <w:sz w:val="32"/>
          <w:szCs w:val="32"/>
        </w:rPr>
        <w:t xml:space="preserve">и </w:t>
      </w:r>
      <w:r>
        <w:rPr>
          <w:b/>
          <w:bCs/>
          <w:sz w:val="32"/>
          <w:szCs w:val="32"/>
          <w:lang w:val="en-US"/>
        </w:rPr>
        <w:t>PL</w:t>
      </w:r>
      <w:r w:rsidRPr="00460E15">
        <w:rPr>
          <w:b/>
          <w:bCs/>
          <w:sz w:val="32"/>
          <w:szCs w:val="32"/>
        </w:rPr>
        <w:t>\</w:t>
      </w:r>
      <w:r>
        <w:rPr>
          <w:b/>
          <w:bCs/>
          <w:sz w:val="32"/>
          <w:szCs w:val="32"/>
          <w:lang w:val="en-US"/>
        </w:rPr>
        <w:t>SQL</w:t>
      </w:r>
    </w:p>
    <w:p w:rsidR="00D1719C" w:rsidRPr="00D1719C" w:rsidRDefault="00D1719C" w:rsidP="00D1719C">
      <w:pPr>
        <w:tabs>
          <w:tab w:val="left" w:pos="6343"/>
        </w:tabs>
        <w:ind w:left="568" w:right="993"/>
        <w:rPr>
          <w:b/>
          <w:color w:val="538135" w:themeColor="accent6" w:themeShade="BF"/>
          <w:sz w:val="32"/>
          <w:szCs w:val="32"/>
        </w:rPr>
      </w:pPr>
      <w:r w:rsidRPr="00D1719C">
        <w:rPr>
          <w:b/>
          <w:color w:val="538135" w:themeColor="accent6" w:themeShade="BF"/>
          <w:sz w:val="32"/>
          <w:szCs w:val="32"/>
        </w:rPr>
        <w:t xml:space="preserve">Если вы используете численные переменные или переменные типа дата, которые конкатенируются с текстом </w:t>
      </w:r>
      <w:r w:rsidRPr="00D1719C">
        <w:rPr>
          <w:b/>
          <w:color w:val="538135" w:themeColor="accent6" w:themeShade="BF"/>
          <w:sz w:val="32"/>
          <w:szCs w:val="32"/>
          <w:lang w:val="en-US"/>
        </w:rPr>
        <w:t>SQL</w:t>
      </w:r>
      <w:r w:rsidRPr="00460E15">
        <w:rPr>
          <w:b/>
          <w:color w:val="538135" w:themeColor="accent6" w:themeShade="BF"/>
          <w:sz w:val="32"/>
          <w:szCs w:val="32"/>
        </w:rPr>
        <w:t xml:space="preserve"> </w:t>
      </w:r>
      <w:r w:rsidRPr="00D1719C">
        <w:rPr>
          <w:b/>
          <w:color w:val="538135" w:themeColor="accent6" w:themeShade="BF"/>
          <w:sz w:val="32"/>
          <w:szCs w:val="32"/>
        </w:rPr>
        <w:t xml:space="preserve">или </w:t>
      </w:r>
      <w:r w:rsidRPr="00D1719C">
        <w:rPr>
          <w:b/>
          <w:color w:val="538135" w:themeColor="accent6" w:themeShade="BF"/>
          <w:sz w:val="32"/>
          <w:szCs w:val="32"/>
          <w:lang w:val="en-US"/>
        </w:rPr>
        <w:t>PL</w:t>
      </w:r>
      <w:r w:rsidRPr="00460E15">
        <w:rPr>
          <w:b/>
          <w:color w:val="538135" w:themeColor="accent6" w:themeShade="BF"/>
          <w:sz w:val="32"/>
          <w:szCs w:val="32"/>
        </w:rPr>
        <w:t>\</w:t>
      </w:r>
      <w:r w:rsidRPr="00D1719C">
        <w:rPr>
          <w:b/>
          <w:color w:val="538135" w:themeColor="accent6" w:themeShade="BF"/>
          <w:sz w:val="32"/>
          <w:szCs w:val="32"/>
          <w:lang w:val="en-US"/>
        </w:rPr>
        <w:t>SQL</w:t>
      </w:r>
      <w:r w:rsidRPr="00460E15">
        <w:rPr>
          <w:b/>
          <w:color w:val="538135" w:themeColor="accent6" w:themeShade="BF"/>
          <w:sz w:val="32"/>
          <w:szCs w:val="32"/>
        </w:rPr>
        <w:t xml:space="preserve"> </w:t>
      </w:r>
      <w:r w:rsidRPr="00D1719C">
        <w:rPr>
          <w:b/>
          <w:color w:val="538135" w:themeColor="accent6" w:themeShade="BF"/>
          <w:sz w:val="32"/>
          <w:szCs w:val="32"/>
        </w:rPr>
        <w:t xml:space="preserve"> выражений,  и вы не можете подать их как связные переменные, конвертируйте их в текст используя явные форматы, которые независи</w:t>
      </w:r>
      <w:r w:rsidR="00862D7B">
        <w:rPr>
          <w:b/>
          <w:color w:val="538135" w:themeColor="accent6" w:themeShade="BF"/>
          <w:sz w:val="32"/>
          <w:szCs w:val="32"/>
        </w:rPr>
        <w:t>м</w:t>
      </w:r>
      <w:r w:rsidRPr="00D1719C">
        <w:rPr>
          <w:b/>
          <w:color w:val="538135" w:themeColor="accent6" w:themeShade="BF"/>
          <w:sz w:val="32"/>
          <w:szCs w:val="32"/>
        </w:rPr>
        <w:t xml:space="preserve">ы от  </w:t>
      </w:r>
      <w:proofErr w:type="spellStart"/>
      <w:proofErr w:type="gramStart"/>
      <w:r w:rsidRPr="00D1719C">
        <w:rPr>
          <w:b/>
          <w:color w:val="538135" w:themeColor="accent6" w:themeShade="BF"/>
          <w:sz w:val="32"/>
          <w:szCs w:val="32"/>
        </w:rPr>
        <w:t>от</w:t>
      </w:r>
      <w:proofErr w:type="spellEnd"/>
      <w:proofErr w:type="gramEnd"/>
      <w:r w:rsidRPr="00D1719C">
        <w:rPr>
          <w:b/>
          <w:color w:val="538135" w:themeColor="accent6" w:themeShade="BF"/>
          <w:sz w:val="32"/>
          <w:szCs w:val="32"/>
        </w:rPr>
        <w:t xml:space="preserve"> </w:t>
      </w:r>
      <w:r w:rsidRPr="00D1719C">
        <w:rPr>
          <w:b/>
          <w:color w:val="538135" w:themeColor="accent6" w:themeShade="BF"/>
          <w:sz w:val="32"/>
          <w:szCs w:val="32"/>
          <w:lang w:val="en-US"/>
        </w:rPr>
        <w:t>NLS</w:t>
      </w:r>
      <w:r w:rsidRPr="00460E15">
        <w:rPr>
          <w:b/>
          <w:color w:val="538135" w:themeColor="accent6" w:themeShade="BF"/>
          <w:sz w:val="32"/>
          <w:szCs w:val="32"/>
        </w:rPr>
        <w:t xml:space="preserve"> </w:t>
      </w:r>
      <w:r w:rsidRPr="00D1719C">
        <w:rPr>
          <w:b/>
          <w:color w:val="538135" w:themeColor="accent6" w:themeShade="BF"/>
          <w:sz w:val="32"/>
          <w:szCs w:val="32"/>
        </w:rPr>
        <w:t>параметров (листинг 7-14).</w:t>
      </w:r>
    </w:p>
    <w:p w:rsidR="00D1719C" w:rsidRPr="00D1719C" w:rsidRDefault="00D1719C" w:rsidP="00D1719C">
      <w:pPr>
        <w:pStyle w:val="a4"/>
        <w:tabs>
          <w:tab w:val="left" w:pos="6343"/>
        </w:tabs>
        <w:spacing w:before="240"/>
        <w:ind w:left="928" w:right="993"/>
        <w:rPr>
          <w:b/>
          <w:bCs/>
          <w:sz w:val="32"/>
          <w:szCs w:val="32"/>
        </w:rPr>
      </w:pPr>
    </w:p>
    <w:p w:rsidR="00D1719C" w:rsidRPr="000C6BF8" w:rsidRDefault="00D1719C" w:rsidP="00D1719C">
      <w:pPr>
        <w:pStyle w:val="a4"/>
        <w:numPr>
          <w:ilvl w:val="0"/>
          <w:numId w:val="2"/>
        </w:numPr>
        <w:tabs>
          <w:tab w:val="left" w:pos="6343"/>
        </w:tabs>
        <w:spacing w:before="240"/>
        <w:ind w:right="993"/>
        <w:rPr>
          <w:b/>
          <w:bCs/>
          <w:sz w:val="32"/>
          <w:szCs w:val="32"/>
        </w:rPr>
      </w:pPr>
      <w:r>
        <w:rPr>
          <w:b/>
          <w:bCs/>
          <w:sz w:val="32"/>
          <w:szCs w:val="32"/>
        </w:rPr>
        <w:t xml:space="preserve">Фильтрация входных данных на базе пакета </w:t>
      </w:r>
      <w:r>
        <w:rPr>
          <w:b/>
          <w:bCs/>
          <w:sz w:val="32"/>
          <w:szCs w:val="32"/>
          <w:lang w:val="en-US"/>
        </w:rPr>
        <w:t>DBMS</w:t>
      </w:r>
      <w:r w:rsidRPr="00460E15">
        <w:rPr>
          <w:b/>
          <w:bCs/>
          <w:sz w:val="32"/>
          <w:szCs w:val="32"/>
        </w:rPr>
        <w:t>_</w:t>
      </w:r>
      <w:r>
        <w:rPr>
          <w:b/>
          <w:bCs/>
          <w:sz w:val="32"/>
          <w:szCs w:val="32"/>
          <w:lang w:val="en-US"/>
        </w:rPr>
        <w:t>ASSERT</w:t>
      </w:r>
    </w:p>
    <w:p w:rsidR="000C6BF8" w:rsidRDefault="000C6BF8" w:rsidP="000C6BF8">
      <w:pPr>
        <w:pStyle w:val="a4"/>
        <w:tabs>
          <w:tab w:val="left" w:pos="6343"/>
        </w:tabs>
        <w:spacing w:before="240"/>
        <w:ind w:left="928" w:right="993"/>
        <w:rPr>
          <w:bCs/>
          <w:sz w:val="32"/>
          <w:szCs w:val="32"/>
        </w:rPr>
      </w:pPr>
      <w:r>
        <w:rPr>
          <w:bCs/>
          <w:sz w:val="32"/>
          <w:szCs w:val="32"/>
        </w:rPr>
        <w:t>Фильтруйте и делайте безопасным входные данные, в отсутствие возможности использовать связные переменные.</w:t>
      </w:r>
    </w:p>
    <w:p w:rsidR="00374047" w:rsidRPr="00460E15" w:rsidRDefault="00A64940" w:rsidP="000C6BF8">
      <w:pPr>
        <w:pStyle w:val="a4"/>
        <w:tabs>
          <w:tab w:val="left" w:pos="6343"/>
        </w:tabs>
        <w:spacing w:before="240"/>
        <w:ind w:left="928" w:right="993"/>
        <w:rPr>
          <w:bCs/>
          <w:sz w:val="32"/>
          <w:szCs w:val="32"/>
        </w:rPr>
      </w:pPr>
      <w:r>
        <w:rPr>
          <w:bCs/>
          <w:sz w:val="32"/>
          <w:szCs w:val="32"/>
        </w:rPr>
        <w:t xml:space="preserve">Например, если пользователь передает номер отдела  для удаления, проверьте существование отдела с таким номером с помощью конструкции </w:t>
      </w:r>
      <w:r>
        <w:rPr>
          <w:bCs/>
          <w:sz w:val="32"/>
          <w:szCs w:val="32"/>
          <w:lang w:val="en-US"/>
        </w:rPr>
        <w:t>SELECT</w:t>
      </w:r>
      <w:r w:rsidRPr="00460E15">
        <w:rPr>
          <w:bCs/>
          <w:sz w:val="32"/>
          <w:szCs w:val="32"/>
        </w:rPr>
        <w:t xml:space="preserve">. </w:t>
      </w:r>
      <w:r>
        <w:rPr>
          <w:bCs/>
          <w:sz w:val="32"/>
          <w:szCs w:val="32"/>
        </w:rPr>
        <w:t xml:space="preserve">Аналогично, если пользователь передает имя таблицы для удаления, проверьте существование таблицы с таким именем через словарное представление </w:t>
      </w:r>
      <w:r>
        <w:rPr>
          <w:bCs/>
          <w:sz w:val="32"/>
          <w:szCs w:val="32"/>
          <w:lang w:val="en-US"/>
        </w:rPr>
        <w:t>ALL</w:t>
      </w:r>
      <w:r w:rsidRPr="00460E15">
        <w:rPr>
          <w:bCs/>
          <w:sz w:val="32"/>
          <w:szCs w:val="32"/>
        </w:rPr>
        <w:t>_</w:t>
      </w:r>
      <w:r>
        <w:rPr>
          <w:bCs/>
          <w:sz w:val="32"/>
          <w:szCs w:val="32"/>
          <w:lang w:val="en-US"/>
        </w:rPr>
        <w:t>TABLES</w:t>
      </w:r>
      <w:r w:rsidRPr="00460E15">
        <w:rPr>
          <w:bCs/>
          <w:sz w:val="32"/>
          <w:szCs w:val="32"/>
        </w:rPr>
        <w:t>.</w:t>
      </w:r>
    </w:p>
    <w:p w:rsidR="00A64940" w:rsidRDefault="00A64940" w:rsidP="000C6BF8">
      <w:pPr>
        <w:pStyle w:val="a4"/>
        <w:tabs>
          <w:tab w:val="left" w:pos="6343"/>
        </w:tabs>
        <w:spacing w:before="240"/>
        <w:ind w:left="928" w:right="993"/>
        <w:rPr>
          <w:bCs/>
          <w:sz w:val="32"/>
          <w:szCs w:val="32"/>
        </w:rPr>
      </w:pPr>
      <w:r w:rsidRPr="00460E15">
        <w:rPr>
          <w:bCs/>
          <w:sz w:val="32"/>
          <w:szCs w:val="32"/>
        </w:rPr>
        <w:t xml:space="preserve">Пакет </w:t>
      </w:r>
      <w:r>
        <w:rPr>
          <w:bCs/>
          <w:sz w:val="32"/>
          <w:szCs w:val="32"/>
          <w:lang w:val="en-US"/>
        </w:rPr>
        <w:t>DBMS</w:t>
      </w:r>
      <w:r w:rsidRPr="00460E15">
        <w:rPr>
          <w:bCs/>
          <w:sz w:val="32"/>
          <w:szCs w:val="32"/>
        </w:rPr>
        <w:t>_</w:t>
      </w:r>
      <w:r>
        <w:rPr>
          <w:bCs/>
          <w:sz w:val="32"/>
          <w:szCs w:val="32"/>
          <w:lang w:val="en-US"/>
        </w:rPr>
        <w:t>ASSERT</w:t>
      </w:r>
      <w:r w:rsidRPr="00460E15">
        <w:rPr>
          <w:bCs/>
          <w:sz w:val="32"/>
          <w:szCs w:val="32"/>
        </w:rPr>
        <w:t xml:space="preserve"> </w:t>
      </w:r>
      <w:r>
        <w:rPr>
          <w:bCs/>
          <w:sz w:val="32"/>
          <w:szCs w:val="32"/>
        </w:rPr>
        <w:t>содержит набор функций для осуществления указанных действий.</w:t>
      </w:r>
    </w:p>
    <w:p w:rsidR="00A64940" w:rsidRDefault="00A64940" w:rsidP="000C6BF8">
      <w:pPr>
        <w:pStyle w:val="a4"/>
        <w:tabs>
          <w:tab w:val="left" w:pos="6343"/>
        </w:tabs>
        <w:spacing w:before="240"/>
        <w:ind w:left="928" w:right="993"/>
        <w:rPr>
          <w:bCs/>
          <w:sz w:val="32"/>
          <w:szCs w:val="32"/>
        </w:rPr>
      </w:pPr>
      <w:r>
        <w:rPr>
          <w:bCs/>
          <w:sz w:val="32"/>
          <w:szCs w:val="32"/>
        </w:rPr>
        <w:t>Например,</w:t>
      </w:r>
    </w:p>
    <w:p w:rsidR="00A64940" w:rsidRPr="00A64940" w:rsidRDefault="00A64940" w:rsidP="00A64940">
      <w:pPr>
        <w:pStyle w:val="a4"/>
        <w:tabs>
          <w:tab w:val="left" w:pos="6343"/>
        </w:tabs>
        <w:spacing w:before="240"/>
        <w:ind w:left="928" w:right="993"/>
        <w:rPr>
          <w:bCs/>
          <w:sz w:val="32"/>
          <w:szCs w:val="32"/>
        </w:rPr>
      </w:pPr>
      <w:r w:rsidRPr="00862D7B">
        <w:rPr>
          <w:bCs/>
          <w:color w:val="1F4E79" w:themeColor="accent1" w:themeShade="80"/>
          <w:sz w:val="32"/>
          <w:szCs w:val="32"/>
        </w:rPr>
        <w:t>ENQUOTE_LITERAL</w:t>
      </w:r>
      <w:r>
        <w:rPr>
          <w:bCs/>
          <w:sz w:val="32"/>
          <w:szCs w:val="32"/>
        </w:rPr>
        <w:t xml:space="preserve"> – заключает строковый литерал в </w:t>
      </w:r>
      <w:proofErr w:type="gramStart"/>
      <w:r>
        <w:rPr>
          <w:bCs/>
          <w:sz w:val="32"/>
          <w:szCs w:val="32"/>
        </w:rPr>
        <w:t>одиночные</w:t>
      </w:r>
      <w:proofErr w:type="gramEnd"/>
      <w:r>
        <w:rPr>
          <w:bCs/>
          <w:sz w:val="32"/>
          <w:szCs w:val="32"/>
        </w:rPr>
        <w:t xml:space="preserve"> </w:t>
      </w:r>
      <w:proofErr w:type="spellStart"/>
      <w:r>
        <w:rPr>
          <w:bCs/>
          <w:sz w:val="32"/>
          <w:szCs w:val="32"/>
        </w:rPr>
        <w:t>кавчкыи</w:t>
      </w:r>
      <w:proofErr w:type="spellEnd"/>
    </w:p>
    <w:p w:rsidR="00A64940" w:rsidRPr="00460E15" w:rsidRDefault="00A64940" w:rsidP="000C6BF8">
      <w:pPr>
        <w:pStyle w:val="a4"/>
        <w:tabs>
          <w:tab w:val="left" w:pos="6343"/>
        </w:tabs>
        <w:spacing w:before="240"/>
        <w:ind w:left="928" w:right="993"/>
        <w:rPr>
          <w:bCs/>
          <w:sz w:val="32"/>
          <w:szCs w:val="32"/>
        </w:rPr>
      </w:pPr>
      <w:r w:rsidRPr="00862D7B">
        <w:rPr>
          <w:bCs/>
          <w:color w:val="1F4E79" w:themeColor="accent1" w:themeShade="80"/>
          <w:sz w:val="32"/>
          <w:szCs w:val="32"/>
        </w:rPr>
        <w:t>SIMPLE_SQL_NAME</w:t>
      </w:r>
      <w:r>
        <w:rPr>
          <w:bCs/>
          <w:sz w:val="32"/>
          <w:szCs w:val="32"/>
        </w:rPr>
        <w:t xml:space="preserve"> – </w:t>
      </w:r>
      <w:proofErr w:type="gramStart"/>
      <w:r>
        <w:rPr>
          <w:bCs/>
          <w:sz w:val="32"/>
          <w:szCs w:val="32"/>
        </w:rPr>
        <w:t>проверяет</w:t>
      </w:r>
      <w:proofErr w:type="gramEnd"/>
      <w:r>
        <w:rPr>
          <w:bCs/>
          <w:sz w:val="32"/>
          <w:szCs w:val="32"/>
        </w:rPr>
        <w:t xml:space="preserve"> является ли аргумент простым именем </w:t>
      </w:r>
      <w:r>
        <w:rPr>
          <w:bCs/>
          <w:sz w:val="32"/>
          <w:szCs w:val="32"/>
          <w:lang w:val="en-US"/>
        </w:rPr>
        <w:t>SQL</w:t>
      </w:r>
    </w:p>
    <w:p w:rsidR="00A64940" w:rsidRDefault="00A64940" w:rsidP="00A64940">
      <w:pPr>
        <w:pStyle w:val="a4"/>
        <w:tabs>
          <w:tab w:val="left" w:pos="6343"/>
        </w:tabs>
        <w:spacing w:before="240"/>
        <w:ind w:left="928" w:right="993"/>
        <w:rPr>
          <w:bCs/>
          <w:sz w:val="32"/>
          <w:szCs w:val="32"/>
        </w:rPr>
      </w:pPr>
      <w:r w:rsidRPr="00862D7B">
        <w:rPr>
          <w:bCs/>
          <w:color w:val="1F4E79" w:themeColor="accent1" w:themeShade="80"/>
          <w:sz w:val="32"/>
          <w:szCs w:val="32"/>
        </w:rPr>
        <w:t>ENQUOTE_NAME</w:t>
      </w:r>
      <w:r>
        <w:rPr>
          <w:bCs/>
          <w:sz w:val="32"/>
          <w:szCs w:val="32"/>
        </w:rPr>
        <w:t xml:space="preserve"> – заключает имя в двойные кавычки.</w:t>
      </w:r>
    </w:p>
    <w:p w:rsidR="00A64940" w:rsidRDefault="00A64940" w:rsidP="00A64940">
      <w:pPr>
        <w:pStyle w:val="a4"/>
        <w:tabs>
          <w:tab w:val="left" w:pos="6343"/>
        </w:tabs>
        <w:spacing w:before="240"/>
        <w:ind w:left="928" w:right="993"/>
        <w:rPr>
          <w:bCs/>
          <w:sz w:val="32"/>
          <w:szCs w:val="32"/>
        </w:rPr>
      </w:pPr>
    </w:p>
    <w:p w:rsidR="00A64940" w:rsidRDefault="00A64940" w:rsidP="00A64940">
      <w:pPr>
        <w:pStyle w:val="a4"/>
        <w:tabs>
          <w:tab w:val="left" w:pos="6343"/>
        </w:tabs>
        <w:spacing w:before="240"/>
        <w:ind w:left="928" w:right="993"/>
        <w:rPr>
          <w:bCs/>
          <w:sz w:val="32"/>
          <w:szCs w:val="32"/>
        </w:rPr>
      </w:pPr>
      <w:r>
        <w:rPr>
          <w:bCs/>
          <w:sz w:val="32"/>
          <w:szCs w:val="32"/>
        </w:rPr>
        <w:t xml:space="preserve">Пример из листинга 7-13 содержит пример использования </w:t>
      </w:r>
      <w:r w:rsidRPr="00A64940">
        <w:rPr>
          <w:bCs/>
          <w:sz w:val="32"/>
          <w:szCs w:val="32"/>
        </w:rPr>
        <w:t>ENQUOTE_NAME</w:t>
      </w:r>
      <w:r>
        <w:rPr>
          <w:bCs/>
          <w:sz w:val="32"/>
          <w:szCs w:val="32"/>
        </w:rPr>
        <w:t xml:space="preserve"> для заключения имени столбца в кавычки для предотвращения вставки вредоносного выражения </w:t>
      </w:r>
      <w:r w:rsidR="00A53D6A">
        <w:rPr>
          <w:bCs/>
          <w:sz w:val="32"/>
          <w:szCs w:val="32"/>
        </w:rPr>
        <w:t>в качестве параметра</w:t>
      </w:r>
      <w:r>
        <w:rPr>
          <w:bCs/>
          <w:sz w:val="32"/>
          <w:szCs w:val="32"/>
        </w:rPr>
        <w:t>.</w:t>
      </w:r>
    </w:p>
    <w:p w:rsidR="00A64940" w:rsidRPr="00A64940" w:rsidRDefault="00A64940" w:rsidP="00A64940">
      <w:pPr>
        <w:pStyle w:val="a4"/>
        <w:tabs>
          <w:tab w:val="left" w:pos="6343"/>
        </w:tabs>
        <w:spacing w:before="240"/>
        <w:ind w:left="928" w:right="993"/>
        <w:rPr>
          <w:bCs/>
          <w:sz w:val="32"/>
          <w:szCs w:val="32"/>
        </w:rPr>
      </w:pPr>
    </w:p>
    <w:p w:rsidR="00A64940" w:rsidRPr="00A64940" w:rsidRDefault="00A64940" w:rsidP="000C6BF8">
      <w:pPr>
        <w:pStyle w:val="a4"/>
        <w:tabs>
          <w:tab w:val="left" w:pos="6343"/>
        </w:tabs>
        <w:spacing w:before="240"/>
        <w:ind w:left="928" w:right="993"/>
        <w:rPr>
          <w:bCs/>
          <w:sz w:val="32"/>
          <w:szCs w:val="32"/>
        </w:rPr>
      </w:pPr>
    </w:p>
    <w:p w:rsidR="000C6BF8" w:rsidRPr="00460E15" w:rsidRDefault="000C6BF8" w:rsidP="000C6BF8">
      <w:pPr>
        <w:pStyle w:val="a4"/>
        <w:tabs>
          <w:tab w:val="left" w:pos="6343"/>
        </w:tabs>
        <w:spacing w:before="240"/>
        <w:ind w:left="928" w:right="993"/>
        <w:rPr>
          <w:bCs/>
          <w:sz w:val="32"/>
          <w:szCs w:val="32"/>
        </w:rPr>
      </w:pPr>
    </w:p>
    <w:p w:rsidR="00D1719C" w:rsidRPr="00D1719C" w:rsidRDefault="00D1719C" w:rsidP="00D1719C">
      <w:pPr>
        <w:pStyle w:val="a4"/>
        <w:tabs>
          <w:tab w:val="left" w:pos="6343"/>
        </w:tabs>
        <w:spacing w:before="240"/>
        <w:ind w:left="928" w:right="993"/>
        <w:rPr>
          <w:b/>
          <w:bCs/>
          <w:sz w:val="32"/>
          <w:szCs w:val="32"/>
        </w:rPr>
      </w:pPr>
    </w:p>
    <w:p w:rsidR="00192113" w:rsidRPr="00192113" w:rsidRDefault="00192113" w:rsidP="00A15144">
      <w:pPr>
        <w:pStyle w:val="a4"/>
        <w:tabs>
          <w:tab w:val="left" w:pos="6343"/>
        </w:tabs>
        <w:spacing w:before="240"/>
        <w:ind w:left="1506" w:right="993"/>
        <w:rPr>
          <w:bCs/>
          <w:sz w:val="32"/>
          <w:szCs w:val="32"/>
        </w:rPr>
      </w:pPr>
    </w:p>
    <w:p w:rsidR="00A15144" w:rsidRPr="00A15144" w:rsidRDefault="00A15144" w:rsidP="00A15144">
      <w:pPr>
        <w:pStyle w:val="a4"/>
        <w:tabs>
          <w:tab w:val="left" w:pos="6343"/>
        </w:tabs>
        <w:spacing w:before="240"/>
        <w:ind w:left="1506" w:right="993"/>
        <w:rPr>
          <w:sz w:val="32"/>
          <w:szCs w:val="32"/>
        </w:rPr>
      </w:pPr>
    </w:p>
    <w:p w:rsidR="004B6B62" w:rsidRPr="00CE1E39" w:rsidRDefault="004B6B62" w:rsidP="004B6B62">
      <w:pPr>
        <w:pStyle w:val="a4"/>
        <w:tabs>
          <w:tab w:val="left" w:pos="6343"/>
        </w:tabs>
        <w:ind w:left="1506" w:right="993"/>
        <w:rPr>
          <w:sz w:val="32"/>
          <w:szCs w:val="32"/>
        </w:rPr>
      </w:pPr>
    </w:p>
    <w:p w:rsidR="00CE1E39" w:rsidRDefault="00CE1E39" w:rsidP="00CE1E39">
      <w:pPr>
        <w:pStyle w:val="a4"/>
        <w:tabs>
          <w:tab w:val="left" w:pos="6343"/>
        </w:tabs>
        <w:ind w:left="1506" w:right="993"/>
        <w:rPr>
          <w:sz w:val="32"/>
          <w:szCs w:val="32"/>
        </w:rPr>
      </w:pPr>
    </w:p>
    <w:p w:rsidR="00040159" w:rsidRPr="00040159" w:rsidRDefault="00040159" w:rsidP="00040159">
      <w:pPr>
        <w:pStyle w:val="a4"/>
        <w:tabs>
          <w:tab w:val="left" w:pos="6343"/>
        </w:tabs>
        <w:ind w:left="786" w:right="993"/>
        <w:rPr>
          <w:sz w:val="32"/>
          <w:szCs w:val="32"/>
        </w:rPr>
      </w:pPr>
    </w:p>
    <w:sectPr w:rsidR="00040159" w:rsidRPr="00040159" w:rsidSect="00821E7F">
      <w:pgSz w:w="11900" w:h="16840"/>
      <w:pgMar w:top="1134" w:right="701" w:bottom="1134" w:left="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CC"/>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DA77FD4"/>
    <w:multiLevelType w:val="hybridMultilevel"/>
    <w:tmpl w:val="6914A770"/>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
    <w:nsid w:val="4A00285D"/>
    <w:multiLevelType w:val="hybridMultilevel"/>
    <w:tmpl w:val="71600A30"/>
    <w:lvl w:ilvl="0" w:tplc="A030D04C">
      <w:start w:val="2"/>
      <w:numFmt w:val="bullet"/>
      <w:lvlText w:val="-"/>
      <w:lvlJc w:val="left"/>
      <w:pPr>
        <w:ind w:left="2586" w:hanging="360"/>
      </w:pPr>
      <w:rPr>
        <w:rFonts w:ascii="Calibri" w:eastAsiaTheme="minorHAnsi" w:hAnsi="Calibri" w:cstheme="minorBidi" w:hint="default"/>
      </w:rPr>
    </w:lvl>
    <w:lvl w:ilvl="1" w:tplc="04190003" w:tentative="1">
      <w:start w:val="1"/>
      <w:numFmt w:val="bullet"/>
      <w:lvlText w:val="o"/>
      <w:lvlJc w:val="left"/>
      <w:pPr>
        <w:ind w:left="3306" w:hanging="360"/>
      </w:pPr>
      <w:rPr>
        <w:rFonts w:ascii="Courier New" w:hAnsi="Courier New" w:cs="Courier New" w:hint="default"/>
      </w:rPr>
    </w:lvl>
    <w:lvl w:ilvl="2" w:tplc="04190005" w:tentative="1">
      <w:start w:val="1"/>
      <w:numFmt w:val="bullet"/>
      <w:lvlText w:val=""/>
      <w:lvlJc w:val="left"/>
      <w:pPr>
        <w:ind w:left="4026" w:hanging="360"/>
      </w:pPr>
      <w:rPr>
        <w:rFonts w:ascii="Wingdings" w:hAnsi="Wingdings" w:hint="default"/>
      </w:rPr>
    </w:lvl>
    <w:lvl w:ilvl="3" w:tplc="04190001" w:tentative="1">
      <w:start w:val="1"/>
      <w:numFmt w:val="bullet"/>
      <w:lvlText w:val=""/>
      <w:lvlJc w:val="left"/>
      <w:pPr>
        <w:ind w:left="4746" w:hanging="360"/>
      </w:pPr>
      <w:rPr>
        <w:rFonts w:ascii="Symbol" w:hAnsi="Symbol" w:hint="default"/>
      </w:rPr>
    </w:lvl>
    <w:lvl w:ilvl="4" w:tplc="04190003" w:tentative="1">
      <w:start w:val="1"/>
      <w:numFmt w:val="bullet"/>
      <w:lvlText w:val="o"/>
      <w:lvlJc w:val="left"/>
      <w:pPr>
        <w:ind w:left="5466" w:hanging="360"/>
      </w:pPr>
      <w:rPr>
        <w:rFonts w:ascii="Courier New" w:hAnsi="Courier New" w:cs="Courier New" w:hint="default"/>
      </w:rPr>
    </w:lvl>
    <w:lvl w:ilvl="5" w:tplc="04190005" w:tentative="1">
      <w:start w:val="1"/>
      <w:numFmt w:val="bullet"/>
      <w:lvlText w:val=""/>
      <w:lvlJc w:val="left"/>
      <w:pPr>
        <w:ind w:left="6186" w:hanging="360"/>
      </w:pPr>
      <w:rPr>
        <w:rFonts w:ascii="Wingdings" w:hAnsi="Wingdings" w:hint="default"/>
      </w:rPr>
    </w:lvl>
    <w:lvl w:ilvl="6" w:tplc="04190001" w:tentative="1">
      <w:start w:val="1"/>
      <w:numFmt w:val="bullet"/>
      <w:lvlText w:val=""/>
      <w:lvlJc w:val="left"/>
      <w:pPr>
        <w:ind w:left="6906" w:hanging="360"/>
      </w:pPr>
      <w:rPr>
        <w:rFonts w:ascii="Symbol" w:hAnsi="Symbol" w:hint="default"/>
      </w:rPr>
    </w:lvl>
    <w:lvl w:ilvl="7" w:tplc="04190003" w:tentative="1">
      <w:start w:val="1"/>
      <w:numFmt w:val="bullet"/>
      <w:lvlText w:val="o"/>
      <w:lvlJc w:val="left"/>
      <w:pPr>
        <w:ind w:left="7626" w:hanging="360"/>
      </w:pPr>
      <w:rPr>
        <w:rFonts w:ascii="Courier New" w:hAnsi="Courier New" w:cs="Courier New" w:hint="default"/>
      </w:rPr>
    </w:lvl>
    <w:lvl w:ilvl="8" w:tplc="04190005" w:tentative="1">
      <w:start w:val="1"/>
      <w:numFmt w:val="bullet"/>
      <w:lvlText w:val=""/>
      <w:lvlJc w:val="left"/>
      <w:pPr>
        <w:ind w:left="8346" w:hanging="360"/>
      </w:pPr>
      <w:rPr>
        <w:rFonts w:ascii="Wingdings" w:hAnsi="Wingdings" w:hint="default"/>
      </w:rPr>
    </w:lvl>
  </w:abstractNum>
  <w:abstractNum w:abstractNumId="2">
    <w:nsid w:val="6A71308C"/>
    <w:multiLevelType w:val="hybridMultilevel"/>
    <w:tmpl w:val="D584ADCC"/>
    <w:lvl w:ilvl="0" w:tplc="092E707A">
      <w:start w:val="1"/>
      <w:numFmt w:val="decimal"/>
      <w:lvlText w:val="%1."/>
      <w:lvlJc w:val="left"/>
      <w:pPr>
        <w:ind w:left="928" w:hanging="360"/>
      </w:pPr>
      <w:rPr>
        <w:rFonts w:hint="default"/>
        <w:b/>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
    <w:nsid w:val="70287358"/>
    <w:multiLevelType w:val="hybridMultilevel"/>
    <w:tmpl w:val="7FEE7144"/>
    <w:lvl w:ilvl="0" w:tplc="04190001">
      <w:start w:val="1"/>
      <w:numFmt w:val="bullet"/>
      <w:lvlText w:val=""/>
      <w:lvlJc w:val="left"/>
      <w:pPr>
        <w:ind w:left="2226" w:hanging="360"/>
      </w:pPr>
      <w:rPr>
        <w:rFonts w:ascii="Symbol" w:hAnsi="Symbol" w:hint="default"/>
      </w:rPr>
    </w:lvl>
    <w:lvl w:ilvl="1" w:tplc="04190003" w:tentative="1">
      <w:start w:val="1"/>
      <w:numFmt w:val="bullet"/>
      <w:lvlText w:val="o"/>
      <w:lvlJc w:val="left"/>
      <w:pPr>
        <w:ind w:left="2946" w:hanging="360"/>
      </w:pPr>
      <w:rPr>
        <w:rFonts w:ascii="Courier New" w:hAnsi="Courier New" w:cs="Courier New" w:hint="default"/>
      </w:rPr>
    </w:lvl>
    <w:lvl w:ilvl="2" w:tplc="04190005" w:tentative="1">
      <w:start w:val="1"/>
      <w:numFmt w:val="bullet"/>
      <w:lvlText w:val=""/>
      <w:lvlJc w:val="left"/>
      <w:pPr>
        <w:ind w:left="3666" w:hanging="360"/>
      </w:pPr>
      <w:rPr>
        <w:rFonts w:ascii="Wingdings" w:hAnsi="Wingdings" w:hint="default"/>
      </w:rPr>
    </w:lvl>
    <w:lvl w:ilvl="3" w:tplc="04190001" w:tentative="1">
      <w:start w:val="1"/>
      <w:numFmt w:val="bullet"/>
      <w:lvlText w:val=""/>
      <w:lvlJc w:val="left"/>
      <w:pPr>
        <w:ind w:left="4386" w:hanging="360"/>
      </w:pPr>
      <w:rPr>
        <w:rFonts w:ascii="Symbol" w:hAnsi="Symbol" w:hint="default"/>
      </w:rPr>
    </w:lvl>
    <w:lvl w:ilvl="4" w:tplc="04190003" w:tentative="1">
      <w:start w:val="1"/>
      <w:numFmt w:val="bullet"/>
      <w:lvlText w:val="o"/>
      <w:lvlJc w:val="left"/>
      <w:pPr>
        <w:ind w:left="5106" w:hanging="360"/>
      </w:pPr>
      <w:rPr>
        <w:rFonts w:ascii="Courier New" w:hAnsi="Courier New" w:cs="Courier New" w:hint="default"/>
      </w:rPr>
    </w:lvl>
    <w:lvl w:ilvl="5" w:tplc="04190005" w:tentative="1">
      <w:start w:val="1"/>
      <w:numFmt w:val="bullet"/>
      <w:lvlText w:val=""/>
      <w:lvlJc w:val="left"/>
      <w:pPr>
        <w:ind w:left="5826" w:hanging="360"/>
      </w:pPr>
      <w:rPr>
        <w:rFonts w:ascii="Wingdings" w:hAnsi="Wingdings" w:hint="default"/>
      </w:rPr>
    </w:lvl>
    <w:lvl w:ilvl="6" w:tplc="04190001" w:tentative="1">
      <w:start w:val="1"/>
      <w:numFmt w:val="bullet"/>
      <w:lvlText w:val=""/>
      <w:lvlJc w:val="left"/>
      <w:pPr>
        <w:ind w:left="6546" w:hanging="360"/>
      </w:pPr>
      <w:rPr>
        <w:rFonts w:ascii="Symbol" w:hAnsi="Symbol" w:hint="default"/>
      </w:rPr>
    </w:lvl>
    <w:lvl w:ilvl="7" w:tplc="04190003" w:tentative="1">
      <w:start w:val="1"/>
      <w:numFmt w:val="bullet"/>
      <w:lvlText w:val="o"/>
      <w:lvlJc w:val="left"/>
      <w:pPr>
        <w:ind w:left="7266" w:hanging="360"/>
      </w:pPr>
      <w:rPr>
        <w:rFonts w:ascii="Courier New" w:hAnsi="Courier New" w:cs="Courier New" w:hint="default"/>
      </w:rPr>
    </w:lvl>
    <w:lvl w:ilvl="8" w:tplc="04190005" w:tentative="1">
      <w:start w:val="1"/>
      <w:numFmt w:val="bullet"/>
      <w:lvlText w:val=""/>
      <w:lvlJc w:val="left"/>
      <w:pPr>
        <w:ind w:left="7986" w:hanging="360"/>
      </w:pPr>
      <w:rPr>
        <w:rFonts w:ascii="Wingdings" w:hAnsi="Wingdings" w:hint="default"/>
      </w:rPr>
    </w:lvl>
  </w:abstractNum>
  <w:abstractNum w:abstractNumId="4">
    <w:nsid w:val="7F3152F7"/>
    <w:multiLevelType w:val="hybridMultilevel"/>
    <w:tmpl w:val="035AEA24"/>
    <w:lvl w:ilvl="0" w:tplc="04190001">
      <w:start w:val="1"/>
      <w:numFmt w:val="bullet"/>
      <w:lvlText w:val=""/>
      <w:lvlJc w:val="left"/>
      <w:pPr>
        <w:ind w:left="1506" w:hanging="360"/>
      </w:pPr>
      <w:rPr>
        <w:rFonts w:ascii="Symbol" w:hAnsi="Symbol" w:hint="default"/>
      </w:rPr>
    </w:lvl>
    <w:lvl w:ilvl="1" w:tplc="04190003" w:tentative="1">
      <w:start w:val="1"/>
      <w:numFmt w:val="bullet"/>
      <w:lvlText w:val="o"/>
      <w:lvlJc w:val="left"/>
      <w:pPr>
        <w:ind w:left="2226" w:hanging="360"/>
      </w:pPr>
      <w:rPr>
        <w:rFonts w:ascii="Courier New" w:hAnsi="Courier New" w:cs="Courier New" w:hint="default"/>
      </w:rPr>
    </w:lvl>
    <w:lvl w:ilvl="2" w:tplc="04190005" w:tentative="1">
      <w:start w:val="1"/>
      <w:numFmt w:val="bullet"/>
      <w:lvlText w:val=""/>
      <w:lvlJc w:val="left"/>
      <w:pPr>
        <w:ind w:left="2946" w:hanging="360"/>
      </w:pPr>
      <w:rPr>
        <w:rFonts w:ascii="Wingdings" w:hAnsi="Wingdings" w:hint="default"/>
      </w:rPr>
    </w:lvl>
    <w:lvl w:ilvl="3" w:tplc="04190001" w:tentative="1">
      <w:start w:val="1"/>
      <w:numFmt w:val="bullet"/>
      <w:lvlText w:val=""/>
      <w:lvlJc w:val="left"/>
      <w:pPr>
        <w:ind w:left="3666" w:hanging="360"/>
      </w:pPr>
      <w:rPr>
        <w:rFonts w:ascii="Symbol" w:hAnsi="Symbol" w:hint="default"/>
      </w:rPr>
    </w:lvl>
    <w:lvl w:ilvl="4" w:tplc="04190003" w:tentative="1">
      <w:start w:val="1"/>
      <w:numFmt w:val="bullet"/>
      <w:lvlText w:val="o"/>
      <w:lvlJc w:val="left"/>
      <w:pPr>
        <w:ind w:left="4386" w:hanging="360"/>
      </w:pPr>
      <w:rPr>
        <w:rFonts w:ascii="Courier New" w:hAnsi="Courier New" w:cs="Courier New" w:hint="default"/>
      </w:rPr>
    </w:lvl>
    <w:lvl w:ilvl="5" w:tplc="04190005" w:tentative="1">
      <w:start w:val="1"/>
      <w:numFmt w:val="bullet"/>
      <w:lvlText w:val=""/>
      <w:lvlJc w:val="left"/>
      <w:pPr>
        <w:ind w:left="5106" w:hanging="360"/>
      </w:pPr>
      <w:rPr>
        <w:rFonts w:ascii="Wingdings" w:hAnsi="Wingdings" w:hint="default"/>
      </w:rPr>
    </w:lvl>
    <w:lvl w:ilvl="6" w:tplc="04190001" w:tentative="1">
      <w:start w:val="1"/>
      <w:numFmt w:val="bullet"/>
      <w:lvlText w:val=""/>
      <w:lvlJc w:val="left"/>
      <w:pPr>
        <w:ind w:left="5826" w:hanging="360"/>
      </w:pPr>
      <w:rPr>
        <w:rFonts w:ascii="Symbol" w:hAnsi="Symbol" w:hint="default"/>
      </w:rPr>
    </w:lvl>
    <w:lvl w:ilvl="7" w:tplc="04190003" w:tentative="1">
      <w:start w:val="1"/>
      <w:numFmt w:val="bullet"/>
      <w:lvlText w:val="o"/>
      <w:lvlJc w:val="left"/>
      <w:pPr>
        <w:ind w:left="6546" w:hanging="360"/>
      </w:pPr>
      <w:rPr>
        <w:rFonts w:ascii="Courier New" w:hAnsi="Courier New" w:cs="Courier New" w:hint="default"/>
      </w:rPr>
    </w:lvl>
    <w:lvl w:ilvl="8" w:tplc="04190005" w:tentative="1">
      <w:start w:val="1"/>
      <w:numFmt w:val="bullet"/>
      <w:lvlText w:val=""/>
      <w:lvlJc w:val="left"/>
      <w:pPr>
        <w:ind w:left="7266" w:hanging="360"/>
      </w:pPr>
      <w:rPr>
        <w:rFonts w:ascii="Wingdings" w:hAnsi="Wingdings" w:hint="default"/>
      </w:r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characterSpacingControl w:val="doNotCompress"/>
  <w:compat/>
  <w:rsids>
    <w:rsidRoot w:val="00094612"/>
    <w:rsid w:val="00040159"/>
    <w:rsid w:val="00054BAD"/>
    <w:rsid w:val="00090BAB"/>
    <w:rsid w:val="00094612"/>
    <w:rsid w:val="000C696B"/>
    <w:rsid w:val="000C6BF8"/>
    <w:rsid w:val="001567CC"/>
    <w:rsid w:val="00162FAC"/>
    <w:rsid w:val="00192113"/>
    <w:rsid w:val="001E72D2"/>
    <w:rsid w:val="002244E6"/>
    <w:rsid w:val="00237768"/>
    <w:rsid w:val="002573CB"/>
    <w:rsid w:val="00274067"/>
    <w:rsid w:val="00286505"/>
    <w:rsid w:val="002C53C5"/>
    <w:rsid w:val="00374047"/>
    <w:rsid w:val="00387135"/>
    <w:rsid w:val="003B680F"/>
    <w:rsid w:val="00433646"/>
    <w:rsid w:val="00440E62"/>
    <w:rsid w:val="00443032"/>
    <w:rsid w:val="00457B64"/>
    <w:rsid w:val="00460E15"/>
    <w:rsid w:val="00490455"/>
    <w:rsid w:val="004B6B62"/>
    <w:rsid w:val="004D3914"/>
    <w:rsid w:val="004E78AA"/>
    <w:rsid w:val="00566CF2"/>
    <w:rsid w:val="00684324"/>
    <w:rsid w:val="006B1244"/>
    <w:rsid w:val="00717859"/>
    <w:rsid w:val="007C3C39"/>
    <w:rsid w:val="007F0114"/>
    <w:rsid w:val="00821E7F"/>
    <w:rsid w:val="00862D7B"/>
    <w:rsid w:val="00886F90"/>
    <w:rsid w:val="008B50A7"/>
    <w:rsid w:val="008B6610"/>
    <w:rsid w:val="009579CB"/>
    <w:rsid w:val="009B4B03"/>
    <w:rsid w:val="00A15144"/>
    <w:rsid w:val="00A53D6A"/>
    <w:rsid w:val="00A64940"/>
    <w:rsid w:val="00A77494"/>
    <w:rsid w:val="00AF5E1B"/>
    <w:rsid w:val="00BA5935"/>
    <w:rsid w:val="00BF1F4E"/>
    <w:rsid w:val="00C00417"/>
    <w:rsid w:val="00C66035"/>
    <w:rsid w:val="00CE1E39"/>
    <w:rsid w:val="00D1719C"/>
    <w:rsid w:val="00D34078"/>
    <w:rsid w:val="00D4000B"/>
    <w:rsid w:val="00D8137A"/>
    <w:rsid w:val="00DE2A4F"/>
    <w:rsid w:val="00E3481E"/>
    <w:rsid w:val="00FA02A2"/>
    <w:rsid w:val="00FC7A3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000B"/>
  </w:style>
  <w:style w:type="paragraph" w:styleId="3">
    <w:name w:val="heading 3"/>
    <w:basedOn w:val="a"/>
    <w:link w:val="30"/>
    <w:uiPriority w:val="9"/>
    <w:qFormat/>
    <w:rsid w:val="00054BAD"/>
    <w:pPr>
      <w:spacing w:before="100" w:beforeAutospacing="1" w:after="100" w:afterAutospacing="1"/>
      <w:outlineLvl w:val="2"/>
    </w:pPr>
    <w:rPr>
      <w:rFonts w:ascii="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579CB"/>
    <w:rPr>
      <w:color w:val="0563C1" w:themeColor="hyperlink"/>
      <w:u w:val="single"/>
    </w:rPr>
  </w:style>
  <w:style w:type="paragraph" w:styleId="a4">
    <w:name w:val="List Paragraph"/>
    <w:basedOn w:val="a"/>
    <w:uiPriority w:val="34"/>
    <w:qFormat/>
    <w:rsid w:val="00054BAD"/>
    <w:pPr>
      <w:ind w:left="720"/>
      <w:contextualSpacing/>
    </w:pPr>
  </w:style>
  <w:style w:type="character" w:customStyle="1" w:styleId="30">
    <w:name w:val="Заголовок 3 Знак"/>
    <w:basedOn w:val="a0"/>
    <w:link w:val="3"/>
    <w:uiPriority w:val="9"/>
    <w:rsid w:val="00054BAD"/>
    <w:rPr>
      <w:rFonts w:ascii="Times New Roman" w:hAnsi="Times New Roman" w:cs="Times New Roman"/>
      <w:b/>
      <w:bCs/>
      <w:sz w:val="27"/>
      <w:szCs w:val="27"/>
      <w:lang w:eastAsia="ru-RU"/>
    </w:rPr>
  </w:style>
  <w:style w:type="table" w:styleId="a5">
    <w:name w:val="Table Grid"/>
    <w:basedOn w:val="a1"/>
    <w:uiPriority w:val="39"/>
    <w:rsid w:val="00BA593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Normal (Web)"/>
    <w:basedOn w:val="a"/>
    <w:uiPriority w:val="99"/>
    <w:semiHidden/>
    <w:unhideWhenUsed/>
    <w:rsid w:val="00E3481E"/>
    <w:pPr>
      <w:spacing w:before="100" w:beforeAutospacing="1" w:after="100" w:afterAutospacing="1"/>
    </w:pPr>
    <w:rPr>
      <w:rFonts w:ascii="Times New Roman" w:hAnsi="Times New Roman" w:cs="Times New Roman"/>
      <w:lang w:eastAsia="ru-RU"/>
    </w:rPr>
  </w:style>
  <w:style w:type="character" w:customStyle="1" w:styleId="style1">
    <w:name w:val="style1"/>
    <w:basedOn w:val="a0"/>
    <w:rsid w:val="00E3481E"/>
  </w:style>
  <w:style w:type="paragraph" w:styleId="a7">
    <w:name w:val="Balloon Text"/>
    <w:basedOn w:val="a"/>
    <w:link w:val="a8"/>
    <w:uiPriority w:val="99"/>
    <w:semiHidden/>
    <w:unhideWhenUsed/>
    <w:rsid w:val="00460E15"/>
    <w:rPr>
      <w:rFonts w:ascii="Tahoma" w:hAnsi="Tahoma" w:cs="Tahoma"/>
      <w:sz w:val="16"/>
      <w:szCs w:val="16"/>
    </w:rPr>
  </w:style>
  <w:style w:type="character" w:customStyle="1" w:styleId="a8">
    <w:name w:val="Текст выноски Знак"/>
    <w:basedOn w:val="a0"/>
    <w:link w:val="a7"/>
    <w:uiPriority w:val="99"/>
    <w:semiHidden/>
    <w:rsid w:val="00460E1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9840978">
      <w:bodyDiv w:val="1"/>
      <w:marLeft w:val="0"/>
      <w:marRight w:val="0"/>
      <w:marTop w:val="0"/>
      <w:marBottom w:val="0"/>
      <w:divBdr>
        <w:top w:val="none" w:sz="0" w:space="0" w:color="auto"/>
        <w:left w:val="none" w:sz="0" w:space="0" w:color="auto"/>
        <w:bottom w:val="none" w:sz="0" w:space="0" w:color="auto"/>
        <w:right w:val="none" w:sz="0" w:space="0" w:color="auto"/>
      </w:divBdr>
      <w:divsChild>
        <w:div w:id="1370490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81045">
      <w:bodyDiv w:val="1"/>
      <w:marLeft w:val="0"/>
      <w:marRight w:val="0"/>
      <w:marTop w:val="0"/>
      <w:marBottom w:val="0"/>
      <w:divBdr>
        <w:top w:val="none" w:sz="0" w:space="0" w:color="auto"/>
        <w:left w:val="none" w:sz="0" w:space="0" w:color="auto"/>
        <w:bottom w:val="none" w:sz="0" w:space="0" w:color="auto"/>
        <w:right w:val="none" w:sz="0" w:space="0" w:color="auto"/>
      </w:divBdr>
      <w:divsChild>
        <w:div w:id="822431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76941">
      <w:bodyDiv w:val="1"/>
      <w:marLeft w:val="0"/>
      <w:marRight w:val="0"/>
      <w:marTop w:val="0"/>
      <w:marBottom w:val="0"/>
      <w:divBdr>
        <w:top w:val="none" w:sz="0" w:space="0" w:color="auto"/>
        <w:left w:val="none" w:sz="0" w:space="0" w:color="auto"/>
        <w:bottom w:val="none" w:sz="0" w:space="0" w:color="auto"/>
        <w:right w:val="none" w:sz="0" w:space="0" w:color="auto"/>
      </w:divBdr>
    </w:div>
    <w:div w:id="127093148">
      <w:bodyDiv w:val="1"/>
      <w:marLeft w:val="0"/>
      <w:marRight w:val="0"/>
      <w:marTop w:val="0"/>
      <w:marBottom w:val="0"/>
      <w:divBdr>
        <w:top w:val="none" w:sz="0" w:space="0" w:color="auto"/>
        <w:left w:val="none" w:sz="0" w:space="0" w:color="auto"/>
        <w:bottom w:val="none" w:sz="0" w:space="0" w:color="auto"/>
        <w:right w:val="none" w:sz="0" w:space="0" w:color="auto"/>
      </w:divBdr>
    </w:div>
    <w:div w:id="142544677">
      <w:bodyDiv w:val="1"/>
      <w:marLeft w:val="0"/>
      <w:marRight w:val="0"/>
      <w:marTop w:val="0"/>
      <w:marBottom w:val="0"/>
      <w:divBdr>
        <w:top w:val="none" w:sz="0" w:space="0" w:color="auto"/>
        <w:left w:val="none" w:sz="0" w:space="0" w:color="auto"/>
        <w:bottom w:val="none" w:sz="0" w:space="0" w:color="auto"/>
        <w:right w:val="none" w:sz="0" w:space="0" w:color="auto"/>
      </w:divBdr>
    </w:div>
    <w:div w:id="157041873">
      <w:bodyDiv w:val="1"/>
      <w:marLeft w:val="0"/>
      <w:marRight w:val="0"/>
      <w:marTop w:val="0"/>
      <w:marBottom w:val="0"/>
      <w:divBdr>
        <w:top w:val="none" w:sz="0" w:space="0" w:color="auto"/>
        <w:left w:val="none" w:sz="0" w:space="0" w:color="auto"/>
        <w:bottom w:val="none" w:sz="0" w:space="0" w:color="auto"/>
        <w:right w:val="none" w:sz="0" w:space="0" w:color="auto"/>
      </w:divBdr>
    </w:div>
    <w:div w:id="220095312">
      <w:bodyDiv w:val="1"/>
      <w:marLeft w:val="0"/>
      <w:marRight w:val="0"/>
      <w:marTop w:val="0"/>
      <w:marBottom w:val="0"/>
      <w:divBdr>
        <w:top w:val="none" w:sz="0" w:space="0" w:color="auto"/>
        <w:left w:val="none" w:sz="0" w:space="0" w:color="auto"/>
        <w:bottom w:val="none" w:sz="0" w:space="0" w:color="auto"/>
        <w:right w:val="none" w:sz="0" w:space="0" w:color="auto"/>
      </w:divBdr>
    </w:div>
    <w:div w:id="232202252">
      <w:bodyDiv w:val="1"/>
      <w:marLeft w:val="0"/>
      <w:marRight w:val="0"/>
      <w:marTop w:val="0"/>
      <w:marBottom w:val="0"/>
      <w:divBdr>
        <w:top w:val="none" w:sz="0" w:space="0" w:color="auto"/>
        <w:left w:val="none" w:sz="0" w:space="0" w:color="auto"/>
        <w:bottom w:val="none" w:sz="0" w:space="0" w:color="auto"/>
        <w:right w:val="none" w:sz="0" w:space="0" w:color="auto"/>
      </w:divBdr>
    </w:div>
    <w:div w:id="236987108">
      <w:bodyDiv w:val="1"/>
      <w:marLeft w:val="0"/>
      <w:marRight w:val="0"/>
      <w:marTop w:val="0"/>
      <w:marBottom w:val="0"/>
      <w:divBdr>
        <w:top w:val="none" w:sz="0" w:space="0" w:color="auto"/>
        <w:left w:val="none" w:sz="0" w:space="0" w:color="auto"/>
        <w:bottom w:val="none" w:sz="0" w:space="0" w:color="auto"/>
        <w:right w:val="none" w:sz="0" w:space="0" w:color="auto"/>
      </w:divBdr>
    </w:div>
    <w:div w:id="247277185">
      <w:bodyDiv w:val="1"/>
      <w:marLeft w:val="0"/>
      <w:marRight w:val="0"/>
      <w:marTop w:val="0"/>
      <w:marBottom w:val="0"/>
      <w:divBdr>
        <w:top w:val="none" w:sz="0" w:space="0" w:color="auto"/>
        <w:left w:val="none" w:sz="0" w:space="0" w:color="auto"/>
        <w:bottom w:val="none" w:sz="0" w:space="0" w:color="auto"/>
        <w:right w:val="none" w:sz="0" w:space="0" w:color="auto"/>
      </w:divBdr>
    </w:div>
    <w:div w:id="440881902">
      <w:bodyDiv w:val="1"/>
      <w:marLeft w:val="0"/>
      <w:marRight w:val="0"/>
      <w:marTop w:val="0"/>
      <w:marBottom w:val="0"/>
      <w:divBdr>
        <w:top w:val="none" w:sz="0" w:space="0" w:color="auto"/>
        <w:left w:val="none" w:sz="0" w:space="0" w:color="auto"/>
        <w:bottom w:val="none" w:sz="0" w:space="0" w:color="auto"/>
        <w:right w:val="none" w:sz="0" w:space="0" w:color="auto"/>
      </w:divBdr>
    </w:div>
    <w:div w:id="443960097">
      <w:bodyDiv w:val="1"/>
      <w:marLeft w:val="0"/>
      <w:marRight w:val="0"/>
      <w:marTop w:val="0"/>
      <w:marBottom w:val="0"/>
      <w:divBdr>
        <w:top w:val="none" w:sz="0" w:space="0" w:color="auto"/>
        <w:left w:val="none" w:sz="0" w:space="0" w:color="auto"/>
        <w:bottom w:val="none" w:sz="0" w:space="0" w:color="auto"/>
        <w:right w:val="none" w:sz="0" w:space="0" w:color="auto"/>
      </w:divBdr>
    </w:div>
    <w:div w:id="630750186">
      <w:bodyDiv w:val="1"/>
      <w:marLeft w:val="0"/>
      <w:marRight w:val="0"/>
      <w:marTop w:val="0"/>
      <w:marBottom w:val="0"/>
      <w:divBdr>
        <w:top w:val="none" w:sz="0" w:space="0" w:color="auto"/>
        <w:left w:val="none" w:sz="0" w:space="0" w:color="auto"/>
        <w:bottom w:val="none" w:sz="0" w:space="0" w:color="auto"/>
        <w:right w:val="none" w:sz="0" w:space="0" w:color="auto"/>
      </w:divBdr>
    </w:div>
    <w:div w:id="687944668">
      <w:bodyDiv w:val="1"/>
      <w:marLeft w:val="0"/>
      <w:marRight w:val="0"/>
      <w:marTop w:val="0"/>
      <w:marBottom w:val="0"/>
      <w:divBdr>
        <w:top w:val="none" w:sz="0" w:space="0" w:color="auto"/>
        <w:left w:val="none" w:sz="0" w:space="0" w:color="auto"/>
        <w:bottom w:val="none" w:sz="0" w:space="0" w:color="auto"/>
        <w:right w:val="none" w:sz="0" w:space="0" w:color="auto"/>
      </w:divBdr>
    </w:div>
    <w:div w:id="834419887">
      <w:bodyDiv w:val="1"/>
      <w:marLeft w:val="0"/>
      <w:marRight w:val="0"/>
      <w:marTop w:val="0"/>
      <w:marBottom w:val="0"/>
      <w:divBdr>
        <w:top w:val="none" w:sz="0" w:space="0" w:color="auto"/>
        <w:left w:val="none" w:sz="0" w:space="0" w:color="auto"/>
        <w:bottom w:val="none" w:sz="0" w:space="0" w:color="auto"/>
        <w:right w:val="none" w:sz="0" w:space="0" w:color="auto"/>
      </w:divBdr>
    </w:div>
    <w:div w:id="879172303">
      <w:bodyDiv w:val="1"/>
      <w:marLeft w:val="0"/>
      <w:marRight w:val="0"/>
      <w:marTop w:val="0"/>
      <w:marBottom w:val="0"/>
      <w:divBdr>
        <w:top w:val="none" w:sz="0" w:space="0" w:color="auto"/>
        <w:left w:val="none" w:sz="0" w:space="0" w:color="auto"/>
        <w:bottom w:val="none" w:sz="0" w:space="0" w:color="auto"/>
        <w:right w:val="none" w:sz="0" w:space="0" w:color="auto"/>
      </w:divBdr>
    </w:div>
    <w:div w:id="986938379">
      <w:bodyDiv w:val="1"/>
      <w:marLeft w:val="0"/>
      <w:marRight w:val="0"/>
      <w:marTop w:val="0"/>
      <w:marBottom w:val="0"/>
      <w:divBdr>
        <w:top w:val="none" w:sz="0" w:space="0" w:color="auto"/>
        <w:left w:val="none" w:sz="0" w:space="0" w:color="auto"/>
        <w:bottom w:val="none" w:sz="0" w:space="0" w:color="auto"/>
        <w:right w:val="none" w:sz="0" w:space="0" w:color="auto"/>
      </w:divBdr>
    </w:div>
    <w:div w:id="1045912694">
      <w:bodyDiv w:val="1"/>
      <w:marLeft w:val="0"/>
      <w:marRight w:val="0"/>
      <w:marTop w:val="0"/>
      <w:marBottom w:val="0"/>
      <w:divBdr>
        <w:top w:val="none" w:sz="0" w:space="0" w:color="auto"/>
        <w:left w:val="none" w:sz="0" w:space="0" w:color="auto"/>
        <w:bottom w:val="none" w:sz="0" w:space="0" w:color="auto"/>
        <w:right w:val="none" w:sz="0" w:space="0" w:color="auto"/>
      </w:divBdr>
    </w:div>
    <w:div w:id="1072001843">
      <w:bodyDiv w:val="1"/>
      <w:marLeft w:val="0"/>
      <w:marRight w:val="0"/>
      <w:marTop w:val="0"/>
      <w:marBottom w:val="0"/>
      <w:divBdr>
        <w:top w:val="none" w:sz="0" w:space="0" w:color="auto"/>
        <w:left w:val="none" w:sz="0" w:space="0" w:color="auto"/>
        <w:bottom w:val="none" w:sz="0" w:space="0" w:color="auto"/>
        <w:right w:val="none" w:sz="0" w:space="0" w:color="auto"/>
      </w:divBdr>
    </w:div>
    <w:div w:id="1091464836">
      <w:bodyDiv w:val="1"/>
      <w:marLeft w:val="0"/>
      <w:marRight w:val="0"/>
      <w:marTop w:val="0"/>
      <w:marBottom w:val="0"/>
      <w:divBdr>
        <w:top w:val="none" w:sz="0" w:space="0" w:color="auto"/>
        <w:left w:val="none" w:sz="0" w:space="0" w:color="auto"/>
        <w:bottom w:val="none" w:sz="0" w:space="0" w:color="auto"/>
        <w:right w:val="none" w:sz="0" w:space="0" w:color="auto"/>
      </w:divBdr>
    </w:div>
    <w:div w:id="1261598603">
      <w:bodyDiv w:val="1"/>
      <w:marLeft w:val="0"/>
      <w:marRight w:val="0"/>
      <w:marTop w:val="0"/>
      <w:marBottom w:val="0"/>
      <w:divBdr>
        <w:top w:val="none" w:sz="0" w:space="0" w:color="auto"/>
        <w:left w:val="none" w:sz="0" w:space="0" w:color="auto"/>
        <w:bottom w:val="none" w:sz="0" w:space="0" w:color="auto"/>
        <w:right w:val="none" w:sz="0" w:space="0" w:color="auto"/>
      </w:divBdr>
    </w:div>
    <w:div w:id="1336764319">
      <w:bodyDiv w:val="1"/>
      <w:marLeft w:val="0"/>
      <w:marRight w:val="0"/>
      <w:marTop w:val="0"/>
      <w:marBottom w:val="0"/>
      <w:divBdr>
        <w:top w:val="none" w:sz="0" w:space="0" w:color="auto"/>
        <w:left w:val="none" w:sz="0" w:space="0" w:color="auto"/>
        <w:bottom w:val="none" w:sz="0" w:space="0" w:color="auto"/>
        <w:right w:val="none" w:sz="0" w:space="0" w:color="auto"/>
      </w:divBdr>
    </w:div>
    <w:div w:id="1351567453">
      <w:bodyDiv w:val="1"/>
      <w:marLeft w:val="0"/>
      <w:marRight w:val="0"/>
      <w:marTop w:val="0"/>
      <w:marBottom w:val="0"/>
      <w:divBdr>
        <w:top w:val="none" w:sz="0" w:space="0" w:color="auto"/>
        <w:left w:val="none" w:sz="0" w:space="0" w:color="auto"/>
        <w:bottom w:val="none" w:sz="0" w:space="0" w:color="auto"/>
        <w:right w:val="none" w:sz="0" w:space="0" w:color="auto"/>
      </w:divBdr>
    </w:div>
    <w:div w:id="1464496440">
      <w:bodyDiv w:val="1"/>
      <w:marLeft w:val="0"/>
      <w:marRight w:val="0"/>
      <w:marTop w:val="0"/>
      <w:marBottom w:val="0"/>
      <w:divBdr>
        <w:top w:val="none" w:sz="0" w:space="0" w:color="auto"/>
        <w:left w:val="none" w:sz="0" w:space="0" w:color="auto"/>
        <w:bottom w:val="none" w:sz="0" w:space="0" w:color="auto"/>
        <w:right w:val="none" w:sz="0" w:space="0" w:color="auto"/>
      </w:divBdr>
    </w:div>
    <w:div w:id="1503423466">
      <w:bodyDiv w:val="1"/>
      <w:marLeft w:val="0"/>
      <w:marRight w:val="0"/>
      <w:marTop w:val="0"/>
      <w:marBottom w:val="0"/>
      <w:divBdr>
        <w:top w:val="none" w:sz="0" w:space="0" w:color="auto"/>
        <w:left w:val="none" w:sz="0" w:space="0" w:color="auto"/>
        <w:bottom w:val="none" w:sz="0" w:space="0" w:color="auto"/>
        <w:right w:val="none" w:sz="0" w:space="0" w:color="auto"/>
      </w:divBdr>
    </w:div>
    <w:div w:id="1590042781">
      <w:bodyDiv w:val="1"/>
      <w:marLeft w:val="0"/>
      <w:marRight w:val="0"/>
      <w:marTop w:val="0"/>
      <w:marBottom w:val="0"/>
      <w:divBdr>
        <w:top w:val="none" w:sz="0" w:space="0" w:color="auto"/>
        <w:left w:val="none" w:sz="0" w:space="0" w:color="auto"/>
        <w:bottom w:val="none" w:sz="0" w:space="0" w:color="auto"/>
        <w:right w:val="none" w:sz="0" w:space="0" w:color="auto"/>
      </w:divBdr>
    </w:div>
    <w:div w:id="1747338313">
      <w:bodyDiv w:val="1"/>
      <w:marLeft w:val="0"/>
      <w:marRight w:val="0"/>
      <w:marTop w:val="0"/>
      <w:marBottom w:val="0"/>
      <w:divBdr>
        <w:top w:val="none" w:sz="0" w:space="0" w:color="auto"/>
        <w:left w:val="none" w:sz="0" w:space="0" w:color="auto"/>
        <w:bottom w:val="none" w:sz="0" w:space="0" w:color="auto"/>
        <w:right w:val="none" w:sz="0" w:space="0" w:color="auto"/>
      </w:divBdr>
    </w:div>
    <w:div w:id="1852179681">
      <w:bodyDiv w:val="1"/>
      <w:marLeft w:val="0"/>
      <w:marRight w:val="0"/>
      <w:marTop w:val="0"/>
      <w:marBottom w:val="0"/>
      <w:divBdr>
        <w:top w:val="none" w:sz="0" w:space="0" w:color="auto"/>
        <w:left w:val="none" w:sz="0" w:space="0" w:color="auto"/>
        <w:bottom w:val="none" w:sz="0" w:space="0" w:color="auto"/>
        <w:right w:val="none" w:sz="0" w:space="0" w:color="auto"/>
      </w:divBdr>
    </w:div>
    <w:div w:id="1964652827">
      <w:bodyDiv w:val="1"/>
      <w:marLeft w:val="0"/>
      <w:marRight w:val="0"/>
      <w:marTop w:val="0"/>
      <w:marBottom w:val="0"/>
      <w:divBdr>
        <w:top w:val="none" w:sz="0" w:space="0" w:color="auto"/>
        <w:left w:val="none" w:sz="0" w:space="0" w:color="auto"/>
        <w:bottom w:val="none" w:sz="0" w:space="0" w:color="auto"/>
        <w:right w:val="none" w:sz="0" w:space="0" w:color="auto"/>
      </w:divBdr>
    </w:div>
    <w:div w:id="1987274128">
      <w:bodyDiv w:val="1"/>
      <w:marLeft w:val="0"/>
      <w:marRight w:val="0"/>
      <w:marTop w:val="0"/>
      <w:marBottom w:val="0"/>
      <w:divBdr>
        <w:top w:val="none" w:sz="0" w:space="0" w:color="auto"/>
        <w:left w:val="none" w:sz="0" w:space="0" w:color="auto"/>
        <w:bottom w:val="none" w:sz="0" w:space="0" w:color="auto"/>
        <w:right w:val="none" w:sz="0" w:space="0" w:color="auto"/>
      </w:divBdr>
    </w:div>
    <w:div w:id="2043045150">
      <w:bodyDiv w:val="1"/>
      <w:marLeft w:val="0"/>
      <w:marRight w:val="0"/>
      <w:marTop w:val="0"/>
      <w:marBottom w:val="0"/>
      <w:divBdr>
        <w:top w:val="none" w:sz="0" w:space="0" w:color="auto"/>
        <w:left w:val="none" w:sz="0" w:space="0" w:color="auto"/>
        <w:bottom w:val="none" w:sz="0" w:space="0" w:color="auto"/>
        <w:right w:val="none" w:sz="0" w:space="0" w:color="auto"/>
      </w:divBdr>
    </w:div>
    <w:div w:id="20579266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cs.oracle.com/cd/B28359_01/appdev.111/b28370/dynamic.htm"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zero-day.io/sql-injections/" TargetMode="Externa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1562</TotalTime>
  <Pages>1</Pages>
  <Words>1106</Words>
  <Characters>6305</Characters>
  <Application>Microsoft Office Word</Application>
  <DocSecurity>0</DocSecurity>
  <Lines>52</Lines>
  <Paragraphs>14</Paragraphs>
  <ScaleCrop>false</ScaleCrop>
  <HeadingPairs>
    <vt:vector size="4" baseType="variant">
      <vt:variant>
        <vt:lpstr>Название</vt:lpstr>
      </vt:variant>
      <vt:variant>
        <vt:i4>1</vt:i4>
      </vt:variant>
      <vt:variant>
        <vt:lpstr>Headings</vt:lpstr>
      </vt:variant>
      <vt:variant>
        <vt:i4>1</vt:i4>
      </vt:variant>
    </vt:vector>
  </HeadingPairs>
  <TitlesOfParts>
    <vt:vector size="2" baseType="lpstr">
      <vt:lpstr/>
      <vt:lpstr>        How Can SQL Injection Happen?</vt:lpstr>
    </vt:vector>
  </TitlesOfParts>
  <Company/>
  <LinksUpToDate>false</LinksUpToDate>
  <CharactersWithSpaces>7397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Приставка</dc:creator>
  <cp:keywords/>
  <dc:description/>
  <cp:lastModifiedBy>Pavel</cp:lastModifiedBy>
  <cp:revision>23</cp:revision>
  <dcterms:created xsi:type="dcterms:W3CDTF">2017-10-30T03:08:00Z</dcterms:created>
  <dcterms:modified xsi:type="dcterms:W3CDTF">2017-11-03T06:53:00Z</dcterms:modified>
</cp:coreProperties>
</file>