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48" w:rsidRDefault="00ED7C48" w:rsidP="00ED7C48">
      <w:pPr>
        <w:pStyle w:val="a5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ED7C48" w:rsidRDefault="00ED7C48" w:rsidP="00ED7C48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D7C48" w:rsidRDefault="00ED7C48" w:rsidP="00ED7C48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ED7C48" w:rsidRDefault="00ED7C48" w:rsidP="00ED7C48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ED7C48" w:rsidRPr="00F46511" w:rsidRDefault="00ED7C48" w:rsidP="00ED7C48">
      <w:pPr>
        <w:tabs>
          <w:tab w:val="left" w:pos="3282"/>
        </w:tabs>
        <w:ind w:firstLine="851"/>
        <w:jc w:val="center"/>
        <w:rPr>
          <w:rFonts w:cs="Times New Roman"/>
          <w:b/>
          <w:szCs w:val="28"/>
        </w:rPr>
      </w:pPr>
    </w:p>
    <w:p w:rsidR="00ED7C48" w:rsidRPr="00F46511" w:rsidRDefault="00ED7C48" w:rsidP="00ED7C48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ED7C48" w:rsidRPr="00F46511" w:rsidRDefault="00ED7C48" w:rsidP="00ED7C48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ПМиК</w:t>
      </w:r>
      <w:proofErr w:type="spellEnd"/>
    </w:p>
    <w:p w:rsidR="00ED7C48" w:rsidRPr="00F46511" w:rsidRDefault="00ED7C48" w:rsidP="00ED7C48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ED7C48" w:rsidRPr="00F46511" w:rsidRDefault="00ED7C48" w:rsidP="00ED7C48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ED7C48" w:rsidRPr="00F46511" w:rsidRDefault="00ED7C48" w:rsidP="00ED7C48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D24031" w:rsidRPr="007B03F4" w:rsidRDefault="00D24031" w:rsidP="00D24031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Практическое задание №</w:t>
      </w:r>
      <w:r>
        <w:rPr>
          <w:rFonts w:cs="Times New Roman"/>
          <w:sz w:val="32"/>
          <w:szCs w:val="32"/>
        </w:rPr>
        <w:t>3</w:t>
      </w:r>
    </w:p>
    <w:p w:rsidR="00D24031" w:rsidRPr="007B03F4" w:rsidRDefault="00D24031" w:rsidP="00D24031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по дисциплине «Сетевые базы данных»</w:t>
      </w:r>
    </w:p>
    <w:p w:rsidR="00D24031" w:rsidRPr="00D24031" w:rsidRDefault="00D24031" w:rsidP="00D24031">
      <w:pPr>
        <w:shd w:val="clear" w:color="auto" w:fill="FFFFFF"/>
        <w:tabs>
          <w:tab w:val="left" w:pos="3282"/>
        </w:tabs>
        <w:spacing w:line="360" w:lineRule="auto"/>
        <w:ind w:firstLine="851"/>
        <w:jc w:val="center"/>
        <w:rPr>
          <w:rFonts w:cs="Times New Roman"/>
          <w:szCs w:val="28"/>
          <w:shd w:val="clear" w:color="auto" w:fill="FFFFFF"/>
          <w:lang w:val="en-US"/>
        </w:rPr>
      </w:pPr>
      <w:r w:rsidRPr="00D24031">
        <w:rPr>
          <w:rFonts w:eastAsiaTheme="minorHAnsi" w:cs="Times New Roman"/>
          <w:bCs w:val="0"/>
          <w:szCs w:val="28"/>
          <w:lang w:val="en-US" w:eastAsia="en-US"/>
        </w:rPr>
        <w:t>“</w:t>
      </w:r>
      <w:r w:rsidRPr="00F4591B">
        <w:rPr>
          <w:rFonts w:eastAsiaTheme="minorHAnsi" w:cs="Times New Roman"/>
          <w:bCs w:val="0"/>
          <w:szCs w:val="28"/>
          <w:lang w:eastAsia="en-US"/>
        </w:rPr>
        <w:t>Операторы</w:t>
      </w:r>
      <w:r w:rsidRPr="00D24031">
        <w:rPr>
          <w:rFonts w:eastAsiaTheme="minorHAnsi" w:cs="Times New Roman"/>
          <w:bCs w:val="0"/>
          <w:szCs w:val="28"/>
          <w:lang w:val="en-US" w:eastAsia="en-US"/>
        </w:rPr>
        <w:t xml:space="preserve"> UNION, MINUS, INTERSECT”</w:t>
      </w:r>
      <w:r w:rsidRPr="00D24031">
        <w:rPr>
          <w:rFonts w:cs="Times New Roman"/>
          <w:szCs w:val="28"/>
          <w:shd w:val="clear" w:color="auto" w:fill="FFFFFF"/>
          <w:lang w:val="en-US"/>
        </w:rPr>
        <w:t xml:space="preserve"> </w:t>
      </w:r>
    </w:p>
    <w:p w:rsidR="00ED7C48" w:rsidRPr="00D24031" w:rsidRDefault="00ED7C48" w:rsidP="00ED7C48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  <w:lang w:val="en-US"/>
        </w:rPr>
      </w:pPr>
      <w:bookmarkStart w:id="0" w:name="_GoBack"/>
      <w:bookmarkEnd w:id="0"/>
    </w:p>
    <w:p w:rsidR="00ED7C48" w:rsidRPr="00D24031" w:rsidRDefault="00ED7C48" w:rsidP="00ED7C48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  <w:lang w:val="en-US"/>
        </w:rPr>
      </w:pPr>
    </w:p>
    <w:p w:rsidR="00ED7C48" w:rsidRPr="00D24031" w:rsidRDefault="00ED7C48" w:rsidP="00ED7C48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  <w:lang w:val="en-US"/>
        </w:rPr>
      </w:pPr>
    </w:p>
    <w:p w:rsidR="00ED7C48" w:rsidRPr="00D24031" w:rsidRDefault="00ED7C48" w:rsidP="00ED7C48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  <w:lang w:val="en-US"/>
        </w:rPr>
      </w:pPr>
    </w:p>
    <w:p w:rsidR="00ED7C48" w:rsidRPr="00D24031" w:rsidRDefault="00ED7C48" w:rsidP="00ED7C48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  <w:lang w:val="en-US"/>
        </w:rPr>
      </w:pPr>
    </w:p>
    <w:p w:rsidR="00ED7C48" w:rsidRPr="00D24031" w:rsidRDefault="00ED7C48" w:rsidP="00ED7C48">
      <w:pPr>
        <w:pStyle w:val="Style17"/>
        <w:widowControl/>
        <w:spacing w:line="360" w:lineRule="auto"/>
        <w:ind w:firstLine="707"/>
        <w:jc w:val="left"/>
        <w:rPr>
          <w:rStyle w:val="FontStyle22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Pr="00D24031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D7C48" w:rsidRDefault="00ED7C48" w:rsidP="00ED7C48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 / Бурдуковский И.А./</w:t>
      </w:r>
    </w:p>
    <w:p w:rsidR="00ED7C48" w:rsidRDefault="00ED7C48" w:rsidP="00ED7C48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ED7C48" w:rsidRDefault="00ED7C48" w:rsidP="00ED7C48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ED7C48" w:rsidRDefault="00ED7C48" w:rsidP="00ED7C48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ED7C48" w:rsidRDefault="00ED7C48" w:rsidP="00ED7C48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</w:p>
    <w:p w:rsidR="00ED7C48" w:rsidRPr="009F3F39" w:rsidRDefault="00ED7C48" w:rsidP="00ED7C48">
      <w:pPr>
        <w:pStyle w:val="Style17"/>
        <w:widowControl/>
        <w:spacing w:line="360" w:lineRule="auto"/>
        <w:ind w:left="707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_______________________ /</w:t>
      </w:r>
      <w:r w:rsidRPr="00C5282F">
        <w:t xml:space="preserve"> </w:t>
      </w:r>
      <w:r w:rsidRPr="00C5282F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ED7C48" w:rsidRDefault="00ED7C48" w:rsidP="00ED7C4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D7C48" w:rsidRDefault="00ED7C48" w:rsidP="00ED7C48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C48" w:rsidRDefault="00ED7C48" w:rsidP="00ED7C48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7C48" w:rsidRDefault="00ED7C48" w:rsidP="00ED7C48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7C48" w:rsidRPr="005978E4" w:rsidRDefault="00ED7C48" w:rsidP="00ED7C48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  <w:r w:rsidRPr="008C4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id w:val="1126425306"/>
        <w:docPartObj>
          <w:docPartGallery w:val="Table of Contents"/>
          <w:docPartUnique/>
        </w:docPartObj>
      </w:sdtPr>
      <w:sdtEndPr>
        <w:rPr>
          <w:rFonts w:cs="Arial"/>
          <w:b/>
          <w:color w:val="000000" w:themeColor="text1"/>
          <w:szCs w:val="40"/>
        </w:rPr>
      </w:sdtEndPr>
      <w:sdtContent>
        <w:p w:rsidR="00364FE6" w:rsidRPr="003B7F10" w:rsidRDefault="00364FE6" w:rsidP="003B7F10">
          <w:pPr>
            <w:pStyle w:val="a7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3B7F10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3B7F10" w:rsidRPr="003B7F10" w:rsidRDefault="00364FE6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r w:rsidRPr="003B7F10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B7F10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B7F10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6693268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Задание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_Toc96693268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3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B7F10" w:rsidRPr="003B7F10" w:rsidRDefault="00D24031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hyperlink w:anchor="_Toc96693269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Выполнение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_Toc96693269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4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64FE6" w:rsidRPr="00364FE6" w:rsidRDefault="00364FE6">
          <w:pPr>
            <w:rPr>
              <w:color w:val="000000" w:themeColor="text1"/>
            </w:rPr>
          </w:pPr>
          <w:r w:rsidRPr="003B7F10">
            <w:rPr>
              <w:rFonts w:cs="Times New Roman"/>
              <w:b/>
              <w:color w:val="000000" w:themeColor="text1"/>
              <w:szCs w:val="28"/>
            </w:rPr>
            <w:fldChar w:fldCharType="end"/>
          </w:r>
        </w:p>
      </w:sdtContent>
    </w:sdt>
    <w:p w:rsidR="00364FE6" w:rsidRDefault="00364FE6">
      <w:pPr>
        <w:spacing w:after="160" w:line="259" w:lineRule="auto"/>
      </w:pPr>
      <w:r>
        <w:br w:type="page"/>
      </w:r>
    </w:p>
    <w:p w:rsidR="00BB432C" w:rsidRPr="00364FE6" w:rsidRDefault="00364FE6" w:rsidP="00364FE6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96693268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Задание</w:t>
      </w:r>
      <w:bookmarkEnd w:id="1"/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1. Создайте объединение из двух запросов, которое показало бы имена, города, и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 xml:space="preserve">оценки всех заказчиков. Те из них, которые имеют поле </w:t>
      </w:r>
      <w:proofErr w:type="spellStart"/>
      <w:r w:rsidRPr="00E46CE8">
        <w:rPr>
          <w:rFonts w:eastAsiaTheme="minorHAnsi" w:cs="Times New Roman"/>
          <w:bCs w:val="0"/>
          <w:szCs w:val="28"/>
          <w:lang w:eastAsia="en-US"/>
        </w:rPr>
        <w:t>rating</w:t>
      </w:r>
      <w:proofErr w:type="spellEnd"/>
      <w:r w:rsidRPr="00E46CE8">
        <w:rPr>
          <w:rFonts w:eastAsiaTheme="minorHAnsi" w:cs="Times New Roman"/>
          <w:bCs w:val="0"/>
          <w:szCs w:val="28"/>
          <w:lang w:eastAsia="en-US"/>
        </w:rPr>
        <w:t>=200 и более,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должны, кроме того, иметь слова "Высокий Рейтинг", а остальные должны иметь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слова "Низкий Рейтинг" (При указании выбираемых столбцов можно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использовать операцию конкатенации - |</w:t>
      </w:r>
      <w:proofErr w:type="gramStart"/>
      <w:r w:rsidRPr="00E46CE8">
        <w:rPr>
          <w:rFonts w:eastAsiaTheme="minorHAnsi" w:cs="Times New Roman"/>
          <w:bCs w:val="0"/>
          <w:szCs w:val="28"/>
          <w:lang w:eastAsia="en-US"/>
        </w:rPr>
        <w:t>| )</w:t>
      </w:r>
      <w:proofErr w:type="gramEnd"/>
      <w:r w:rsidRPr="00E46CE8">
        <w:rPr>
          <w:rFonts w:eastAsiaTheme="minorHAnsi" w:cs="Times New Roman"/>
          <w:bCs w:val="0"/>
          <w:szCs w:val="28"/>
          <w:lang w:eastAsia="en-US"/>
        </w:rPr>
        <w:t>.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2. Напишите команду, которая бы вывела имена и номера каждого продавца и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каждого заказчика, которые имеют больше одного заказа. Результат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представьте в алфавитном порядке.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3. С помощью команды MINUS выведите номера продавцов, у которых нет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заказов.</w:t>
      </w:r>
    </w:p>
    <w:p w:rsid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4. С помощью команды INTERSECT определить существуют ли заказчики с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именами, такими же как у продавцов.</w:t>
      </w:r>
    </w:p>
    <w:p w:rsidR="00E46CE8" w:rsidRPr="00E46CE8" w:rsidRDefault="00E46CE8" w:rsidP="00E46CE8">
      <w:pPr>
        <w:autoSpaceDE w:val="0"/>
        <w:autoSpaceDN w:val="0"/>
        <w:adjustRightInd w:val="0"/>
        <w:rPr>
          <w:rFonts w:eastAsiaTheme="minorHAnsi" w:cs="Times New Roman"/>
          <w:bCs w:val="0"/>
          <w:szCs w:val="28"/>
          <w:lang w:eastAsia="en-US"/>
        </w:rPr>
      </w:pPr>
    </w:p>
    <w:p w:rsidR="00E46CE8" w:rsidRPr="00E46CE8" w:rsidRDefault="00E46CE8" w:rsidP="00E46CE8">
      <w:pPr>
        <w:autoSpaceDE w:val="0"/>
        <w:autoSpaceDN w:val="0"/>
        <w:adjustRightInd w:val="0"/>
        <w:rPr>
          <w:rFonts w:eastAsiaTheme="minorHAnsi" w:cs="Times New Roman"/>
          <w:b/>
          <w:szCs w:val="28"/>
          <w:lang w:eastAsia="en-US"/>
        </w:rPr>
      </w:pPr>
      <w:r w:rsidRPr="00E46CE8">
        <w:rPr>
          <w:rFonts w:eastAsiaTheme="minorHAnsi" w:cs="Times New Roman"/>
          <w:b/>
          <w:szCs w:val="28"/>
          <w:lang w:eastAsia="en-US"/>
        </w:rPr>
        <w:t>Контрольные вопросы к теме «Специальные возможности языка SQL в</w:t>
      </w:r>
    </w:p>
    <w:p w:rsidR="00E46CE8" w:rsidRPr="00E46CE8" w:rsidRDefault="00E46CE8" w:rsidP="00E46CE8">
      <w:pPr>
        <w:autoSpaceDE w:val="0"/>
        <w:autoSpaceDN w:val="0"/>
        <w:adjustRightInd w:val="0"/>
        <w:rPr>
          <w:rFonts w:eastAsiaTheme="minorHAnsi" w:cs="Times New Roman"/>
          <w:b/>
          <w:szCs w:val="28"/>
          <w:lang w:eastAsia="en-US"/>
        </w:rPr>
      </w:pPr>
      <w:r w:rsidRPr="00E46CE8">
        <w:rPr>
          <w:rFonts w:eastAsiaTheme="minorHAnsi" w:cs="Times New Roman"/>
          <w:b/>
          <w:szCs w:val="28"/>
          <w:lang w:eastAsia="en-US"/>
        </w:rPr>
        <w:t>СУБД Oracle»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Вариант 1 (четное количество букв в фамилии)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1. Напишите запрос, который определяет и выводит на экран последнее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неиспользованное значение кода (CNUM) большее 2003 в таблице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 xml:space="preserve">Покупателей двумя способами (через соотнесенные подзапросы и </w:t>
      </w:r>
      <w:proofErr w:type="spellStart"/>
      <w:r w:rsidRPr="00E46CE8">
        <w:rPr>
          <w:rFonts w:eastAsiaTheme="minorHAnsi" w:cs="Times New Roman"/>
          <w:bCs w:val="0"/>
          <w:szCs w:val="28"/>
          <w:lang w:eastAsia="en-US"/>
        </w:rPr>
        <w:t>outer</w:t>
      </w:r>
      <w:proofErr w:type="spellEnd"/>
      <w:r w:rsidRPr="00E46CE8">
        <w:rPr>
          <w:rFonts w:eastAsiaTheme="minorHAnsi" w:cs="Times New Roman"/>
          <w:bCs w:val="0"/>
          <w:szCs w:val="28"/>
          <w:lang w:eastAsia="en-US"/>
        </w:rPr>
        <w:t xml:space="preserve"> </w:t>
      </w:r>
      <w:proofErr w:type="spellStart"/>
      <w:r w:rsidRPr="00E46CE8">
        <w:rPr>
          <w:rFonts w:eastAsiaTheme="minorHAnsi" w:cs="Times New Roman"/>
          <w:bCs w:val="0"/>
          <w:szCs w:val="28"/>
          <w:lang w:eastAsia="en-US"/>
        </w:rPr>
        <w:t>join</w:t>
      </w:r>
      <w:proofErr w:type="spellEnd"/>
      <w:r w:rsidRPr="00E46CE8">
        <w:rPr>
          <w:rFonts w:eastAsiaTheme="minorHAnsi" w:cs="Times New Roman"/>
          <w:bCs w:val="0"/>
          <w:szCs w:val="28"/>
          <w:lang w:eastAsia="en-US"/>
        </w:rPr>
        <w:t>).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2. Вывести на экран всех покупателей, в городе которых живут другие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покупатели.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 xml:space="preserve">3. Вывести на экран </w:t>
      </w:r>
      <w:proofErr w:type="gramStart"/>
      <w:r w:rsidRPr="00E46CE8">
        <w:rPr>
          <w:rFonts w:eastAsiaTheme="minorHAnsi" w:cs="Times New Roman"/>
          <w:bCs w:val="0"/>
          <w:szCs w:val="28"/>
          <w:lang w:eastAsia="en-US"/>
        </w:rPr>
        <w:t>покупателей</w:t>
      </w:r>
      <w:proofErr w:type="gramEnd"/>
      <w:r w:rsidRPr="00E46CE8">
        <w:rPr>
          <w:rFonts w:eastAsiaTheme="minorHAnsi" w:cs="Times New Roman"/>
          <w:bCs w:val="0"/>
          <w:szCs w:val="28"/>
          <w:lang w:eastAsia="en-US"/>
        </w:rPr>
        <w:t xml:space="preserve"> имеющих рейтинг больше, чем рейтинг любого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покупателя не из его города.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Вариант 2 (нечетное количество букв в фамилии)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1. Напишите запрос, который определяет и выводит на экран первое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>неиспользованное значение кода (SNUM) большее 1002 в таблице Продавцов</w:t>
      </w:r>
      <w:r w:rsidR="00F51B7F" w:rsidRPr="00F51B7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Pr="00E46CE8">
        <w:rPr>
          <w:rFonts w:eastAsiaTheme="minorHAnsi" w:cs="Times New Roman"/>
          <w:bCs w:val="0"/>
          <w:szCs w:val="28"/>
          <w:lang w:eastAsia="en-US"/>
        </w:rPr>
        <w:t xml:space="preserve">двумя способами (через соотнесенные подзапросы и </w:t>
      </w:r>
      <w:proofErr w:type="spellStart"/>
      <w:r w:rsidRPr="00E46CE8">
        <w:rPr>
          <w:rFonts w:eastAsiaTheme="minorHAnsi" w:cs="Times New Roman"/>
          <w:bCs w:val="0"/>
          <w:szCs w:val="28"/>
          <w:lang w:eastAsia="en-US"/>
        </w:rPr>
        <w:t>outer</w:t>
      </w:r>
      <w:proofErr w:type="spellEnd"/>
      <w:r w:rsidRPr="00E46CE8">
        <w:rPr>
          <w:rFonts w:eastAsiaTheme="minorHAnsi" w:cs="Times New Roman"/>
          <w:bCs w:val="0"/>
          <w:szCs w:val="28"/>
          <w:lang w:eastAsia="en-US"/>
        </w:rPr>
        <w:t xml:space="preserve"> </w:t>
      </w:r>
      <w:proofErr w:type="spellStart"/>
      <w:r w:rsidRPr="00E46CE8">
        <w:rPr>
          <w:rFonts w:eastAsiaTheme="minorHAnsi" w:cs="Times New Roman"/>
          <w:bCs w:val="0"/>
          <w:szCs w:val="28"/>
          <w:lang w:eastAsia="en-US"/>
        </w:rPr>
        <w:t>join</w:t>
      </w:r>
      <w:proofErr w:type="spellEnd"/>
      <w:r w:rsidRPr="00E46CE8">
        <w:rPr>
          <w:rFonts w:eastAsiaTheme="minorHAnsi" w:cs="Times New Roman"/>
          <w:bCs w:val="0"/>
          <w:szCs w:val="28"/>
          <w:lang w:eastAsia="en-US"/>
        </w:rPr>
        <w:t>).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2. Вывести на экран всех продавцов, в городе которых живут другие продавцы.</w:t>
      </w:r>
    </w:p>
    <w:p w:rsidR="00E46CE8" w:rsidRPr="00E46CE8" w:rsidRDefault="00E46CE8" w:rsidP="00911CD2">
      <w:pPr>
        <w:autoSpaceDE w:val="0"/>
        <w:autoSpaceDN w:val="0"/>
        <w:adjustRightInd w:val="0"/>
        <w:jc w:val="both"/>
        <w:rPr>
          <w:rFonts w:eastAsiaTheme="minorHAnsi" w:cs="Times New Roman"/>
          <w:bCs w:val="0"/>
          <w:szCs w:val="28"/>
          <w:lang w:eastAsia="en-US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 xml:space="preserve">3. Вывести на экран </w:t>
      </w:r>
      <w:proofErr w:type="gramStart"/>
      <w:r w:rsidRPr="00E46CE8">
        <w:rPr>
          <w:rFonts w:eastAsiaTheme="minorHAnsi" w:cs="Times New Roman"/>
          <w:bCs w:val="0"/>
          <w:szCs w:val="28"/>
          <w:lang w:eastAsia="en-US"/>
        </w:rPr>
        <w:t>покупателей</w:t>
      </w:r>
      <w:proofErr w:type="gramEnd"/>
      <w:r w:rsidRPr="00E46CE8">
        <w:rPr>
          <w:rFonts w:eastAsiaTheme="minorHAnsi" w:cs="Times New Roman"/>
          <w:bCs w:val="0"/>
          <w:szCs w:val="28"/>
          <w:lang w:eastAsia="en-US"/>
        </w:rPr>
        <w:t xml:space="preserve"> имеющих рейтинг меньше, чем рейтинг любого</w:t>
      </w:r>
    </w:p>
    <w:p w:rsidR="00364FE6" w:rsidRDefault="00E46CE8" w:rsidP="00911CD2">
      <w:pPr>
        <w:spacing w:after="160" w:line="259" w:lineRule="auto"/>
        <w:jc w:val="both"/>
        <w:rPr>
          <w:rFonts w:cs="Times New Roman"/>
          <w:color w:val="000000" w:themeColor="text1"/>
        </w:rPr>
      </w:pPr>
      <w:r w:rsidRPr="00E46CE8">
        <w:rPr>
          <w:rFonts w:eastAsiaTheme="minorHAnsi" w:cs="Times New Roman"/>
          <w:bCs w:val="0"/>
          <w:szCs w:val="28"/>
          <w:lang w:eastAsia="en-US"/>
        </w:rPr>
        <w:t>покупателя не из его города</w:t>
      </w:r>
      <w:r>
        <w:rPr>
          <w:rFonts w:ascii="BookmanOldStyle" w:eastAsiaTheme="minorHAnsi" w:hAnsi="BookmanOldStyle" w:cs="BookmanOldStyle"/>
          <w:bCs w:val="0"/>
          <w:sz w:val="20"/>
          <w:szCs w:val="20"/>
          <w:lang w:eastAsia="en-US"/>
        </w:rPr>
        <w:t>.</w:t>
      </w:r>
      <w:r w:rsidR="00364FE6">
        <w:rPr>
          <w:rFonts w:cs="Times New Roman"/>
          <w:color w:val="000000" w:themeColor="text1"/>
        </w:rPr>
        <w:br w:type="page"/>
      </w:r>
    </w:p>
    <w:p w:rsidR="00364FE6" w:rsidRPr="00364FE6" w:rsidRDefault="00364FE6" w:rsidP="006E7885">
      <w:pPr>
        <w:pStyle w:val="1"/>
        <w:ind w:left="567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96693269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Выполнение</w:t>
      </w:r>
      <w:bookmarkEnd w:id="2"/>
    </w:p>
    <w:p w:rsidR="00364FE6" w:rsidRPr="004E3946" w:rsidRDefault="00364FE6" w:rsidP="00364FE6">
      <w:pPr>
        <w:spacing w:line="276" w:lineRule="auto"/>
        <w:rPr>
          <w:rFonts w:cs="Times New Roman"/>
          <w:color w:val="000000" w:themeColor="text1"/>
        </w:rPr>
      </w:pPr>
    </w:p>
    <w:p w:rsidR="004E3946" w:rsidRPr="00A274C0" w:rsidRDefault="004E3946" w:rsidP="00181D99">
      <w:pPr>
        <w:spacing w:after="160" w:line="259" w:lineRule="auto"/>
        <w:jc w:val="center"/>
      </w:pPr>
      <w:r w:rsidRPr="00A274C0">
        <w:t>Соотнесенные подзапросы</w:t>
      </w:r>
    </w:p>
    <w:p w:rsidR="00A274C0" w:rsidRPr="00A274C0" w:rsidRDefault="00E46CE8" w:rsidP="00A274C0">
      <w:pPr>
        <w:pStyle w:val="a8"/>
        <w:numPr>
          <w:ilvl w:val="0"/>
          <w:numId w:val="2"/>
        </w:numPr>
        <w:spacing w:after="160" w:line="259" w:lineRule="auto"/>
        <w:ind w:left="0" w:firstLine="284"/>
        <w:rPr>
          <w:rFonts w:eastAsiaTheme="minorHAnsi" w:cs="Times New Roman"/>
          <w:bCs w:val="0"/>
          <w:szCs w:val="28"/>
          <w:lang w:eastAsia="en-US"/>
        </w:rPr>
      </w:pPr>
      <w:r w:rsidRPr="00A274C0">
        <w:rPr>
          <w:rFonts w:eastAsiaTheme="minorHAnsi" w:cs="Times New Roman"/>
          <w:bCs w:val="0"/>
          <w:szCs w:val="28"/>
          <w:lang w:eastAsia="en-US"/>
        </w:rPr>
        <w:t xml:space="preserve">Создайте объединение из двух запросов, которое показало бы имена, города, и оценки всех заказчиков. Те из них, которые имеют поле </w:t>
      </w:r>
      <w:proofErr w:type="spellStart"/>
      <w:r w:rsidRPr="00A274C0">
        <w:rPr>
          <w:rFonts w:eastAsiaTheme="minorHAnsi" w:cs="Times New Roman"/>
          <w:bCs w:val="0"/>
          <w:szCs w:val="28"/>
          <w:lang w:eastAsia="en-US"/>
        </w:rPr>
        <w:t>rating</w:t>
      </w:r>
      <w:proofErr w:type="spellEnd"/>
      <w:r w:rsidRPr="00A274C0">
        <w:rPr>
          <w:rFonts w:eastAsiaTheme="minorHAnsi" w:cs="Times New Roman"/>
          <w:bCs w:val="0"/>
          <w:szCs w:val="28"/>
          <w:lang w:eastAsia="en-US"/>
        </w:rPr>
        <w:t>=200 и более, должны, кроме того, иметь слова "Высокий Рейтинг", а остальные должны иметь</w:t>
      </w:r>
      <w:r w:rsidR="00F51B7F" w:rsidRPr="00A274C0">
        <w:rPr>
          <w:rFonts w:eastAsiaTheme="minorHAnsi" w:cs="Times New Roman"/>
          <w:bCs w:val="0"/>
          <w:szCs w:val="28"/>
          <w:lang w:eastAsia="en-US"/>
        </w:rPr>
        <w:t xml:space="preserve"> слова "Низкий Рейтинг" (При указании выбираемых столбцов можно использовать операцию конкатенации - |</w:t>
      </w:r>
      <w:proofErr w:type="gramStart"/>
      <w:r w:rsidR="00F51B7F" w:rsidRPr="00A274C0">
        <w:rPr>
          <w:rFonts w:eastAsiaTheme="minorHAnsi" w:cs="Times New Roman"/>
          <w:bCs w:val="0"/>
          <w:szCs w:val="28"/>
          <w:lang w:eastAsia="en-US"/>
        </w:rPr>
        <w:t>| )</w:t>
      </w:r>
      <w:proofErr w:type="gramEnd"/>
      <w:r w:rsidR="00F51B7F" w:rsidRPr="00A274C0">
        <w:rPr>
          <w:rFonts w:eastAsiaTheme="minorHAnsi" w:cs="Times New Roman"/>
          <w:bCs w:val="0"/>
          <w:szCs w:val="28"/>
          <w:lang w:eastAsia="en-US"/>
        </w:rPr>
        <w:t>.</w:t>
      </w:r>
    </w:p>
    <w:p w:rsidR="00BD2A42" w:rsidRPr="00A274C0" w:rsidRDefault="00BD2A42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cname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, city, rating || ' </w:t>
      </w:r>
      <w:proofErr w:type="spellStart"/>
      <w:r w:rsidRPr="00A274C0">
        <w:rPr>
          <w:rFonts w:cs="Times New Roman"/>
          <w:color w:val="000000" w:themeColor="text1"/>
          <w:lang w:val="en-US"/>
        </w:rPr>
        <w:t>Высокий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A274C0">
        <w:rPr>
          <w:rFonts w:cs="Times New Roman"/>
          <w:color w:val="000000" w:themeColor="text1"/>
          <w:lang w:val="en-US"/>
        </w:rPr>
        <w:t>рейтинг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' as RATING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cust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c1 where rating &gt;= 200</w:t>
      </w:r>
    </w:p>
    <w:p w:rsidR="00BD2A42" w:rsidRPr="00A274C0" w:rsidRDefault="00BD2A42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>union</w:t>
      </w:r>
    </w:p>
    <w:p w:rsidR="00D14C78" w:rsidRPr="00A274C0" w:rsidRDefault="00BD2A42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cname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, city, rating || ' </w:t>
      </w:r>
      <w:proofErr w:type="spellStart"/>
      <w:r w:rsidRPr="00A274C0">
        <w:rPr>
          <w:rFonts w:cs="Times New Roman"/>
          <w:color w:val="000000" w:themeColor="text1"/>
          <w:lang w:val="en-US"/>
        </w:rPr>
        <w:t>Низкий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A274C0">
        <w:rPr>
          <w:rFonts w:cs="Times New Roman"/>
          <w:color w:val="000000" w:themeColor="text1"/>
          <w:lang w:val="en-US"/>
        </w:rPr>
        <w:t>рейтинг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' as RATING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cust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c1 where rating &lt; 200</w:t>
      </w:r>
    </w:p>
    <w:p w:rsidR="00FD6416" w:rsidRPr="00A274C0" w:rsidRDefault="00FD6416" w:rsidP="00BD2A42">
      <w:pPr>
        <w:pStyle w:val="a8"/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A274C0" w:rsidRDefault="00403AA7" w:rsidP="00A274C0">
      <w:pPr>
        <w:pStyle w:val="a8"/>
        <w:numPr>
          <w:ilvl w:val="0"/>
          <w:numId w:val="2"/>
        </w:numPr>
        <w:spacing w:after="160" w:line="259" w:lineRule="auto"/>
        <w:ind w:left="0" w:firstLine="284"/>
        <w:rPr>
          <w:rFonts w:eastAsiaTheme="minorHAnsi" w:cs="Times New Roman"/>
          <w:bCs w:val="0"/>
          <w:szCs w:val="28"/>
          <w:lang w:val="en-US" w:eastAsia="en-US"/>
        </w:rPr>
      </w:pPr>
      <w:r w:rsidRPr="00A274C0">
        <w:rPr>
          <w:rFonts w:eastAsiaTheme="minorHAnsi" w:cs="Times New Roman"/>
          <w:bCs w:val="0"/>
          <w:szCs w:val="28"/>
          <w:lang w:eastAsia="en-US"/>
        </w:rPr>
        <w:t>Напишите команду, которая бы вывела имена и номера каждого продавца и каждого заказчика, которые имеют больше одного заказа. Результат</w:t>
      </w:r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</w:t>
      </w:r>
      <w:r w:rsidRPr="00A274C0">
        <w:rPr>
          <w:rFonts w:eastAsiaTheme="minorHAnsi" w:cs="Times New Roman"/>
          <w:bCs w:val="0"/>
          <w:szCs w:val="28"/>
          <w:lang w:eastAsia="en-US"/>
        </w:rPr>
        <w:t>представьте</w:t>
      </w:r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</w:t>
      </w:r>
      <w:r w:rsidRPr="00A274C0">
        <w:rPr>
          <w:rFonts w:eastAsiaTheme="minorHAnsi" w:cs="Times New Roman"/>
          <w:bCs w:val="0"/>
          <w:szCs w:val="28"/>
          <w:lang w:eastAsia="en-US"/>
        </w:rPr>
        <w:t>в</w:t>
      </w:r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</w:t>
      </w:r>
      <w:r w:rsidRPr="00A274C0">
        <w:rPr>
          <w:rFonts w:eastAsiaTheme="minorHAnsi" w:cs="Times New Roman"/>
          <w:bCs w:val="0"/>
          <w:szCs w:val="28"/>
          <w:lang w:eastAsia="en-US"/>
        </w:rPr>
        <w:t>алфавитном</w:t>
      </w:r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</w:t>
      </w:r>
      <w:r w:rsidRPr="00A274C0">
        <w:rPr>
          <w:rFonts w:eastAsiaTheme="minorHAnsi" w:cs="Times New Roman"/>
          <w:bCs w:val="0"/>
          <w:szCs w:val="28"/>
          <w:lang w:eastAsia="en-US"/>
        </w:rPr>
        <w:t>порядке</w:t>
      </w:r>
      <w:r w:rsidRPr="00A274C0">
        <w:rPr>
          <w:rFonts w:eastAsiaTheme="minorHAnsi" w:cs="Times New Roman"/>
          <w:bCs w:val="0"/>
          <w:szCs w:val="28"/>
          <w:lang w:val="en-US" w:eastAsia="en-US"/>
        </w:rPr>
        <w:t>.</w:t>
      </w:r>
    </w:p>
    <w:p w:rsidR="006E7885" w:rsidRPr="00A274C0" w:rsidRDefault="006E7885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>select * from (</w:t>
      </w:r>
    </w:p>
    <w:p w:rsidR="006E7885" w:rsidRPr="00A274C0" w:rsidRDefault="006E7885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snum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as </w:t>
      </w:r>
      <w:proofErr w:type="spellStart"/>
      <w:r w:rsidRPr="00A274C0">
        <w:rPr>
          <w:rFonts w:cs="Times New Roman"/>
          <w:color w:val="000000" w:themeColor="text1"/>
          <w:lang w:val="en-US"/>
        </w:rPr>
        <w:t>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A274C0">
        <w:rPr>
          <w:rFonts w:cs="Times New Roman"/>
          <w:color w:val="000000" w:themeColor="text1"/>
          <w:lang w:val="en-US"/>
        </w:rPr>
        <w:t>sname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as names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sal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s where 1 &lt; (select </w:t>
      </w:r>
      <w:proofErr w:type="gramStart"/>
      <w:r w:rsidRPr="00A274C0">
        <w:rPr>
          <w:rFonts w:cs="Times New Roman"/>
          <w:color w:val="000000" w:themeColor="text1"/>
          <w:lang w:val="en-US"/>
        </w:rPr>
        <w:t>count(</w:t>
      </w:r>
      <w:proofErr w:type="gramEnd"/>
      <w:r w:rsidRPr="00A274C0">
        <w:rPr>
          <w:rFonts w:cs="Times New Roman"/>
          <w:color w:val="000000" w:themeColor="text1"/>
          <w:lang w:val="en-US"/>
        </w:rPr>
        <w:t xml:space="preserve">*)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ord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o where </w:t>
      </w:r>
      <w:proofErr w:type="spellStart"/>
      <w:r w:rsidRPr="00A274C0">
        <w:rPr>
          <w:rFonts w:cs="Times New Roman"/>
          <w:color w:val="000000" w:themeColor="text1"/>
          <w:lang w:val="en-US"/>
        </w:rPr>
        <w:t>s.snum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= </w:t>
      </w:r>
      <w:proofErr w:type="spellStart"/>
      <w:r w:rsidRPr="00A274C0">
        <w:rPr>
          <w:rFonts w:cs="Times New Roman"/>
          <w:color w:val="000000" w:themeColor="text1"/>
          <w:lang w:val="en-US"/>
        </w:rPr>
        <w:t>o.snum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) </w:t>
      </w:r>
    </w:p>
    <w:p w:rsidR="006E7885" w:rsidRPr="00A274C0" w:rsidRDefault="006E7885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>union all</w:t>
      </w:r>
    </w:p>
    <w:p w:rsidR="006E7885" w:rsidRPr="00A274C0" w:rsidRDefault="006E7885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cnum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as </w:t>
      </w:r>
      <w:proofErr w:type="spellStart"/>
      <w:r w:rsidRPr="00A274C0">
        <w:rPr>
          <w:rFonts w:cs="Times New Roman"/>
          <w:color w:val="000000" w:themeColor="text1"/>
          <w:lang w:val="en-US"/>
        </w:rPr>
        <w:t>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A274C0">
        <w:rPr>
          <w:rFonts w:cs="Times New Roman"/>
          <w:color w:val="000000" w:themeColor="text1"/>
          <w:lang w:val="en-US"/>
        </w:rPr>
        <w:t>cname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as names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cust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c where 1 &lt; (select </w:t>
      </w:r>
      <w:proofErr w:type="gramStart"/>
      <w:r w:rsidRPr="00A274C0">
        <w:rPr>
          <w:rFonts w:cs="Times New Roman"/>
          <w:color w:val="000000" w:themeColor="text1"/>
          <w:lang w:val="en-US"/>
        </w:rPr>
        <w:t>count(</w:t>
      </w:r>
      <w:proofErr w:type="gramEnd"/>
      <w:r w:rsidRPr="00A274C0">
        <w:rPr>
          <w:rFonts w:cs="Times New Roman"/>
          <w:color w:val="000000" w:themeColor="text1"/>
          <w:lang w:val="en-US"/>
        </w:rPr>
        <w:t xml:space="preserve">*)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ord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o where </w:t>
      </w:r>
      <w:proofErr w:type="spellStart"/>
      <w:r w:rsidRPr="00A274C0">
        <w:rPr>
          <w:rFonts w:cs="Times New Roman"/>
          <w:color w:val="000000" w:themeColor="text1"/>
          <w:lang w:val="en-US"/>
        </w:rPr>
        <w:t>c.cnum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= </w:t>
      </w:r>
      <w:proofErr w:type="spellStart"/>
      <w:r w:rsidRPr="00A274C0">
        <w:rPr>
          <w:rFonts w:cs="Times New Roman"/>
          <w:color w:val="000000" w:themeColor="text1"/>
          <w:lang w:val="en-US"/>
        </w:rPr>
        <w:t>o.cnum</w:t>
      </w:r>
      <w:proofErr w:type="spellEnd"/>
      <w:r w:rsidRPr="00A274C0">
        <w:rPr>
          <w:rFonts w:cs="Times New Roman"/>
          <w:color w:val="000000" w:themeColor="text1"/>
          <w:lang w:val="en-US"/>
        </w:rPr>
        <w:t>)</w:t>
      </w:r>
    </w:p>
    <w:p w:rsidR="003F4B27" w:rsidRPr="00A274C0" w:rsidRDefault="006E7885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>) order by names</w:t>
      </w:r>
    </w:p>
    <w:p w:rsidR="00CE495A" w:rsidRPr="00A274C0" w:rsidRDefault="00CE495A" w:rsidP="006E7885">
      <w:pPr>
        <w:pStyle w:val="a8"/>
        <w:spacing w:line="276" w:lineRule="auto"/>
        <w:ind w:left="142"/>
        <w:rPr>
          <w:rFonts w:cs="Times New Roman"/>
          <w:color w:val="000000" w:themeColor="text1"/>
        </w:rPr>
      </w:pPr>
    </w:p>
    <w:p w:rsidR="00A274C0" w:rsidRPr="00A274C0" w:rsidRDefault="00A274C0" w:rsidP="00A274C0">
      <w:pPr>
        <w:pStyle w:val="a8"/>
        <w:numPr>
          <w:ilvl w:val="0"/>
          <w:numId w:val="2"/>
        </w:numPr>
        <w:spacing w:after="160" w:line="259" w:lineRule="auto"/>
        <w:ind w:left="0" w:firstLine="284"/>
        <w:rPr>
          <w:rFonts w:eastAsiaTheme="minorHAnsi" w:cs="Times New Roman"/>
          <w:bCs w:val="0"/>
          <w:szCs w:val="28"/>
          <w:lang w:eastAsia="en-US"/>
        </w:rPr>
      </w:pPr>
      <w:r w:rsidRPr="00A274C0">
        <w:rPr>
          <w:rFonts w:eastAsiaTheme="minorHAnsi" w:cs="Times New Roman"/>
          <w:bCs w:val="0"/>
          <w:szCs w:val="28"/>
          <w:lang w:eastAsia="en-US"/>
        </w:rPr>
        <w:t>С</w:t>
      </w:r>
      <w:r w:rsidR="00CE495A" w:rsidRPr="00A274C0">
        <w:rPr>
          <w:rFonts w:eastAsiaTheme="minorHAnsi" w:cs="Times New Roman"/>
          <w:bCs w:val="0"/>
          <w:szCs w:val="28"/>
          <w:lang w:eastAsia="en-US"/>
        </w:rPr>
        <w:t xml:space="preserve"> помощью команды MINUS выведите номера продавцов, у которых нет заказов.</w:t>
      </w:r>
    </w:p>
    <w:p w:rsidR="00A26C03" w:rsidRPr="00A274C0" w:rsidRDefault="00684461" w:rsidP="00A274C0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A274C0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snum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sal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minus 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snum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ord</w:t>
      </w:r>
      <w:proofErr w:type="spellEnd"/>
    </w:p>
    <w:p w:rsidR="00684461" w:rsidRPr="00A274C0" w:rsidRDefault="00684461" w:rsidP="00A26C03">
      <w:pPr>
        <w:pStyle w:val="a8"/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A274C0" w:rsidRPr="00A274C0" w:rsidRDefault="00684461" w:rsidP="00A274C0">
      <w:pPr>
        <w:pStyle w:val="a8"/>
        <w:numPr>
          <w:ilvl w:val="0"/>
          <w:numId w:val="2"/>
        </w:numPr>
        <w:spacing w:after="160" w:line="259" w:lineRule="auto"/>
        <w:ind w:left="0" w:firstLine="284"/>
        <w:rPr>
          <w:rFonts w:eastAsiaTheme="minorHAnsi" w:cs="Times New Roman"/>
          <w:bCs w:val="0"/>
          <w:szCs w:val="28"/>
          <w:lang w:eastAsia="en-US"/>
        </w:rPr>
      </w:pPr>
      <w:r w:rsidRPr="00A274C0">
        <w:rPr>
          <w:rFonts w:eastAsiaTheme="minorHAnsi" w:cs="Times New Roman"/>
          <w:bCs w:val="0"/>
          <w:szCs w:val="28"/>
          <w:lang w:eastAsia="en-US"/>
        </w:rPr>
        <w:t>С помощью команды INTERSECT определить существуют ли заказчики с именами, такими же как у продавцов.</w:t>
      </w:r>
    </w:p>
    <w:p w:rsidR="00684461" w:rsidRPr="00A274C0" w:rsidRDefault="00684461" w:rsidP="00A274C0">
      <w:pPr>
        <w:spacing w:after="160" w:line="259" w:lineRule="auto"/>
        <w:ind w:left="142"/>
        <w:rPr>
          <w:rFonts w:eastAsiaTheme="minorHAnsi" w:cs="Times New Roman"/>
          <w:bCs w:val="0"/>
          <w:szCs w:val="28"/>
          <w:lang w:val="en-US" w:eastAsia="en-US"/>
        </w:rPr>
      </w:pPr>
      <w:r w:rsidRPr="00A274C0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sname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as </w:t>
      </w:r>
      <w:proofErr w:type="spellStart"/>
      <w:r w:rsidRPr="00A274C0">
        <w:rPr>
          <w:rFonts w:cs="Times New Roman"/>
          <w:color w:val="000000" w:themeColor="text1"/>
          <w:lang w:val="en-US"/>
        </w:rPr>
        <w:t>cname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sal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intersect select </w:t>
      </w:r>
      <w:proofErr w:type="spellStart"/>
      <w:r w:rsidRPr="00A274C0">
        <w:rPr>
          <w:rFonts w:cs="Times New Roman"/>
          <w:color w:val="000000" w:themeColor="text1"/>
          <w:lang w:val="en-US"/>
        </w:rPr>
        <w:t>cname</w:t>
      </w:r>
      <w:proofErr w:type="spellEnd"/>
      <w:r w:rsidRPr="00A274C0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A274C0">
        <w:rPr>
          <w:rFonts w:cs="Times New Roman"/>
          <w:color w:val="000000" w:themeColor="text1"/>
          <w:lang w:val="en-US"/>
        </w:rPr>
        <w:t>cust</w:t>
      </w:r>
      <w:proofErr w:type="spellEnd"/>
    </w:p>
    <w:p w:rsidR="00684461" w:rsidRPr="00A274C0" w:rsidRDefault="00684461" w:rsidP="00684461">
      <w:pPr>
        <w:autoSpaceDE w:val="0"/>
        <w:autoSpaceDN w:val="0"/>
        <w:adjustRightInd w:val="0"/>
        <w:jc w:val="center"/>
        <w:rPr>
          <w:rFonts w:eastAsiaTheme="minorHAnsi" w:cs="Times New Roman"/>
          <w:szCs w:val="28"/>
          <w:lang w:eastAsia="en-US"/>
        </w:rPr>
      </w:pPr>
      <w:r w:rsidRPr="00A274C0">
        <w:rPr>
          <w:rFonts w:eastAsiaTheme="minorHAnsi" w:cs="Times New Roman"/>
          <w:szCs w:val="28"/>
          <w:lang w:eastAsia="en-US"/>
        </w:rPr>
        <w:lastRenderedPageBreak/>
        <w:t>Контрольные вопросы к теме «Специальные возможности языка SQL в</w:t>
      </w:r>
    </w:p>
    <w:p w:rsidR="00684461" w:rsidRDefault="00684461" w:rsidP="00684461">
      <w:pPr>
        <w:autoSpaceDE w:val="0"/>
        <w:autoSpaceDN w:val="0"/>
        <w:adjustRightInd w:val="0"/>
        <w:jc w:val="center"/>
        <w:rPr>
          <w:rFonts w:eastAsiaTheme="minorHAnsi" w:cs="Times New Roman"/>
          <w:szCs w:val="28"/>
          <w:lang w:eastAsia="en-US"/>
        </w:rPr>
      </w:pPr>
      <w:r w:rsidRPr="00A274C0">
        <w:rPr>
          <w:rFonts w:eastAsiaTheme="minorHAnsi" w:cs="Times New Roman"/>
          <w:szCs w:val="28"/>
          <w:lang w:eastAsia="en-US"/>
        </w:rPr>
        <w:t>СУБД Oracle»</w:t>
      </w:r>
    </w:p>
    <w:p w:rsidR="00A274C0" w:rsidRPr="00A274C0" w:rsidRDefault="00A274C0" w:rsidP="00684461">
      <w:pPr>
        <w:autoSpaceDE w:val="0"/>
        <w:autoSpaceDN w:val="0"/>
        <w:adjustRightInd w:val="0"/>
        <w:jc w:val="center"/>
        <w:rPr>
          <w:rFonts w:eastAsiaTheme="minorHAnsi" w:cs="Times New Roman"/>
          <w:szCs w:val="28"/>
          <w:lang w:eastAsia="en-US"/>
        </w:rPr>
      </w:pPr>
    </w:p>
    <w:p w:rsidR="00684461" w:rsidRDefault="00BB6CBC" w:rsidP="00684461">
      <w:pPr>
        <w:autoSpaceDE w:val="0"/>
        <w:autoSpaceDN w:val="0"/>
        <w:adjustRightInd w:val="0"/>
        <w:jc w:val="center"/>
        <w:rPr>
          <w:rFonts w:eastAsiaTheme="minorHAnsi" w:cs="Times New Roman"/>
          <w:szCs w:val="28"/>
          <w:lang w:eastAsia="en-US"/>
        </w:rPr>
      </w:pPr>
      <w:r w:rsidRPr="00A274C0">
        <w:rPr>
          <w:rFonts w:eastAsiaTheme="minorHAnsi" w:cs="Times New Roman"/>
          <w:szCs w:val="28"/>
          <w:lang w:eastAsia="en-US"/>
        </w:rPr>
        <w:t xml:space="preserve">Вариант 1 </w:t>
      </w:r>
      <w:r w:rsidR="00684461" w:rsidRPr="00A274C0">
        <w:rPr>
          <w:rFonts w:eastAsiaTheme="minorHAnsi" w:cs="Times New Roman"/>
          <w:szCs w:val="28"/>
          <w:lang w:eastAsia="en-US"/>
        </w:rPr>
        <w:t>(</w:t>
      </w:r>
      <w:r w:rsidR="00A274C0">
        <w:rPr>
          <w:rFonts w:eastAsiaTheme="minorHAnsi" w:cs="Times New Roman"/>
          <w:szCs w:val="28"/>
          <w:lang w:eastAsia="en-US"/>
        </w:rPr>
        <w:t>Бурдуковский</w:t>
      </w:r>
      <w:r w:rsidR="00684461" w:rsidRPr="00A274C0">
        <w:rPr>
          <w:rFonts w:eastAsiaTheme="minorHAnsi" w:cs="Times New Roman"/>
          <w:szCs w:val="28"/>
          <w:lang w:eastAsia="en-US"/>
        </w:rPr>
        <w:t>)</w:t>
      </w:r>
    </w:p>
    <w:p w:rsidR="00A274C0" w:rsidRPr="00A274C0" w:rsidRDefault="00A274C0" w:rsidP="00684461">
      <w:pPr>
        <w:autoSpaceDE w:val="0"/>
        <w:autoSpaceDN w:val="0"/>
        <w:adjustRightInd w:val="0"/>
        <w:jc w:val="center"/>
        <w:rPr>
          <w:rFonts w:eastAsiaTheme="minorHAnsi" w:cs="Times New Roman"/>
          <w:szCs w:val="28"/>
          <w:lang w:eastAsia="en-US"/>
        </w:rPr>
      </w:pPr>
    </w:p>
    <w:p w:rsidR="0011379C" w:rsidRDefault="0011379C" w:rsidP="00A274C0">
      <w:pPr>
        <w:pStyle w:val="a8"/>
        <w:numPr>
          <w:ilvl w:val="0"/>
          <w:numId w:val="5"/>
        </w:numPr>
        <w:spacing w:after="160" w:line="259" w:lineRule="auto"/>
        <w:ind w:left="0" w:firstLine="284"/>
        <w:rPr>
          <w:rFonts w:eastAsiaTheme="minorHAnsi" w:cs="Times New Roman"/>
          <w:bCs w:val="0"/>
          <w:szCs w:val="28"/>
          <w:lang w:eastAsia="en-US"/>
        </w:rPr>
      </w:pPr>
      <w:r w:rsidRPr="00A274C0">
        <w:rPr>
          <w:rFonts w:eastAsiaTheme="minorHAnsi" w:cs="Times New Roman"/>
          <w:bCs w:val="0"/>
          <w:szCs w:val="28"/>
          <w:lang w:eastAsia="en-US"/>
        </w:rPr>
        <w:t xml:space="preserve">Напишите запрос, который определяет и выводит на экран последнее неиспользованное значение кода (CNUM) большее 2003 в таблице Покупателей двумя способами (через соотнесенные подзапросы и </w:t>
      </w:r>
      <w:proofErr w:type="spellStart"/>
      <w:r w:rsidRPr="00A274C0">
        <w:rPr>
          <w:rFonts w:eastAsiaTheme="minorHAnsi" w:cs="Times New Roman"/>
          <w:bCs w:val="0"/>
          <w:szCs w:val="28"/>
          <w:lang w:eastAsia="en-US"/>
        </w:rPr>
        <w:t>outer</w:t>
      </w:r>
      <w:proofErr w:type="spellEnd"/>
      <w:r w:rsidRPr="00A274C0">
        <w:rPr>
          <w:rFonts w:eastAsiaTheme="minorHAnsi" w:cs="Times New Roman"/>
          <w:bCs w:val="0"/>
          <w:szCs w:val="28"/>
          <w:lang w:eastAsia="en-US"/>
        </w:rPr>
        <w:t xml:space="preserve"> </w:t>
      </w:r>
      <w:proofErr w:type="spellStart"/>
      <w:r w:rsidRPr="00A274C0">
        <w:rPr>
          <w:rFonts w:eastAsiaTheme="minorHAnsi" w:cs="Times New Roman"/>
          <w:bCs w:val="0"/>
          <w:szCs w:val="28"/>
          <w:lang w:eastAsia="en-US"/>
        </w:rPr>
        <w:t>join</w:t>
      </w:r>
      <w:proofErr w:type="spellEnd"/>
      <w:r w:rsidRPr="00A274C0">
        <w:rPr>
          <w:rFonts w:eastAsiaTheme="minorHAnsi" w:cs="Times New Roman"/>
          <w:bCs w:val="0"/>
          <w:szCs w:val="28"/>
          <w:lang w:eastAsia="en-US"/>
        </w:rPr>
        <w:t>).</w:t>
      </w:r>
    </w:p>
    <w:p w:rsidR="0059175B" w:rsidRPr="00A274C0" w:rsidRDefault="0011379C" w:rsidP="00A274C0">
      <w:pPr>
        <w:autoSpaceDE w:val="0"/>
        <w:autoSpaceDN w:val="0"/>
        <w:adjustRightInd w:val="0"/>
        <w:ind w:left="142"/>
        <w:rPr>
          <w:rFonts w:eastAsiaTheme="minorHAnsi" w:cs="Times New Roman"/>
          <w:bCs w:val="0"/>
          <w:szCs w:val="28"/>
          <w:lang w:val="en-US" w:eastAsia="en-US"/>
        </w:rPr>
      </w:pPr>
      <w:r w:rsidRPr="00A274C0">
        <w:rPr>
          <w:rFonts w:eastAsiaTheme="minorHAnsi" w:cs="Times New Roman"/>
          <w:bCs w:val="0"/>
          <w:szCs w:val="28"/>
          <w:lang w:val="en-US" w:eastAsia="en-US"/>
        </w:rPr>
        <w:t>select max(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) from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cust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where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&gt; 2003 and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not in (select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from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ord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>)</w:t>
      </w:r>
    </w:p>
    <w:p w:rsidR="0059175B" w:rsidRPr="00A274C0" w:rsidRDefault="0059175B" w:rsidP="00A274C0">
      <w:pPr>
        <w:autoSpaceDE w:val="0"/>
        <w:autoSpaceDN w:val="0"/>
        <w:adjustRightInd w:val="0"/>
        <w:ind w:left="142"/>
        <w:rPr>
          <w:rFonts w:eastAsiaTheme="minorHAnsi" w:cs="Times New Roman"/>
          <w:bCs w:val="0"/>
          <w:szCs w:val="28"/>
          <w:lang w:val="en-US" w:eastAsia="en-US"/>
        </w:rPr>
      </w:pPr>
      <w:r w:rsidRPr="00A274C0">
        <w:rPr>
          <w:rFonts w:eastAsiaTheme="minorHAnsi" w:cs="Times New Roman"/>
          <w:bCs w:val="0"/>
          <w:szCs w:val="28"/>
          <w:lang w:val="en-US" w:eastAsia="en-US"/>
        </w:rPr>
        <w:t>select max(</w:t>
      </w:r>
      <w:proofErr w:type="spellStart"/>
      <w:proofErr w:type="gramStart"/>
      <w:r w:rsidRPr="00A274C0">
        <w:rPr>
          <w:rFonts w:eastAsiaTheme="minorHAnsi" w:cs="Times New Roman"/>
          <w:bCs w:val="0"/>
          <w:szCs w:val="28"/>
          <w:lang w:val="en-US" w:eastAsia="en-US"/>
        </w:rPr>
        <w:t>c.cnum</w:t>
      </w:r>
      <w:proofErr w:type="spellEnd"/>
      <w:proofErr w:type="gram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) from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cust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c left outer join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ord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o on (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c.cnum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=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o.cnum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) where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o.onum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is null</w:t>
      </w:r>
    </w:p>
    <w:p w:rsidR="0059175B" w:rsidRPr="00A274C0" w:rsidRDefault="0059175B" w:rsidP="00684461">
      <w:pPr>
        <w:pStyle w:val="a8"/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59175B" w:rsidRPr="00A274C0" w:rsidRDefault="0059175B" w:rsidP="0059175B">
      <w:pPr>
        <w:spacing w:line="276" w:lineRule="auto"/>
        <w:rPr>
          <w:rFonts w:cs="Times New Roman"/>
          <w:color w:val="000000" w:themeColor="text1"/>
          <w:lang w:val="en-US"/>
        </w:rPr>
      </w:pPr>
    </w:p>
    <w:p w:rsidR="0059175B" w:rsidRPr="00A274C0" w:rsidRDefault="0059175B" w:rsidP="00A274C0">
      <w:pPr>
        <w:pStyle w:val="a8"/>
        <w:numPr>
          <w:ilvl w:val="0"/>
          <w:numId w:val="5"/>
        </w:numPr>
        <w:spacing w:after="160" w:line="259" w:lineRule="auto"/>
        <w:ind w:left="0" w:firstLine="284"/>
        <w:rPr>
          <w:rFonts w:eastAsiaTheme="minorHAnsi" w:cs="Times New Roman"/>
          <w:bCs w:val="0"/>
          <w:szCs w:val="28"/>
          <w:lang w:eastAsia="en-US"/>
        </w:rPr>
      </w:pPr>
      <w:r w:rsidRPr="00A274C0">
        <w:rPr>
          <w:rFonts w:eastAsiaTheme="minorHAnsi" w:cs="Times New Roman"/>
          <w:bCs w:val="0"/>
          <w:szCs w:val="28"/>
          <w:lang w:eastAsia="en-US"/>
        </w:rPr>
        <w:t>Вывести на экран всех покупателей, в городе которых живут другие покупатели.</w:t>
      </w:r>
    </w:p>
    <w:p w:rsidR="0059175B" w:rsidRPr="00A274C0" w:rsidRDefault="0059175B" w:rsidP="0059175B">
      <w:pPr>
        <w:autoSpaceDE w:val="0"/>
        <w:autoSpaceDN w:val="0"/>
        <w:adjustRightInd w:val="0"/>
        <w:ind w:left="142"/>
        <w:rPr>
          <w:rFonts w:eastAsiaTheme="minorHAnsi" w:cs="Times New Roman"/>
          <w:bCs w:val="0"/>
          <w:szCs w:val="28"/>
          <w:lang w:val="en-US" w:eastAsia="en-US"/>
        </w:rPr>
      </w:pPr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select * from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cust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c where </w:t>
      </w:r>
      <w:proofErr w:type="spellStart"/>
      <w:proofErr w:type="gramStart"/>
      <w:r w:rsidRPr="00A274C0">
        <w:rPr>
          <w:rFonts w:eastAsiaTheme="minorHAnsi" w:cs="Times New Roman"/>
          <w:bCs w:val="0"/>
          <w:szCs w:val="28"/>
          <w:lang w:val="en-US" w:eastAsia="en-US"/>
        </w:rPr>
        <w:t>c.city</w:t>
      </w:r>
      <w:proofErr w:type="spellEnd"/>
      <w:proofErr w:type="gram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in (select c2.city from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cust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c2 where c2.cnum &lt;&gt;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c.cnum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>)</w:t>
      </w:r>
    </w:p>
    <w:p w:rsidR="0059175B" w:rsidRPr="00A274C0" w:rsidRDefault="0059175B" w:rsidP="0059175B">
      <w:pPr>
        <w:autoSpaceDE w:val="0"/>
        <w:autoSpaceDN w:val="0"/>
        <w:adjustRightInd w:val="0"/>
        <w:ind w:left="142"/>
        <w:rPr>
          <w:rFonts w:eastAsiaTheme="minorHAnsi" w:cs="Times New Roman"/>
          <w:bCs w:val="0"/>
          <w:szCs w:val="28"/>
          <w:lang w:val="en-US" w:eastAsia="en-US"/>
        </w:rPr>
      </w:pPr>
    </w:p>
    <w:p w:rsidR="0059175B" w:rsidRPr="00A274C0" w:rsidRDefault="0059175B" w:rsidP="00A274C0">
      <w:pPr>
        <w:pStyle w:val="a8"/>
        <w:numPr>
          <w:ilvl w:val="0"/>
          <w:numId w:val="5"/>
        </w:numPr>
        <w:spacing w:after="160" w:line="259" w:lineRule="auto"/>
        <w:ind w:left="0" w:firstLine="284"/>
        <w:rPr>
          <w:rFonts w:eastAsiaTheme="minorHAnsi" w:cs="Times New Roman"/>
          <w:bCs w:val="0"/>
          <w:szCs w:val="28"/>
          <w:lang w:eastAsia="en-US"/>
        </w:rPr>
      </w:pPr>
      <w:r w:rsidRPr="00A274C0">
        <w:rPr>
          <w:rFonts w:eastAsiaTheme="minorHAnsi" w:cs="Times New Roman"/>
          <w:bCs w:val="0"/>
          <w:szCs w:val="28"/>
          <w:lang w:eastAsia="en-US"/>
        </w:rPr>
        <w:t xml:space="preserve">Вывести на экран </w:t>
      </w:r>
      <w:proofErr w:type="gramStart"/>
      <w:r w:rsidRPr="00A274C0">
        <w:rPr>
          <w:rFonts w:eastAsiaTheme="minorHAnsi" w:cs="Times New Roman"/>
          <w:bCs w:val="0"/>
          <w:szCs w:val="28"/>
          <w:lang w:eastAsia="en-US"/>
        </w:rPr>
        <w:t>покупателей</w:t>
      </w:r>
      <w:proofErr w:type="gramEnd"/>
      <w:r w:rsidRPr="00A274C0">
        <w:rPr>
          <w:rFonts w:eastAsiaTheme="minorHAnsi" w:cs="Times New Roman"/>
          <w:bCs w:val="0"/>
          <w:szCs w:val="28"/>
          <w:lang w:eastAsia="en-US"/>
        </w:rPr>
        <w:t xml:space="preserve"> имеющих рейтинг больше, чем рейтинг любого покупателя не из его города.</w:t>
      </w:r>
    </w:p>
    <w:p w:rsidR="00BB6CBC" w:rsidRPr="00A274C0" w:rsidRDefault="00BB6CBC" w:rsidP="00A274C0">
      <w:pPr>
        <w:autoSpaceDE w:val="0"/>
        <w:autoSpaceDN w:val="0"/>
        <w:adjustRightInd w:val="0"/>
        <w:ind w:left="142"/>
        <w:rPr>
          <w:rFonts w:eastAsiaTheme="minorHAnsi" w:cs="Times New Roman"/>
          <w:bCs w:val="0"/>
          <w:szCs w:val="28"/>
          <w:lang w:val="en-US" w:eastAsia="en-US"/>
        </w:rPr>
      </w:pPr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select * from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cust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c where </w:t>
      </w:r>
      <w:proofErr w:type="spellStart"/>
      <w:proofErr w:type="gramStart"/>
      <w:r w:rsidRPr="00A274C0">
        <w:rPr>
          <w:rFonts w:eastAsiaTheme="minorHAnsi" w:cs="Times New Roman"/>
          <w:bCs w:val="0"/>
          <w:szCs w:val="28"/>
          <w:lang w:val="en-US" w:eastAsia="en-US"/>
        </w:rPr>
        <w:t>c.rating</w:t>
      </w:r>
      <w:proofErr w:type="spellEnd"/>
      <w:proofErr w:type="gram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&gt; all (select c2.rating from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cust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c2 where c2.cnum &lt;&gt;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c.cnum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 xml:space="preserve"> and c2.city &lt;&gt; </w:t>
      </w:r>
      <w:proofErr w:type="spellStart"/>
      <w:r w:rsidRPr="00A274C0">
        <w:rPr>
          <w:rFonts w:eastAsiaTheme="minorHAnsi" w:cs="Times New Roman"/>
          <w:bCs w:val="0"/>
          <w:szCs w:val="28"/>
          <w:lang w:val="en-US" w:eastAsia="en-US"/>
        </w:rPr>
        <w:t>c.city</w:t>
      </w:r>
      <w:proofErr w:type="spellEnd"/>
      <w:r w:rsidRPr="00A274C0">
        <w:rPr>
          <w:rFonts w:eastAsiaTheme="minorHAnsi" w:cs="Times New Roman"/>
          <w:bCs w:val="0"/>
          <w:szCs w:val="28"/>
          <w:lang w:val="en-US" w:eastAsia="en-US"/>
        </w:rPr>
        <w:t>)</w:t>
      </w:r>
    </w:p>
    <w:sectPr w:rsidR="00BB6CBC" w:rsidRPr="00A274C0" w:rsidSect="007B03F4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Arial"/>
    <w:charset w:val="00"/>
    <w:family w:val="auto"/>
    <w:pitch w:val="default"/>
  </w:font>
  <w:font w:name="F">
    <w:altName w:val="Times New Roman"/>
    <w:charset w:val="00"/>
    <w:family w:val="auto"/>
    <w:pitch w:val="variable"/>
  </w:font>
  <w:font w:name="BookmanOldStyl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933"/>
    <w:multiLevelType w:val="hybridMultilevel"/>
    <w:tmpl w:val="4ECAEF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C52C9B"/>
    <w:multiLevelType w:val="hybridMultilevel"/>
    <w:tmpl w:val="3780AE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26657B9"/>
    <w:multiLevelType w:val="hybridMultilevel"/>
    <w:tmpl w:val="3780AE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FA86A3E"/>
    <w:multiLevelType w:val="hybridMultilevel"/>
    <w:tmpl w:val="9F46D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53532"/>
    <w:multiLevelType w:val="hybridMultilevel"/>
    <w:tmpl w:val="3780AE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FB"/>
    <w:rsid w:val="0011379C"/>
    <w:rsid w:val="00181D99"/>
    <w:rsid w:val="0023482B"/>
    <w:rsid w:val="00246E1E"/>
    <w:rsid w:val="002E43D6"/>
    <w:rsid w:val="00364FE6"/>
    <w:rsid w:val="003B7F10"/>
    <w:rsid w:val="003F4B27"/>
    <w:rsid w:val="00403AA7"/>
    <w:rsid w:val="004E3946"/>
    <w:rsid w:val="004E5D6B"/>
    <w:rsid w:val="00547875"/>
    <w:rsid w:val="0058479C"/>
    <w:rsid w:val="0059175B"/>
    <w:rsid w:val="00684461"/>
    <w:rsid w:val="006E7885"/>
    <w:rsid w:val="00721EEE"/>
    <w:rsid w:val="007757F5"/>
    <w:rsid w:val="0078011D"/>
    <w:rsid w:val="00796EA8"/>
    <w:rsid w:val="007B03F4"/>
    <w:rsid w:val="007F1ED9"/>
    <w:rsid w:val="008B7D25"/>
    <w:rsid w:val="008C4479"/>
    <w:rsid w:val="008C605B"/>
    <w:rsid w:val="008F3898"/>
    <w:rsid w:val="00901EEB"/>
    <w:rsid w:val="00911CD2"/>
    <w:rsid w:val="009C3256"/>
    <w:rsid w:val="00A26C03"/>
    <w:rsid w:val="00A274C0"/>
    <w:rsid w:val="00AB5443"/>
    <w:rsid w:val="00BB432C"/>
    <w:rsid w:val="00BB6CBC"/>
    <w:rsid w:val="00BC2135"/>
    <w:rsid w:val="00BD2A42"/>
    <w:rsid w:val="00C01DFB"/>
    <w:rsid w:val="00C5282F"/>
    <w:rsid w:val="00C720FE"/>
    <w:rsid w:val="00CE495A"/>
    <w:rsid w:val="00CE7F18"/>
    <w:rsid w:val="00D14C78"/>
    <w:rsid w:val="00D24031"/>
    <w:rsid w:val="00E159DF"/>
    <w:rsid w:val="00E46CE8"/>
    <w:rsid w:val="00E603C1"/>
    <w:rsid w:val="00ED7C48"/>
    <w:rsid w:val="00F16335"/>
    <w:rsid w:val="00F4591B"/>
    <w:rsid w:val="00F51B7F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8B47D-18B9-4B3F-9092-0450EC2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3F4"/>
    <w:pPr>
      <w:spacing w:after="0" w:line="240" w:lineRule="auto"/>
    </w:pPr>
    <w:rPr>
      <w:rFonts w:ascii="Times New Roman" w:eastAsia="Times New Roman" w:hAnsi="Times New Roman" w:cs="Arial"/>
      <w:bCs/>
      <w:sz w:val="28"/>
      <w:szCs w:val="4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B03F4"/>
    <w:pPr>
      <w:widowControl w:val="0"/>
    </w:pPr>
    <w:rPr>
      <w:rFonts w:ascii="Courier New" w:hAnsi="Courier New" w:cs="Times New Roman"/>
      <w:b/>
      <w:bCs w:val="0"/>
      <w:sz w:val="20"/>
      <w:szCs w:val="20"/>
    </w:rPr>
  </w:style>
  <w:style w:type="character" w:customStyle="1" w:styleId="a4">
    <w:name w:val="Текст Знак"/>
    <w:basedOn w:val="a0"/>
    <w:link w:val="a3"/>
    <w:rsid w:val="007B03F4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a5">
    <w:name w:val="Штампы"/>
    <w:link w:val="a6"/>
    <w:uiPriority w:val="99"/>
    <w:rsid w:val="007B03F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uiPriority w:val="99"/>
    <w:rsid w:val="007B03F4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FE6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4FE6"/>
    <w:pPr>
      <w:spacing w:line="259" w:lineRule="auto"/>
      <w:outlineLvl w:val="9"/>
    </w:pPr>
    <w:rPr>
      <w:bCs w:val="0"/>
    </w:rPr>
  </w:style>
  <w:style w:type="paragraph" w:styleId="a8">
    <w:name w:val="List Paragraph"/>
    <w:basedOn w:val="a"/>
    <w:uiPriority w:val="34"/>
    <w:qFormat/>
    <w:rsid w:val="004E394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7F10"/>
    <w:pPr>
      <w:spacing w:after="100"/>
    </w:pPr>
  </w:style>
  <w:style w:type="character" w:styleId="a9">
    <w:name w:val="Hyperlink"/>
    <w:basedOn w:val="a0"/>
    <w:uiPriority w:val="99"/>
    <w:unhideWhenUsed/>
    <w:rsid w:val="003B7F10"/>
    <w:rPr>
      <w:color w:val="0563C1" w:themeColor="hyperlink"/>
      <w:u w:val="single"/>
    </w:rPr>
  </w:style>
  <w:style w:type="paragraph" w:customStyle="1" w:styleId="Standard">
    <w:name w:val="Standard"/>
    <w:rsid w:val="008C447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character" w:customStyle="1" w:styleId="FontStyle22">
    <w:name w:val="Font Style22"/>
    <w:uiPriority w:val="99"/>
    <w:rsid w:val="008C4479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8C4479"/>
    <w:pPr>
      <w:widowControl w:val="0"/>
      <w:spacing w:line="407" w:lineRule="exact"/>
      <w:jc w:val="both"/>
    </w:pPr>
    <w:rPr>
      <w:rFonts w:ascii="Arial" w:hAnsi="Arial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ED10-C501-4098-8918-4C6DD787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Стояк</dc:creator>
  <cp:keywords/>
  <dc:description/>
  <cp:lastModifiedBy>Илья Бурдуковский</cp:lastModifiedBy>
  <cp:revision>6</cp:revision>
  <dcterms:created xsi:type="dcterms:W3CDTF">2023-05-16T13:16:00Z</dcterms:created>
  <dcterms:modified xsi:type="dcterms:W3CDTF">2023-05-17T16:29:00Z</dcterms:modified>
</cp:coreProperties>
</file>