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B97" w:rsidRDefault="00832B97" w:rsidP="00832B97">
      <w:pPr>
        <w:pStyle w:val="a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агентство связи</w:t>
      </w:r>
    </w:p>
    <w:p w:rsidR="00832B97" w:rsidRDefault="00832B97" w:rsidP="00832B97">
      <w:pPr>
        <w:pStyle w:val="a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32B97" w:rsidRDefault="00832B97" w:rsidP="00832B97">
      <w:pPr>
        <w:pStyle w:val="a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:rsidR="00832B97" w:rsidRDefault="00832B97" w:rsidP="00832B97">
      <w:pPr>
        <w:pStyle w:val="a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(СибГУТИ)</w:t>
      </w:r>
    </w:p>
    <w:p w:rsidR="00832B97" w:rsidRDefault="00832B97" w:rsidP="00832B97">
      <w:pPr>
        <w:pStyle w:val="a8"/>
        <w:jc w:val="center"/>
        <w:rPr>
          <w:rFonts w:ascii="Times New Roman" w:hAnsi="Times New Roman"/>
          <w:sz w:val="24"/>
          <w:szCs w:val="32"/>
        </w:rPr>
      </w:pPr>
    </w:p>
    <w:p w:rsidR="00832B97" w:rsidRDefault="00832B97" w:rsidP="00832B97">
      <w:pPr>
        <w:jc w:val="center"/>
      </w:pPr>
    </w:p>
    <w:p w:rsidR="00832B97" w:rsidRDefault="00832B97" w:rsidP="00832B97">
      <w:pPr>
        <w:jc w:val="center"/>
        <w:rPr>
          <w:szCs w:val="20"/>
        </w:rPr>
      </w:pPr>
      <w:r>
        <w:rPr>
          <w:szCs w:val="20"/>
        </w:rPr>
        <w:t xml:space="preserve"> </w:t>
      </w:r>
    </w:p>
    <w:p w:rsidR="00832B97" w:rsidRDefault="00832B97" w:rsidP="00832B97">
      <w:pPr>
        <w:jc w:val="right"/>
        <w:rPr>
          <w:szCs w:val="20"/>
        </w:rPr>
      </w:pPr>
      <w:r>
        <w:rPr>
          <w:szCs w:val="20"/>
        </w:rPr>
        <w:t xml:space="preserve">                                                                     </w:t>
      </w:r>
      <w:r w:rsidRPr="005B62FA">
        <w:rPr>
          <w:sz w:val="28"/>
          <w:szCs w:val="20"/>
        </w:rPr>
        <w:t>Кафедра вычислительных систем</w:t>
      </w:r>
    </w:p>
    <w:p w:rsidR="00832B97" w:rsidRDefault="00832B97" w:rsidP="00832B97">
      <w:pPr>
        <w:jc w:val="center"/>
      </w:pPr>
    </w:p>
    <w:p w:rsidR="00832B97" w:rsidRDefault="00832B97" w:rsidP="00832B97"/>
    <w:p w:rsidR="00832B97" w:rsidRDefault="00832B97" w:rsidP="00832B97"/>
    <w:p w:rsidR="00832B97" w:rsidRPr="005B62FA" w:rsidRDefault="00832B97" w:rsidP="00832B97">
      <w:pPr>
        <w:pStyle w:val="a8"/>
        <w:tabs>
          <w:tab w:val="center" w:pos="4691"/>
          <w:tab w:val="left" w:pos="7650"/>
        </w:tabs>
        <w:rPr>
          <w:rFonts w:ascii="Times New Roman" w:hAnsi="Times New Roman"/>
          <w:b/>
          <w:bCs/>
          <w:sz w:val="32"/>
          <w:szCs w:val="36"/>
        </w:rPr>
      </w:pPr>
      <w:r>
        <w:rPr>
          <w:rFonts w:ascii="Times New Roman" w:hAnsi="Times New Roman"/>
          <w:b/>
          <w:bCs/>
          <w:sz w:val="32"/>
          <w:szCs w:val="36"/>
        </w:rPr>
        <w:tab/>
        <w:t>Курсовая работа по дисциплине «Моделирование»</w:t>
      </w: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Выполнили: </w:t>
      </w: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студенты гр. МГ-211      ___________________________ Бурдуковский И.А.</w:t>
      </w: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</w:t>
      </w:r>
      <w:r w:rsidR="009064D9">
        <w:rPr>
          <w:rStyle w:val="FontStyle22"/>
          <w:rFonts w:ascii="Times New Roman" w:hAnsi="Times New Roman" w:cs="Times New Roman"/>
          <w:sz w:val="18"/>
          <w:szCs w:val="18"/>
        </w:rPr>
        <w:tab/>
      </w:r>
      <w:r>
        <w:rPr>
          <w:rStyle w:val="FontStyle22"/>
          <w:rFonts w:ascii="Times New Roman" w:hAnsi="Times New Roman" w:cs="Times New Roman"/>
          <w:sz w:val="18"/>
          <w:szCs w:val="18"/>
        </w:rPr>
        <w:tab/>
      </w:r>
      <w:r>
        <w:rPr>
          <w:rStyle w:val="FontStyle22"/>
          <w:rFonts w:ascii="Times New Roman" w:hAnsi="Times New Roman" w:cs="Times New Roman"/>
          <w:sz w:val="18"/>
          <w:szCs w:val="18"/>
        </w:rPr>
        <w:tab/>
        <w:t xml:space="preserve">        </w:t>
      </w:r>
      <w:r w:rsidR="009064D9">
        <w:rPr>
          <w:rStyle w:val="FontStyle22"/>
          <w:rFonts w:ascii="Times New Roman" w:hAnsi="Times New Roman" w:cs="Times New Roman"/>
          <w:sz w:val="18"/>
          <w:szCs w:val="18"/>
        </w:rPr>
        <w:t xml:space="preserve"> </w:t>
      </w:r>
      <w:r w:rsidRPr="00832B97">
        <w:rPr>
          <w:rStyle w:val="FontStyle22"/>
          <w:rFonts w:ascii="Times New Roman" w:hAnsi="Times New Roman" w:cs="Times New Roman"/>
          <w:sz w:val="28"/>
          <w:szCs w:val="28"/>
        </w:rPr>
        <w:t>Афонин А.Д.</w:t>
      </w:r>
    </w:p>
    <w:p w:rsidR="00832B97" w:rsidRP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  <w:t xml:space="preserve">     </w:t>
      </w:r>
      <w:r w:rsidR="009064D9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hAnsi="Times New Roman" w:cs="Times New Roman"/>
          <w:sz w:val="28"/>
          <w:szCs w:val="28"/>
        </w:rPr>
        <w:t>Стояк Ю.К.</w:t>
      </w:r>
    </w:p>
    <w:p w:rsidR="00832B97" w:rsidRDefault="00832B97" w:rsidP="00832B97">
      <w:pPr>
        <w:pStyle w:val="Style17"/>
        <w:widowControl/>
        <w:spacing w:line="360" w:lineRule="auto"/>
        <w:jc w:val="left"/>
        <w:rPr>
          <w:rStyle w:val="FontStyle22"/>
          <w:rFonts w:ascii="Times New Roman" w:hAnsi="Times New Roman" w:cs="Times New Roman"/>
          <w:sz w:val="18"/>
          <w:szCs w:val="18"/>
        </w:rPr>
      </w:pPr>
    </w:p>
    <w:p w:rsidR="00832B97" w:rsidRDefault="00832B97" w:rsidP="00832B97">
      <w:pPr>
        <w:pStyle w:val="Style17"/>
        <w:widowControl/>
        <w:spacing w:line="36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Проверил: </w:t>
      </w:r>
    </w:p>
    <w:p w:rsidR="00832B97" w:rsidRDefault="00832B97" w:rsidP="00832B97">
      <w:pPr>
        <w:pStyle w:val="Style17"/>
        <w:widowControl/>
        <w:spacing w:line="36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Профессор </w:t>
      </w:r>
    </w:p>
    <w:p w:rsidR="00832B97" w:rsidRDefault="00832B97" w:rsidP="00832B97">
      <w:pPr>
        <w:pStyle w:val="Style17"/>
        <w:widowControl/>
        <w:spacing w:line="36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кафедры ВС                   </w:t>
      </w:r>
      <w:proofErr w:type="gramStart"/>
      <w:r w:rsidR="009064D9">
        <w:rPr>
          <w:rStyle w:val="FontStyle22"/>
          <w:rFonts w:ascii="Times New Roman" w:hAnsi="Times New Roman" w:cs="Times New Roman"/>
          <w:sz w:val="28"/>
          <w:szCs w:val="28"/>
        </w:rPr>
        <w:tab/>
        <w:t xml:space="preserve">  _</w:t>
      </w:r>
      <w:proofErr w:type="gramEnd"/>
      <w:r w:rsidR="009064D9">
        <w:rPr>
          <w:rStyle w:val="FontStyle22"/>
          <w:rFonts w:ascii="Times New Roman" w:hAnsi="Times New Roman" w:cs="Times New Roman"/>
          <w:sz w:val="28"/>
          <w:szCs w:val="28"/>
        </w:rPr>
        <w:t>__________________________ Родионов А.С.</w:t>
      </w:r>
    </w:p>
    <w:p w:rsidR="00832B97" w:rsidRPr="009F3F39" w:rsidRDefault="00832B97" w:rsidP="00832B97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832B97" w:rsidRPr="009F3F39" w:rsidRDefault="00832B97" w:rsidP="00832B9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832B97" w:rsidRDefault="00832B97" w:rsidP="00832B97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832B97" w:rsidRPr="009F3F39" w:rsidRDefault="00832B97" w:rsidP="00832B97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832B97" w:rsidRPr="009F3F39" w:rsidRDefault="00832B97" w:rsidP="00832B97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9F3F39">
        <w:rPr>
          <w:rFonts w:ascii="Times New Roman" w:hAnsi="Times New Roman" w:cs="Times New Roman"/>
          <w:sz w:val="28"/>
          <w:szCs w:val="28"/>
        </w:rPr>
        <w:t>Новосибирск</w:t>
      </w:r>
    </w:p>
    <w:p w:rsidR="00832B97" w:rsidRDefault="00832B97" w:rsidP="00832B97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2023 </w:t>
      </w:r>
      <w:r w:rsidRPr="009F3F39">
        <w:rPr>
          <w:rFonts w:ascii="Times New Roman" w:hAnsi="Times New Roman" w:cs="Times New Roman"/>
          <w:sz w:val="28"/>
          <w:szCs w:val="28"/>
        </w:rPr>
        <w:t>г.</w:t>
      </w:r>
      <w:r w:rsidRPr="009F3F39">
        <w:rPr>
          <w:rFonts w:ascii="Times New Roman" w:hAnsi="Times New Roman" w:cs="Times New Roman"/>
          <w:sz w:val="28"/>
          <w:szCs w:val="28"/>
        </w:rPr>
        <w:br w:type="page"/>
      </w:r>
    </w:p>
    <w:bookmarkStart w:id="0" w:name="_Toc136310274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107924319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32B97" w:rsidRDefault="00832B97" w:rsidP="00832B97">
          <w:pPr>
            <w:pStyle w:val="1"/>
          </w:pPr>
          <w:r>
            <w:t>Оглавление</w:t>
          </w:r>
          <w:bookmarkEnd w:id="0"/>
        </w:p>
        <w:p w:rsidR="002C365D" w:rsidRDefault="00832B97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10274" w:history="1">
            <w:r w:rsidR="002C365D" w:rsidRPr="00601510">
              <w:rPr>
                <w:rStyle w:val="a5"/>
                <w:noProof/>
              </w:rPr>
              <w:t>Оглавление</w:t>
            </w:r>
            <w:r w:rsidR="002C365D">
              <w:rPr>
                <w:noProof/>
                <w:webHidden/>
              </w:rPr>
              <w:tab/>
            </w:r>
            <w:r w:rsidR="002C365D">
              <w:rPr>
                <w:noProof/>
                <w:webHidden/>
              </w:rPr>
              <w:fldChar w:fldCharType="begin"/>
            </w:r>
            <w:r w:rsidR="002C365D">
              <w:rPr>
                <w:noProof/>
                <w:webHidden/>
              </w:rPr>
              <w:instrText xml:space="preserve"> PAGEREF _Toc136310274 \h </w:instrText>
            </w:r>
            <w:r w:rsidR="002C365D">
              <w:rPr>
                <w:noProof/>
                <w:webHidden/>
              </w:rPr>
            </w:r>
            <w:r w:rsidR="002C365D">
              <w:rPr>
                <w:noProof/>
                <w:webHidden/>
              </w:rPr>
              <w:fldChar w:fldCharType="separate"/>
            </w:r>
            <w:r w:rsidR="002C365D">
              <w:rPr>
                <w:noProof/>
                <w:webHidden/>
              </w:rPr>
              <w:t>2</w:t>
            </w:r>
            <w:r w:rsidR="002C365D">
              <w:rPr>
                <w:noProof/>
                <w:webHidden/>
              </w:rPr>
              <w:fldChar w:fldCharType="end"/>
            </w:r>
          </w:hyperlink>
        </w:p>
        <w:p w:rsidR="002C365D" w:rsidRDefault="002C36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6310275" w:history="1">
            <w:r w:rsidRPr="00601510">
              <w:rPr>
                <w:rStyle w:val="a5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_Toc136310275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65D" w:rsidRDefault="002C36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6310276" w:history="1">
            <w:r w:rsidRPr="00601510">
              <w:rPr>
                <w:rStyle w:val="a5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_Toc136310276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65D" w:rsidRDefault="002C36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6310277" w:history="1">
            <w:r w:rsidRPr="00601510">
              <w:rPr>
                <w:rStyle w:val="a5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_Toc136310277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65D" w:rsidRDefault="002C36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6310278" w:history="1">
            <w:r w:rsidRPr="00601510">
              <w:rPr>
                <w:rStyle w:val="a5"/>
                <w:noProof/>
              </w:rPr>
              <w:t>Работа смоделированной схемы: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_Toc136310278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65D" w:rsidRDefault="002C36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6310279" w:history="1">
            <w:r w:rsidRPr="00601510">
              <w:rPr>
                <w:rStyle w:val="a5"/>
                <w:noProof/>
              </w:rPr>
              <w:t>Эксперимент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_Toc136310279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65D" w:rsidRDefault="002C36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6310280" w:history="1">
            <w:r w:rsidRPr="00601510">
              <w:rPr>
                <w:rStyle w:val="a5"/>
                <w:noProof/>
              </w:rPr>
              <w:t>Эксперимент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_Toc136310280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65D" w:rsidRDefault="002C365D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6310281" w:history="1">
            <w:r w:rsidRPr="00601510">
              <w:rPr>
                <w:rStyle w:val="a5"/>
                <w:noProof/>
              </w:rPr>
              <w:t>Эксперимент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_Toc136310281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B97" w:rsidRDefault="00832B97" w:rsidP="00832B97">
          <w:r>
            <w:rPr>
              <w:b/>
              <w:bCs/>
            </w:rPr>
            <w:fldChar w:fldCharType="end"/>
          </w:r>
        </w:p>
      </w:sdtContent>
    </w:sdt>
    <w:p w:rsidR="00832B97" w:rsidRDefault="00832B97" w:rsidP="00832B97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832B97" w:rsidRDefault="00832B97" w:rsidP="00832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2B97" w:rsidRPr="00FA3603" w:rsidRDefault="00832B97" w:rsidP="00CF3D5D">
      <w:pPr>
        <w:pStyle w:val="1"/>
        <w:spacing w:before="0" w:after="240"/>
      </w:pPr>
      <w:bookmarkStart w:id="2" w:name="_Toc130748469"/>
      <w:bookmarkStart w:id="3" w:name="_Toc136310275"/>
      <w:r w:rsidRPr="000E6AF9">
        <w:lastRenderedPageBreak/>
        <w:t>Формулировка задания</w:t>
      </w:r>
      <w:bookmarkEnd w:id="2"/>
      <w:bookmarkEnd w:id="3"/>
    </w:p>
    <w:p w:rsidR="00CF3D5D" w:rsidRDefault="00CF3D5D" w:rsidP="00CF3D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B0B26D" wp14:editId="6DB9D610">
            <wp:extent cx="5940425" cy="2847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D9" w:rsidRDefault="007C270D" w:rsidP="00832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</w:t>
      </w:r>
      <w:r w:rsidR="009064D9">
        <w:rPr>
          <w:rFonts w:ascii="Times New Roman" w:hAnsi="Times New Roman" w:cs="Times New Roman"/>
          <w:sz w:val="28"/>
          <w:szCs w:val="28"/>
        </w:rPr>
        <w:t>оставить схему из 9 связанных узлов одной сети</w:t>
      </w:r>
      <w:r>
        <w:rPr>
          <w:rFonts w:ascii="Times New Roman" w:hAnsi="Times New Roman" w:cs="Times New Roman"/>
          <w:sz w:val="28"/>
          <w:szCs w:val="28"/>
        </w:rPr>
        <w:t xml:space="preserve"> для которой</w:t>
      </w:r>
      <w:r w:rsidR="009064D9">
        <w:rPr>
          <w:rFonts w:ascii="Times New Roman" w:hAnsi="Times New Roman" w:cs="Times New Roman"/>
          <w:sz w:val="28"/>
          <w:szCs w:val="28"/>
        </w:rPr>
        <w:t>:</w:t>
      </w:r>
    </w:p>
    <w:p w:rsidR="009064D9" w:rsidRDefault="009064D9" w:rsidP="007C27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сети присутствует интенсивность желаний передать между узлами сообщение случайной длины (в пакетах от 1 до 80).</w:t>
      </w:r>
    </w:p>
    <w:p w:rsidR="009064D9" w:rsidRDefault="009064D9" w:rsidP="007C27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узел содержит буфер на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06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 сообщения.</w:t>
      </w:r>
    </w:p>
    <w:p w:rsidR="007C270D" w:rsidRDefault="007C270D" w:rsidP="007C27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обработку полученного сообщения, узел тратит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C27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времени (задержка узла).</w:t>
      </w:r>
    </w:p>
    <w:p w:rsidR="007C270D" w:rsidRDefault="007C270D" w:rsidP="007C270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сети могут случаться потери:</w:t>
      </w:r>
    </w:p>
    <w:p w:rsidR="007C270D" w:rsidRDefault="007C270D" w:rsidP="007C270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сообщение достигло лимита своих переходов между узлами.</w:t>
      </w:r>
    </w:p>
    <w:p w:rsidR="007C270D" w:rsidRPr="007C270D" w:rsidRDefault="007C270D" w:rsidP="007C270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7C270D">
        <w:rPr>
          <w:rFonts w:ascii="Times New Roman" w:hAnsi="Times New Roman" w:cs="Times New Roman"/>
          <w:sz w:val="28"/>
          <w:szCs w:val="28"/>
        </w:rPr>
        <w:t>сли в узле не хватает места в буфере чтобы принять сообщение</w:t>
      </w:r>
    </w:p>
    <w:p w:rsidR="007C270D" w:rsidRDefault="007C270D" w:rsidP="00832B97">
      <w:pPr>
        <w:rPr>
          <w:rFonts w:ascii="Times New Roman" w:hAnsi="Times New Roman" w:cs="Times New Roman"/>
          <w:sz w:val="28"/>
          <w:szCs w:val="28"/>
        </w:rPr>
      </w:pPr>
    </w:p>
    <w:p w:rsidR="007C270D" w:rsidRDefault="007C270D" w:rsidP="00832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направления для каждого узла при передаче сообщения - определять с помощью маршрутной матрицы.</w:t>
      </w:r>
    </w:p>
    <w:p w:rsidR="007C270D" w:rsidRDefault="007C270D" w:rsidP="00832B97">
      <w:pPr>
        <w:rPr>
          <w:rFonts w:ascii="Times New Roman" w:hAnsi="Times New Roman" w:cs="Times New Roman"/>
          <w:sz w:val="28"/>
          <w:szCs w:val="28"/>
        </w:rPr>
      </w:pPr>
    </w:p>
    <w:p w:rsidR="007C270D" w:rsidRDefault="00CF3D5D" w:rsidP="00832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Цели:</w:t>
      </w:r>
    </w:p>
    <w:p w:rsidR="00CF3D5D" w:rsidRDefault="00CF3D5D" w:rsidP="00CF3D5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потери между разными маршрутными матрицами.</w:t>
      </w:r>
    </w:p>
    <w:p w:rsidR="00CF3D5D" w:rsidRDefault="00CF3D5D" w:rsidP="00CF3D5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зависимость среднего времени доставки между узлами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F3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F3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F3D5D">
        <w:rPr>
          <w:rFonts w:ascii="Times New Roman" w:hAnsi="Times New Roman" w:cs="Times New Roman"/>
          <w:sz w:val="28"/>
          <w:szCs w:val="28"/>
        </w:rPr>
        <w:t>.</w:t>
      </w:r>
    </w:p>
    <w:p w:rsidR="00CF3D5D" w:rsidRPr="00CF3D5D" w:rsidRDefault="00DB0F4A" w:rsidP="00CF3D5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собственную цель, провести анализ и сделать выводы.</w:t>
      </w:r>
    </w:p>
    <w:p w:rsidR="00832B97" w:rsidRDefault="00832B97" w:rsidP="00832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2B97" w:rsidRPr="00336645" w:rsidRDefault="00832B97" w:rsidP="00CF3D5D">
      <w:pPr>
        <w:pStyle w:val="1"/>
        <w:spacing w:before="0" w:after="240"/>
      </w:pPr>
      <w:bookmarkStart w:id="4" w:name="_Toc130748470"/>
      <w:bookmarkStart w:id="5" w:name="_Toc136310276"/>
      <w:r w:rsidRPr="000E6AF9">
        <w:lastRenderedPageBreak/>
        <w:t>Теоретические сведения</w:t>
      </w:r>
      <w:bookmarkEnd w:id="4"/>
      <w:bookmarkEnd w:id="5"/>
    </w:p>
    <w:p w:rsidR="00832B97" w:rsidRPr="00FA1695" w:rsidRDefault="00832B97" w:rsidP="000C10BA">
      <w:pPr>
        <w:ind w:firstLine="426"/>
        <w:rPr>
          <w:rFonts w:ascii="Times New Roman" w:hAnsi="Times New Roman" w:cs="Times New Roman"/>
          <w:sz w:val="28"/>
          <w:szCs w:val="28"/>
          <w:lang w:val="ru"/>
        </w:rPr>
      </w:pPr>
      <w:r w:rsidRPr="00FA1695">
        <w:rPr>
          <w:rFonts w:ascii="Times New Roman" w:hAnsi="Times New Roman" w:cs="Times New Roman"/>
          <w:b/>
          <w:bCs/>
          <w:sz w:val="28"/>
          <w:szCs w:val="28"/>
          <w:lang w:val="ru"/>
        </w:rPr>
        <w:t>AnyLogic</w:t>
      </w:r>
      <w:r w:rsidRPr="00FA1695">
        <w:rPr>
          <w:rFonts w:ascii="Times New Roman" w:hAnsi="Times New Roman" w:cs="Times New Roman"/>
          <w:sz w:val="28"/>
          <w:szCs w:val="28"/>
          <w:lang w:val="ru"/>
        </w:rPr>
        <w:t xml:space="preserve"> – программное обеспечение для имитационного моделирования, разработанное российской компанией </w:t>
      </w:r>
      <w:proofErr w:type="spellStart"/>
      <w:r w:rsidRPr="00FA1695">
        <w:rPr>
          <w:rFonts w:ascii="Times New Roman" w:hAnsi="Times New Roman" w:cs="Times New Roman"/>
          <w:sz w:val="28"/>
          <w:szCs w:val="28"/>
          <w:lang w:val="ru"/>
        </w:rPr>
        <w:t>The</w:t>
      </w:r>
      <w:proofErr w:type="spellEnd"/>
      <w:r w:rsidRPr="00FA1695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FA1695">
        <w:rPr>
          <w:rFonts w:ascii="Times New Roman" w:hAnsi="Times New Roman" w:cs="Times New Roman"/>
          <w:sz w:val="28"/>
          <w:szCs w:val="28"/>
          <w:lang w:val="ru"/>
        </w:rPr>
        <w:t>AnyLogic</w:t>
      </w:r>
      <w:proofErr w:type="spellEnd"/>
      <w:r w:rsidRPr="00FA1695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FA1695">
        <w:rPr>
          <w:rFonts w:ascii="Times New Roman" w:hAnsi="Times New Roman" w:cs="Times New Roman"/>
          <w:sz w:val="28"/>
          <w:szCs w:val="28"/>
          <w:lang w:val="ru"/>
        </w:rPr>
        <w:t>Company</w:t>
      </w:r>
      <w:proofErr w:type="spellEnd"/>
      <w:r w:rsidRPr="00FA1695">
        <w:rPr>
          <w:rFonts w:ascii="Times New Roman" w:hAnsi="Times New Roman" w:cs="Times New Roman"/>
          <w:sz w:val="28"/>
          <w:szCs w:val="28"/>
          <w:lang w:val="ru"/>
        </w:rPr>
        <w:t xml:space="preserve">. Инструмент обладает современным графическим интерфейсом и позволяет использовать язык Java для разработки моделей. </w:t>
      </w:r>
      <w:proofErr w:type="spellStart"/>
      <w:r w:rsidRPr="00FA1695">
        <w:rPr>
          <w:rFonts w:ascii="Times New Roman" w:hAnsi="Times New Roman" w:cs="Times New Roman"/>
          <w:sz w:val="28"/>
          <w:szCs w:val="28"/>
          <w:lang w:val="ru"/>
        </w:rPr>
        <w:t>AnyLogic</w:t>
      </w:r>
      <w:proofErr w:type="spellEnd"/>
      <w:r w:rsidRPr="00FA1695">
        <w:rPr>
          <w:rFonts w:ascii="Times New Roman" w:hAnsi="Times New Roman" w:cs="Times New Roman"/>
          <w:sz w:val="28"/>
          <w:szCs w:val="28"/>
          <w:lang w:val="ru"/>
        </w:rPr>
        <w:t xml:space="preserve"> – первый и единственный инструмент имитационного моделирования, объединивший методы системной динамики, "процессного" дискретно-событийного и </w:t>
      </w:r>
      <w:proofErr w:type="spellStart"/>
      <w:r w:rsidRPr="00FA1695">
        <w:rPr>
          <w:rFonts w:ascii="Times New Roman" w:hAnsi="Times New Roman" w:cs="Times New Roman"/>
          <w:sz w:val="28"/>
          <w:szCs w:val="28"/>
          <w:lang w:val="ru"/>
        </w:rPr>
        <w:t>агентного</w:t>
      </w:r>
      <w:proofErr w:type="spellEnd"/>
      <w:r w:rsidRPr="00FA1695">
        <w:rPr>
          <w:rFonts w:ascii="Times New Roman" w:hAnsi="Times New Roman" w:cs="Times New Roman"/>
          <w:sz w:val="28"/>
          <w:szCs w:val="28"/>
          <w:lang w:val="ru"/>
        </w:rPr>
        <w:t xml:space="preserve"> моделирования в одном языке и одной среде разработки моделей. </w:t>
      </w:r>
      <w:proofErr w:type="spellStart"/>
      <w:r w:rsidRPr="0079451C">
        <w:rPr>
          <w:rFonts w:ascii="Times New Roman" w:hAnsi="Times New Roman" w:cs="Times New Roman"/>
          <w:sz w:val="28"/>
          <w:szCs w:val="28"/>
          <w:lang w:val="ru"/>
        </w:rPr>
        <w:t>AnyLogic</w:t>
      </w:r>
      <w:proofErr w:type="spellEnd"/>
      <w:r w:rsidRPr="0079451C">
        <w:rPr>
          <w:rFonts w:ascii="Times New Roman" w:hAnsi="Times New Roman" w:cs="Times New Roman"/>
          <w:sz w:val="28"/>
          <w:szCs w:val="28"/>
          <w:lang w:val="ru"/>
        </w:rPr>
        <w:t xml:space="preserve"> позволяет создавать модели с помощью трех современных подходов: дискретно-событийного, </w:t>
      </w:r>
      <w:proofErr w:type="spellStart"/>
      <w:r w:rsidRPr="0079451C">
        <w:rPr>
          <w:rFonts w:ascii="Times New Roman" w:hAnsi="Times New Roman" w:cs="Times New Roman"/>
          <w:sz w:val="28"/>
          <w:szCs w:val="28"/>
          <w:lang w:val="ru"/>
        </w:rPr>
        <w:t>агентного</w:t>
      </w:r>
      <w:proofErr w:type="spellEnd"/>
      <w:r w:rsidRPr="0079451C">
        <w:rPr>
          <w:rFonts w:ascii="Times New Roman" w:hAnsi="Times New Roman" w:cs="Times New Roman"/>
          <w:sz w:val="28"/>
          <w:szCs w:val="28"/>
          <w:lang w:val="ru"/>
        </w:rPr>
        <w:t xml:space="preserve"> и системной динамики. Эти три метода могут использоваться в любой комбинации на базе одного ПО, чтобы смоделировать бизнес-систему любой сложности. В </w:t>
      </w:r>
      <w:proofErr w:type="spellStart"/>
      <w:r w:rsidRPr="0079451C">
        <w:rPr>
          <w:rFonts w:ascii="Times New Roman" w:hAnsi="Times New Roman" w:cs="Times New Roman"/>
          <w:sz w:val="28"/>
          <w:szCs w:val="28"/>
          <w:lang w:val="ru"/>
        </w:rPr>
        <w:t>AnyLogic</w:t>
      </w:r>
      <w:proofErr w:type="spellEnd"/>
      <w:r w:rsidRPr="0079451C">
        <w:rPr>
          <w:rFonts w:ascii="Times New Roman" w:hAnsi="Times New Roman" w:cs="Times New Roman"/>
          <w:sz w:val="28"/>
          <w:szCs w:val="28"/>
          <w:lang w:val="ru"/>
        </w:rPr>
        <w:t xml:space="preserve"> есть разные визуальные языки моделирования: диаграммы процессов, диаграммы состояния, блок-схемы и диаграммы потоков и накопителей</w:t>
      </w:r>
    </w:p>
    <w:p w:rsidR="00832B97" w:rsidRDefault="00832B97" w:rsidP="000C10BA">
      <w:pPr>
        <w:ind w:firstLine="426"/>
        <w:rPr>
          <w:rFonts w:ascii="Times New Roman" w:hAnsi="Times New Roman" w:cs="Times New Roman"/>
          <w:sz w:val="28"/>
          <w:szCs w:val="28"/>
          <w:lang w:val="ru"/>
        </w:rPr>
      </w:pPr>
      <w:r w:rsidRPr="00DA3B66">
        <w:rPr>
          <w:rFonts w:ascii="Times New Roman" w:hAnsi="Times New Roman" w:cs="Times New Roman"/>
          <w:b/>
          <w:bCs/>
          <w:sz w:val="28"/>
          <w:szCs w:val="28"/>
          <w:lang w:val="ru"/>
        </w:rPr>
        <w:t>СМО</w:t>
      </w:r>
      <w:r>
        <w:rPr>
          <w:rFonts w:ascii="Times New Roman" w:hAnsi="Times New Roman" w:cs="Times New Roman"/>
          <w:sz w:val="28"/>
          <w:szCs w:val="28"/>
          <w:lang w:val="ru"/>
        </w:rPr>
        <w:t xml:space="preserve"> - с</w:t>
      </w:r>
      <w:r w:rsidRPr="00FA1695">
        <w:rPr>
          <w:rFonts w:ascii="Times New Roman" w:hAnsi="Times New Roman" w:cs="Times New Roman"/>
          <w:sz w:val="28"/>
          <w:szCs w:val="28"/>
          <w:lang w:val="ru"/>
        </w:rPr>
        <w:t>истем</w:t>
      </w:r>
      <w:r>
        <w:rPr>
          <w:rFonts w:ascii="Times New Roman" w:hAnsi="Times New Roman" w:cs="Times New Roman"/>
          <w:sz w:val="28"/>
          <w:szCs w:val="28"/>
          <w:lang w:val="ru"/>
        </w:rPr>
        <w:t>а</w:t>
      </w:r>
      <w:r w:rsidRPr="00FA1695">
        <w:rPr>
          <w:rFonts w:ascii="Times New Roman" w:hAnsi="Times New Roman" w:cs="Times New Roman"/>
          <w:sz w:val="28"/>
          <w:szCs w:val="28"/>
          <w:lang w:val="ru"/>
        </w:rPr>
        <w:t xml:space="preserve"> массового обслуживания, в которой возникает массовые требования на выполнения каких-либо видов услуг, а также происходит удовлетворение этих требований – обслуживание. Главной особенностью процессов массового обслуживания является их случайность. Причины случайности заключаются в массовом характере потребностей, а также в случайности работы обслуживающей системы.</w:t>
      </w:r>
    </w:p>
    <w:p w:rsidR="00832B97" w:rsidRPr="0079451C" w:rsidRDefault="00832B97" w:rsidP="000C10BA">
      <w:pPr>
        <w:ind w:firstLine="426"/>
        <w:rPr>
          <w:rFonts w:ascii="Times New Roman" w:hAnsi="Times New Roman" w:cs="Times New Roman"/>
          <w:sz w:val="28"/>
          <w:szCs w:val="28"/>
          <w:lang w:val="ru"/>
        </w:rPr>
      </w:pPr>
      <w:r w:rsidRPr="0079451C">
        <w:rPr>
          <w:rFonts w:ascii="Times New Roman" w:hAnsi="Times New Roman" w:cs="Times New Roman"/>
          <w:sz w:val="28"/>
          <w:szCs w:val="28"/>
          <w:lang w:val="ru"/>
        </w:rPr>
        <w:t xml:space="preserve">В качестве системы моделирования использовалось </w:t>
      </w:r>
      <w:proofErr w:type="spellStart"/>
      <w:r w:rsidRPr="0079451C">
        <w:rPr>
          <w:rFonts w:ascii="Times New Roman" w:hAnsi="Times New Roman" w:cs="Times New Roman"/>
          <w:sz w:val="28"/>
          <w:szCs w:val="28"/>
          <w:lang w:val="ru"/>
        </w:rPr>
        <w:t>агентно</w:t>
      </w:r>
      <w:proofErr w:type="spellEnd"/>
      <w:r>
        <w:rPr>
          <w:rFonts w:ascii="Times New Roman" w:hAnsi="Times New Roman" w:cs="Times New Roman"/>
          <w:sz w:val="28"/>
          <w:szCs w:val="28"/>
          <w:lang w:val="ru"/>
        </w:rPr>
        <w:t>-</w:t>
      </w:r>
      <w:r w:rsidRPr="0079451C">
        <w:rPr>
          <w:rFonts w:ascii="Times New Roman" w:hAnsi="Times New Roman" w:cs="Times New Roman"/>
          <w:sz w:val="28"/>
          <w:szCs w:val="28"/>
          <w:lang w:val="ru"/>
        </w:rPr>
        <w:t>ориентированная система, для которой характерны следующие свойства:</w:t>
      </w:r>
    </w:p>
    <w:p w:rsidR="00832B97" w:rsidRPr="0079451C" w:rsidRDefault="00832B97" w:rsidP="008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79451C">
        <w:rPr>
          <w:rFonts w:ascii="Times New Roman" w:hAnsi="Times New Roman" w:cs="Times New Roman"/>
          <w:sz w:val="28"/>
          <w:szCs w:val="28"/>
          <w:lang w:val="ru"/>
        </w:rPr>
        <w:t xml:space="preserve">Агентный подход — это особый случай </w:t>
      </w:r>
      <w:proofErr w:type="spellStart"/>
      <w:r w:rsidRPr="0079451C">
        <w:rPr>
          <w:rFonts w:ascii="Times New Roman" w:hAnsi="Times New Roman" w:cs="Times New Roman"/>
          <w:sz w:val="28"/>
          <w:szCs w:val="28"/>
          <w:lang w:val="ru"/>
        </w:rPr>
        <w:t>объектн</w:t>
      </w:r>
      <w:r>
        <w:rPr>
          <w:rFonts w:ascii="Times New Roman" w:hAnsi="Times New Roman" w:cs="Times New Roman"/>
          <w:sz w:val="28"/>
          <w:szCs w:val="28"/>
          <w:lang w:val="ru"/>
        </w:rPr>
        <w:t>о</w:t>
      </w:r>
      <w:proofErr w:type="spellEnd"/>
      <w:r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Pr="0079451C">
        <w:rPr>
          <w:rFonts w:ascii="Times New Roman" w:hAnsi="Times New Roman" w:cs="Times New Roman"/>
          <w:sz w:val="28"/>
          <w:szCs w:val="28"/>
          <w:lang w:val="ru"/>
        </w:rPr>
        <w:t>ориентированного подхода;</w:t>
      </w:r>
    </w:p>
    <w:p w:rsidR="00832B97" w:rsidRPr="0079451C" w:rsidRDefault="00832B97" w:rsidP="008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79451C">
        <w:rPr>
          <w:rFonts w:ascii="Times New Roman" w:hAnsi="Times New Roman" w:cs="Times New Roman"/>
          <w:sz w:val="28"/>
          <w:szCs w:val="28"/>
          <w:lang w:val="ru"/>
        </w:rPr>
        <w:t>Поведение все системы можно рассматривать как результат поведения большого числа объектов, называемых агентами;</w:t>
      </w:r>
    </w:p>
    <w:p w:rsidR="00832B97" w:rsidRPr="0079451C" w:rsidRDefault="00832B97" w:rsidP="00832B9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"/>
        </w:rPr>
      </w:pPr>
      <w:r w:rsidRPr="0079451C">
        <w:rPr>
          <w:rFonts w:ascii="Times New Roman" w:hAnsi="Times New Roman" w:cs="Times New Roman"/>
          <w:sz w:val="28"/>
          <w:szCs w:val="28"/>
          <w:lang w:val="ru"/>
        </w:rPr>
        <w:t>Агенты являются автономными. Могут взаимодействовать друг с другом, и преследуют свои цели;</w:t>
      </w:r>
    </w:p>
    <w:p w:rsidR="00832B97" w:rsidRPr="00FA1695" w:rsidRDefault="00832B97" w:rsidP="00832B97">
      <w:pPr>
        <w:rPr>
          <w:rFonts w:ascii="Times New Roman" w:hAnsi="Times New Roman" w:cs="Times New Roman"/>
          <w:sz w:val="28"/>
          <w:szCs w:val="28"/>
          <w:lang w:val="ru"/>
        </w:rPr>
      </w:pPr>
    </w:p>
    <w:p w:rsidR="00832B97" w:rsidRDefault="00832B97" w:rsidP="00832B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2B97" w:rsidRDefault="00832B97" w:rsidP="00216489">
      <w:pPr>
        <w:pStyle w:val="1"/>
        <w:spacing w:before="0" w:after="240"/>
      </w:pPr>
      <w:bookmarkStart w:id="6" w:name="_Toc136310277"/>
      <w:r>
        <w:lastRenderedPageBreak/>
        <w:t>Ход работы</w:t>
      </w:r>
      <w:bookmarkEnd w:id="6"/>
    </w:p>
    <w:p w:rsidR="00DD35CA" w:rsidRDefault="00DD35CA" w:rsidP="00DC6491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заданию, была </w:t>
      </w:r>
      <w:r w:rsidR="00A8247D">
        <w:rPr>
          <w:rFonts w:ascii="Times New Roman" w:hAnsi="Times New Roman" w:cs="Times New Roman"/>
          <w:sz w:val="28"/>
          <w:szCs w:val="28"/>
        </w:rPr>
        <w:t>реализована</w:t>
      </w:r>
      <w:r>
        <w:rPr>
          <w:rFonts w:ascii="Times New Roman" w:hAnsi="Times New Roman" w:cs="Times New Roman"/>
          <w:sz w:val="28"/>
          <w:szCs w:val="28"/>
        </w:rPr>
        <w:t xml:space="preserve"> данная схема:</w:t>
      </w:r>
    </w:p>
    <w:p w:rsidR="00DD35CA" w:rsidRDefault="00DD35CA" w:rsidP="00DD35CA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56152F" wp14:editId="3A7758CF">
            <wp:extent cx="5940425" cy="3982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CA" w:rsidRPr="00DD35CA" w:rsidRDefault="00DD35CA" w:rsidP="00DD35CA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96C189" wp14:editId="258B716C">
            <wp:extent cx="5985158" cy="31867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5"/>
                    <a:stretch/>
                  </pic:blipFill>
                  <pic:spPr bwMode="auto">
                    <a:xfrm>
                      <a:off x="0" y="0"/>
                      <a:ext cx="6008019" cy="319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5CA" w:rsidRDefault="00DD35CA" w:rsidP="00832B9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C6491" w:rsidRDefault="00DC64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6491" w:rsidRPr="007D7B59" w:rsidRDefault="00DC6491" w:rsidP="00042C83">
      <w:pPr>
        <w:pStyle w:val="a3"/>
        <w:numPr>
          <w:ilvl w:val="0"/>
          <w:numId w:val="8"/>
        </w:num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D7B59">
        <w:rPr>
          <w:rFonts w:ascii="Times New Roman" w:hAnsi="Times New Roman" w:cs="Times New Roman"/>
          <w:sz w:val="28"/>
          <w:szCs w:val="28"/>
        </w:rPr>
        <w:lastRenderedPageBreak/>
        <w:t xml:space="preserve">Элемент </w:t>
      </w:r>
      <w:r w:rsidRPr="007D7B59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7D7B59">
        <w:rPr>
          <w:rFonts w:ascii="Times New Roman" w:hAnsi="Times New Roman" w:cs="Times New Roman"/>
          <w:sz w:val="28"/>
          <w:szCs w:val="28"/>
        </w:rPr>
        <w:t xml:space="preserve"> используется в качестве начальной точки и создаёт агентов – сообщения со случайным количеством пакетов (от 0 до 80), случайным номером начального узла и случайным номером узла конечного назначения.</w:t>
      </w:r>
    </w:p>
    <w:p w:rsidR="00DC6491" w:rsidRDefault="00DC6491" w:rsidP="00DC6491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Интенсивность прибытия -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exponential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C6491">
        <w:rPr>
          <w:rFonts w:ascii="Times New Roman" w:hAnsi="Times New Roman" w:cs="Times New Roman"/>
          <w:sz w:val="28"/>
          <w:szCs w:val="28"/>
        </w:rPr>
        <w:t>0.0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C6491">
        <w:rPr>
          <w:rFonts w:ascii="Times New Roman" w:hAnsi="Times New Roman" w:cs="Times New Roman"/>
          <w:sz w:val="28"/>
          <w:szCs w:val="28"/>
        </w:rPr>
        <w:t>)</w:t>
      </w:r>
    </w:p>
    <w:p w:rsidR="008C0545" w:rsidRDefault="00336645" w:rsidP="000C10BA">
      <w:pPr>
        <w:pStyle w:val="a3"/>
        <w:numPr>
          <w:ilvl w:val="0"/>
          <w:numId w:val="8"/>
        </w:numPr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</w:t>
      </w:r>
      <w:r w:rsidRPr="003366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C83">
        <w:rPr>
          <w:rFonts w:ascii="Times New Roman" w:hAnsi="Times New Roman" w:cs="Times New Roman"/>
          <w:sz w:val="28"/>
          <w:szCs w:val="28"/>
        </w:rPr>
        <w:t>SelectOutputIn</w:t>
      </w:r>
      <w:proofErr w:type="spellEnd"/>
      <w:r w:rsidRPr="0033664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42C83">
        <w:rPr>
          <w:rFonts w:ascii="Times New Roman" w:hAnsi="Times New Roman" w:cs="Times New Roman"/>
          <w:sz w:val="28"/>
          <w:szCs w:val="28"/>
        </w:rPr>
        <w:t>SOI</w:t>
      </w:r>
      <w:r w:rsidRPr="00336645">
        <w:rPr>
          <w:rFonts w:ascii="Times New Roman" w:hAnsi="Times New Roman" w:cs="Times New Roman"/>
          <w:sz w:val="28"/>
          <w:szCs w:val="28"/>
        </w:rPr>
        <w:t>_</w:t>
      </w:r>
      <w:r w:rsidRPr="00042C83">
        <w:rPr>
          <w:rFonts w:ascii="Times New Roman" w:hAnsi="Times New Roman" w:cs="Times New Roman"/>
          <w:sz w:val="28"/>
          <w:szCs w:val="28"/>
        </w:rPr>
        <w:t>NextNode</w:t>
      </w:r>
      <w:proofErr w:type="spellEnd"/>
      <w:r w:rsidRPr="003366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</w:t>
      </w:r>
      <w:r w:rsidR="007D7B59">
        <w:rPr>
          <w:rFonts w:ascii="Times New Roman" w:hAnsi="Times New Roman" w:cs="Times New Roman"/>
          <w:sz w:val="28"/>
          <w:szCs w:val="28"/>
        </w:rPr>
        <w:t xml:space="preserve">организации перехода сообщений по узлам. </w:t>
      </w:r>
    </w:p>
    <w:p w:rsidR="000C10BA" w:rsidRPr="000C10BA" w:rsidRDefault="000C10BA" w:rsidP="000C10BA">
      <w:pPr>
        <w:pStyle w:val="a3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7D7B59" w:rsidRDefault="007D7B59" w:rsidP="000C10BA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элементы собраны в один функциональный блок, дублируемый для каждого узла в сети.</w:t>
      </w:r>
    </w:p>
    <w:p w:rsidR="007D7B59" w:rsidRDefault="007D7B59" w:rsidP="007D7B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B0F1A" wp14:editId="7ECF5499">
            <wp:extent cx="5940425" cy="1239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59" w:rsidRDefault="007D7B59" w:rsidP="008C0545">
      <w:pPr>
        <w:pStyle w:val="a3"/>
        <w:numPr>
          <w:ilvl w:val="0"/>
          <w:numId w:val="8"/>
        </w:numPr>
        <w:spacing w:before="120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SOO</w:t>
      </w:r>
      <w:r w:rsidRPr="007D7B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D7B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как </w:t>
      </w:r>
      <w:r w:rsidR="00042C83">
        <w:rPr>
          <w:rFonts w:ascii="Times New Roman" w:hAnsi="Times New Roman" w:cs="Times New Roman"/>
          <w:sz w:val="28"/>
          <w:szCs w:val="28"/>
        </w:rPr>
        <w:t xml:space="preserve">переход агента к определённому узлу из элемента </w:t>
      </w:r>
      <w:r w:rsidR="00042C83">
        <w:rPr>
          <w:rFonts w:ascii="Times New Roman" w:hAnsi="Times New Roman" w:cs="Times New Roman"/>
          <w:sz w:val="28"/>
          <w:szCs w:val="28"/>
          <w:lang w:val="en-US"/>
        </w:rPr>
        <w:t>SOI</w:t>
      </w:r>
      <w:r w:rsidR="00042C83" w:rsidRPr="00336645">
        <w:rPr>
          <w:rFonts w:ascii="Times New Roman" w:hAnsi="Times New Roman" w:cs="Times New Roman"/>
          <w:sz w:val="28"/>
          <w:szCs w:val="28"/>
        </w:rPr>
        <w:t>_</w:t>
      </w:r>
      <w:r w:rsidR="00042C83">
        <w:rPr>
          <w:rFonts w:ascii="Times New Roman" w:hAnsi="Times New Roman" w:cs="Times New Roman"/>
          <w:sz w:val="28"/>
          <w:szCs w:val="28"/>
          <w:lang w:val="en-US"/>
        </w:rPr>
        <w:t>NextNode</w:t>
      </w:r>
      <w:r w:rsidR="00042C83" w:rsidRPr="00042C83">
        <w:rPr>
          <w:rFonts w:ascii="Times New Roman" w:hAnsi="Times New Roman" w:cs="Times New Roman"/>
          <w:sz w:val="28"/>
          <w:szCs w:val="28"/>
        </w:rPr>
        <w:t>.</w:t>
      </w:r>
    </w:p>
    <w:p w:rsidR="00042C83" w:rsidRDefault="00042C83" w:rsidP="008C0545">
      <w:pPr>
        <w:pStyle w:val="a3"/>
        <w:numPr>
          <w:ilvl w:val="0"/>
          <w:numId w:val="8"/>
        </w:numPr>
        <w:spacing w:before="120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E62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5E627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очередь</w:t>
      </w:r>
      <w:r w:rsidR="005E6271">
        <w:rPr>
          <w:rFonts w:ascii="Times New Roman" w:hAnsi="Times New Roman" w:cs="Times New Roman"/>
          <w:sz w:val="28"/>
          <w:szCs w:val="28"/>
        </w:rPr>
        <w:t xml:space="preserve">, обрабатывающая поток агентов на возможность попасть в узел (по вместимости </w:t>
      </w:r>
      <w:r w:rsidR="008C0545">
        <w:rPr>
          <w:rFonts w:ascii="Times New Roman" w:hAnsi="Times New Roman" w:cs="Times New Roman"/>
          <w:sz w:val="28"/>
          <w:szCs w:val="28"/>
        </w:rPr>
        <w:t>буфера узла). Если агент не может сразу же покинуть очередь, то он выходит по таймауту в</w:t>
      </w:r>
      <w:r w:rsidR="008C0545" w:rsidRPr="008C0545">
        <w:rPr>
          <w:rFonts w:ascii="Times New Roman" w:hAnsi="Times New Roman" w:cs="Times New Roman"/>
          <w:sz w:val="28"/>
          <w:szCs w:val="28"/>
        </w:rPr>
        <w:t xml:space="preserve"> </w:t>
      </w:r>
      <w:r w:rsidR="008C054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C0545" w:rsidRPr="008C0545">
        <w:rPr>
          <w:rFonts w:ascii="Times New Roman" w:hAnsi="Times New Roman" w:cs="Times New Roman"/>
          <w:sz w:val="28"/>
          <w:szCs w:val="28"/>
        </w:rPr>
        <w:t>_</w:t>
      </w:r>
      <w:r w:rsidR="008C0545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8C0545" w:rsidRPr="008C0545">
        <w:rPr>
          <w:rFonts w:ascii="Times New Roman" w:hAnsi="Times New Roman" w:cs="Times New Roman"/>
          <w:sz w:val="28"/>
          <w:szCs w:val="28"/>
        </w:rPr>
        <w:t>_</w:t>
      </w:r>
      <w:r w:rsidR="008C0545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8C0545" w:rsidRPr="008C0545">
        <w:rPr>
          <w:rFonts w:ascii="Times New Roman" w:hAnsi="Times New Roman" w:cs="Times New Roman"/>
          <w:sz w:val="28"/>
          <w:szCs w:val="28"/>
        </w:rPr>
        <w:t xml:space="preserve"> </w:t>
      </w:r>
      <w:r w:rsidR="008C0545">
        <w:rPr>
          <w:rFonts w:ascii="Times New Roman" w:hAnsi="Times New Roman" w:cs="Times New Roman"/>
          <w:sz w:val="28"/>
          <w:szCs w:val="28"/>
        </w:rPr>
        <w:t>и завершает свою работу.</w:t>
      </w:r>
    </w:p>
    <w:p w:rsidR="008C0545" w:rsidRDefault="008C0545" w:rsidP="008C0545">
      <w:pPr>
        <w:pStyle w:val="a3"/>
        <w:numPr>
          <w:ilvl w:val="0"/>
          <w:numId w:val="8"/>
        </w:numPr>
        <w:spacing w:before="120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C054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barrier</w:t>
      </w:r>
      <w:r>
        <w:rPr>
          <w:rFonts w:ascii="Times New Roman" w:hAnsi="Times New Roman" w:cs="Times New Roman"/>
          <w:sz w:val="28"/>
          <w:szCs w:val="28"/>
        </w:rPr>
        <w:t xml:space="preserve"> – блокирует выход агента из очереди, если количество его пакетов больше текущей вместимости буфера узла</w:t>
      </w:r>
      <w:r w:rsidRPr="008C0545">
        <w:rPr>
          <w:rFonts w:ascii="Times New Roman" w:hAnsi="Times New Roman" w:cs="Times New Roman"/>
          <w:sz w:val="28"/>
          <w:szCs w:val="28"/>
        </w:rPr>
        <w:t>.</w:t>
      </w:r>
    </w:p>
    <w:p w:rsidR="008C0545" w:rsidRDefault="008C0545" w:rsidP="008C0545">
      <w:pPr>
        <w:pStyle w:val="a3"/>
        <w:numPr>
          <w:ilvl w:val="0"/>
          <w:numId w:val="8"/>
        </w:numPr>
        <w:spacing w:before="120" w:after="240"/>
        <w:ind w:left="425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C054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8C054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8C05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проверяет,</w:t>
      </w:r>
      <w:r w:rsidRPr="008C0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доставилось ли сообщение в конечный узел. Если да, то агент переходит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C054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 w:rsidRPr="008C054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завершает свою работу и будет считаться завершённым. Если нет – переходит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Node_transit_check.</w:t>
      </w:r>
    </w:p>
    <w:p w:rsidR="008C0545" w:rsidRPr="002C365D" w:rsidRDefault="008C0545" w:rsidP="000062DF">
      <w:pPr>
        <w:pStyle w:val="a3"/>
        <w:numPr>
          <w:ilvl w:val="0"/>
          <w:numId w:val="8"/>
        </w:numPr>
        <w:spacing w:before="120"/>
        <w:ind w:left="426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C365D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C365D">
        <w:rPr>
          <w:rFonts w:ascii="Times New Roman" w:hAnsi="Times New Roman" w:cs="Times New Roman"/>
          <w:sz w:val="28"/>
          <w:szCs w:val="28"/>
        </w:rPr>
        <w:t>_</w:t>
      </w:r>
      <w:r w:rsidRPr="002C365D">
        <w:rPr>
          <w:rFonts w:ascii="Times New Roman" w:hAnsi="Times New Roman" w:cs="Times New Roman"/>
          <w:sz w:val="28"/>
          <w:szCs w:val="28"/>
          <w:lang w:val="en-US"/>
        </w:rPr>
        <w:t>transit</w:t>
      </w:r>
      <w:r w:rsidRPr="002C365D">
        <w:rPr>
          <w:rFonts w:ascii="Times New Roman" w:hAnsi="Times New Roman" w:cs="Times New Roman"/>
          <w:sz w:val="28"/>
          <w:szCs w:val="28"/>
        </w:rPr>
        <w:t>_</w:t>
      </w:r>
      <w:r w:rsidRPr="002C365D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2C365D">
        <w:rPr>
          <w:rFonts w:ascii="Times New Roman" w:hAnsi="Times New Roman" w:cs="Times New Roman"/>
          <w:sz w:val="28"/>
          <w:szCs w:val="28"/>
        </w:rPr>
        <w:t xml:space="preserve"> – проверяет количество совершённых агентом переходов между узлами. Если сообщение достигло установленного лимита переходов, то агент завершает свою работу на выходе </w:t>
      </w:r>
      <w:r w:rsidRPr="002C365D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C365D">
        <w:rPr>
          <w:rFonts w:ascii="Times New Roman" w:hAnsi="Times New Roman" w:cs="Times New Roman"/>
          <w:sz w:val="28"/>
          <w:szCs w:val="28"/>
        </w:rPr>
        <w:t>_</w:t>
      </w:r>
      <w:r w:rsidRPr="002C365D">
        <w:rPr>
          <w:rFonts w:ascii="Times New Roman" w:hAnsi="Times New Roman" w:cs="Times New Roman"/>
          <w:sz w:val="28"/>
          <w:szCs w:val="28"/>
          <w:lang w:val="en-US"/>
        </w:rPr>
        <w:t>transit</w:t>
      </w:r>
      <w:r w:rsidRPr="002C365D">
        <w:rPr>
          <w:rFonts w:ascii="Times New Roman" w:hAnsi="Times New Roman" w:cs="Times New Roman"/>
          <w:sz w:val="28"/>
          <w:szCs w:val="28"/>
        </w:rPr>
        <w:t>_</w:t>
      </w:r>
      <w:r w:rsidRPr="002C365D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Pr="002C365D">
        <w:rPr>
          <w:rFonts w:ascii="Times New Roman" w:hAnsi="Times New Roman" w:cs="Times New Roman"/>
          <w:sz w:val="28"/>
          <w:szCs w:val="28"/>
        </w:rPr>
        <w:t xml:space="preserve">. Иначе агент продолжает свою работу: по маршрутной матрице выбирается следующий узел, и агент возвращается в </w:t>
      </w:r>
      <w:r w:rsidRPr="002C365D">
        <w:rPr>
          <w:rFonts w:ascii="Times New Roman" w:hAnsi="Times New Roman" w:cs="Times New Roman"/>
          <w:sz w:val="28"/>
          <w:szCs w:val="28"/>
          <w:lang w:val="en-US"/>
        </w:rPr>
        <w:t>SOI</w:t>
      </w:r>
      <w:r w:rsidRPr="002C365D">
        <w:rPr>
          <w:rFonts w:ascii="Times New Roman" w:hAnsi="Times New Roman" w:cs="Times New Roman"/>
          <w:sz w:val="28"/>
          <w:szCs w:val="28"/>
        </w:rPr>
        <w:t>_</w:t>
      </w:r>
      <w:r w:rsidR="00437E2C" w:rsidRPr="002C365D">
        <w:rPr>
          <w:rFonts w:ascii="Times New Roman" w:hAnsi="Times New Roman" w:cs="Times New Roman"/>
          <w:sz w:val="28"/>
          <w:szCs w:val="28"/>
          <w:lang w:val="en-US"/>
        </w:rPr>
        <w:t>NetxNod</w:t>
      </w:r>
      <w:r w:rsidRPr="002C365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37E2C" w:rsidRPr="002C365D">
        <w:rPr>
          <w:rFonts w:ascii="Times New Roman" w:hAnsi="Times New Roman" w:cs="Times New Roman"/>
          <w:sz w:val="28"/>
          <w:szCs w:val="28"/>
        </w:rPr>
        <w:t>.</w:t>
      </w:r>
    </w:p>
    <w:p w:rsidR="002C365D" w:rsidRDefault="002C3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5517" w:rsidRPr="00235517" w:rsidRDefault="00235517" w:rsidP="000C10BA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Параметры созданного класса агента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235517">
        <w:rPr>
          <w:rFonts w:ascii="Times New Roman" w:hAnsi="Times New Roman" w:cs="Times New Roman"/>
          <w:sz w:val="28"/>
          <w:szCs w:val="28"/>
        </w:rPr>
        <w:t>:</w:t>
      </w:r>
    </w:p>
    <w:p w:rsid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2C">
        <w:rPr>
          <w:rFonts w:ascii="Times New Roman" w:hAnsi="Times New Roman" w:cs="Times New Roman"/>
          <w:sz w:val="28"/>
          <w:szCs w:val="28"/>
        </w:rPr>
        <w:t>package_length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количество пакетов</w:t>
      </w:r>
    </w:p>
    <w:p w:rsid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transit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355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совершённых агентом транзитов между узлами</w:t>
      </w:r>
    </w:p>
    <w:p w:rsid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mTimeStart – </w:t>
      </w:r>
      <w:r>
        <w:rPr>
          <w:rFonts w:ascii="Times New Roman" w:hAnsi="Times New Roman" w:cs="Times New Roman"/>
          <w:sz w:val="28"/>
          <w:szCs w:val="28"/>
        </w:rPr>
        <w:t>время создания агента</w:t>
      </w:r>
    </w:p>
    <w:p w:rsid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mTime</w:t>
      </w:r>
      <w:proofErr w:type="spellEnd"/>
      <w:r w:rsidRPr="0023551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время жизни агента</w:t>
      </w:r>
    </w:p>
    <w:p w:rsid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355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начального узла сообщения</w:t>
      </w:r>
    </w:p>
    <w:p w:rsid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355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2355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узла</w:t>
      </w:r>
      <w:r w:rsidRPr="0023551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назначения сообщения</w:t>
      </w:r>
    </w:p>
    <w:p w:rsid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355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номер текущего узла, на котором в данный момент обрабатывается сообщение</w:t>
      </w:r>
    </w:p>
    <w:p w:rsidR="00235517" w:rsidRPr="00235517" w:rsidRDefault="00235517" w:rsidP="00235517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3551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номер следующего узла, в который будет осуществляться транзит</w:t>
      </w:r>
    </w:p>
    <w:p w:rsidR="00235517" w:rsidRDefault="00235517" w:rsidP="00832B9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C0545" w:rsidRDefault="00437E2C" w:rsidP="000C10BA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модели вызывается процедура </w:t>
      </w:r>
      <w:proofErr w:type="spellStart"/>
      <w:r w:rsidRPr="00437E2C">
        <w:rPr>
          <w:rFonts w:ascii="Times New Roman" w:hAnsi="Times New Roman" w:cs="Times New Roman"/>
          <w:sz w:val="28"/>
          <w:szCs w:val="28"/>
        </w:rPr>
        <w:t>fill_route_matrix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заполняющая маршрутную матрицу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437E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437E2C">
        <w:rPr>
          <w:rFonts w:ascii="Times New Roman" w:hAnsi="Times New Roman" w:cs="Times New Roman"/>
          <w:sz w:val="28"/>
          <w:szCs w:val="28"/>
        </w:rPr>
        <w:t>.</w:t>
      </w:r>
    </w:p>
    <w:p w:rsidR="00437E2C" w:rsidRDefault="00437E2C" w:rsidP="000C10BA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агента выполняется 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437E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sz w:val="28"/>
          <w:szCs w:val="28"/>
        </w:rPr>
        <w:t>, которая заполняет параметры агента:</w:t>
      </w:r>
    </w:p>
    <w:p w:rsidR="00352CE3" w:rsidRDefault="00352CE3" w:rsidP="00352CE3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7E2C">
        <w:rPr>
          <w:rFonts w:ascii="Times New Roman" w:hAnsi="Times New Roman" w:cs="Times New Roman"/>
          <w:sz w:val="28"/>
          <w:szCs w:val="28"/>
        </w:rPr>
        <w:t>package_length</w:t>
      </w:r>
      <w:proofErr w:type="spellEnd"/>
      <w:r w:rsidRPr="00352C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генерируется случайное целое число от 0 до 80</w:t>
      </w:r>
    </w:p>
    <w:p w:rsidR="008C0545" w:rsidRPr="00352CE3" w:rsidRDefault="00352CE3" w:rsidP="00352CE3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2C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выбирается случайный номер узла от 0 до 8</w:t>
      </w:r>
    </w:p>
    <w:p w:rsidR="00352CE3" w:rsidRPr="00352CE3" w:rsidRDefault="00352CE3" w:rsidP="00352CE3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 – выбирается случайный номер узла от 0 до 8, отличный от значения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23551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</w:p>
    <w:p w:rsidR="00352CE3" w:rsidRPr="00352CE3" w:rsidRDefault="00352CE3" w:rsidP="000C10BA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выходе агента из источника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52C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параметре </w:t>
      </w:r>
      <w:r>
        <w:rPr>
          <w:rFonts w:ascii="Times New Roman" w:hAnsi="Times New Roman" w:cs="Times New Roman"/>
          <w:sz w:val="28"/>
          <w:szCs w:val="28"/>
          <w:lang w:val="en-US"/>
        </w:rPr>
        <w:t>mTimeStart</w:t>
      </w:r>
      <w:r>
        <w:rPr>
          <w:rFonts w:ascii="Times New Roman" w:hAnsi="Times New Roman" w:cs="Times New Roman"/>
          <w:sz w:val="28"/>
          <w:szCs w:val="28"/>
        </w:rPr>
        <w:t xml:space="preserve"> фиксируется его время начала движения, а также выполняется процедура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52CE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352CE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, выбирающая по маршрутной матрице нужный номер </w:t>
      </w:r>
      <w:r w:rsidR="00C10FB4">
        <w:rPr>
          <w:rFonts w:ascii="Times New Roman" w:hAnsi="Times New Roman" w:cs="Times New Roman"/>
          <w:sz w:val="28"/>
          <w:szCs w:val="28"/>
        </w:rPr>
        <w:t xml:space="preserve">следующего узла </w:t>
      </w:r>
    </w:p>
    <w:p w:rsidR="005F0C42" w:rsidRPr="00BF2F8B" w:rsidRDefault="00C10FB4" w:rsidP="000C10B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5F0C42">
        <w:rPr>
          <w:rFonts w:ascii="Times New Roman" w:hAnsi="Times New Roman" w:cs="Times New Roman"/>
          <w:sz w:val="28"/>
          <w:szCs w:val="28"/>
        </w:rPr>
        <w:t xml:space="preserve">завершении работы агента фиксируется время, из него вычитается значение </w:t>
      </w:r>
      <w:r w:rsidR="005F0C42">
        <w:rPr>
          <w:rFonts w:ascii="Times New Roman" w:hAnsi="Times New Roman" w:cs="Times New Roman"/>
          <w:sz w:val="28"/>
          <w:szCs w:val="28"/>
          <w:lang w:val="en-US"/>
        </w:rPr>
        <w:t>mTimeStart</w:t>
      </w:r>
      <w:r w:rsidR="005F0C42">
        <w:rPr>
          <w:rFonts w:ascii="Times New Roman" w:hAnsi="Times New Roman" w:cs="Times New Roman"/>
          <w:sz w:val="28"/>
          <w:szCs w:val="28"/>
        </w:rPr>
        <w:t xml:space="preserve">, а результат сохраняется в параметр </w:t>
      </w:r>
      <w:r w:rsidR="005F0C42">
        <w:rPr>
          <w:rFonts w:ascii="Times New Roman" w:hAnsi="Times New Roman" w:cs="Times New Roman"/>
          <w:sz w:val="28"/>
          <w:szCs w:val="28"/>
          <w:lang w:val="en-US"/>
        </w:rPr>
        <w:t>mTime</w:t>
      </w:r>
      <w:r w:rsidR="005F0C42" w:rsidRPr="005F0C42">
        <w:rPr>
          <w:rFonts w:ascii="Times New Roman" w:hAnsi="Times New Roman" w:cs="Times New Roman"/>
          <w:sz w:val="28"/>
          <w:szCs w:val="28"/>
        </w:rPr>
        <w:t>.</w:t>
      </w:r>
    </w:p>
    <w:p w:rsidR="00832B97" w:rsidRPr="00BF2F8B" w:rsidRDefault="00832B97" w:rsidP="00832B97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BF2F8B">
        <w:rPr>
          <w:rFonts w:ascii="Times New Roman" w:hAnsi="Times New Roman" w:cs="Times New Roman"/>
          <w:sz w:val="24"/>
          <w:szCs w:val="24"/>
        </w:rPr>
        <w:t>.</w:t>
      </w:r>
    </w:p>
    <w:p w:rsidR="005F0C42" w:rsidRDefault="005F0C42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:rsidR="00832B97" w:rsidRPr="00E654A3" w:rsidRDefault="00832B97" w:rsidP="002C365D">
      <w:pPr>
        <w:pStyle w:val="1"/>
        <w:spacing w:before="0" w:after="240"/>
      </w:pPr>
      <w:bookmarkStart w:id="7" w:name="_Toc136310278"/>
      <w:r>
        <w:lastRenderedPageBreak/>
        <w:t>Работа смоделированной схемы:</w:t>
      </w:r>
      <w:bookmarkEnd w:id="7"/>
    </w:p>
    <w:p w:rsidR="00832B97" w:rsidRDefault="00E64797" w:rsidP="003F5CCF">
      <w:pPr>
        <w:keepNext/>
        <w:spacing w:before="240"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72ED7108" wp14:editId="1A163F10">
            <wp:extent cx="6340475" cy="502493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401" cy="50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3C" w:rsidRPr="0096193C" w:rsidRDefault="0096193C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запуска смоделированной схемы, сообщения успешно начали передаваться между узлами.  </w:t>
      </w:r>
      <w:r w:rsidR="00E759DD">
        <w:rPr>
          <w:rFonts w:ascii="Times New Roman" w:hAnsi="Times New Roman" w:cs="Times New Roman"/>
          <w:sz w:val="28"/>
          <w:szCs w:val="28"/>
        </w:rPr>
        <w:t xml:space="preserve">Рассматриваемая работа модели была ограничена 5000 сообщениями. </w:t>
      </w:r>
      <w:r w:rsidR="00E759DD" w:rsidRPr="00E64797">
        <w:rPr>
          <w:rFonts w:ascii="Times New Roman" w:hAnsi="Times New Roman" w:cs="Times New Roman"/>
          <w:sz w:val="28"/>
          <w:szCs w:val="28"/>
        </w:rPr>
        <w:br/>
      </w:r>
    </w:p>
    <w:p w:rsidR="000C10BA" w:rsidRDefault="000C1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05FC" w:rsidRPr="00157554" w:rsidRDefault="002B05FC" w:rsidP="002C365D">
      <w:pPr>
        <w:pStyle w:val="1"/>
        <w:spacing w:before="0" w:after="240"/>
      </w:pPr>
      <w:bookmarkStart w:id="8" w:name="_Toc136310279"/>
      <w:r>
        <w:lastRenderedPageBreak/>
        <w:t>Эксперимент 1</w:t>
      </w:r>
      <w:bookmarkEnd w:id="8"/>
    </w:p>
    <w:p w:rsidR="002B05FC" w:rsidRPr="000C10BA" w:rsidRDefault="000C10BA" w:rsidP="000C10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10BA">
        <w:rPr>
          <w:rFonts w:ascii="Times New Roman" w:hAnsi="Times New Roman" w:cs="Times New Roman"/>
          <w:b/>
          <w:sz w:val="28"/>
          <w:szCs w:val="28"/>
        </w:rPr>
        <w:t>Сравнить потери между разными маршрутными матрицами</w:t>
      </w:r>
    </w:p>
    <w:p w:rsidR="000C10BA" w:rsidRDefault="000C10BA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0C10BA" w:rsidRDefault="000C10BA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модели было сразу выявлено, что количество потерь из-за ограничения транзитов напрямую зависит от маршрутной матрицы. При заданных связях узлов маршрутную матрицу можно организовать так, что потерь из-за ограничения числа транзитов не будет.</w:t>
      </w:r>
    </w:p>
    <w:p w:rsidR="009E76A4" w:rsidRDefault="009E76A4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эксперимента были рассмотрены 3</w:t>
      </w:r>
      <w:r w:rsidR="00E64797">
        <w:rPr>
          <w:rFonts w:ascii="Times New Roman" w:hAnsi="Times New Roman" w:cs="Times New Roman"/>
          <w:sz w:val="28"/>
          <w:szCs w:val="28"/>
        </w:rPr>
        <w:t xml:space="preserve"> маршрутные</w:t>
      </w:r>
      <w:r>
        <w:rPr>
          <w:rFonts w:ascii="Times New Roman" w:hAnsi="Times New Roman" w:cs="Times New Roman"/>
          <w:sz w:val="28"/>
          <w:szCs w:val="28"/>
        </w:rPr>
        <w:t xml:space="preserve"> матрицы:</w:t>
      </w:r>
    </w:p>
    <w:p w:rsidR="000C69A5" w:rsidRDefault="00E64797" w:rsidP="00E6479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оптимального маршрута без транзитных потерь</w:t>
      </w:r>
    </w:p>
    <w:p w:rsidR="00E64797" w:rsidRDefault="00E64797" w:rsidP="00E6479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маршрута с возможными транзитными потерями</w:t>
      </w:r>
    </w:p>
    <w:p w:rsidR="00E64797" w:rsidRDefault="00E64797" w:rsidP="00E64797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маршрута с критической секцией и транзитными потерями</w:t>
      </w:r>
    </w:p>
    <w:p w:rsidR="003C3680" w:rsidRDefault="003C3680" w:rsidP="003F5CC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64797" w:rsidRPr="00E64797" w:rsidRDefault="003F5CCF" w:rsidP="003F5CC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7E05BA" wp14:editId="17AEA443">
            <wp:extent cx="4562425" cy="31313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0511"/>
                    <a:stretch/>
                  </pic:blipFill>
                  <pic:spPr bwMode="auto">
                    <a:xfrm>
                      <a:off x="0" y="0"/>
                      <a:ext cx="4584627" cy="314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CCF" w:rsidRDefault="003F5CCF" w:rsidP="003F5CCF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523DF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D431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F1F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Маршрутная матрица без транзитных потерь</w:t>
      </w:r>
    </w:p>
    <w:p w:rsidR="00B80289" w:rsidRPr="00B80289" w:rsidRDefault="00B80289" w:rsidP="00B80289"/>
    <w:p w:rsidR="003F5CCF" w:rsidRDefault="00B80289" w:rsidP="00B8028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E06333" wp14:editId="384A7298">
            <wp:extent cx="4583412" cy="2976114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1"/>
                    <a:stretch/>
                  </pic:blipFill>
                  <pic:spPr bwMode="auto">
                    <a:xfrm>
                      <a:off x="0" y="0"/>
                      <a:ext cx="4624984" cy="300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289" w:rsidRDefault="00B80289" w:rsidP="00B80289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523DF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D431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F1F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Маршрутная матрица с транзитными потерями</w:t>
      </w:r>
    </w:p>
    <w:p w:rsidR="00B80289" w:rsidRDefault="00B80289" w:rsidP="00B80289">
      <w:pPr>
        <w:jc w:val="center"/>
      </w:pPr>
      <w:r>
        <w:rPr>
          <w:noProof/>
          <w:lang w:eastAsia="ru-RU"/>
        </w:rPr>
        <w:drawing>
          <wp:inline distT="0" distB="0" distL="0" distR="0" wp14:anchorId="1B1B0D9C" wp14:editId="77E5CBB9">
            <wp:extent cx="4506332" cy="316857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81" cy="31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289" w:rsidRPr="00F2556E" w:rsidRDefault="00B80289" w:rsidP="00F2556E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523DF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D431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F1F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Маршрутная матрица с критической секцией и транзитными потерями</w:t>
      </w:r>
    </w:p>
    <w:p w:rsidR="00B80289" w:rsidRDefault="00B80289" w:rsidP="00B80289">
      <w:pPr>
        <w:pStyle w:val="a4"/>
        <w:ind w:left="-1418" w:right="-710"/>
        <w:jc w:val="center"/>
        <w:rPr>
          <w:rFonts w:ascii="Times New Roman" w:hAnsi="Times New Roman" w:cs="Times New Roman"/>
          <w:sz w:val="24"/>
          <w:szCs w:val="24"/>
        </w:rPr>
      </w:pPr>
    </w:p>
    <w:p w:rsidR="00B80289" w:rsidRPr="00166518" w:rsidRDefault="00B80289" w:rsidP="00166518">
      <w:pPr>
        <w:pStyle w:val="a4"/>
        <w:ind w:right="-710" w:firstLine="426"/>
        <w:rPr>
          <w:rFonts w:ascii="Times New Roman" w:hAnsi="Times New Roman" w:cs="Times New Roman"/>
          <w:i w:val="0"/>
          <w:sz w:val="24"/>
          <w:szCs w:val="24"/>
        </w:rPr>
      </w:pPr>
    </w:p>
    <w:p w:rsidR="008F2B7C" w:rsidRPr="00F2556E" w:rsidRDefault="003F5CCF" w:rsidP="00B80289">
      <w:pPr>
        <w:pStyle w:val="a4"/>
        <w:ind w:left="-1418" w:right="-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C55EEF" wp14:editId="3FD7D1DD">
            <wp:extent cx="2305050" cy="2986087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752" cy="30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56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8F2B7C">
        <w:rPr>
          <w:noProof/>
          <w:lang w:eastAsia="ru-RU"/>
        </w:rPr>
        <w:drawing>
          <wp:inline distT="0" distB="0" distL="0" distR="0" wp14:anchorId="559AD95C" wp14:editId="3091829A">
            <wp:extent cx="2317750" cy="2951220"/>
            <wp:effectExtent l="0" t="0" r="635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584" cy="29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56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8F2B7C">
        <w:rPr>
          <w:noProof/>
          <w:lang w:eastAsia="ru-RU"/>
        </w:rPr>
        <w:drawing>
          <wp:inline distT="0" distB="0" distL="0" distR="0" wp14:anchorId="594C222A" wp14:editId="58C78564">
            <wp:extent cx="2324100" cy="29364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6650" cy="29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7C" w:rsidRPr="00F255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56E" w:rsidRPr="00F2556E" w:rsidRDefault="00F2556E" w:rsidP="00F2556E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523DF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D431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EF1F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Полученные диаграммы потерь по результатам работы модели</w:t>
      </w:r>
    </w:p>
    <w:p w:rsidR="000C69A5" w:rsidRDefault="003C3680" w:rsidP="00F255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528E3" wp14:editId="530E8B51">
            <wp:extent cx="3958457" cy="23269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8457" cy="23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5" w:rsidRPr="00F2556E" w:rsidRDefault="00F2556E" w:rsidP="00F2556E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523DF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D431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EF1F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Количество потерь для маршрутных матриц по видам потерь</w:t>
      </w:r>
    </w:p>
    <w:p w:rsidR="003C3680" w:rsidRDefault="003C3680" w:rsidP="00F255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039031" wp14:editId="53BFABF9">
            <wp:extent cx="3801623" cy="225149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456"/>
                    <a:stretch/>
                  </pic:blipFill>
                  <pic:spPr bwMode="auto">
                    <a:xfrm>
                      <a:off x="0" y="0"/>
                      <a:ext cx="3802607" cy="225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6E" w:rsidRPr="00F2556E" w:rsidRDefault="00F2556E" w:rsidP="00F2556E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523DF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D431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F1F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Количество потерь для маршрутных матриц по узлам</w:t>
      </w:r>
    </w:p>
    <w:p w:rsidR="008F2B7C" w:rsidRDefault="008F2B7C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515F1C" w:rsidRDefault="00515F1C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194D7D">
        <w:rPr>
          <w:rFonts w:ascii="Times New Roman" w:hAnsi="Times New Roman" w:cs="Times New Roman"/>
          <w:sz w:val="28"/>
          <w:szCs w:val="28"/>
        </w:rPr>
        <w:t xml:space="preserve">анный эксперимент наглядно демонстрирует, что способ организации маршрутов между узлами напрямую влияет на количество потерь в системе. </w:t>
      </w:r>
      <w:r>
        <w:rPr>
          <w:rFonts w:ascii="Times New Roman" w:hAnsi="Times New Roman" w:cs="Times New Roman"/>
          <w:sz w:val="28"/>
          <w:szCs w:val="28"/>
        </w:rPr>
        <w:t>Ч</w:t>
      </w:r>
      <w:r w:rsidR="00194D7D">
        <w:rPr>
          <w:rFonts w:ascii="Times New Roman" w:hAnsi="Times New Roman" w:cs="Times New Roman"/>
          <w:sz w:val="28"/>
          <w:szCs w:val="28"/>
        </w:rPr>
        <w:t xml:space="preserve">исло </w:t>
      </w:r>
      <w:r w:rsidR="00441032">
        <w:rPr>
          <w:rFonts w:ascii="Times New Roman" w:hAnsi="Times New Roman" w:cs="Times New Roman"/>
          <w:sz w:val="28"/>
          <w:szCs w:val="28"/>
        </w:rPr>
        <w:t xml:space="preserve">транзитных потерь </w:t>
      </w:r>
      <w:r>
        <w:rPr>
          <w:rFonts w:ascii="Times New Roman" w:hAnsi="Times New Roman" w:cs="Times New Roman"/>
          <w:sz w:val="28"/>
          <w:szCs w:val="28"/>
        </w:rPr>
        <w:t>можно охарактеризовать маршрутной матрицей. Число потерь из-за переполнения буфера узла зависит от нескольких факторов:</w:t>
      </w:r>
    </w:p>
    <w:p w:rsidR="00515F1C" w:rsidRPr="00BC4E27" w:rsidRDefault="00515F1C" w:rsidP="00BC4E2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C4E27">
        <w:rPr>
          <w:rFonts w:ascii="Times New Roman" w:hAnsi="Times New Roman" w:cs="Times New Roman"/>
          <w:sz w:val="28"/>
          <w:szCs w:val="28"/>
        </w:rPr>
        <w:t>Распределение маршрутов между узлами</w:t>
      </w:r>
    </w:p>
    <w:p w:rsidR="00515F1C" w:rsidRPr="00BC4E27" w:rsidRDefault="00515F1C" w:rsidP="00BC4E2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C4E27">
        <w:rPr>
          <w:rFonts w:ascii="Times New Roman" w:hAnsi="Times New Roman" w:cs="Times New Roman"/>
          <w:sz w:val="28"/>
          <w:szCs w:val="28"/>
        </w:rPr>
        <w:t>Размер буфера и входящих сообщений</w:t>
      </w:r>
    </w:p>
    <w:p w:rsidR="00F2556E" w:rsidRPr="00BC4E27" w:rsidRDefault="00515F1C" w:rsidP="00BC4E27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C4E27">
        <w:rPr>
          <w:rFonts w:ascii="Times New Roman" w:hAnsi="Times New Roman" w:cs="Times New Roman"/>
          <w:sz w:val="28"/>
          <w:szCs w:val="28"/>
        </w:rPr>
        <w:t>Скорость</w:t>
      </w:r>
      <w:r w:rsidR="00BC4E27" w:rsidRPr="00BC4E27">
        <w:rPr>
          <w:rFonts w:ascii="Times New Roman" w:hAnsi="Times New Roman" w:cs="Times New Roman"/>
          <w:sz w:val="28"/>
          <w:szCs w:val="28"/>
        </w:rPr>
        <w:t xml:space="preserve"> обработки на узле</w:t>
      </w:r>
    </w:p>
    <w:p w:rsidR="00F2556E" w:rsidRDefault="00F2556E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F2556E" w:rsidRDefault="00F2556E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F2556E" w:rsidRDefault="00F2556E" w:rsidP="000C10BA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0C10BA" w:rsidRDefault="000C1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2B97" w:rsidRPr="00FD646F" w:rsidRDefault="00832B97" w:rsidP="002C365D">
      <w:pPr>
        <w:pStyle w:val="1"/>
        <w:spacing w:before="0" w:after="240"/>
      </w:pPr>
      <w:bookmarkStart w:id="9" w:name="_Toc136310280"/>
      <w:r>
        <w:lastRenderedPageBreak/>
        <w:t>Эксперимент 2</w:t>
      </w:r>
      <w:bookmarkEnd w:id="9"/>
    </w:p>
    <w:p w:rsidR="00D06F8E" w:rsidRPr="00D06F8E" w:rsidRDefault="00D06F8E" w:rsidP="00BD708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6F8E">
        <w:rPr>
          <w:rFonts w:ascii="Times New Roman" w:hAnsi="Times New Roman" w:cs="Times New Roman"/>
          <w:b/>
          <w:sz w:val="28"/>
          <w:szCs w:val="28"/>
        </w:rPr>
        <w:t xml:space="preserve">Получить зависимость среднего времени доставки между узлами </w:t>
      </w:r>
      <w:r w:rsidRPr="00D06F8E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D06F8E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D06F8E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D06F8E">
        <w:rPr>
          <w:rFonts w:ascii="Times New Roman" w:hAnsi="Times New Roman" w:cs="Times New Roman"/>
          <w:b/>
          <w:sz w:val="28"/>
          <w:szCs w:val="28"/>
        </w:rPr>
        <w:t xml:space="preserve"> от </w:t>
      </w:r>
      <w:r w:rsidRPr="00D06F8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4D38D8">
        <w:rPr>
          <w:rFonts w:ascii="Times New Roman" w:hAnsi="Times New Roman" w:cs="Times New Roman"/>
          <w:b/>
          <w:sz w:val="28"/>
          <w:szCs w:val="28"/>
        </w:rPr>
        <w:t xml:space="preserve"> (размера буфера)</w:t>
      </w:r>
      <w:r w:rsidRPr="00D06F8E">
        <w:rPr>
          <w:rFonts w:ascii="Times New Roman" w:hAnsi="Times New Roman" w:cs="Times New Roman"/>
          <w:b/>
          <w:sz w:val="28"/>
          <w:szCs w:val="28"/>
        </w:rPr>
        <w:t>.</w:t>
      </w:r>
    </w:p>
    <w:p w:rsidR="00F40FE0" w:rsidRDefault="004D38D8" w:rsidP="004D38D8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эксперименте использовалась маршрутная матрица №</w:t>
      </w:r>
      <w:r w:rsidRPr="004D38D8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Так как в модели маршрутная матрица задаётся статически, то среднее время успешной доставки сообщения от узла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D3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узла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3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одинаковым</w:t>
      </w:r>
      <w:r w:rsidR="00D06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любого размера буфера.</w:t>
      </w:r>
    </w:p>
    <w:p w:rsidR="00D06F8E" w:rsidRPr="00D34332" w:rsidRDefault="00D34332" w:rsidP="00D06F8E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совершено несколько тестовых запусков, на графиках ниже отображено среднее время выполнения маршрута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343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34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разными размерами буфера на узлах.</w:t>
      </w:r>
    </w:p>
    <w:p w:rsidR="00BC4E27" w:rsidRDefault="00BC4E27" w:rsidP="00832B9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35592D" wp14:editId="48AB1EDD">
            <wp:extent cx="2337684" cy="2841884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3261"/>
                    <a:stretch/>
                  </pic:blipFill>
                  <pic:spPr bwMode="auto">
                    <a:xfrm>
                      <a:off x="0" y="0"/>
                      <a:ext cx="2361519" cy="287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CBE684" wp14:editId="145734D1">
            <wp:extent cx="2337363" cy="2855343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481"/>
                    <a:stretch/>
                  </pic:blipFill>
                  <pic:spPr bwMode="auto">
                    <a:xfrm>
                      <a:off x="0" y="0"/>
                      <a:ext cx="2363017" cy="288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E27" w:rsidRDefault="00561B03" w:rsidP="00F40FE0">
      <w:pPr>
        <w:ind w:firstLine="1560"/>
        <w:rPr>
          <w:noProof/>
          <w:lang w:eastAsia="ru-RU"/>
        </w:rPr>
      </w:pPr>
      <w:r>
        <w:rPr>
          <w:noProof/>
          <w:lang w:eastAsia="ru-RU"/>
        </w:rPr>
        <w:t>Размер буфера = 50</w:t>
      </w:r>
      <w:r>
        <w:rPr>
          <w:noProof/>
          <w:lang w:eastAsia="ru-RU"/>
        </w:rPr>
        <w:tab/>
      </w:r>
      <w:r w:rsidR="004D38D8">
        <w:rPr>
          <w:noProof/>
          <w:lang w:eastAsia="ru-RU"/>
        </w:rPr>
        <w:tab/>
      </w:r>
      <w:r w:rsidR="004D38D8">
        <w:rPr>
          <w:noProof/>
          <w:lang w:eastAsia="ru-RU"/>
        </w:rPr>
        <w:tab/>
        <w:t xml:space="preserve">    </w:t>
      </w:r>
      <w:r>
        <w:rPr>
          <w:noProof/>
          <w:lang w:eastAsia="ru-RU"/>
        </w:rPr>
        <w:t>Размер буфера = 100</w:t>
      </w:r>
    </w:p>
    <w:p w:rsidR="00BC4E27" w:rsidRDefault="00BC4E27" w:rsidP="00832B9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91E7C0" wp14:editId="2874A8F0">
            <wp:extent cx="2337759" cy="2894369"/>
            <wp:effectExtent l="0" t="0" r="571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716" cy="29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81C027" wp14:editId="72B55E26">
            <wp:extent cx="2353360" cy="290123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7789" cy="29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D8" w:rsidRDefault="004D38D8" w:rsidP="004D38D8">
      <w:pPr>
        <w:ind w:firstLine="1560"/>
        <w:rPr>
          <w:noProof/>
          <w:lang w:eastAsia="ru-RU"/>
        </w:rPr>
      </w:pPr>
      <w:r>
        <w:rPr>
          <w:noProof/>
          <w:lang w:eastAsia="ru-RU"/>
        </w:rPr>
        <w:t>Размер буфера = 150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  <w:t xml:space="preserve">    Размер буфера = 200</w:t>
      </w:r>
    </w:p>
    <w:p w:rsidR="00BC4E27" w:rsidRDefault="00BC4E27" w:rsidP="00832B9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E9CAAC" wp14:editId="4E10ED7E">
            <wp:extent cx="2286000" cy="288822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2944" cy="289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73DFC6" wp14:editId="4A5CA970">
            <wp:extent cx="2275061" cy="29355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0805" cy="29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E0" w:rsidRDefault="00F40FE0" w:rsidP="00F40FE0">
      <w:pPr>
        <w:ind w:firstLine="1560"/>
        <w:rPr>
          <w:noProof/>
          <w:lang w:eastAsia="ru-RU"/>
        </w:rPr>
      </w:pPr>
      <w:r>
        <w:rPr>
          <w:noProof/>
          <w:lang w:eastAsia="ru-RU"/>
        </w:rPr>
        <w:t>Размер буфера = 300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="00AA3891">
        <w:rPr>
          <w:noProof/>
          <w:lang w:eastAsia="ru-RU"/>
        </w:rPr>
        <w:tab/>
        <w:t xml:space="preserve">    </w:t>
      </w:r>
      <w:r>
        <w:rPr>
          <w:noProof/>
          <w:lang w:eastAsia="ru-RU"/>
        </w:rPr>
        <w:t>Размер буфера = 400</w:t>
      </w:r>
    </w:p>
    <w:p w:rsidR="00561B03" w:rsidRDefault="00561B03" w:rsidP="00561B03">
      <w:pPr>
        <w:ind w:firstLine="708"/>
        <w:rPr>
          <w:noProof/>
          <w:lang w:eastAsia="ru-RU"/>
        </w:rPr>
      </w:pPr>
    </w:p>
    <w:p w:rsidR="00BC4E27" w:rsidRDefault="00BC4E27" w:rsidP="00832B9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C4E27" w:rsidRDefault="00BC4E27" w:rsidP="00F40FE0">
      <w:pPr>
        <w:rPr>
          <w:rFonts w:ascii="Times New Roman" w:hAnsi="Times New Roman" w:cs="Times New Roman"/>
          <w:sz w:val="28"/>
          <w:szCs w:val="28"/>
        </w:rPr>
      </w:pPr>
    </w:p>
    <w:p w:rsidR="00F40FE0" w:rsidRDefault="00F40FE0" w:rsidP="00F40FE0">
      <w:pPr>
        <w:rPr>
          <w:rFonts w:ascii="Times New Roman" w:hAnsi="Times New Roman" w:cs="Times New Roman"/>
          <w:sz w:val="28"/>
          <w:szCs w:val="28"/>
        </w:rPr>
      </w:pPr>
    </w:p>
    <w:p w:rsidR="00F40FE0" w:rsidRDefault="00F40FE0" w:rsidP="00F40FE0">
      <w:pPr>
        <w:rPr>
          <w:rFonts w:ascii="Times New Roman" w:hAnsi="Times New Roman" w:cs="Times New Roman"/>
          <w:sz w:val="28"/>
          <w:szCs w:val="28"/>
        </w:rPr>
      </w:pPr>
    </w:p>
    <w:p w:rsidR="00F40FE0" w:rsidRDefault="00F40F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2B97" w:rsidRPr="00FD646F" w:rsidRDefault="00832B97" w:rsidP="002C365D">
      <w:pPr>
        <w:pStyle w:val="1"/>
        <w:spacing w:before="0" w:after="240"/>
      </w:pPr>
      <w:bookmarkStart w:id="10" w:name="_Toc136310281"/>
      <w:r>
        <w:lastRenderedPageBreak/>
        <w:t>Эксперимент 3</w:t>
      </w:r>
      <w:bookmarkEnd w:id="10"/>
    </w:p>
    <w:p w:rsidR="009B5199" w:rsidRDefault="00DB0F4A" w:rsidP="00BD708A">
      <w:pPr>
        <w:pStyle w:val="a3"/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0F4A">
        <w:rPr>
          <w:rFonts w:ascii="Times New Roman" w:hAnsi="Times New Roman" w:cs="Times New Roman"/>
          <w:b/>
          <w:sz w:val="28"/>
          <w:szCs w:val="28"/>
        </w:rPr>
        <w:t>Сформулировать собственную цель, провести анализ и сделать выводы.</w:t>
      </w:r>
    </w:p>
    <w:p w:rsidR="009B5199" w:rsidRPr="009B5199" w:rsidRDefault="009B5199" w:rsidP="009B5199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Бизнес</w:t>
      </w:r>
      <w:r w:rsidR="00DB0F4A" w:rsidRPr="009B5199">
        <w:rPr>
          <w:rFonts w:ascii="Times New Roman" w:hAnsi="Times New Roman" w:cs="Times New Roman"/>
          <w:sz w:val="28"/>
          <w:szCs w:val="28"/>
        </w:rPr>
        <w:t xml:space="preserve"> цел</w:t>
      </w:r>
      <w:r w:rsidRPr="009B5199">
        <w:rPr>
          <w:rFonts w:ascii="Times New Roman" w:hAnsi="Times New Roman" w:cs="Times New Roman"/>
          <w:sz w:val="28"/>
          <w:szCs w:val="28"/>
        </w:rPr>
        <w:t>ь</w:t>
      </w:r>
      <w:r w:rsidR="00DB0F4A" w:rsidRPr="009B5199">
        <w:rPr>
          <w:rFonts w:ascii="Times New Roman" w:hAnsi="Times New Roman" w:cs="Times New Roman"/>
          <w:sz w:val="28"/>
          <w:szCs w:val="28"/>
        </w:rPr>
        <w:t>:</w:t>
      </w:r>
    </w:p>
    <w:p w:rsidR="009B5199" w:rsidRDefault="00DB0F4A" w:rsidP="00B369D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B0F4A">
        <w:rPr>
          <w:rFonts w:ascii="Times New Roman" w:hAnsi="Times New Roman" w:cs="Times New Roman"/>
          <w:sz w:val="28"/>
          <w:szCs w:val="28"/>
        </w:rPr>
        <w:t>Определить во что эффективнее вложить ресурсы:</w:t>
      </w:r>
    </w:p>
    <w:p w:rsidR="009B5199" w:rsidRPr="009B5199" w:rsidRDefault="00DB0F4A" w:rsidP="009B519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Улучшение программной реализации: разработать новый протокол сжатия, уменьшающий усреднённый размер сообщений на M%.</w:t>
      </w:r>
    </w:p>
    <w:p w:rsidR="009B5199" w:rsidRPr="009B5199" w:rsidRDefault="009B5199" w:rsidP="009B5199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Улучшение инфраструктуры: сократить на N% время задержки на вычислительных узлах.</w:t>
      </w:r>
    </w:p>
    <w:p w:rsidR="009B5199" w:rsidRDefault="009B5199" w:rsidP="00B369D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Для рассматриваемой модели использовать маршрутную матрицу №1.</w:t>
      </w:r>
      <w:bookmarkStart w:id="11" w:name="_Toc132022805"/>
    </w:p>
    <w:p w:rsidR="009B5199" w:rsidRDefault="009B5199" w:rsidP="009B5199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9B5199" w:rsidRDefault="009B5199" w:rsidP="009B5199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Пример:</w:t>
      </w:r>
    </w:p>
    <w:p w:rsidR="009B5199" w:rsidRPr="009B5199" w:rsidRDefault="009B5199" w:rsidP="009B519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При генерации размеров сообщений перейти от равномерного распределения к нормальному.</w:t>
      </w:r>
    </w:p>
    <w:p w:rsidR="009B5199" w:rsidRPr="009B5199" w:rsidRDefault="009B5199" w:rsidP="009B519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Уменьшить время задержки на узлах на 10%.</w:t>
      </w:r>
    </w:p>
    <w:p w:rsidR="009B5199" w:rsidRPr="009B5199" w:rsidRDefault="009B5199" w:rsidP="00B369D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B5199">
        <w:rPr>
          <w:rFonts w:ascii="Times New Roman" w:hAnsi="Times New Roman" w:cs="Times New Roman"/>
          <w:sz w:val="28"/>
          <w:szCs w:val="28"/>
        </w:rPr>
        <w:t>Какое решение будет эффективнее?</w:t>
      </w:r>
    </w:p>
    <w:p w:rsidR="00D840C6" w:rsidRDefault="00D84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40C6" w:rsidRDefault="00D840C6" w:rsidP="00D840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Произведённые замеры:</w:t>
      </w:r>
    </w:p>
    <w:p w:rsidR="009B5199" w:rsidRDefault="005D431F" w:rsidP="00D840C6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C57D5B" wp14:editId="6A66C214">
            <wp:extent cx="2999232" cy="364332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478" cy="36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330780C" wp14:editId="757A24B8">
            <wp:extent cx="2939732" cy="3672230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9096" cy="36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1F" w:rsidRPr="00104472" w:rsidRDefault="005D431F" w:rsidP="00D840C6">
      <w:pPr>
        <w:pStyle w:val="a4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5D431F">
        <w:rPr>
          <w:rFonts w:ascii="Times New Roman" w:hAnsi="Times New Roman" w:cs="Times New Roman"/>
          <w:sz w:val="24"/>
          <w:szCs w:val="24"/>
          <w:lang w:val="en-US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D431F">
        <w:rPr>
          <w:rFonts w:ascii="Times New Roman" w:hAnsi="Times New Roman" w:cs="Times New Roman"/>
          <w:sz w:val="24"/>
          <w:szCs w:val="24"/>
          <w:lang w:val="en-US"/>
        </w:rPr>
        <w:t xml:space="preserve">.1. </w:t>
      </w:r>
      <w:r w:rsidR="00104472">
        <w:rPr>
          <w:rFonts w:ascii="Times New Roman" w:hAnsi="Times New Roman" w:cs="Times New Roman"/>
          <w:sz w:val="24"/>
          <w:szCs w:val="24"/>
        </w:rPr>
        <w:t>Обычное состояние</w:t>
      </w:r>
    </w:p>
    <w:p w:rsidR="005D431F" w:rsidRPr="00B369D5" w:rsidRDefault="005D431F" w:rsidP="005D431F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9B5199" w:rsidRDefault="005D431F" w:rsidP="00D840C6">
      <w:pPr>
        <w:ind w:left="-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DFA82C" wp14:editId="44437E2B">
            <wp:extent cx="2861440" cy="3650285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8224" cy="36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4C1DD2" wp14:editId="3F20F833">
            <wp:extent cx="3030195" cy="3649192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1884" cy="36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72" w:rsidRPr="00104472" w:rsidRDefault="00104472" w:rsidP="00D840C6">
      <w:pPr>
        <w:pStyle w:val="a4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104472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0447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Нормальное распределение размера сообщения</w:t>
      </w:r>
    </w:p>
    <w:p w:rsidR="00104472" w:rsidRDefault="00104472" w:rsidP="005D431F">
      <w:pPr>
        <w:ind w:left="-1134"/>
        <w:jc w:val="center"/>
        <w:rPr>
          <w:noProof/>
          <w:lang w:eastAsia="ru-RU"/>
        </w:rPr>
      </w:pPr>
    </w:p>
    <w:p w:rsidR="005130B2" w:rsidRDefault="005130B2" w:rsidP="00BD708A">
      <w:pPr>
        <w:ind w:left="-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DEA08E" wp14:editId="6DC2543B">
            <wp:extent cx="2955341" cy="3618120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9972" cy="36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31F" w:rsidRPr="005D431F">
        <w:rPr>
          <w:noProof/>
          <w:lang w:eastAsia="ru-RU"/>
        </w:rPr>
        <w:t xml:space="preserve"> </w:t>
      </w:r>
      <w:r w:rsidR="005D431F">
        <w:rPr>
          <w:noProof/>
          <w:lang w:eastAsia="ru-RU"/>
        </w:rPr>
        <w:drawing>
          <wp:inline distT="0" distB="0" distL="0" distR="0" wp14:anchorId="532643F5" wp14:editId="7E09F6D3">
            <wp:extent cx="3001795" cy="3650285"/>
            <wp:effectExtent l="0" t="0" r="825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3133" cy="366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72" w:rsidRDefault="00104472" w:rsidP="00D840C6">
      <w:pPr>
        <w:pStyle w:val="a4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104472"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0447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Сокращённое на 10% время задержки</w:t>
      </w:r>
    </w:p>
    <w:p w:rsidR="00BD708A" w:rsidRDefault="00BD708A" w:rsidP="00BD708A"/>
    <w:p w:rsidR="00BD708A" w:rsidRPr="00BD708A" w:rsidRDefault="00BD708A" w:rsidP="00BD708A">
      <w:pPr>
        <w:rPr>
          <w:rFonts w:ascii="Times New Roman" w:hAnsi="Times New Roman" w:cs="Times New Roman"/>
          <w:sz w:val="28"/>
          <w:szCs w:val="28"/>
        </w:rPr>
      </w:pPr>
      <w:r w:rsidRPr="00BD708A">
        <w:rPr>
          <w:rFonts w:ascii="Times New Roman" w:hAnsi="Times New Roman" w:cs="Times New Roman"/>
          <w:sz w:val="28"/>
          <w:szCs w:val="28"/>
        </w:rPr>
        <w:t>Вывод:</w:t>
      </w:r>
    </w:p>
    <w:p w:rsidR="00BD708A" w:rsidRPr="00BD708A" w:rsidRDefault="00BD708A" w:rsidP="00BD708A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D708A">
        <w:rPr>
          <w:rFonts w:ascii="Times New Roman" w:hAnsi="Times New Roman" w:cs="Times New Roman"/>
          <w:sz w:val="28"/>
          <w:szCs w:val="28"/>
        </w:rPr>
        <w:t xml:space="preserve">аботать над протоколом, чтобы заменить равномерное распределение на нормальное - не выгодно. Мы </w:t>
      </w:r>
      <w:r>
        <w:rPr>
          <w:rFonts w:ascii="Times New Roman" w:hAnsi="Times New Roman" w:cs="Times New Roman"/>
          <w:sz w:val="28"/>
          <w:szCs w:val="28"/>
        </w:rPr>
        <w:t xml:space="preserve">способны </w:t>
      </w:r>
      <w:r w:rsidRPr="00BD708A">
        <w:rPr>
          <w:rFonts w:ascii="Times New Roman" w:hAnsi="Times New Roman" w:cs="Times New Roman"/>
          <w:sz w:val="28"/>
          <w:szCs w:val="28"/>
        </w:rPr>
        <w:t xml:space="preserve">уменьшим шум в системе, </w:t>
      </w:r>
      <w:r>
        <w:rPr>
          <w:rFonts w:ascii="Times New Roman" w:hAnsi="Times New Roman" w:cs="Times New Roman"/>
          <w:sz w:val="28"/>
          <w:szCs w:val="28"/>
        </w:rPr>
        <w:t>но не сможем выиграть в</w:t>
      </w:r>
      <w:r w:rsidRPr="00BD708A">
        <w:rPr>
          <w:rFonts w:ascii="Times New Roman" w:hAnsi="Times New Roman" w:cs="Times New Roman"/>
          <w:sz w:val="28"/>
          <w:szCs w:val="28"/>
        </w:rPr>
        <w:t xml:space="preserve"> производительности.</w:t>
      </w:r>
      <w:r>
        <w:rPr>
          <w:rFonts w:ascii="Times New Roman" w:hAnsi="Times New Roman" w:cs="Times New Roman"/>
          <w:sz w:val="28"/>
          <w:szCs w:val="28"/>
        </w:rPr>
        <w:t xml:space="preserve"> В то же время -</w:t>
      </w:r>
      <w:r w:rsidRPr="00BD708A">
        <w:rPr>
          <w:rFonts w:ascii="Times New Roman" w:hAnsi="Times New Roman" w:cs="Times New Roman"/>
          <w:sz w:val="28"/>
          <w:szCs w:val="28"/>
        </w:rPr>
        <w:t xml:space="preserve"> увеличить производительность вычислительных узлов - надёжная и выгодная идея. Результат </w:t>
      </w:r>
      <w:r>
        <w:rPr>
          <w:rFonts w:ascii="Times New Roman" w:hAnsi="Times New Roman" w:cs="Times New Roman"/>
          <w:sz w:val="28"/>
          <w:szCs w:val="28"/>
        </w:rPr>
        <w:t xml:space="preserve">таких улучшений будет </w:t>
      </w:r>
      <w:r w:rsidRPr="00BD708A">
        <w:rPr>
          <w:rFonts w:ascii="Times New Roman" w:hAnsi="Times New Roman" w:cs="Times New Roman"/>
          <w:sz w:val="28"/>
          <w:szCs w:val="28"/>
        </w:rPr>
        <w:t>предсказуемы</w:t>
      </w:r>
      <w:r>
        <w:rPr>
          <w:rFonts w:ascii="Times New Roman" w:hAnsi="Times New Roman" w:cs="Times New Roman"/>
          <w:sz w:val="28"/>
          <w:szCs w:val="28"/>
        </w:rPr>
        <w:t>м и эффективным.</w:t>
      </w:r>
    </w:p>
    <w:bookmarkEnd w:id="11"/>
    <w:p w:rsidR="009504AB" w:rsidRPr="00B42C70" w:rsidRDefault="009504AB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sectPr w:rsidR="009504AB" w:rsidRPr="00B42C70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AD5" w:rsidRDefault="00D63AD5">
      <w:pPr>
        <w:spacing w:after="0" w:line="240" w:lineRule="auto"/>
      </w:pPr>
      <w:r>
        <w:separator/>
      </w:r>
    </w:p>
  </w:endnote>
  <w:endnote w:type="continuationSeparator" w:id="0">
    <w:p w:rsidR="00D63AD5" w:rsidRDefault="00D63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ST type A">
    <w:altName w:val="Arial"/>
    <w:charset w:val="00"/>
    <w:family w:val="auto"/>
    <w:pitch w:val="default"/>
  </w:font>
  <w:font w:name="F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920180"/>
      <w:docPartObj>
        <w:docPartGallery w:val="Page Numbers (Bottom of Page)"/>
        <w:docPartUnique/>
      </w:docPartObj>
    </w:sdtPr>
    <w:sdtContent>
      <w:p w:rsidR="00BD708A" w:rsidRDefault="00BD70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65D">
          <w:rPr>
            <w:noProof/>
          </w:rPr>
          <w:t>17</w:t>
        </w:r>
        <w:r>
          <w:fldChar w:fldCharType="end"/>
        </w:r>
      </w:p>
    </w:sdtContent>
  </w:sdt>
  <w:p w:rsidR="00BD708A" w:rsidRDefault="00BD70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AD5" w:rsidRDefault="00D63AD5">
      <w:pPr>
        <w:spacing w:after="0" w:line="240" w:lineRule="auto"/>
      </w:pPr>
      <w:r>
        <w:separator/>
      </w:r>
    </w:p>
  </w:footnote>
  <w:footnote w:type="continuationSeparator" w:id="0">
    <w:p w:rsidR="00D63AD5" w:rsidRDefault="00D63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15DD5"/>
    <w:multiLevelType w:val="hybridMultilevel"/>
    <w:tmpl w:val="E87445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FC343D"/>
    <w:multiLevelType w:val="hybridMultilevel"/>
    <w:tmpl w:val="95A09C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D064B0"/>
    <w:multiLevelType w:val="hybridMultilevel"/>
    <w:tmpl w:val="0292EB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42B3BDA"/>
    <w:multiLevelType w:val="hybridMultilevel"/>
    <w:tmpl w:val="C90AFEA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B227081"/>
    <w:multiLevelType w:val="hybridMultilevel"/>
    <w:tmpl w:val="9FE0EE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1DF07B0"/>
    <w:multiLevelType w:val="hybridMultilevel"/>
    <w:tmpl w:val="28AA83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076166"/>
    <w:multiLevelType w:val="hybridMultilevel"/>
    <w:tmpl w:val="9CC246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71892"/>
    <w:multiLevelType w:val="hybridMultilevel"/>
    <w:tmpl w:val="B45494B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030434B"/>
    <w:multiLevelType w:val="hybridMultilevel"/>
    <w:tmpl w:val="B788742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42F56C12"/>
    <w:multiLevelType w:val="multilevel"/>
    <w:tmpl w:val="5870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45245"/>
    <w:multiLevelType w:val="hybridMultilevel"/>
    <w:tmpl w:val="C3EA7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33949"/>
    <w:multiLevelType w:val="hybridMultilevel"/>
    <w:tmpl w:val="A88ED8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92B33"/>
    <w:multiLevelType w:val="hybridMultilevel"/>
    <w:tmpl w:val="0A5CE824"/>
    <w:lvl w:ilvl="0" w:tplc="0419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13" w15:restartNumberingAfterBreak="0">
    <w:nsid w:val="56B408B7"/>
    <w:multiLevelType w:val="hybridMultilevel"/>
    <w:tmpl w:val="178001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DC75F91"/>
    <w:multiLevelType w:val="hybridMultilevel"/>
    <w:tmpl w:val="1004F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5082B"/>
    <w:multiLevelType w:val="hybridMultilevel"/>
    <w:tmpl w:val="1004F0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F47CE"/>
    <w:multiLevelType w:val="hybridMultilevel"/>
    <w:tmpl w:val="BA20142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74DE459E"/>
    <w:multiLevelType w:val="hybridMultilevel"/>
    <w:tmpl w:val="07603A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7B3D27C0"/>
    <w:multiLevelType w:val="hybridMultilevel"/>
    <w:tmpl w:val="6F245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7C1E06"/>
    <w:multiLevelType w:val="hybridMultilevel"/>
    <w:tmpl w:val="211C7D3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18"/>
  </w:num>
  <w:num w:numId="5">
    <w:abstractNumId w:val="11"/>
  </w:num>
  <w:num w:numId="6">
    <w:abstractNumId w:val="1"/>
  </w:num>
  <w:num w:numId="7">
    <w:abstractNumId w:val="14"/>
  </w:num>
  <w:num w:numId="8">
    <w:abstractNumId w:val="3"/>
  </w:num>
  <w:num w:numId="9">
    <w:abstractNumId w:val="13"/>
  </w:num>
  <w:num w:numId="10">
    <w:abstractNumId w:val="5"/>
  </w:num>
  <w:num w:numId="11">
    <w:abstractNumId w:val="12"/>
  </w:num>
  <w:num w:numId="12">
    <w:abstractNumId w:val="6"/>
  </w:num>
  <w:num w:numId="13">
    <w:abstractNumId w:val="16"/>
  </w:num>
  <w:num w:numId="14">
    <w:abstractNumId w:val="15"/>
  </w:num>
  <w:num w:numId="15">
    <w:abstractNumId w:val="7"/>
  </w:num>
  <w:num w:numId="16">
    <w:abstractNumId w:val="2"/>
  </w:num>
  <w:num w:numId="17">
    <w:abstractNumId w:val="19"/>
  </w:num>
  <w:num w:numId="18">
    <w:abstractNumId w:val="0"/>
  </w:num>
  <w:num w:numId="19">
    <w:abstractNumId w:val="1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49E"/>
    <w:rsid w:val="00042C83"/>
    <w:rsid w:val="000C10BA"/>
    <w:rsid w:val="000C69A5"/>
    <w:rsid w:val="00104472"/>
    <w:rsid w:val="00166518"/>
    <w:rsid w:val="00194D7D"/>
    <w:rsid w:val="00216489"/>
    <w:rsid w:val="00235517"/>
    <w:rsid w:val="002B05FC"/>
    <w:rsid w:val="002C365D"/>
    <w:rsid w:val="00336645"/>
    <w:rsid w:val="00352CE3"/>
    <w:rsid w:val="003C3680"/>
    <w:rsid w:val="003F5CCF"/>
    <w:rsid w:val="0043249E"/>
    <w:rsid w:val="00437E2C"/>
    <w:rsid w:val="00441032"/>
    <w:rsid w:val="004D38D8"/>
    <w:rsid w:val="005130B2"/>
    <w:rsid w:val="00515F1C"/>
    <w:rsid w:val="00561B03"/>
    <w:rsid w:val="005D279F"/>
    <w:rsid w:val="005D431F"/>
    <w:rsid w:val="005E6271"/>
    <w:rsid w:val="005F0C42"/>
    <w:rsid w:val="007310E8"/>
    <w:rsid w:val="007A4AB6"/>
    <w:rsid w:val="007C270D"/>
    <w:rsid w:val="007D7B59"/>
    <w:rsid w:val="007F0146"/>
    <w:rsid w:val="00806A25"/>
    <w:rsid w:val="00832B97"/>
    <w:rsid w:val="008C0545"/>
    <w:rsid w:val="008F2B7C"/>
    <w:rsid w:val="009064D9"/>
    <w:rsid w:val="009504AB"/>
    <w:rsid w:val="00954846"/>
    <w:rsid w:val="0096193C"/>
    <w:rsid w:val="009B5199"/>
    <w:rsid w:val="009E76A4"/>
    <w:rsid w:val="00A5346F"/>
    <w:rsid w:val="00A8247D"/>
    <w:rsid w:val="00AA3891"/>
    <w:rsid w:val="00B369D5"/>
    <w:rsid w:val="00B42C70"/>
    <w:rsid w:val="00B80289"/>
    <w:rsid w:val="00BC4E27"/>
    <w:rsid w:val="00BD708A"/>
    <w:rsid w:val="00C10FB4"/>
    <w:rsid w:val="00C306B2"/>
    <w:rsid w:val="00CF3D5D"/>
    <w:rsid w:val="00D06F8E"/>
    <w:rsid w:val="00D34332"/>
    <w:rsid w:val="00D63AD5"/>
    <w:rsid w:val="00D840C6"/>
    <w:rsid w:val="00DB0F4A"/>
    <w:rsid w:val="00DB4F63"/>
    <w:rsid w:val="00DC6491"/>
    <w:rsid w:val="00DD35CA"/>
    <w:rsid w:val="00E64797"/>
    <w:rsid w:val="00E759DD"/>
    <w:rsid w:val="00F2556E"/>
    <w:rsid w:val="00F4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0A241"/>
  <w15:chartTrackingRefBased/>
  <w15:docId w15:val="{E0F6BCD2-0167-48E8-A391-0932F6F51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B97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832B9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2B9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2B9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2B9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32B9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32B97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832B9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32B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832B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2B9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2B97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832B97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832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2B97"/>
    <w:rPr>
      <w:rFonts w:eastAsiaTheme="minorEastAsia"/>
    </w:rPr>
  </w:style>
  <w:style w:type="paragraph" w:customStyle="1" w:styleId="a8">
    <w:name w:val="Штампы"/>
    <w:link w:val="a9"/>
    <w:uiPriority w:val="99"/>
    <w:rsid w:val="00832B97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9">
    <w:name w:val="Штампы Знак"/>
    <w:basedOn w:val="a0"/>
    <w:link w:val="a8"/>
    <w:uiPriority w:val="99"/>
    <w:rsid w:val="00832B97"/>
    <w:rPr>
      <w:rFonts w:ascii="GOST type A" w:eastAsia="Times New Roman" w:hAnsi="GOST type A" w:cs="Times New Roman"/>
      <w:sz w:val="20"/>
      <w:szCs w:val="24"/>
      <w:lang w:eastAsia="ru-RU"/>
    </w:rPr>
  </w:style>
  <w:style w:type="paragraph" w:customStyle="1" w:styleId="Standard">
    <w:name w:val="Standard"/>
    <w:rsid w:val="00832B97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F"/>
    </w:rPr>
  </w:style>
  <w:style w:type="character" w:customStyle="1" w:styleId="FontStyle22">
    <w:name w:val="Font Style22"/>
    <w:uiPriority w:val="99"/>
    <w:rsid w:val="00832B97"/>
    <w:rPr>
      <w:rFonts w:ascii="Arial" w:hAnsi="Arial" w:cs="Arial"/>
      <w:sz w:val="16"/>
      <w:szCs w:val="16"/>
    </w:rPr>
  </w:style>
  <w:style w:type="paragraph" w:customStyle="1" w:styleId="Style17">
    <w:name w:val="Style17"/>
    <w:basedOn w:val="a"/>
    <w:uiPriority w:val="99"/>
    <w:rsid w:val="00832B97"/>
    <w:pPr>
      <w:widowControl w:val="0"/>
      <w:spacing w:after="0" w:line="407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17</Pages>
  <Words>1471</Words>
  <Characters>8389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Бурдуковский</dc:creator>
  <cp:keywords/>
  <dc:description/>
  <cp:lastModifiedBy>Илья Бурдуковский</cp:lastModifiedBy>
  <cp:revision>25</cp:revision>
  <dcterms:created xsi:type="dcterms:W3CDTF">2023-05-28T16:30:00Z</dcterms:created>
  <dcterms:modified xsi:type="dcterms:W3CDTF">2023-05-29T20:38:00Z</dcterms:modified>
</cp:coreProperties>
</file>