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6B8A6D3D" w14:textId="793CB263" w:rsidR="003A18D7" w:rsidRDefault="002A1073">
          <w:pPr>
            <w:pStyle w:val="TOC1"/>
            <w:rPr>
              <w:rFonts w:asciiTheme="minorHAnsi" w:eastAsiaTheme="minorEastAsia" w:hAnsiTheme="minorHAnsi" w:cstheme="minorBidi"/>
              <w:noProof/>
              <w:color w:val="auto"/>
              <w:kern w:val="2"/>
              <w:sz w:val="24"/>
              <w:lang w:val="en-RU"/>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8488140" w:history="1">
            <w:r w:rsidR="003A18D7" w:rsidRPr="004B3EAC">
              <w:rPr>
                <w:rStyle w:val="Hyperlink"/>
                <w:b/>
                <w:bCs/>
                <w:noProof/>
                <w:lang w:val="ru-RU"/>
              </w:rPr>
              <w:t>Введение</w:t>
            </w:r>
            <w:r w:rsidR="003A18D7">
              <w:rPr>
                <w:noProof/>
                <w:webHidden/>
              </w:rPr>
              <w:tab/>
            </w:r>
            <w:r w:rsidR="003A18D7">
              <w:rPr>
                <w:noProof/>
                <w:webHidden/>
              </w:rPr>
              <w:fldChar w:fldCharType="begin"/>
            </w:r>
            <w:r w:rsidR="003A18D7">
              <w:rPr>
                <w:noProof/>
                <w:webHidden/>
              </w:rPr>
              <w:instrText xml:space="preserve"> PAGEREF _Toc198488140 \h </w:instrText>
            </w:r>
            <w:r w:rsidR="003A18D7">
              <w:rPr>
                <w:noProof/>
                <w:webHidden/>
              </w:rPr>
            </w:r>
            <w:r w:rsidR="003A18D7">
              <w:rPr>
                <w:noProof/>
                <w:webHidden/>
              </w:rPr>
              <w:fldChar w:fldCharType="separate"/>
            </w:r>
            <w:r w:rsidR="002779A3">
              <w:rPr>
                <w:noProof/>
                <w:webHidden/>
              </w:rPr>
              <w:t>4</w:t>
            </w:r>
            <w:r w:rsidR="003A18D7">
              <w:rPr>
                <w:noProof/>
                <w:webHidden/>
              </w:rPr>
              <w:fldChar w:fldCharType="end"/>
            </w:r>
          </w:hyperlink>
        </w:p>
        <w:p w14:paraId="388D9BF2" w14:textId="7979F19E"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1" w:history="1">
            <w:r w:rsidRPr="004B3EAC">
              <w:rPr>
                <w:rStyle w:val="Hyperlink"/>
                <w:b/>
                <w:bCs/>
                <w:noProof/>
                <w:lang w:bidi="en-US"/>
              </w:rPr>
              <w:t>1.</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_Toc198488141 \h </w:instrText>
            </w:r>
            <w:r>
              <w:rPr>
                <w:noProof/>
                <w:webHidden/>
              </w:rPr>
            </w:r>
            <w:r>
              <w:rPr>
                <w:noProof/>
                <w:webHidden/>
              </w:rPr>
              <w:fldChar w:fldCharType="separate"/>
            </w:r>
            <w:r w:rsidR="002779A3">
              <w:rPr>
                <w:noProof/>
                <w:webHidden/>
              </w:rPr>
              <w:t>5</w:t>
            </w:r>
            <w:r>
              <w:rPr>
                <w:noProof/>
                <w:webHidden/>
              </w:rPr>
              <w:fldChar w:fldCharType="end"/>
            </w:r>
          </w:hyperlink>
        </w:p>
        <w:p w14:paraId="2BA46436" w14:textId="208DAF29"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2" w:history="1">
            <w:r w:rsidRPr="004B3EAC">
              <w:rPr>
                <w:rStyle w:val="Hyperlink"/>
                <w:b/>
                <w:bCs/>
                <w:noProof/>
                <w:lang w:bidi="en-US"/>
              </w:rPr>
              <w:t>1.1.</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_Toc198488142 \h </w:instrText>
            </w:r>
            <w:r>
              <w:rPr>
                <w:noProof/>
                <w:webHidden/>
              </w:rPr>
            </w:r>
            <w:r>
              <w:rPr>
                <w:noProof/>
                <w:webHidden/>
              </w:rPr>
              <w:fldChar w:fldCharType="separate"/>
            </w:r>
            <w:r w:rsidR="002779A3">
              <w:rPr>
                <w:noProof/>
                <w:webHidden/>
              </w:rPr>
              <w:t>5</w:t>
            </w:r>
            <w:r>
              <w:rPr>
                <w:noProof/>
                <w:webHidden/>
              </w:rPr>
              <w:fldChar w:fldCharType="end"/>
            </w:r>
          </w:hyperlink>
        </w:p>
        <w:p w14:paraId="5CA54887" w14:textId="77EAC7E1"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3" w:history="1">
            <w:r w:rsidRPr="004B3EAC">
              <w:rPr>
                <w:rStyle w:val="Hyperlink"/>
                <w:b/>
                <w:bCs/>
                <w:noProof/>
                <w:lang w:val="ru-RU" w:bidi="en-US"/>
              </w:rPr>
              <w:t>1.1.1.</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_Toc198488143 \h </w:instrText>
            </w:r>
            <w:r>
              <w:rPr>
                <w:noProof/>
                <w:webHidden/>
              </w:rPr>
            </w:r>
            <w:r>
              <w:rPr>
                <w:noProof/>
                <w:webHidden/>
              </w:rPr>
              <w:fldChar w:fldCharType="separate"/>
            </w:r>
            <w:r w:rsidR="002779A3">
              <w:rPr>
                <w:noProof/>
                <w:webHidden/>
              </w:rPr>
              <w:t>5</w:t>
            </w:r>
            <w:r>
              <w:rPr>
                <w:noProof/>
                <w:webHidden/>
              </w:rPr>
              <w:fldChar w:fldCharType="end"/>
            </w:r>
          </w:hyperlink>
        </w:p>
        <w:p w14:paraId="4BDC45DF" w14:textId="5D3344B7"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4" w:history="1">
            <w:r w:rsidRPr="004B3EAC">
              <w:rPr>
                <w:rStyle w:val="Hyperlink"/>
                <w:b/>
                <w:bCs/>
                <w:noProof/>
                <w:lang w:val="ru-RU" w:bidi="en-US"/>
              </w:rPr>
              <w:t>1.1.2.</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_Toc198488144 \h </w:instrText>
            </w:r>
            <w:r>
              <w:rPr>
                <w:noProof/>
                <w:webHidden/>
              </w:rPr>
            </w:r>
            <w:r>
              <w:rPr>
                <w:noProof/>
                <w:webHidden/>
              </w:rPr>
              <w:fldChar w:fldCharType="separate"/>
            </w:r>
            <w:r w:rsidR="002779A3">
              <w:rPr>
                <w:noProof/>
                <w:webHidden/>
              </w:rPr>
              <w:t>7</w:t>
            </w:r>
            <w:r>
              <w:rPr>
                <w:noProof/>
                <w:webHidden/>
              </w:rPr>
              <w:fldChar w:fldCharType="end"/>
            </w:r>
          </w:hyperlink>
        </w:p>
        <w:p w14:paraId="5C716C41" w14:textId="353F9136"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5" w:history="1">
            <w:r w:rsidRPr="004B3EAC">
              <w:rPr>
                <w:rStyle w:val="Hyperlink"/>
                <w:b/>
                <w:bCs/>
                <w:noProof/>
                <w:lang w:val="ru-RU" w:bidi="en-US"/>
              </w:rPr>
              <w:t>1.1.3.</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_Toc198488145 \h </w:instrText>
            </w:r>
            <w:r>
              <w:rPr>
                <w:noProof/>
                <w:webHidden/>
              </w:rPr>
            </w:r>
            <w:r>
              <w:rPr>
                <w:noProof/>
                <w:webHidden/>
              </w:rPr>
              <w:fldChar w:fldCharType="separate"/>
            </w:r>
            <w:r w:rsidR="002779A3">
              <w:rPr>
                <w:noProof/>
                <w:webHidden/>
              </w:rPr>
              <w:t>9</w:t>
            </w:r>
            <w:r>
              <w:rPr>
                <w:noProof/>
                <w:webHidden/>
              </w:rPr>
              <w:fldChar w:fldCharType="end"/>
            </w:r>
          </w:hyperlink>
        </w:p>
        <w:p w14:paraId="0652D734" w14:textId="7A0E1951"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6" w:history="1">
            <w:r w:rsidRPr="004B3EAC">
              <w:rPr>
                <w:rStyle w:val="Hyperlink"/>
                <w:b/>
                <w:bCs/>
                <w:noProof/>
                <w:lang w:val="ru-RU" w:bidi="en-US"/>
              </w:rPr>
              <w:t>1.1.4.</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_Toc198488146 \h </w:instrText>
            </w:r>
            <w:r>
              <w:rPr>
                <w:noProof/>
                <w:webHidden/>
              </w:rPr>
            </w:r>
            <w:r>
              <w:rPr>
                <w:noProof/>
                <w:webHidden/>
              </w:rPr>
              <w:fldChar w:fldCharType="separate"/>
            </w:r>
            <w:r w:rsidR="002779A3">
              <w:rPr>
                <w:noProof/>
                <w:webHidden/>
              </w:rPr>
              <w:t>11</w:t>
            </w:r>
            <w:r>
              <w:rPr>
                <w:noProof/>
                <w:webHidden/>
              </w:rPr>
              <w:fldChar w:fldCharType="end"/>
            </w:r>
          </w:hyperlink>
        </w:p>
        <w:p w14:paraId="33169459" w14:textId="14B156A3"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7" w:history="1">
            <w:r w:rsidRPr="004B3EAC">
              <w:rPr>
                <w:rStyle w:val="Hyperlink"/>
                <w:b/>
                <w:bCs/>
                <w:noProof/>
                <w:lang w:bidi="en-US"/>
              </w:rPr>
              <w:t>1.2.</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_Toc198488147 \h </w:instrText>
            </w:r>
            <w:r>
              <w:rPr>
                <w:noProof/>
                <w:webHidden/>
              </w:rPr>
            </w:r>
            <w:r>
              <w:rPr>
                <w:noProof/>
                <w:webHidden/>
              </w:rPr>
              <w:fldChar w:fldCharType="separate"/>
            </w:r>
            <w:r w:rsidR="002779A3">
              <w:rPr>
                <w:noProof/>
                <w:webHidden/>
              </w:rPr>
              <w:t>12</w:t>
            </w:r>
            <w:r>
              <w:rPr>
                <w:noProof/>
                <w:webHidden/>
              </w:rPr>
              <w:fldChar w:fldCharType="end"/>
            </w:r>
          </w:hyperlink>
        </w:p>
        <w:p w14:paraId="0445E57D" w14:textId="4EC86D5D"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8" w:history="1">
            <w:r w:rsidRPr="004B3EAC">
              <w:rPr>
                <w:rStyle w:val="Hyperlink"/>
                <w:b/>
                <w:bCs/>
                <w:noProof/>
                <w:lang w:val="ru-RU" w:bidi="en-US"/>
              </w:rPr>
              <w:t>1.3.</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_Toc198488148 \h </w:instrText>
            </w:r>
            <w:r>
              <w:rPr>
                <w:noProof/>
                <w:webHidden/>
              </w:rPr>
            </w:r>
            <w:r>
              <w:rPr>
                <w:noProof/>
                <w:webHidden/>
              </w:rPr>
              <w:fldChar w:fldCharType="separate"/>
            </w:r>
            <w:r w:rsidR="002779A3">
              <w:rPr>
                <w:noProof/>
                <w:webHidden/>
              </w:rPr>
              <w:t>13</w:t>
            </w:r>
            <w:r>
              <w:rPr>
                <w:noProof/>
                <w:webHidden/>
              </w:rPr>
              <w:fldChar w:fldCharType="end"/>
            </w:r>
          </w:hyperlink>
        </w:p>
        <w:p w14:paraId="0881A702" w14:textId="133EF4CD"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49" w:history="1">
            <w:r w:rsidRPr="004B3EAC">
              <w:rPr>
                <w:rStyle w:val="Hyperlink"/>
                <w:b/>
                <w:bCs/>
                <w:noProof/>
                <w:lang w:bidi="en-US"/>
              </w:rPr>
              <w:t>2.</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_Toc198488149 \h </w:instrText>
            </w:r>
            <w:r>
              <w:rPr>
                <w:noProof/>
                <w:webHidden/>
              </w:rPr>
            </w:r>
            <w:r>
              <w:rPr>
                <w:noProof/>
                <w:webHidden/>
              </w:rPr>
              <w:fldChar w:fldCharType="separate"/>
            </w:r>
            <w:r w:rsidR="002779A3">
              <w:rPr>
                <w:noProof/>
                <w:webHidden/>
              </w:rPr>
              <w:t>16</w:t>
            </w:r>
            <w:r>
              <w:rPr>
                <w:noProof/>
                <w:webHidden/>
              </w:rPr>
              <w:fldChar w:fldCharType="end"/>
            </w:r>
          </w:hyperlink>
        </w:p>
        <w:p w14:paraId="70F0ACD9" w14:textId="10FFD135"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0" w:history="1">
            <w:r w:rsidRPr="004B3EAC">
              <w:rPr>
                <w:rStyle w:val="Hyperlink"/>
                <w:b/>
                <w:bCs/>
                <w:noProof/>
                <w:lang w:val="ru-RU" w:bidi="en-US"/>
              </w:rPr>
              <w:t>2.1.</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_Toc198488150 \h </w:instrText>
            </w:r>
            <w:r>
              <w:rPr>
                <w:noProof/>
                <w:webHidden/>
              </w:rPr>
            </w:r>
            <w:r>
              <w:rPr>
                <w:noProof/>
                <w:webHidden/>
              </w:rPr>
              <w:fldChar w:fldCharType="separate"/>
            </w:r>
            <w:r w:rsidR="002779A3">
              <w:rPr>
                <w:noProof/>
                <w:webHidden/>
              </w:rPr>
              <w:t>16</w:t>
            </w:r>
            <w:r>
              <w:rPr>
                <w:noProof/>
                <w:webHidden/>
              </w:rPr>
              <w:fldChar w:fldCharType="end"/>
            </w:r>
          </w:hyperlink>
        </w:p>
        <w:p w14:paraId="5C23F8B7" w14:textId="28C671FC"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1" w:history="1">
            <w:r w:rsidRPr="004B3EAC">
              <w:rPr>
                <w:rStyle w:val="Hyperlink"/>
                <w:b/>
                <w:bCs/>
                <w:noProof/>
                <w:lang w:bidi="en-US"/>
              </w:rPr>
              <w:t>2.2.</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Проектирование</w:t>
            </w:r>
            <w:r w:rsidRPr="004B3EAC">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_Toc198488151 \h </w:instrText>
            </w:r>
            <w:r>
              <w:rPr>
                <w:noProof/>
                <w:webHidden/>
              </w:rPr>
            </w:r>
            <w:r>
              <w:rPr>
                <w:noProof/>
                <w:webHidden/>
              </w:rPr>
              <w:fldChar w:fldCharType="separate"/>
            </w:r>
            <w:r w:rsidR="002779A3">
              <w:rPr>
                <w:noProof/>
                <w:webHidden/>
              </w:rPr>
              <w:t>17</w:t>
            </w:r>
            <w:r>
              <w:rPr>
                <w:noProof/>
                <w:webHidden/>
              </w:rPr>
              <w:fldChar w:fldCharType="end"/>
            </w:r>
          </w:hyperlink>
        </w:p>
        <w:p w14:paraId="6B09764B" w14:textId="51454973"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2" w:history="1">
            <w:r w:rsidRPr="004B3EAC">
              <w:rPr>
                <w:rStyle w:val="Hyperlink"/>
                <w:b/>
                <w:bCs/>
                <w:noProof/>
                <w:lang w:bidi="en-US"/>
              </w:rPr>
              <w:t>2.3.</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Реализация инструментов</w:t>
            </w:r>
            <w:r w:rsidRPr="004B3EAC">
              <w:rPr>
                <w:rStyle w:val="Hyperlink"/>
                <w:b/>
                <w:bCs/>
                <w:noProof/>
                <w:lang w:val="ru-RU" w:bidi="en-US"/>
              </w:rPr>
              <w:t xml:space="preserve"> </w:t>
            </w:r>
            <w:r w:rsidRPr="004B3EAC">
              <w:rPr>
                <w:rStyle w:val="Hyperlink"/>
                <w:b/>
                <w:bCs/>
                <w:noProof/>
                <w:lang w:bidi="en-US"/>
              </w:rPr>
              <w:t>рисования</w:t>
            </w:r>
            <w:r>
              <w:rPr>
                <w:noProof/>
                <w:webHidden/>
              </w:rPr>
              <w:tab/>
            </w:r>
            <w:r>
              <w:rPr>
                <w:noProof/>
                <w:webHidden/>
              </w:rPr>
              <w:fldChar w:fldCharType="begin"/>
            </w:r>
            <w:r>
              <w:rPr>
                <w:noProof/>
                <w:webHidden/>
              </w:rPr>
              <w:instrText xml:space="preserve"> PAGEREF _Toc198488152 \h </w:instrText>
            </w:r>
            <w:r>
              <w:rPr>
                <w:noProof/>
                <w:webHidden/>
              </w:rPr>
            </w:r>
            <w:r>
              <w:rPr>
                <w:noProof/>
                <w:webHidden/>
              </w:rPr>
              <w:fldChar w:fldCharType="separate"/>
            </w:r>
            <w:r w:rsidR="002779A3">
              <w:rPr>
                <w:noProof/>
                <w:webHidden/>
              </w:rPr>
              <w:t>22</w:t>
            </w:r>
            <w:r>
              <w:rPr>
                <w:noProof/>
                <w:webHidden/>
              </w:rPr>
              <w:fldChar w:fldCharType="end"/>
            </w:r>
          </w:hyperlink>
        </w:p>
        <w:p w14:paraId="650C1813" w14:textId="5BDCD5A7"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3" w:history="1">
            <w:r w:rsidRPr="004B3EAC">
              <w:rPr>
                <w:rStyle w:val="Hyperlink"/>
                <w:b/>
                <w:bCs/>
                <w:noProof/>
                <w:lang w:bidi="en-US"/>
              </w:rPr>
              <w:t>2.3.</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_Toc198488153 \h </w:instrText>
            </w:r>
            <w:r>
              <w:rPr>
                <w:noProof/>
                <w:webHidden/>
              </w:rPr>
            </w:r>
            <w:r>
              <w:rPr>
                <w:noProof/>
                <w:webHidden/>
              </w:rPr>
              <w:fldChar w:fldCharType="separate"/>
            </w:r>
            <w:r w:rsidR="002779A3">
              <w:rPr>
                <w:noProof/>
                <w:webHidden/>
              </w:rPr>
              <w:t>43</w:t>
            </w:r>
            <w:r>
              <w:rPr>
                <w:noProof/>
                <w:webHidden/>
              </w:rPr>
              <w:fldChar w:fldCharType="end"/>
            </w:r>
          </w:hyperlink>
        </w:p>
        <w:p w14:paraId="1C048245" w14:textId="2D031BAD"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4" w:history="1">
            <w:r w:rsidRPr="004B3EAC">
              <w:rPr>
                <w:rStyle w:val="Hyperlink"/>
                <w:b/>
                <w:bCs/>
                <w:noProof/>
                <w:lang w:val="ru-RU" w:bidi="en-US"/>
              </w:rPr>
              <w:t>2.4.</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 xml:space="preserve">Создание и публикация </w:t>
            </w:r>
            <w:r w:rsidRPr="004B3EAC">
              <w:rPr>
                <w:rStyle w:val="Hyperlink"/>
                <w:b/>
                <w:bCs/>
                <w:noProof/>
                <w:lang w:bidi="en-US"/>
              </w:rPr>
              <w:t>npm</w:t>
            </w:r>
            <w:r w:rsidRPr="004B3EAC">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_Toc198488154 \h </w:instrText>
            </w:r>
            <w:r>
              <w:rPr>
                <w:noProof/>
                <w:webHidden/>
              </w:rPr>
            </w:r>
            <w:r>
              <w:rPr>
                <w:noProof/>
                <w:webHidden/>
              </w:rPr>
              <w:fldChar w:fldCharType="separate"/>
            </w:r>
            <w:r w:rsidR="002779A3">
              <w:rPr>
                <w:noProof/>
                <w:webHidden/>
              </w:rPr>
              <w:t>43</w:t>
            </w:r>
            <w:r>
              <w:rPr>
                <w:noProof/>
                <w:webHidden/>
              </w:rPr>
              <w:fldChar w:fldCharType="end"/>
            </w:r>
          </w:hyperlink>
        </w:p>
        <w:p w14:paraId="74066416" w14:textId="7C3D8971"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5" w:history="1">
            <w:r w:rsidRPr="004B3EAC">
              <w:rPr>
                <w:rStyle w:val="Hyperlink"/>
                <w:b/>
                <w:bCs/>
                <w:noProof/>
                <w:lang w:val="ru-RU" w:bidi="en-US"/>
              </w:rPr>
              <w:t>2.5.</w:t>
            </w:r>
            <w:r>
              <w:rPr>
                <w:rFonts w:asciiTheme="minorHAnsi" w:eastAsiaTheme="minorEastAsia" w:hAnsiTheme="minorHAnsi" w:cstheme="minorBidi"/>
                <w:noProof/>
                <w:color w:val="auto"/>
                <w:kern w:val="2"/>
                <w:sz w:val="24"/>
                <w:lang w:val="en-RU"/>
                <w14:ligatures w14:val="standardContextual"/>
              </w:rPr>
              <w:tab/>
            </w:r>
            <w:r w:rsidRPr="004B3EAC">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_Toc198488155 \h </w:instrText>
            </w:r>
            <w:r>
              <w:rPr>
                <w:noProof/>
                <w:webHidden/>
              </w:rPr>
            </w:r>
            <w:r>
              <w:rPr>
                <w:noProof/>
                <w:webHidden/>
              </w:rPr>
              <w:fldChar w:fldCharType="separate"/>
            </w:r>
            <w:r w:rsidR="002779A3">
              <w:rPr>
                <w:noProof/>
                <w:webHidden/>
              </w:rPr>
              <w:t>43</w:t>
            </w:r>
            <w:r>
              <w:rPr>
                <w:noProof/>
                <w:webHidden/>
              </w:rPr>
              <w:fldChar w:fldCharType="end"/>
            </w:r>
          </w:hyperlink>
        </w:p>
        <w:p w14:paraId="343A83B9" w14:textId="1539D224"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6" w:history="1">
            <w:r w:rsidRPr="004B3EAC">
              <w:rPr>
                <w:rStyle w:val="Hyperlink"/>
                <w:b/>
                <w:bCs/>
                <w:noProof/>
                <w:lang w:val="ru-RU"/>
              </w:rPr>
              <w:t>Заключение</w:t>
            </w:r>
            <w:r>
              <w:rPr>
                <w:noProof/>
                <w:webHidden/>
              </w:rPr>
              <w:tab/>
            </w:r>
            <w:r>
              <w:rPr>
                <w:noProof/>
                <w:webHidden/>
              </w:rPr>
              <w:fldChar w:fldCharType="begin"/>
            </w:r>
            <w:r>
              <w:rPr>
                <w:noProof/>
                <w:webHidden/>
              </w:rPr>
              <w:instrText xml:space="preserve"> PAGEREF _Toc198488156 \h </w:instrText>
            </w:r>
            <w:r>
              <w:rPr>
                <w:noProof/>
                <w:webHidden/>
              </w:rPr>
            </w:r>
            <w:r>
              <w:rPr>
                <w:noProof/>
                <w:webHidden/>
              </w:rPr>
              <w:fldChar w:fldCharType="separate"/>
            </w:r>
            <w:r w:rsidR="002779A3">
              <w:rPr>
                <w:noProof/>
                <w:webHidden/>
              </w:rPr>
              <w:t>44</w:t>
            </w:r>
            <w:r>
              <w:rPr>
                <w:noProof/>
                <w:webHidden/>
              </w:rPr>
              <w:fldChar w:fldCharType="end"/>
            </w:r>
          </w:hyperlink>
        </w:p>
        <w:p w14:paraId="43DC210E" w14:textId="2CF06281"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7" w:history="1">
            <w:r w:rsidRPr="004B3EAC">
              <w:rPr>
                <w:rStyle w:val="Hyperlink"/>
                <w:b/>
                <w:bCs/>
                <w:noProof/>
              </w:rPr>
              <w:t>Список литературы</w:t>
            </w:r>
            <w:r>
              <w:rPr>
                <w:noProof/>
                <w:webHidden/>
              </w:rPr>
              <w:tab/>
            </w:r>
            <w:r>
              <w:rPr>
                <w:noProof/>
                <w:webHidden/>
              </w:rPr>
              <w:fldChar w:fldCharType="begin"/>
            </w:r>
            <w:r>
              <w:rPr>
                <w:noProof/>
                <w:webHidden/>
              </w:rPr>
              <w:instrText xml:space="preserve"> PAGEREF _Toc198488157 \h </w:instrText>
            </w:r>
            <w:r>
              <w:rPr>
                <w:noProof/>
                <w:webHidden/>
              </w:rPr>
            </w:r>
            <w:r>
              <w:rPr>
                <w:noProof/>
                <w:webHidden/>
              </w:rPr>
              <w:fldChar w:fldCharType="separate"/>
            </w:r>
            <w:r w:rsidR="002779A3">
              <w:rPr>
                <w:noProof/>
                <w:webHidden/>
              </w:rPr>
              <w:t>45</w:t>
            </w:r>
            <w:r>
              <w:rPr>
                <w:noProof/>
                <w:webHidden/>
              </w:rPr>
              <w:fldChar w:fldCharType="end"/>
            </w:r>
          </w:hyperlink>
        </w:p>
        <w:p w14:paraId="6EECEF8C" w14:textId="18D534D2"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8" w:history="1">
            <w:r w:rsidRPr="004B3EAC">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_Toc198488158 \h </w:instrText>
            </w:r>
            <w:r>
              <w:rPr>
                <w:noProof/>
                <w:webHidden/>
              </w:rPr>
            </w:r>
            <w:r>
              <w:rPr>
                <w:noProof/>
                <w:webHidden/>
              </w:rPr>
              <w:fldChar w:fldCharType="separate"/>
            </w:r>
            <w:r w:rsidR="002779A3">
              <w:rPr>
                <w:noProof/>
                <w:webHidden/>
              </w:rPr>
              <w:t>47</w:t>
            </w:r>
            <w:r>
              <w:rPr>
                <w:noProof/>
                <w:webHidden/>
              </w:rPr>
              <w:fldChar w:fldCharType="end"/>
            </w:r>
          </w:hyperlink>
        </w:p>
        <w:p w14:paraId="12AEC96B" w14:textId="3B870232"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59" w:history="1">
            <w:r w:rsidRPr="004B3EAC">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_Toc198488159 \h </w:instrText>
            </w:r>
            <w:r>
              <w:rPr>
                <w:noProof/>
                <w:webHidden/>
              </w:rPr>
            </w:r>
            <w:r>
              <w:rPr>
                <w:noProof/>
                <w:webHidden/>
              </w:rPr>
              <w:fldChar w:fldCharType="separate"/>
            </w:r>
            <w:r w:rsidR="002779A3">
              <w:rPr>
                <w:noProof/>
                <w:webHidden/>
              </w:rPr>
              <w:t>51</w:t>
            </w:r>
            <w:r>
              <w:rPr>
                <w:noProof/>
                <w:webHidden/>
              </w:rPr>
              <w:fldChar w:fldCharType="end"/>
            </w:r>
          </w:hyperlink>
        </w:p>
        <w:p w14:paraId="5671D594" w14:textId="5BA2BD10"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60" w:history="1">
            <w:r w:rsidRPr="004B3EAC">
              <w:rPr>
                <w:rStyle w:val="Hyperlink"/>
                <w:b/>
                <w:bCs/>
                <w:noProof/>
                <w:lang w:val="ru-RU" w:bidi="en-US"/>
              </w:rPr>
              <w:t>Приложение 3. Функция отрисовки «Кривой»</w:t>
            </w:r>
            <w:r>
              <w:rPr>
                <w:noProof/>
                <w:webHidden/>
              </w:rPr>
              <w:tab/>
            </w:r>
            <w:r>
              <w:rPr>
                <w:noProof/>
                <w:webHidden/>
              </w:rPr>
              <w:fldChar w:fldCharType="begin"/>
            </w:r>
            <w:r>
              <w:rPr>
                <w:noProof/>
                <w:webHidden/>
              </w:rPr>
              <w:instrText xml:space="preserve"> PAGEREF _Toc198488160 \h </w:instrText>
            </w:r>
            <w:r>
              <w:rPr>
                <w:noProof/>
                <w:webHidden/>
              </w:rPr>
            </w:r>
            <w:r>
              <w:rPr>
                <w:noProof/>
                <w:webHidden/>
              </w:rPr>
              <w:fldChar w:fldCharType="separate"/>
            </w:r>
            <w:r w:rsidR="002779A3">
              <w:rPr>
                <w:noProof/>
                <w:webHidden/>
              </w:rPr>
              <w:t>54</w:t>
            </w:r>
            <w:r>
              <w:rPr>
                <w:noProof/>
                <w:webHidden/>
              </w:rPr>
              <w:fldChar w:fldCharType="end"/>
            </w:r>
          </w:hyperlink>
        </w:p>
        <w:p w14:paraId="681B6215" w14:textId="50DFE33E"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61" w:history="1">
            <w:r w:rsidRPr="004B3EAC">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_Toc198488161 \h </w:instrText>
            </w:r>
            <w:r>
              <w:rPr>
                <w:noProof/>
                <w:webHidden/>
              </w:rPr>
            </w:r>
            <w:r>
              <w:rPr>
                <w:noProof/>
                <w:webHidden/>
              </w:rPr>
              <w:fldChar w:fldCharType="separate"/>
            </w:r>
            <w:r w:rsidR="002779A3">
              <w:rPr>
                <w:noProof/>
                <w:webHidden/>
              </w:rPr>
              <w:t>56</w:t>
            </w:r>
            <w:r>
              <w:rPr>
                <w:noProof/>
                <w:webHidden/>
              </w:rPr>
              <w:fldChar w:fldCharType="end"/>
            </w:r>
          </w:hyperlink>
        </w:p>
        <w:p w14:paraId="7D8EBF3A" w14:textId="61D2BC7C" w:rsidR="003A18D7" w:rsidRDefault="003A18D7">
          <w:pPr>
            <w:pStyle w:val="TOC1"/>
            <w:rPr>
              <w:rFonts w:asciiTheme="minorHAnsi" w:eastAsiaTheme="minorEastAsia" w:hAnsiTheme="minorHAnsi" w:cstheme="minorBidi"/>
              <w:noProof/>
              <w:color w:val="auto"/>
              <w:kern w:val="2"/>
              <w:sz w:val="24"/>
              <w:lang w:val="en-RU"/>
              <w14:ligatures w14:val="standardContextual"/>
            </w:rPr>
          </w:pPr>
          <w:hyperlink w:anchor="_Toc198488162" w:history="1">
            <w:r w:rsidRPr="004B3EAC">
              <w:rPr>
                <w:rStyle w:val="Hyperlink"/>
                <w:b/>
                <w:bCs/>
                <w:noProof/>
                <w:lang w:val="ru-RU" w:bidi="en-US"/>
              </w:rPr>
              <w:t xml:space="preserve">Приложение </w:t>
            </w:r>
            <w:r w:rsidRPr="004B3EAC">
              <w:rPr>
                <w:rStyle w:val="Hyperlink"/>
                <w:b/>
                <w:bCs/>
                <w:noProof/>
                <w:lang w:bidi="en-US"/>
              </w:rPr>
              <w:t>5</w:t>
            </w:r>
            <w:r w:rsidRPr="004B3EAC">
              <w:rPr>
                <w:rStyle w:val="Hyperlink"/>
                <w:b/>
                <w:bCs/>
                <w:noProof/>
                <w:lang w:val="ru-RU" w:bidi="en-US"/>
              </w:rPr>
              <w:t>. Функции визуализации «Ломаной»</w:t>
            </w:r>
            <w:r>
              <w:rPr>
                <w:noProof/>
                <w:webHidden/>
              </w:rPr>
              <w:tab/>
            </w:r>
            <w:r>
              <w:rPr>
                <w:noProof/>
                <w:webHidden/>
              </w:rPr>
              <w:fldChar w:fldCharType="begin"/>
            </w:r>
            <w:r>
              <w:rPr>
                <w:noProof/>
                <w:webHidden/>
              </w:rPr>
              <w:instrText xml:space="preserve"> PAGEREF _Toc198488162 \h </w:instrText>
            </w:r>
            <w:r>
              <w:rPr>
                <w:noProof/>
                <w:webHidden/>
              </w:rPr>
            </w:r>
            <w:r>
              <w:rPr>
                <w:noProof/>
                <w:webHidden/>
              </w:rPr>
              <w:fldChar w:fldCharType="separate"/>
            </w:r>
            <w:r w:rsidR="002779A3">
              <w:rPr>
                <w:noProof/>
                <w:webHidden/>
              </w:rPr>
              <w:t>57</w:t>
            </w:r>
            <w:r>
              <w:rPr>
                <w:noProof/>
                <w:webHidden/>
              </w:rPr>
              <w:fldChar w:fldCharType="end"/>
            </w:r>
          </w:hyperlink>
        </w:p>
        <w:p w14:paraId="517A1304" w14:textId="684B2115"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E50717">
      <w:pPr>
        <w:pStyle w:val="Heading1"/>
        <w:spacing w:line="360" w:lineRule="auto"/>
        <w:ind w:firstLine="720"/>
        <w:rPr>
          <w:rFonts w:ascii="Times New Roman" w:hAnsi="Times New Roman" w:cs="Times New Roman"/>
          <w:b/>
          <w:bCs/>
          <w:color w:val="auto"/>
          <w:lang w:val="ru-RU"/>
        </w:rPr>
      </w:pPr>
      <w:bookmarkStart w:id="1" w:name="_Toc198488140"/>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0E36E9">
      <w:pPr>
        <w:tabs>
          <w:tab w:val="left" w:pos="4536"/>
        </w:tabs>
        <w:spacing w:after="160"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0E36E9">
      <w:pPr>
        <w:tabs>
          <w:tab w:val="left" w:pos="4536"/>
        </w:tabs>
        <w:spacing w:after="160"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41548531" w14:textId="454D0BDD" w:rsidR="002A1073" w:rsidRPr="00331DF1" w:rsidRDefault="00A54781" w:rsidP="00A54781">
      <w:pPr>
        <w:tabs>
          <w:tab w:val="left" w:pos="4536"/>
        </w:tabs>
        <w:spacing w:after="160" w:line="360" w:lineRule="auto"/>
        <w:ind w:firstLine="720"/>
        <w:jc w:val="both"/>
        <w:rPr>
          <w:sz w:val="28"/>
          <w:szCs w:val="28"/>
          <w:lang w:val="ru-RU"/>
        </w:rPr>
      </w:pPr>
      <w:r w:rsidRPr="00331DF1">
        <w:rPr>
          <w:sz w:val="28"/>
          <w:szCs w:val="28"/>
          <w:lang w:val="ru-RU"/>
        </w:rPr>
        <w:t>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rsidRPr="00331DF1">
        <w:rPr>
          <w:lang w:val="ru-RU"/>
        </w:rPr>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rPr>
      </w:pPr>
      <w:bookmarkStart w:id="3" w:name="_Toc198488141"/>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331DF1" w:rsidRDefault="00E50717" w:rsidP="00064A50">
      <w:pPr>
        <w:pStyle w:val="a"/>
        <w:spacing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rPr>
      </w:pPr>
      <w:bookmarkStart w:id="4" w:name="_Toc198488142"/>
      <w:r w:rsidRPr="00DB0DE2">
        <w:rPr>
          <w:b/>
          <w:bCs/>
          <w:sz w:val="32"/>
          <w:szCs w:val="32"/>
        </w:rPr>
        <w:t>Аналитика финансовых данных</w:t>
      </w:r>
      <w:bookmarkEnd w:id="4"/>
    </w:p>
    <w:p w14:paraId="36EF50F3" w14:textId="77777777" w:rsidR="00A0366B" w:rsidRPr="00331DF1" w:rsidRDefault="00DB0DE2" w:rsidP="00732600">
      <w:pPr>
        <w:pStyle w:val="a"/>
        <w:spacing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 для</w:t>
      </w:r>
      <w:r w:rsidRPr="00331DF1">
        <w:rPr>
          <w:lang w:val="ru-RU"/>
        </w:rP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52060371" w:rsidR="00A0366B" w:rsidRPr="00331DF1" w:rsidRDefault="00A0366B" w:rsidP="00333ABC">
      <w:pPr>
        <w:pStyle w:val="a"/>
        <w:numPr>
          <w:ilvl w:val="0"/>
          <w:numId w:val="5"/>
        </w:numPr>
        <w:spacing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333ABC">
      <w:pPr>
        <w:pStyle w:val="a"/>
        <w:numPr>
          <w:ilvl w:val="0"/>
          <w:numId w:val="5"/>
        </w:numPr>
        <w:spacing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333ABC">
      <w:pPr>
        <w:pStyle w:val="a"/>
        <w:numPr>
          <w:ilvl w:val="0"/>
          <w:numId w:val="5"/>
        </w:numPr>
        <w:spacing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32600">
      <w:pPr>
        <w:pStyle w:val="a"/>
        <w:spacing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3B87922A" w14:textId="48847F93" w:rsidR="00732600" w:rsidRPr="00331DF1" w:rsidRDefault="00671A7E" w:rsidP="00333ABC">
      <w:pPr>
        <w:pStyle w:val="a"/>
        <w:numPr>
          <w:ilvl w:val="2"/>
          <w:numId w:val="4"/>
        </w:numPr>
        <w:spacing w:line="360" w:lineRule="auto"/>
        <w:jc w:val="left"/>
        <w:outlineLvl w:val="0"/>
        <w:rPr>
          <w:b/>
          <w:bCs/>
          <w:sz w:val="32"/>
          <w:szCs w:val="32"/>
          <w:lang w:val="ru-RU"/>
        </w:rPr>
      </w:pPr>
      <w:r w:rsidRPr="00331DF1">
        <w:rPr>
          <w:b/>
          <w:bCs/>
          <w:sz w:val="32"/>
          <w:szCs w:val="32"/>
          <w:lang w:val="ru-RU"/>
        </w:rPr>
        <w:t xml:space="preserve"> </w:t>
      </w:r>
      <w:bookmarkStart w:id="5" w:name="_Toc198488143"/>
      <w:r w:rsidR="00732600" w:rsidRPr="00331DF1">
        <w:rPr>
          <w:b/>
          <w:bCs/>
          <w:sz w:val="32"/>
          <w:szCs w:val="32"/>
          <w:lang w:val="ru-RU"/>
        </w:rPr>
        <w:t>Паттерны технического анализа графика финансовых данных</w:t>
      </w:r>
      <w:bookmarkEnd w:id="5"/>
    </w:p>
    <w:p w14:paraId="5784A665" w14:textId="62F516A7" w:rsidR="00732600" w:rsidRPr="00331DF1" w:rsidRDefault="00732600" w:rsidP="00354CA3">
      <w:pPr>
        <w:pStyle w:val="a"/>
        <w:spacing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w:t>
      </w:r>
      <w:r w:rsidRPr="00331DF1">
        <w:rPr>
          <w:lang w:val="ru-RU"/>
        </w:rPr>
        <w:lastRenderedPageBreak/>
        <w:t>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54CA3">
      <w:pPr>
        <w:pStyle w:val="a"/>
        <w:spacing w:line="360" w:lineRule="auto"/>
        <w:ind w:firstLine="360"/>
        <w:jc w:val="both"/>
        <w:rPr>
          <w:lang w:val="ru-RU"/>
        </w:rPr>
      </w:pPr>
      <w:r w:rsidRPr="00331DF1">
        <w:rPr>
          <w:lang w:val="ru-RU"/>
        </w:rPr>
        <w:t>Паттерны можно разделить на три основных категории:</w:t>
      </w:r>
    </w:p>
    <w:p w14:paraId="66C1A78E" w14:textId="5FF4D6C6" w:rsidR="00DE50E1" w:rsidRPr="00331DF1" w:rsidRDefault="00DE50E1" w:rsidP="00333ABC">
      <w:pPr>
        <w:pStyle w:val="a"/>
        <w:numPr>
          <w:ilvl w:val="0"/>
          <w:numId w:val="6"/>
        </w:numPr>
        <w:spacing w:line="360" w:lineRule="auto"/>
        <w:jc w:val="both"/>
        <w:rPr>
          <w:lang w:val="ru-RU"/>
        </w:rPr>
      </w:pPr>
      <w:r w:rsidRPr="00331DF1">
        <w:rPr>
          <w:lang w:val="ru-RU"/>
        </w:rPr>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Pr="00331DF1" w:rsidRDefault="00EE6B84" w:rsidP="00354CA3">
      <w:pPr>
        <w:pStyle w:val="a"/>
        <w:spacing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(рис. 1):</w:t>
      </w:r>
    </w:p>
    <w:p w14:paraId="25B18935" w14:textId="77777777" w:rsidR="00D86965" w:rsidRDefault="00D86965" w:rsidP="00354CA3">
      <w:pPr>
        <w:pStyle w:val="a"/>
        <w:keepNext/>
        <w:spacing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1E711895" w:rsidR="00D86965" w:rsidRPr="00331DF1" w:rsidRDefault="00D86965"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4E7D35">
        <w:rPr>
          <w:color w:val="000000" w:themeColor="text1"/>
          <w:sz w:val="28"/>
          <w:szCs w:val="28"/>
        </w:rPr>
        <w:fldChar w:fldCharType="begin"/>
      </w:r>
      <w:r w:rsidRPr="00331DF1">
        <w:rPr>
          <w:color w:val="000000" w:themeColor="text1"/>
          <w:sz w:val="28"/>
          <w:szCs w:val="28"/>
          <w:lang w:val="ru-RU"/>
        </w:rPr>
        <w:instrText xml:space="preserve"> </w:instrText>
      </w:r>
      <w:r w:rsidRPr="004E7D35">
        <w:rPr>
          <w:color w:val="000000" w:themeColor="text1"/>
          <w:sz w:val="28"/>
          <w:szCs w:val="28"/>
        </w:rPr>
        <w:instrText>SEQ</w:instrText>
      </w:r>
      <w:r w:rsidRPr="00331DF1">
        <w:rPr>
          <w:color w:val="000000" w:themeColor="text1"/>
          <w:sz w:val="28"/>
          <w:szCs w:val="28"/>
          <w:lang w:val="ru-RU"/>
        </w:rPr>
        <w:instrText xml:space="preserve"> Рис._ \* </w:instrText>
      </w:r>
      <w:r w:rsidRPr="004E7D35">
        <w:rPr>
          <w:color w:val="000000" w:themeColor="text1"/>
          <w:sz w:val="28"/>
          <w:szCs w:val="28"/>
        </w:rPr>
        <w:instrText>ARABIC</w:instrText>
      </w:r>
      <w:r w:rsidRPr="00331DF1">
        <w:rPr>
          <w:color w:val="000000" w:themeColor="text1"/>
          <w:sz w:val="28"/>
          <w:szCs w:val="28"/>
          <w:lang w:val="ru-RU"/>
        </w:rPr>
        <w:instrText xml:space="preserve"> </w:instrText>
      </w:r>
      <w:r w:rsidRPr="004E7D35">
        <w:rPr>
          <w:color w:val="000000" w:themeColor="text1"/>
          <w:sz w:val="28"/>
          <w:szCs w:val="28"/>
        </w:rPr>
        <w:fldChar w:fldCharType="separate"/>
      </w:r>
      <w:r w:rsidR="002779A3">
        <w:rPr>
          <w:noProof/>
          <w:color w:val="000000" w:themeColor="text1"/>
          <w:sz w:val="28"/>
          <w:szCs w:val="28"/>
        </w:rPr>
        <w:t>1</w:t>
      </w:r>
      <w:r w:rsidRPr="004E7D35">
        <w:rPr>
          <w:color w:val="000000" w:themeColor="text1"/>
          <w:sz w:val="28"/>
          <w:szCs w:val="28"/>
        </w:rPr>
        <w:fldChar w:fldCharType="end"/>
      </w:r>
      <w:r w:rsidRPr="00331DF1">
        <w:rPr>
          <w:color w:val="000000" w:themeColor="text1"/>
          <w:sz w:val="28"/>
          <w:szCs w:val="28"/>
          <w:lang w:val="ru-RU"/>
        </w:rPr>
        <w:t>. Паттерн «Бычий флаг»</w:t>
      </w:r>
    </w:p>
    <w:p w14:paraId="5B2A33E3" w14:textId="77777777" w:rsidR="00677D5A" w:rsidRPr="00331DF1" w:rsidRDefault="00677D5A" w:rsidP="00354CA3">
      <w:pPr>
        <w:pStyle w:val="a"/>
        <w:spacing w:line="360" w:lineRule="auto"/>
        <w:ind w:firstLine="720"/>
        <w:jc w:val="both"/>
        <w:rPr>
          <w:lang w:val="ru-RU"/>
        </w:rPr>
      </w:pPr>
      <w:r w:rsidRPr="00331DF1">
        <w:rPr>
          <w:lang w:val="ru-RU"/>
        </w:rPr>
        <w:t xml:space="preserve">График на рис. 1 ограничен двумя отрезками, которые называются линия тренда (от англ. </w:t>
      </w:r>
      <w:r w:rsidRPr="00677D5A">
        <w:t>Trend</w:t>
      </w:r>
      <w:r w:rsidRPr="00331DF1">
        <w:rPr>
          <w:lang w:val="ru-RU"/>
        </w:rPr>
        <w:t xml:space="preserve"> </w:t>
      </w:r>
      <w:r w:rsidRPr="00677D5A">
        <w:t>line</w:t>
      </w:r>
      <w:r w:rsidRPr="00331DF1">
        <w:rPr>
          <w:lang w:val="ru-RU"/>
        </w:rPr>
        <w:t xml:space="preserv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331DF1">
        <w:rPr>
          <w:lang w:val="ru-RU"/>
        </w:rPr>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354CA3">
      <w:pPr>
        <w:pStyle w:val="a"/>
        <w:spacing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4DB7748A" w:rsidR="00354CA3" w:rsidRPr="00331DF1" w:rsidRDefault="00354CA3" w:rsidP="00354CA3">
      <w:pPr>
        <w:pStyle w:val="Caption"/>
        <w:jc w:val="center"/>
        <w:rPr>
          <w:color w:val="000000" w:themeColor="text1"/>
          <w:sz w:val="28"/>
          <w:szCs w:val="28"/>
          <w:lang w:val="ru-RU"/>
        </w:rPr>
      </w:pPr>
      <w:r w:rsidRPr="00331DF1">
        <w:rPr>
          <w:color w:val="000000" w:themeColor="text1"/>
          <w:sz w:val="28"/>
          <w:szCs w:val="28"/>
          <w:lang w:val="ru-RU"/>
        </w:rPr>
        <w:t xml:space="preserve">Рис. </w:t>
      </w:r>
      <w:r w:rsidRPr="00354CA3">
        <w:rPr>
          <w:color w:val="000000" w:themeColor="text1"/>
          <w:sz w:val="28"/>
          <w:szCs w:val="28"/>
        </w:rPr>
        <w:fldChar w:fldCharType="begin"/>
      </w:r>
      <w:r w:rsidRPr="00331DF1">
        <w:rPr>
          <w:color w:val="000000" w:themeColor="text1"/>
          <w:sz w:val="28"/>
          <w:szCs w:val="28"/>
          <w:lang w:val="ru-RU"/>
        </w:rPr>
        <w:instrText xml:space="preserve"> </w:instrText>
      </w:r>
      <w:r w:rsidRPr="00354CA3">
        <w:rPr>
          <w:color w:val="000000" w:themeColor="text1"/>
          <w:sz w:val="28"/>
          <w:szCs w:val="28"/>
        </w:rPr>
        <w:instrText>SEQ</w:instrText>
      </w:r>
      <w:r w:rsidRPr="00331DF1">
        <w:rPr>
          <w:color w:val="000000" w:themeColor="text1"/>
          <w:sz w:val="28"/>
          <w:szCs w:val="28"/>
          <w:lang w:val="ru-RU"/>
        </w:rPr>
        <w:instrText xml:space="preserve"> Рис._ \* </w:instrText>
      </w:r>
      <w:r w:rsidRPr="00354CA3">
        <w:rPr>
          <w:color w:val="000000" w:themeColor="text1"/>
          <w:sz w:val="28"/>
          <w:szCs w:val="28"/>
        </w:rPr>
        <w:instrText>ARABIC</w:instrText>
      </w:r>
      <w:r w:rsidRPr="00331DF1">
        <w:rPr>
          <w:color w:val="000000" w:themeColor="text1"/>
          <w:sz w:val="28"/>
          <w:szCs w:val="28"/>
          <w:lang w:val="ru-RU"/>
        </w:rPr>
        <w:instrText xml:space="preserve"> </w:instrText>
      </w:r>
      <w:r w:rsidRPr="00354CA3">
        <w:rPr>
          <w:color w:val="000000" w:themeColor="text1"/>
          <w:sz w:val="28"/>
          <w:szCs w:val="28"/>
        </w:rPr>
        <w:fldChar w:fldCharType="separate"/>
      </w:r>
      <w:r w:rsidR="002779A3">
        <w:rPr>
          <w:noProof/>
          <w:color w:val="000000" w:themeColor="text1"/>
          <w:sz w:val="28"/>
          <w:szCs w:val="28"/>
        </w:rPr>
        <w:t>2</w:t>
      </w:r>
      <w:r w:rsidRPr="00354CA3">
        <w:rPr>
          <w:color w:val="000000" w:themeColor="text1"/>
          <w:sz w:val="28"/>
          <w:szCs w:val="28"/>
        </w:rPr>
        <w:fldChar w:fldCharType="end"/>
      </w:r>
      <w:r w:rsidRPr="00331DF1">
        <w:rPr>
          <w:color w:val="000000" w:themeColor="text1"/>
          <w:sz w:val="28"/>
          <w:szCs w:val="28"/>
          <w:lang w:val="ru-RU"/>
        </w:rPr>
        <w:t>. Основные паттерны технического анализа</w:t>
      </w:r>
    </w:p>
    <w:p w14:paraId="43578915" w14:textId="2AFC43A8" w:rsidR="004E7D35" w:rsidRPr="00331DF1" w:rsidRDefault="00354CA3" w:rsidP="00E7628C">
      <w:pPr>
        <w:pStyle w:val="a"/>
        <w:spacing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6" w:name="_Toc198488144"/>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Паттерн XABCD</w:t>
      </w:r>
    </w:p>
    <w:p w14:paraId="316A2AB7" w14:textId="3A2FD936" w:rsidR="001C3B93" w:rsidRDefault="001C3B93" w:rsidP="00333ABC">
      <w:pPr>
        <w:pStyle w:val="a"/>
        <w:numPr>
          <w:ilvl w:val="1"/>
          <w:numId w:val="7"/>
        </w:numPr>
        <w:spacing w:line="360" w:lineRule="auto"/>
        <w:jc w:val="left"/>
      </w:pPr>
      <w:r>
        <w:t>Паттерн 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376123BC" w:rsidR="001C3B93" w:rsidRDefault="001C3B93" w:rsidP="00333ABC">
      <w:pPr>
        <w:pStyle w:val="a"/>
        <w:numPr>
          <w:ilvl w:val="1"/>
          <w:numId w:val="7"/>
        </w:numPr>
        <w:spacing w:line="360" w:lineRule="auto"/>
        <w:jc w:val="left"/>
      </w:pPr>
      <w:r>
        <w:lastRenderedPageBreak/>
        <w:t>Ломаная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4A4BC3D" w:rsidR="001C3B93" w:rsidRPr="00331DF1" w:rsidRDefault="001C3B93" w:rsidP="00E7628C">
      <w:pPr>
        <w:pStyle w:val="a"/>
        <w:spacing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r w:rsidR="00FD769E" w:rsidRPr="00331DF1">
        <w:rPr>
          <w:lang w:val="ru-RU"/>
        </w:rPr>
        <w:t xml:space="preserve"> (слева-направо: прямоугольник, ломаная линия, кривая, коррекция </w:t>
      </w:r>
      <w:r w:rsidR="00A5705F" w:rsidRPr="00331DF1">
        <w:rPr>
          <w:lang w:val="ru-RU"/>
        </w:rPr>
        <w:t>Фибоначчи</w:t>
      </w:r>
      <w:r w:rsidR="00FD769E" w:rsidRPr="00331DF1">
        <w:rPr>
          <w:lang w:val="ru-RU"/>
        </w:rPr>
        <w:t xml:space="preserve">, клин </w:t>
      </w:r>
      <w:r w:rsidR="00A5705F" w:rsidRPr="00331DF1">
        <w:rPr>
          <w:lang w:val="ru-RU"/>
        </w:rPr>
        <w:t>Фибоначчи</w:t>
      </w:r>
      <w:r w:rsidR="00FD769E" w:rsidRPr="00331DF1">
        <w:rPr>
          <w:lang w:val="ru-RU"/>
        </w:rPr>
        <w:t>)</w:t>
      </w:r>
      <w:r w:rsidR="00BE671F" w:rsidRPr="00331DF1">
        <w:rPr>
          <w:lang w:val="ru-RU"/>
        </w:rPr>
        <w:t>:</w:t>
      </w:r>
    </w:p>
    <w:p w14:paraId="1CF7ED25" w14:textId="77777777" w:rsidR="00BE671F" w:rsidRDefault="00BE671F" w:rsidP="00BE671F">
      <w:pPr>
        <w:pStyle w:val="a"/>
        <w:keepNext/>
        <w:spacing w:line="360" w:lineRule="auto"/>
      </w:pPr>
      <w:r>
        <w:rPr>
          <w:noProof/>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11D156B2" w:rsidR="00BE671F" w:rsidRPr="00331DF1" w:rsidRDefault="00BE671F" w:rsidP="00BE671F">
      <w:pPr>
        <w:pStyle w:val="Caption"/>
        <w:jc w:val="center"/>
        <w:rPr>
          <w:color w:val="000000" w:themeColor="text1"/>
          <w:sz w:val="28"/>
          <w:szCs w:val="28"/>
          <w:lang w:val="ru-RU"/>
        </w:rPr>
      </w:pPr>
      <w:r w:rsidRPr="00331DF1">
        <w:rPr>
          <w:color w:val="000000" w:themeColor="text1"/>
          <w:sz w:val="28"/>
          <w:szCs w:val="28"/>
          <w:lang w:val="ru-RU"/>
        </w:rPr>
        <w:t xml:space="preserve">Рис. </w:t>
      </w:r>
      <w:r w:rsidRPr="00BE671F">
        <w:rPr>
          <w:color w:val="000000" w:themeColor="text1"/>
          <w:sz w:val="28"/>
          <w:szCs w:val="28"/>
        </w:rPr>
        <w:fldChar w:fldCharType="begin"/>
      </w:r>
      <w:r w:rsidRPr="00331DF1">
        <w:rPr>
          <w:color w:val="000000" w:themeColor="text1"/>
          <w:sz w:val="28"/>
          <w:szCs w:val="28"/>
          <w:lang w:val="ru-RU"/>
        </w:rPr>
        <w:instrText xml:space="preserve"> </w:instrText>
      </w:r>
      <w:r w:rsidRPr="00BE671F">
        <w:rPr>
          <w:color w:val="000000" w:themeColor="text1"/>
          <w:sz w:val="28"/>
          <w:szCs w:val="28"/>
        </w:rPr>
        <w:instrText>SEQ</w:instrText>
      </w:r>
      <w:r w:rsidRPr="00331DF1">
        <w:rPr>
          <w:color w:val="000000" w:themeColor="text1"/>
          <w:sz w:val="28"/>
          <w:szCs w:val="28"/>
          <w:lang w:val="ru-RU"/>
        </w:rPr>
        <w:instrText xml:space="preserve"> Рис._ \* </w:instrText>
      </w:r>
      <w:r w:rsidRPr="00BE671F">
        <w:rPr>
          <w:color w:val="000000" w:themeColor="text1"/>
          <w:sz w:val="28"/>
          <w:szCs w:val="28"/>
        </w:rPr>
        <w:instrText>ARABIC</w:instrText>
      </w:r>
      <w:r w:rsidRPr="00331DF1">
        <w:rPr>
          <w:color w:val="000000" w:themeColor="text1"/>
          <w:sz w:val="28"/>
          <w:szCs w:val="28"/>
          <w:lang w:val="ru-RU"/>
        </w:rPr>
        <w:instrText xml:space="preserve"> </w:instrText>
      </w:r>
      <w:r w:rsidRPr="00BE671F">
        <w:rPr>
          <w:color w:val="000000" w:themeColor="text1"/>
          <w:sz w:val="28"/>
          <w:szCs w:val="28"/>
        </w:rPr>
        <w:fldChar w:fldCharType="separate"/>
      </w:r>
      <w:r w:rsidR="002779A3">
        <w:rPr>
          <w:noProof/>
          <w:color w:val="000000" w:themeColor="text1"/>
          <w:sz w:val="28"/>
          <w:szCs w:val="28"/>
        </w:rPr>
        <w:t>3</w:t>
      </w:r>
      <w:r w:rsidRPr="00BE671F">
        <w:rPr>
          <w:color w:val="000000" w:themeColor="text1"/>
          <w:sz w:val="28"/>
          <w:szCs w:val="28"/>
        </w:rPr>
        <w:fldChar w:fldCharType="end"/>
      </w:r>
      <w:r w:rsidRPr="00331DF1">
        <w:rPr>
          <w:color w:val="000000" w:themeColor="text1"/>
          <w:sz w:val="28"/>
          <w:szCs w:val="28"/>
          <w:lang w:val="ru-RU"/>
        </w:rPr>
        <w:t>. Инструменты рисования</w:t>
      </w:r>
    </w:p>
    <w:p w14:paraId="5D2FAA3D" w14:textId="57B1EF3E" w:rsidR="00BE671F" w:rsidRPr="00331DF1" w:rsidRDefault="00FD769E" w:rsidP="00E7628C">
      <w:pPr>
        <w:pStyle w:val="a"/>
        <w:spacing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1DF1">
        <w:rPr>
          <w:b/>
          <w:bCs/>
          <w:sz w:val="32"/>
          <w:szCs w:val="32"/>
          <w:lang w:val="ru-RU"/>
        </w:rPr>
        <w:t xml:space="preserve"> </w:t>
      </w:r>
      <w:bookmarkStart w:id="7" w:name="_Toc198488145"/>
      <w:r w:rsidR="00622394">
        <w:rPr>
          <w:b/>
          <w:bCs/>
          <w:sz w:val="32"/>
          <w:szCs w:val="32"/>
        </w:rPr>
        <w:t>Технические индикаторы</w:t>
      </w:r>
      <w:bookmarkEnd w:id="7"/>
    </w:p>
    <w:p w14:paraId="0F693C64" w14:textId="3BB32C12" w:rsidR="00E7628C" w:rsidRPr="00331DF1" w:rsidRDefault="00E7628C" w:rsidP="00E7628C">
      <w:pPr>
        <w:spacing w:line="360" w:lineRule="auto"/>
        <w:ind w:firstLine="480"/>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w:t>
      </w:r>
      <w:r w:rsidRPr="00331DF1">
        <w:rPr>
          <w:sz w:val="28"/>
          <w:szCs w:val="28"/>
          <w:lang w:val="ru-RU"/>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2F3C085E" w:rsidR="00E7628C" w:rsidRPr="00331DF1" w:rsidRDefault="00E7628C" w:rsidP="00E7628C">
      <w:pPr>
        <w:spacing w:line="360" w:lineRule="auto"/>
        <w:ind w:firstLine="480"/>
        <w:jc w:val="both"/>
        <w:rPr>
          <w:sz w:val="28"/>
          <w:szCs w:val="28"/>
          <w:lang w:val="ru-RU"/>
        </w:rPr>
      </w:pPr>
      <w:r w:rsidRPr="00331DF1">
        <w:rPr>
          <w:sz w:val="28"/>
          <w:szCs w:val="28"/>
          <w:lang w:val="ru-RU"/>
        </w:rPr>
        <w:tab/>
        <w:t xml:space="preserve">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информация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331DF1" w:rsidRDefault="00F96B29" w:rsidP="00F96B29">
      <w:pPr>
        <w:pStyle w:val="Caption"/>
        <w:jc w:val="center"/>
        <w:rPr>
          <w:lang w:val="ru-RU"/>
        </w:rPr>
      </w:pPr>
      <w:r w:rsidRPr="00331DF1">
        <w:rPr>
          <w:color w:val="000000" w:themeColor="text1"/>
          <w:sz w:val="28"/>
          <w:szCs w:val="28"/>
          <w:lang w:val="ru-RU"/>
        </w:rPr>
        <w:t xml:space="preserve">Рис. 4. </w:t>
      </w:r>
      <w:r w:rsidRPr="00331DF1">
        <w:rPr>
          <w:lang w:val="ru-RU"/>
        </w:rPr>
        <w:t xml:space="preserve"> </w:t>
      </w:r>
      <w:r w:rsidRPr="00331DF1">
        <w:rPr>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F96B29">
      <w:pPr>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sidRPr="00331DF1">
        <w:rPr>
          <w:sz w:val="28"/>
          <w:szCs w:val="28"/>
          <w:lang w:val="ru-RU" w:bidi="en-US"/>
        </w:rPr>
        <w:t xml:space="preserve">Индикаторы наложения, которые используют тот же масштаб, что и цены, наносятся поверх цен на графике актива. </w:t>
      </w:r>
      <w:r w:rsidRPr="001345C1">
        <w:rPr>
          <w:sz w:val="28"/>
          <w:szCs w:val="28"/>
          <w:lang w:bidi="en-US"/>
        </w:rPr>
        <w:t>Примерами являются скользящие средние и полосы Боллинджера.</w:t>
      </w:r>
    </w:p>
    <w:p w14:paraId="609C592B" w14:textId="4C9F7D41" w:rsidR="00380D44" w:rsidRPr="00331DF1" w:rsidRDefault="001345C1" w:rsidP="00333ABC">
      <w:pPr>
        <w:pStyle w:val="ListParagraph"/>
        <w:numPr>
          <w:ilvl w:val="0"/>
          <w:numId w:val="8"/>
        </w:numPr>
        <w:spacing w:line="360" w:lineRule="auto"/>
        <w:jc w:val="both"/>
        <w:rPr>
          <w:sz w:val="28"/>
          <w:szCs w:val="28"/>
          <w:lang w:val="ru-RU" w:bidi="en-US"/>
        </w:rPr>
      </w:pPr>
      <w:r w:rsidRPr="00331DF1">
        <w:rPr>
          <w:sz w:val="28"/>
          <w:szCs w:val="28"/>
          <w:lang w:val="ru-RU" w:bidi="en-US"/>
        </w:rPr>
        <w:t xml:space="preserve">Осцилляторы, которые колеблются между локальным минимумом и максимумом, наносятся выше или ниже графика цен. Примерами </w:t>
      </w:r>
      <w:r w:rsidRPr="00331DF1">
        <w:rPr>
          <w:sz w:val="28"/>
          <w:szCs w:val="28"/>
          <w:lang w:val="ru-RU" w:bidi="en-US"/>
        </w:rPr>
        <w:lastRenderedPageBreak/>
        <w:t>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Линии 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bidi="en-US"/>
        </w:rPr>
      </w:pPr>
      <w:r>
        <w:rPr>
          <w:sz w:val="28"/>
          <w:szCs w:val="28"/>
          <w:lang w:bidi="en-US"/>
        </w:rPr>
        <w:t>Уровни</w:t>
      </w:r>
      <w:r w:rsidRPr="00380D44">
        <w:rPr>
          <w:sz w:val="28"/>
          <w:szCs w:val="28"/>
          <w:lang w:bidi="en-US"/>
        </w:rPr>
        <w:t xml:space="preserve"> 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Средний истинный диапазо</w:t>
      </w:r>
      <w:r>
        <w:rPr>
          <w:sz w:val="28"/>
          <w:szCs w:val="28"/>
          <w:lang w:bidi="en-US"/>
        </w:rPr>
        <w:t>н</w:t>
      </w:r>
      <w:r w:rsidRPr="00380D44">
        <w:rPr>
          <w:sz w:val="28"/>
          <w:szCs w:val="28"/>
          <w:lang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 xml:space="preserve">Стохастический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rPr>
        <w:t xml:space="preserve"> </w:t>
      </w:r>
      <w:bookmarkStart w:id="8" w:name="_Toc198488146"/>
      <w:r w:rsidR="001C120B">
        <w:rPr>
          <w:b/>
          <w:bCs/>
          <w:sz w:val="32"/>
          <w:szCs w:val="32"/>
        </w:rPr>
        <w:t>Торговые стратегии</w:t>
      </w:r>
      <w:bookmarkEnd w:id="8"/>
    </w:p>
    <w:p w14:paraId="57469C27" w14:textId="06BB671A" w:rsidR="002A51A9" w:rsidRPr="00331DF1" w:rsidRDefault="0053059D" w:rsidP="002A51A9">
      <w:pPr>
        <w:pStyle w:val="a"/>
        <w:spacing w:line="360" w:lineRule="auto"/>
        <w:ind w:firstLine="480"/>
        <w:jc w:val="both"/>
        <w:rPr>
          <w:lang w:val="ru-RU"/>
        </w:rPr>
      </w:pPr>
      <w:r w:rsidRPr="00331DF1">
        <w:rPr>
          <w:lang w:val="ru-RU"/>
        </w:rPr>
        <w:t>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rsidRPr="00331DF1">
        <w:rPr>
          <w:lang w:val="ru-RU"/>
        </w:rPr>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lastRenderedPageBreak/>
              <w:t>strategy.entry("Buy", strategy.long,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strategy.close("Buy", when=close &lt; ma)</w:t>
            </w:r>
          </w:p>
        </w:tc>
      </w:tr>
    </w:tbl>
    <w:p w14:paraId="49D745BF" w14:textId="751A3A8D" w:rsidR="00942728" w:rsidRPr="006808D2" w:rsidRDefault="00942728" w:rsidP="00942728">
      <w:pPr>
        <w:pStyle w:val="a"/>
        <w:spacing w:line="360" w:lineRule="auto"/>
        <w:jc w:val="left"/>
        <w:outlineLvl w:val="0"/>
        <w:rPr>
          <w:b/>
          <w:bCs/>
          <w:sz w:val="32"/>
          <w:szCs w:val="32"/>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488147"/>
      <w:r>
        <w:rPr>
          <w:b/>
          <w:bCs/>
          <w:sz w:val="32"/>
          <w:szCs w:val="32"/>
        </w:rPr>
        <w:t>Библиотеки для анализа финансовых данных</w:t>
      </w:r>
      <w:bookmarkEnd w:id="9"/>
    </w:p>
    <w:p w14:paraId="2F6A452F" w14:textId="1241C072" w:rsidR="00064A50" w:rsidRPr="00331DF1" w:rsidRDefault="00334EA8" w:rsidP="00192B78">
      <w:pPr>
        <w:pStyle w:val="a"/>
        <w:spacing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192B78">
      <w:pPr>
        <w:pStyle w:val="a"/>
        <w:spacing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333ABC">
      <w:pPr>
        <w:pStyle w:val="a"/>
        <w:numPr>
          <w:ilvl w:val="0"/>
          <w:numId w:val="10"/>
        </w:numPr>
        <w:spacing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5AE31F24" w:rsidR="00990AF9" w:rsidRPr="00331DF1" w:rsidRDefault="00990AF9" w:rsidP="00192B78">
      <w:pPr>
        <w:pStyle w:val="a"/>
        <w:spacing w:line="360" w:lineRule="auto"/>
        <w:ind w:left="720" w:firstLine="360"/>
        <w:jc w:val="both"/>
        <w:rPr>
          <w:rStyle w:val="fadeinm1hgl8"/>
          <w:lang w:val="ru-RU"/>
        </w:rPr>
      </w:pPr>
      <w:r w:rsidRPr="00331DF1">
        <w:rPr>
          <w:rStyle w:val="fadeinm1hgl8"/>
          <w:lang w:val="ru-RU"/>
        </w:rPr>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и добавления на сторонних данных для заполнения. Библиотека реализована на языках</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pPr>
      <w:r>
        <w:t>Plotty</w:t>
      </w:r>
      <w:r w:rsidR="00FF0921">
        <w:t xml:space="preserve"> [</w:t>
      </w:r>
      <w:r w:rsidR="00751C35">
        <w:t>6</w:t>
      </w:r>
      <w:r w:rsidR="00FF0921">
        <w:t>]</w:t>
      </w:r>
    </w:p>
    <w:p w14:paraId="7EC0C57F" w14:textId="7B615854" w:rsidR="00FF0921" w:rsidRPr="00331DF1" w:rsidRDefault="00FF0921" w:rsidP="00192B78">
      <w:pPr>
        <w:pStyle w:val="a"/>
        <w:spacing w:line="360" w:lineRule="auto"/>
        <w:ind w:left="720" w:firstLine="360"/>
        <w:jc w:val="both"/>
        <w:rPr>
          <w:lang w:val="ru-RU"/>
        </w:rPr>
      </w:pPr>
      <w:r w:rsidRPr="00331DF1">
        <w:rPr>
          <w:lang w:val="ru-RU"/>
        </w:rPr>
        <w:t xml:space="preserve">Данная библиотека имеет сразу на нескольких языках программирования: </w:t>
      </w:r>
      <w:r>
        <w:t>Python</w:t>
      </w:r>
      <w:r w:rsidRPr="00331DF1">
        <w:rPr>
          <w:lang w:val="ru-RU"/>
        </w:rPr>
        <w:t xml:space="preserve">, </w:t>
      </w:r>
      <w:r>
        <w:t>R</w:t>
      </w:r>
      <w:r w:rsidRPr="00331DF1">
        <w:rPr>
          <w:lang w:val="ru-RU"/>
        </w:rPr>
        <w:t xml:space="preserve">, </w:t>
      </w:r>
      <w:r>
        <w:t>JavaScript</w:t>
      </w:r>
      <w:r w:rsidRPr="00331DF1">
        <w:rPr>
          <w:lang w:val="ru-RU"/>
        </w:rPr>
        <w:t xml:space="preserve">, </w:t>
      </w:r>
      <w:r>
        <w:t>Julia</w:t>
      </w:r>
      <w:r w:rsidRPr="00331DF1">
        <w:rPr>
          <w:lang w:val="ru-RU"/>
        </w:rPr>
        <w:t xml:space="preserve">, </w:t>
      </w:r>
      <w:r>
        <w:t>MATLAB</w:t>
      </w:r>
      <w:r w:rsidRPr="00331DF1">
        <w:rPr>
          <w:lang w:val="ru-RU"/>
        </w:rPr>
        <w:t xml:space="preserve">. </w:t>
      </w:r>
      <w:r>
        <w:t>Plotty</w:t>
      </w:r>
      <w:r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xml:space="preserve">, диаграмм, некоторых специфических индикаторов, Библиотека распространяется по лицензии </w:t>
      </w:r>
      <w:r w:rsidR="008626B7">
        <w:t>MIT</w:t>
      </w:r>
      <w:r w:rsidR="008626B7" w:rsidRPr="00331DF1">
        <w:rPr>
          <w:lang w:val="ru-RU"/>
        </w:rPr>
        <w:t xml:space="preserve">, 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w:t>
      </w:r>
      <w:r w:rsidR="008626B7" w:rsidRPr="00331DF1">
        <w:rPr>
          <w:lang w:val="ru-RU"/>
        </w:rPr>
        <w:lastRenderedPageBreak/>
        <w:t xml:space="preserve">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333ABC">
      <w:pPr>
        <w:pStyle w:val="a"/>
        <w:numPr>
          <w:ilvl w:val="0"/>
          <w:numId w:val="10"/>
        </w:numPr>
        <w:spacing w:line="360" w:lineRule="auto"/>
        <w:jc w:val="left"/>
      </w:pPr>
      <w:r>
        <w:t>G</w:t>
      </w:r>
      <w:r w:rsidRPr="00FF0921">
        <w:t>o-chart</w:t>
      </w:r>
      <w:r>
        <w:t xml:space="preserve"> [</w:t>
      </w:r>
      <w:r w:rsidR="00751C35">
        <w:t>7</w:t>
      </w:r>
      <w:r>
        <w:t>]</w:t>
      </w:r>
    </w:p>
    <w:p w14:paraId="25329565" w14:textId="5286B186" w:rsidR="00621058" w:rsidRPr="00331DF1" w:rsidRDefault="00621058" w:rsidP="00192B78">
      <w:pPr>
        <w:pStyle w:val="a"/>
        <w:spacing w:line="360" w:lineRule="auto"/>
        <w:ind w:left="720" w:firstLine="360"/>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333ABC">
      <w:pPr>
        <w:pStyle w:val="a"/>
        <w:numPr>
          <w:ilvl w:val="0"/>
          <w:numId w:val="10"/>
        </w:numPr>
        <w:spacing w:line="360" w:lineRule="auto"/>
        <w:jc w:val="left"/>
      </w:pPr>
      <w:r>
        <w:t>TA-Lib [</w:t>
      </w:r>
      <w:r w:rsidR="00DF4F3B">
        <w:t>8</w:t>
      </w:r>
      <w:r>
        <w:t>]</w:t>
      </w:r>
    </w:p>
    <w:p w14:paraId="57EB3962" w14:textId="34B2C0E6" w:rsidR="00643AEE" w:rsidRPr="00331DF1" w:rsidRDefault="00643AEE" w:rsidP="00192B78">
      <w:pPr>
        <w:pStyle w:val="a"/>
        <w:spacing w:line="360" w:lineRule="auto"/>
        <w:ind w:left="720" w:firstLine="360"/>
        <w:jc w:val="both"/>
        <w:rPr>
          <w:lang w:val="ru-RU"/>
        </w:rPr>
      </w:pPr>
      <w:r>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 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Pr="00331DF1" w:rsidRDefault="00192B78" w:rsidP="00333ABC">
      <w:pPr>
        <w:pStyle w:val="a"/>
        <w:numPr>
          <w:ilvl w:val="1"/>
          <w:numId w:val="4"/>
        </w:numPr>
        <w:spacing w:line="360" w:lineRule="auto"/>
        <w:jc w:val="both"/>
        <w:outlineLvl w:val="0"/>
        <w:rPr>
          <w:b/>
          <w:bCs/>
          <w:color w:val="000000" w:themeColor="text1"/>
          <w:sz w:val="32"/>
          <w:szCs w:val="32"/>
          <w:lang w:val="ru-RU"/>
        </w:rPr>
      </w:pPr>
      <w:bookmarkStart w:id="10" w:name="_Toc198488148"/>
      <w:r w:rsidRPr="00331DF1">
        <w:rPr>
          <w:b/>
          <w:bCs/>
          <w:color w:val="000000" w:themeColor="text1"/>
          <w:sz w:val="32"/>
          <w:szCs w:val="32"/>
          <w:lang w:val="ru-RU"/>
        </w:rPr>
        <w:t>Анализ технологий для разработки библиотеки анализа финансовых данных</w:t>
      </w:r>
      <w:bookmarkEnd w:id="10"/>
    </w:p>
    <w:p w14:paraId="664B977E" w14:textId="50223701" w:rsidR="00B65B6E" w:rsidRPr="00331DF1" w:rsidRDefault="00192B78" w:rsidP="00531D07">
      <w:pPr>
        <w:pStyle w:val="a"/>
        <w:spacing w:line="360" w:lineRule="auto"/>
        <w:ind w:firstLine="720"/>
        <w:jc w:val="both"/>
        <w:rPr>
          <w:color w:val="000000" w:themeColor="text1"/>
          <w:lang w:val="ru-RU"/>
        </w:rPr>
      </w:pPr>
      <w:r w:rsidRPr="00331DF1">
        <w:rPr>
          <w:color w:val="000000" w:themeColor="text1"/>
          <w:lang w:val="ru-RU"/>
        </w:rPr>
        <w:t xml:space="preserve">Для анализа финансовых данных необходимо выбрать такой набор технологий разработки, благодаря которому можно разработать </w:t>
      </w:r>
      <w:r w:rsidRPr="00331DF1">
        <w:rPr>
          <w:color w:val="000000" w:themeColor="text1"/>
          <w:lang w:val="ru-RU"/>
        </w:rPr>
        <w:lastRenderedPageBreak/>
        <w:t>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Pr="00331DF1" w:rsidRDefault="005C69A0" w:rsidP="00531D07">
      <w:pPr>
        <w:pStyle w:val="a"/>
        <w:spacing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28FD4124" w:rsidR="009E5E5C" w:rsidRPr="00331DF1" w:rsidRDefault="009E5E5C" w:rsidP="00531D07">
      <w:pPr>
        <w:pStyle w:val="a"/>
        <w:spacing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рендеринга графиков, было бы разумно использовать те же средства для отрисовки примитивов. В данном случае речь идёт о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331DF1" w:rsidRDefault="005413A8" w:rsidP="005413A8">
      <w:pPr>
        <w:pStyle w:val="a"/>
        <w:spacing w:line="360" w:lineRule="auto"/>
        <w:ind w:firstLine="420"/>
        <w:jc w:val="both"/>
        <w:rPr>
          <w:color w:val="000000" w:themeColor="text1"/>
          <w:lang w:val="ru-RU"/>
        </w:rPr>
      </w:pPr>
      <w:r w:rsidRPr="00331DF1">
        <w:rPr>
          <w:color w:val="000000" w:themeColor="text1"/>
          <w:lang w:val="ru-RU"/>
        </w:rPr>
        <w:lastRenderedPageBreak/>
        <w:t xml:space="preserve">В качестве системы контроля версий был выбран </w:t>
      </w:r>
      <w:r>
        <w:rPr>
          <w:color w:val="000000" w:themeColor="text1"/>
        </w:rPr>
        <w:t>Git</w:t>
      </w:r>
      <w:r w:rsidRPr="00331DF1">
        <w:rPr>
          <w:color w:val="000000" w:themeColor="text1"/>
          <w:lang w:val="ru-RU"/>
        </w:rPr>
        <w:t xml:space="preserve">, а в качестве среда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5CDB1537" w:rsidR="001A1D46" w:rsidRPr="00331DF1" w:rsidRDefault="001A1D46" w:rsidP="001A1D46">
      <w:pPr>
        <w:pStyle w:val="a"/>
        <w:spacing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–язык программирования, являющийся расширением языка </w:t>
      </w:r>
      <w:r>
        <w:rPr>
          <w:color w:val="000000" w:themeColor="text1"/>
        </w:rPr>
        <w:t>JavaScript</w:t>
      </w:r>
      <w:r w:rsidRPr="00331DF1">
        <w:rPr>
          <w:color w:val="000000" w:themeColor="text1"/>
          <w:lang w:val="ru-RU"/>
        </w:rPr>
        <w:t>. 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xml:space="preserve">, может анализироваться средой разработки, автоматически генерировать документацию и </w:t>
      </w:r>
      <w:r w:rsidR="005413A8" w:rsidRPr="00331DF1">
        <w:rPr>
          <w:color w:val="000000" w:themeColor="text1"/>
          <w:lang w:val="ru-RU"/>
        </w:rPr>
        <w:t>давать подсказки.</w:t>
      </w:r>
    </w:p>
    <w:p w14:paraId="12E68437" w14:textId="21DA0C2E" w:rsidR="005413A8" w:rsidRPr="00331DF1" w:rsidRDefault="005413A8" w:rsidP="005413A8">
      <w:pPr>
        <w:pStyle w:val="a"/>
        <w:spacing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5413A8">
      <w:pPr>
        <w:spacing w:after="160" w:line="259"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488149"/>
      <w:r>
        <w:rPr>
          <w:b/>
          <w:bCs/>
          <w:sz w:val="32"/>
          <w:szCs w:val="32"/>
        </w:rPr>
        <w:lastRenderedPageBreak/>
        <w:t>Разработка библиотеки</w:t>
      </w:r>
      <w:bookmarkEnd w:id="11"/>
    </w:p>
    <w:p w14:paraId="166F0A9F" w14:textId="341EE3CB" w:rsidR="002754E5" w:rsidRPr="00331DF1" w:rsidRDefault="00E85943" w:rsidP="00333ABC">
      <w:pPr>
        <w:pStyle w:val="a"/>
        <w:numPr>
          <w:ilvl w:val="1"/>
          <w:numId w:val="4"/>
        </w:numPr>
        <w:spacing w:line="360" w:lineRule="auto"/>
        <w:jc w:val="left"/>
        <w:outlineLvl w:val="0"/>
        <w:rPr>
          <w:b/>
          <w:bCs/>
          <w:sz w:val="32"/>
          <w:szCs w:val="32"/>
          <w:lang w:val="ru-RU"/>
        </w:rPr>
      </w:pPr>
      <w:bookmarkStart w:id="12" w:name="_Toc198488150"/>
      <w:r w:rsidRPr="00331DF1">
        <w:rPr>
          <w:b/>
          <w:bCs/>
          <w:sz w:val="32"/>
          <w:szCs w:val="32"/>
          <w:lang w:val="ru-RU"/>
        </w:rPr>
        <w:t>Проектирование архитектуры библиотеки графических инструментов для анализа финансовых данных</w:t>
      </w:r>
      <w:bookmarkEnd w:id="12"/>
    </w:p>
    <w:p w14:paraId="51A1E794" w14:textId="77777777" w:rsidR="002754E5" w:rsidRPr="00331DF1" w:rsidRDefault="002754E5" w:rsidP="009E5E5C">
      <w:pPr>
        <w:pStyle w:val="a"/>
        <w:spacing w:line="360" w:lineRule="auto"/>
        <w:ind w:firstLine="420"/>
        <w:jc w:val="both"/>
        <w:rPr>
          <w:lang w:val="ru-RU"/>
        </w:rPr>
      </w:pPr>
      <w:r w:rsidRPr="00331DF1">
        <w:rPr>
          <w:lang w:val="ru-RU"/>
        </w:rPr>
        <w:t>Исходя из проведённого исследования, был определено ряд технических требований к разрабатываемой библиотеке:</w:t>
      </w:r>
    </w:p>
    <w:p w14:paraId="7D1CCB30" w14:textId="3FD5A5C0" w:rsidR="002754E5" w:rsidRPr="00331DF1" w:rsidRDefault="002754E5" w:rsidP="00333ABC">
      <w:pPr>
        <w:pStyle w:val="a"/>
        <w:numPr>
          <w:ilvl w:val="0"/>
          <w:numId w:val="11"/>
        </w:numPr>
        <w:spacing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Pr="00331DF1">
        <w:rPr>
          <w:lang w:val="ru-RU"/>
        </w:rPr>
        <w:t>.</w:t>
      </w:r>
    </w:p>
    <w:p w14:paraId="0C0F2D10" w14:textId="75A45B84" w:rsidR="00800900" w:rsidRPr="00331DF1" w:rsidRDefault="009E5E5C" w:rsidP="00333ABC">
      <w:pPr>
        <w:pStyle w:val="a"/>
        <w:numPr>
          <w:ilvl w:val="0"/>
          <w:numId w:val="11"/>
        </w:numPr>
        <w:spacing w:line="360" w:lineRule="auto"/>
        <w:jc w:val="both"/>
        <w:rPr>
          <w:lang w:val="ru-RU"/>
        </w:rPr>
      </w:pPr>
      <w:r w:rsidRPr="00331DF1">
        <w:rPr>
          <w:lang w:val="ru-RU"/>
        </w:rPr>
        <w:t xml:space="preserve">Библиотека будет 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333ABC">
      <w:pPr>
        <w:pStyle w:val="a"/>
        <w:numPr>
          <w:ilvl w:val="0"/>
          <w:numId w:val="11"/>
        </w:numPr>
        <w:spacing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9E5E5C">
      <w:pPr>
        <w:pStyle w:val="a"/>
        <w:spacing w:line="360" w:lineRule="auto"/>
        <w:ind w:left="780"/>
        <w:jc w:val="both"/>
      </w:pPr>
      <w:r>
        <w:t>Инструменты рисования:</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7B606293" w:rsidR="004D5A90" w:rsidRDefault="004D5A90" w:rsidP="00333ABC">
      <w:pPr>
        <w:pStyle w:val="a"/>
        <w:numPr>
          <w:ilvl w:val="0"/>
          <w:numId w:val="12"/>
        </w:numPr>
        <w:spacing w:line="360" w:lineRule="auto"/>
        <w:jc w:val="both"/>
      </w:pPr>
      <w:r>
        <w:t>Ломаная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331DF1" w:rsidRDefault="004D5A90" w:rsidP="009E5E5C">
      <w:pPr>
        <w:pStyle w:val="a"/>
        <w:spacing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rsidRPr="00331DF1">
        <w:rPr>
          <w:lang w:val="ru-RU"/>
        </w:rPr>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Pr="00331DF1" w:rsidRDefault="00B60835" w:rsidP="009E5E5C">
      <w:pPr>
        <w:pStyle w:val="a"/>
        <w:spacing w:line="360" w:lineRule="auto"/>
        <w:ind w:left="720" w:firstLine="420"/>
        <w:jc w:val="both"/>
        <w:rPr>
          <w:lang w:val="ru-RU"/>
        </w:rPr>
      </w:pPr>
      <w:r w:rsidRPr="00331DF1">
        <w:rPr>
          <w:lang w:val="ru-RU"/>
        </w:rPr>
        <w:t>Стили инструментов должны быть заранее заданы и синхронизированы друг с другом.</w:t>
      </w:r>
    </w:p>
    <w:p w14:paraId="0AA7CC10" w14:textId="04CF0EEF" w:rsidR="00B60835" w:rsidRPr="00331DF1" w:rsidRDefault="00B60835" w:rsidP="009E5E5C">
      <w:pPr>
        <w:pStyle w:val="a"/>
        <w:spacing w:line="360" w:lineRule="auto"/>
        <w:ind w:left="720" w:firstLine="420"/>
        <w:jc w:val="both"/>
        <w:rPr>
          <w:lang w:val="ru-RU"/>
        </w:rPr>
      </w:pPr>
      <w:r w:rsidRPr="00331DF1">
        <w:rPr>
          <w:lang w:val="ru-RU"/>
        </w:rPr>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331DF1" w:rsidRDefault="003B15FB" w:rsidP="009E5E5C">
      <w:pPr>
        <w:pStyle w:val="a"/>
        <w:spacing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не предполагает изменения, так как для этого требуется дополнительная</w:t>
      </w:r>
      <w:r w:rsidR="009E5E5C" w:rsidRPr="00331DF1">
        <w:rPr>
          <w:lang w:val="ru-RU"/>
        </w:rPr>
        <w:t xml:space="preserve"> экстенсивная</w:t>
      </w:r>
      <w:r w:rsidR="00800900" w:rsidRPr="00331DF1">
        <w:rPr>
          <w:lang w:val="ru-RU"/>
        </w:rPr>
        <w:t xml:space="preserve"> </w:t>
      </w:r>
      <w:r w:rsidR="00F32D39" w:rsidRPr="00331DF1">
        <w:rPr>
          <w:lang w:val="ru-RU"/>
        </w:rPr>
        <w:t xml:space="preserve">разработка </w:t>
      </w:r>
      <w:r w:rsidR="00F32D39">
        <w:t>UI</w:t>
      </w:r>
      <w:r w:rsidR="009E5E5C" w:rsidRPr="00331DF1">
        <w:rPr>
          <w:lang w:val="ru-RU"/>
        </w:rPr>
        <w:t>, что не является основной темой данной работы.</w:t>
      </w:r>
    </w:p>
    <w:p w14:paraId="6EF955EF" w14:textId="77777777" w:rsidR="00503970" w:rsidRPr="00331DF1" w:rsidRDefault="004D5A90" w:rsidP="00333ABC">
      <w:pPr>
        <w:pStyle w:val="a"/>
        <w:numPr>
          <w:ilvl w:val="0"/>
          <w:numId w:val="11"/>
        </w:numPr>
        <w:spacing w:line="360" w:lineRule="auto"/>
        <w:jc w:val="both"/>
        <w:rPr>
          <w:lang w:val="ru-RU"/>
        </w:rPr>
      </w:pPr>
      <w:r w:rsidRPr="00331DF1">
        <w:rPr>
          <w:lang w:val="ru-RU"/>
        </w:rPr>
        <w:t>Разработанная библиотека должна быть интегрирована в тестовое приложение и опубликована в интернете</w:t>
      </w:r>
      <w:r w:rsidR="00B60835" w:rsidRPr="00331DF1">
        <w:rPr>
          <w:lang w:val="ru-RU"/>
        </w:rPr>
        <w:t xml:space="preserve"> на платформе </w:t>
      </w:r>
      <w:r w:rsidR="00B60835">
        <w:t>GitHub</w:t>
      </w:r>
      <w:r w:rsidR="00B60835" w:rsidRPr="00331DF1">
        <w:rPr>
          <w:lang w:val="ru-RU"/>
        </w:rPr>
        <w:t xml:space="preserve"> </w:t>
      </w:r>
      <w:r w:rsidR="00B60835">
        <w:t>Pages</w:t>
      </w:r>
      <w:r w:rsidR="00B60835" w:rsidRPr="00331DF1">
        <w:rPr>
          <w:lang w:val="ru-RU"/>
        </w:rPr>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488151"/>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Pr="00331DF1" w:rsidRDefault="00F04EF6" w:rsidP="00F04EF6">
      <w:pPr>
        <w:pStyle w:val="a"/>
        <w:spacing w:line="360" w:lineRule="auto"/>
        <w:ind w:firstLine="720"/>
        <w:jc w:val="both"/>
        <w:rPr>
          <w:lang w:val="ru-RU"/>
        </w:rPr>
      </w:pPr>
      <w:r w:rsidRPr="00331DF1">
        <w:rPr>
          <w:lang w:val="ru-RU"/>
        </w:rPr>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Pr="00331DF1" w:rsidRDefault="00F04EF6" w:rsidP="004E6CE3">
      <w:pPr>
        <w:pStyle w:val="a"/>
        <w:spacing w:line="360" w:lineRule="auto"/>
        <w:ind w:firstLine="720"/>
        <w:jc w:val="both"/>
        <w:rPr>
          <w:lang w:val="ru-RU"/>
        </w:rPr>
      </w:pPr>
      <w:r w:rsidRPr="00331DF1">
        <w:rPr>
          <w:lang w:val="ru-RU"/>
        </w:rPr>
        <w:lastRenderedPageBreak/>
        <w:t xml:space="preserve">Так как основной своей зависимостью библиотека имеет другую библиотеку </w:t>
      </w:r>
      <w:r>
        <w:t>Lightweight</w:t>
      </w:r>
      <w:r w:rsidRPr="00331DF1">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6808D2">
      <w:pPr>
        <w:pStyle w:val="a"/>
        <w:spacing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333ABC">
      <w:pPr>
        <w:pStyle w:val="a"/>
        <w:numPr>
          <w:ilvl w:val="0"/>
          <w:numId w:val="14"/>
        </w:numPr>
        <w:spacing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333ABC">
      <w:pPr>
        <w:pStyle w:val="a"/>
        <w:numPr>
          <w:ilvl w:val="0"/>
          <w:numId w:val="14"/>
        </w:numPr>
        <w:spacing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E65BF2">
      <w:pPr>
        <w:pStyle w:val="a"/>
        <w:spacing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E65BF2">
      <w:pPr>
        <w:pStyle w:val="a"/>
        <w:spacing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E65BF2">
      <w:pPr>
        <w:pStyle w:val="a"/>
        <w:spacing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6808D2">
      <w:pPr>
        <w:pStyle w:val="a"/>
        <w:spacing w:line="360" w:lineRule="auto"/>
        <w:ind w:firstLine="720"/>
        <w:jc w:val="both"/>
        <w:rPr>
          <w:lang w:val="ru-RU"/>
        </w:rPr>
      </w:pPr>
      <w:r>
        <w:lastRenderedPageBreak/>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331DF1" w:rsidRDefault="00107082" w:rsidP="006808D2">
      <w:pPr>
        <w:pStyle w:val="a"/>
        <w:spacing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w:t>
      </w:r>
      <w:r w:rsidRPr="00331DF1">
        <w:rPr>
          <w:i/>
          <w:iCs/>
          <w:lang w:val="ru-RU"/>
        </w:rPr>
        <w:t>2</w:t>
      </w:r>
      <w:r w:rsidRPr="00187331">
        <w:rPr>
          <w:i/>
          <w:iCs/>
        </w:rPr>
        <w:t>D</w:t>
      </w:r>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D702F0" w:rsidRDefault="006808D2" w:rsidP="006808D2">
            <w:pPr>
              <w:shd w:val="clear" w:color="auto" w:fill="FFFFFF"/>
              <w:spacing w:line="270" w:lineRule="atLeast"/>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rsidRPr="00331DF1">
        <w:rPr>
          <w:lang w:val="ru-RU"/>
        </w:rPr>
        <w:lastRenderedPageBreak/>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(Листинг 5):</w:t>
      </w:r>
    </w:p>
    <w:p w14:paraId="09E9DDEB" w14:textId="23CEF6B0" w:rsidR="0024225A" w:rsidRPr="00994984" w:rsidRDefault="0024225A" w:rsidP="0024225A">
      <w:pPr>
        <w:pStyle w:val="a"/>
        <w:spacing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6808D2">
      <w:pPr>
        <w:pStyle w:val="a"/>
        <w:spacing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6808D2">
      <w:pPr>
        <w:pStyle w:val="a"/>
        <w:spacing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w:t>
            </w:r>
          </w:p>
        </w:tc>
      </w:tr>
    </w:tbl>
    <w:p w14:paraId="1EEB38D6" w14:textId="77777777" w:rsidR="007A5BEA" w:rsidRPr="00331DF1" w:rsidRDefault="0024225A" w:rsidP="006808D2">
      <w:pPr>
        <w:pStyle w:val="a"/>
        <w:spacing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отрисованы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4F53BC8E" w:rsidR="007404FF" w:rsidRPr="00331DF1" w:rsidRDefault="007A5BEA" w:rsidP="007A5BEA">
      <w:pPr>
        <w:pStyle w:val="a"/>
        <w:spacing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24225A">
      <w:pPr>
        <w:pStyle w:val="a"/>
        <w:spacing w:line="360" w:lineRule="auto"/>
      </w:pPr>
      <w:r>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lastRenderedPageBreak/>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331DF1" w:rsidRDefault="007404FF" w:rsidP="007404FF">
      <w:pPr>
        <w:pStyle w:val="Caption"/>
        <w:jc w:val="center"/>
        <w:rPr>
          <w:color w:val="000000" w:themeColor="text1"/>
          <w:sz w:val="28"/>
          <w:szCs w:val="28"/>
          <w:lang w:val="ru-RU"/>
        </w:rPr>
      </w:pPr>
      <w:r w:rsidRPr="00331DF1">
        <w:rPr>
          <w:color w:val="000000" w:themeColor="text1"/>
          <w:sz w:val="28"/>
          <w:szCs w:val="28"/>
          <w:lang w:val="ru-RU"/>
        </w:rPr>
        <w:t xml:space="preserve">Рис.5. Голубым обозначена основная панель, </w:t>
      </w:r>
      <w:r w:rsidR="007A5BEA" w:rsidRPr="00331DF1">
        <w:rPr>
          <w:color w:val="000000" w:themeColor="text1"/>
          <w:sz w:val="28"/>
          <w:szCs w:val="28"/>
          <w:lang w:val="ru-RU"/>
        </w:rPr>
        <w:t>синим</w:t>
      </w:r>
      <w:r w:rsidRPr="00331DF1">
        <w:rPr>
          <w:color w:val="000000" w:themeColor="text1"/>
          <w:sz w:val="28"/>
          <w:szCs w:val="28"/>
          <w:lang w:val="ru-RU"/>
        </w:rPr>
        <w:t xml:space="preserve"> и </w:t>
      </w:r>
      <w:r w:rsidR="007A5BEA" w:rsidRPr="00331DF1">
        <w:rPr>
          <w:color w:val="000000" w:themeColor="text1"/>
          <w:sz w:val="28"/>
          <w:szCs w:val="28"/>
          <w:lang w:val="ru-RU"/>
        </w:rPr>
        <w:t>розовым</w:t>
      </w:r>
      <w:r w:rsidRPr="00331DF1">
        <w:rPr>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331DF1">
        <w:rPr>
          <w:color w:val="000000" w:themeColor="text1"/>
          <w:sz w:val="28"/>
          <w:szCs w:val="28"/>
          <w:lang w:val="ru-RU"/>
        </w:rPr>
        <w:t xml:space="preserve"> абсцисс и ординат соответственно</w:t>
      </w:r>
    </w:p>
    <w:p w14:paraId="0D997A7C" w14:textId="1ED1C08F" w:rsidR="007A5BEA" w:rsidRPr="00331DF1" w:rsidRDefault="007A5BEA" w:rsidP="007A5BEA">
      <w:pPr>
        <w:pStyle w:val="a"/>
        <w:spacing w:line="360" w:lineRule="auto"/>
        <w:jc w:val="both"/>
        <w:rPr>
          <w:lang w:val="ru-RU"/>
        </w:rPr>
      </w:pPr>
      <w:r w:rsidRPr="00331DF1">
        <w:rPr>
          <w:lang w:val="ru-RU"/>
        </w:rPr>
        <w:tab/>
        <w:t xml:space="preserve">Раскрыв основные интерфейсы, использующиеся в нашей библиотеке 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5A72F0">
      <w:pPr>
        <w:pStyle w:val="a"/>
        <w:spacing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0F6DFC4F" w:rsidR="005A72F0" w:rsidRDefault="00994984" w:rsidP="00333ABC">
      <w:pPr>
        <w:pStyle w:val="a"/>
        <w:numPr>
          <w:ilvl w:val="0"/>
          <w:numId w:val="16"/>
        </w:numPr>
        <w:spacing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31822FBB" w:rsidR="005A72F0" w:rsidRDefault="00994984" w:rsidP="00333ABC">
      <w:pPr>
        <w:pStyle w:val="a"/>
        <w:numPr>
          <w:ilvl w:val="0"/>
          <w:numId w:val="16"/>
        </w:numPr>
        <w:spacing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1414D98D" w:rsidR="005A72F0" w:rsidRPr="00331DF1" w:rsidRDefault="00994984" w:rsidP="00333ABC">
      <w:pPr>
        <w:pStyle w:val="a"/>
        <w:numPr>
          <w:ilvl w:val="0"/>
          <w:numId w:val="16"/>
        </w:numPr>
        <w:spacing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Pr="00994984">
        <w:rPr>
          <w:lang w:val="ru-RU"/>
        </w:rPr>
        <w:t>.</w:t>
      </w:r>
    </w:p>
    <w:p w14:paraId="79153AA0" w14:textId="44B4D6AB" w:rsidR="005A72F0" w:rsidRPr="00331DF1" w:rsidRDefault="00994984" w:rsidP="00333ABC">
      <w:pPr>
        <w:pStyle w:val="a"/>
        <w:numPr>
          <w:ilvl w:val="0"/>
          <w:numId w:val="16"/>
        </w:numPr>
        <w:spacing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4EBF2BA6" w:rsidR="005A72F0" w:rsidRPr="00331DF1" w:rsidRDefault="00994984" w:rsidP="00333ABC">
      <w:pPr>
        <w:pStyle w:val="a"/>
        <w:numPr>
          <w:ilvl w:val="0"/>
          <w:numId w:val="16"/>
        </w:numPr>
        <w:spacing w:line="360" w:lineRule="auto"/>
        <w:jc w:val="both"/>
        <w:rPr>
          <w:lang w:val="ru-RU"/>
        </w:rPr>
      </w:pPr>
      <m:oMath>
        <m:r>
          <w:rPr>
            <w:rFonts w:ascii="Cambria Math" w:hAnsi="Cambria Math"/>
          </w:rPr>
          <w:lastRenderedPageBreak/>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6D9EE754" w:rsidR="005A72F0" w:rsidRDefault="00994984" w:rsidP="00333ABC">
      <w:pPr>
        <w:pStyle w:val="a"/>
        <w:numPr>
          <w:ilvl w:val="0"/>
          <w:numId w:val="16"/>
        </w:numPr>
        <w:spacing w:line="360" w:lineRule="auto"/>
        <w:jc w:val="both"/>
      </w:pPr>
      <m:oMath>
        <m:r>
          <w:rPr>
            <w:rFonts w:ascii="Cambria Math" w:hAnsi="Cambria Math"/>
          </w:rPr>
          <m:t>CurveDrawingTool</m:t>
        </m:r>
      </m:oMath>
      <w:r w:rsidR="005A72F0">
        <w:t xml:space="preserve"> </w:t>
      </w:r>
      <w:r w:rsidR="005A72F0" w:rsidRPr="008D69E6">
        <w:t xml:space="preserve">– </w:t>
      </w:r>
      <w:r w:rsidR="005A72F0">
        <w:t xml:space="preserve">класс инструмента </w:t>
      </w:r>
      <w:r w:rsidR="008D69E6">
        <w:t>«Кривая</w:t>
      </w:r>
      <w:r>
        <w:t>»</w:t>
      </w:r>
      <w:r w:rsidRPr="008D69E6">
        <w:t>.</w:t>
      </w:r>
    </w:p>
    <w:p w14:paraId="157FDEA0" w14:textId="6C698284" w:rsidR="005A72F0" w:rsidRPr="00331DF1" w:rsidRDefault="00994984" w:rsidP="00333ABC">
      <w:pPr>
        <w:pStyle w:val="a"/>
        <w:numPr>
          <w:ilvl w:val="0"/>
          <w:numId w:val="16"/>
        </w:numPr>
        <w:spacing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5A72F0" w:rsidRPr="00331DF1">
        <w:rPr>
          <w:lang w:val="ru-RU"/>
        </w:rPr>
        <w:t>;</w:t>
      </w:r>
    </w:p>
    <w:p w14:paraId="62CE4060" w14:textId="6427D6C2" w:rsidR="005A72F0" w:rsidRPr="00331DF1" w:rsidRDefault="00994984" w:rsidP="00333ABC">
      <w:pPr>
        <w:pStyle w:val="a"/>
        <w:numPr>
          <w:ilvl w:val="0"/>
          <w:numId w:val="16"/>
        </w:numPr>
        <w:spacing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5A72F0" w:rsidRPr="00331DF1">
        <w:rPr>
          <w:lang w:val="ru-RU"/>
        </w:rPr>
        <w:t>;</w:t>
      </w:r>
    </w:p>
    <w:p w14:paraId="61248186" w14:textId="66D5D07B" w:rsidR="005A72F0" w:rsidRPr="00331DF1" w:rsidRDefault="00994984" w:rsidP="00333ABC">
      <w:pPr>
        <w:pStyle w:val="a"/>
        <w:numPr>
          <w:ilvl w:val="0"/>
          <w:numId w:val="16"/>
        </w:numPr>
        <w:spacing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Default="008D69E6" w:rsidP="008D69E6">
      <w:pPr>
        <w:pStyle w:val="a"/>
        <w:spacing w:line="360" w:lineRule="auto"/>
        <w:ind w:firstLine="720"/>
        <w:jc w:val="both"/>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t xml:space="preserve">у класса, реализующего интерфейс </w:t>
      </w:r>
      <m:oMath>
        <m:r>
          <w:rPr>
            <w:rFonts w:ascii="Cambria Math" w:hAnsi="Cambria Math"/>
          </w:rPr>
          <m:t>ISeriesApi</m:t>
        </m:r>
      </m:oMath>
      <w:r>
        <w:t>:</w:t>
      </w:r>
    </w:p>
    <w:p w14:paraId="6B4FD14E" w14:textId="004FE1A4" w:rsidR="008D69E6" w:rsidRDefault="00994984" w:rsidP="00333ABC">
      <w:pPr>
        <w:pStyle w:val="a"/>
        <w:numPr>
          <w:ilvl w:val="0"/>
          <w:numId w:val="17"/>
        </w:numPr>
        <w:spacing w:line="360" w:lineRule="auto"/>
        <w:jc w:val="both"/>
      </w:pPr>
      <m:oMath>
        <m:r>
          <w:rPr>
            <w:rFonts w:ascii="Cambria Math" w:hAnsi="Cambria Math"/>
          </w:rPr>
          <m:t>SMAIndicator</m:t>
        </m:r>
      </m:oMath>
      <w:r w:rsidR="008D69E6">
        <w:t xml:space="preserve"> – индикатор «Скользящее среднее»;</w:t>
      </w:r>
    </w:p>
    <w:p w14:paraId="0D7C1BCD" w14:textId="15910EEE" w:rsidR="008D69E6" w:rsidRPr="008D69E6" w:rsidRDefault="00994984" w:rsidP="00333ABC">
      <w:pPr>
        <w:pStyle w:val="a"/>
        <w:numPr>
          <w:ilvl w:val="0"/>
          <w:numId w:val="17"/>
        </w:numPr>
        <w:spacing w:line="360" w:lineRule="auto"/>
        <w:jc w:val="both"/>
      </w:pPr>
      <m:oMath>
        <m:r>
          <w:rPr>
            <w:rFonts w:ascii="Cambria Math" w:hAnsi="Cambria Math"/>
          </w:rPr>
          <m:t>BandsIndicator</m:t>
        </m:r>
      </m:oMath>
      <w:r w:rsidR="008D69E6" w:rsidRPr="008D69E6">
        <w:t xml:space="preserve"> – </w:t>
      </w:r>
      <w:r w:rsidR="008D69E6">
        <w:t>индикатор «Линии Боллинджера»;</w:t>
      </w:r>
    </w:p>
    <w:p w14:paraId="5DD5234E" w14:textId="7E5A79E9" w:rsidR="008D69E6" w:rsidRPr="00331DF1" w:rsidRDefault="008D69E6" w:rsidP="00C51FEC">
      <w:pPr>
        <w:pStyle w:val="a"/>
        <w:spacing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8D69E6">
      <w:pPr>
        <w:pStyle w:val="a"/>
        <w:spacing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488152"/>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Pr="00331DF1" w:rsidRDefault="00C51FEC" w:rsidP="00892D9B">
      <w:pPr>
        <w:pStyle w:val="a"/>
        <w:spacing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треугольника, необходимо добавить 3 точки, для линии тренда – 2 точки. </w:t>
      </w:r>
    </w:p>
    <w:p w14:paraId="2F48B9B5" w14:textId="0A478262" w:rsidR="00F34739" w:rsidRPr="00331DF1" w:rsidRDefault="00F34739" w:rsidP="00892D9B">
      <w:pPr>
        <w:pStyle w:val="a"/>
        <w:spacing w:line="360" w:lineRule="auto"/>
        <w:ind w:firstLine="720"/>
        <w:jc w:val="both"/>
        <w:rPr>
          <w:lang w:val="ru-RU"/>
        </w:rPr>
      </w:pPr>
      <w:r w:rsidRPr="00331DF1">
        <w:rPr>
          <w:lang w:val="ru-RU"/>
        </w:rPr>
        <w:lastRenderedPageBreak/>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Pr="00331DF1" w:rsidRDefault="00F34739" w:rsidP="00892D9B">
      <w:pPr>
        <w:pStyle w:val="a"/>
        <w:spacing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7F39965D" w:rsidR="00412BD3" w:rsidRPr="00331DF1" w:rsidRDefault="00412BD3" w:rsidP="00333ABC">
      <w:pPr>
        <w:pStyle w:val="a"/>
        <w:numPr>
          <w:ilvl w:val="0"/>
          <w:numId w:val="19"/>
        </w:numPr>
        <w:spacing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333ABC">
      <w:pPr>
        <w:pStyle w:val="a"/>
        <w:numPr>
          <w:ilvl w:val="0"/>
          <w:numId w:val="19"/>
        </w:numPr>
        <w:spacing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892D9B">
      <w:pPr>
        <w:pStyle w:val="a"/>
        <w:spacing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892D9B">
      <w:pPr>
        <w:pStyle w:val="a"/>
        <w:spacing w:line="360" w:lineRule="auto"/>
        <w:ind w:firstLine="720"/>
        <w:jc w:val="both"/>
        <w:rPr>
          <w:lang w:val="ru-RU"/>
        </w:rPr>
      </w:pPr>
      <w:r w:rsidRPr="00331DF1">
        <w:rPr>
          <w:lang w:val="ru-RU"/>
        </w:rP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892D9B">
            <w:pPr>
              <w:shd w:val="clear" w:color="auto" w:fill="FFFFFF"/>
              <w:spacing w:line="270" w:lineRule="atLeast"/>
              <w:rPr>
                <w:rFonts w:ascii="Menlo" w:hAnsi="Menlo" w:cs="Menlo"/>
                <w:color w:val="000000"/>
                <w:sz w:val="18"/>
                <w:szCs w:val="18"/>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 {</w:t>
            </w:r>
          </w:p>
          <w:p w14:paraId="2DD5249D" w14:textId="1C58AE6F" w:rsidR="00D702F0" w:rsidRPr="00F11C28" w:rsidRDefault="00D702F0" w:rsidP="00D702F0">
            <w:pPr>
              <w:shd w:val="clear" w:color="auto" w:fill="FFFFFF"/>
              <w:spacing w:line="270" w:lineRule="atLeast"/>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addPoint(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D702F0">
            <w:pPr>
              <w:shd w:val="clear" w:color="auto" w:fill="FFFFFF"/>
              <w:spacing w:line="270" w:lineRule="atLeast"/>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D702F0"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updatePoint(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D702F0">
            <w:pPr>
              <w:shd w:val="clear" w:color="auto" w:fill="FFFFFF"/>
              <w:spacing w:line="270" w:lineRule="atLeast"/>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892D9B">
            <w:pPr>
              <w:shd w:val="clear" w:color="auto" w:fill="FFFFFF"/>
              <w:spacing w:line="270" w:lineRule="atLeast"/>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rPr>
            </w:pPr>
            <w:r w:rsidRPr="00F11C28">
              <w:rPr>
                <w:rFonts w:ascii="Menlo" w:hAnsi="Menlo" w:cs="Menlo"/>
                <w:color w:val="000000"/>
                <w:sz w:val="18"/>
                <w:szCs w:val="18"/>
              </w:rPr>
              <w:t xml:space="preserve">  </w:t>
            </w:r>
            <w:r w:rsidRPr="00EF7536">
              <w:rPr>
                <w:rFonts w:ascii="Menlo" w:hAnsi="Menlo" w:cs="Menlo"/>
                <w:color w:val="000000"/>
                <w:sz w:val="18"/>
                <w:szCs w:val="18"/>
              </w:rPr>
              <w:t>applyOptions(</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76A78B9C" w14:textId="4EACDA03" w:rsidR="00D702F0" w:rsidRPr="00F11C28" w:rsidRDefault="00D702F0" w:rsidP="00D702F0">
            <w:pPr>
              <w:shd w:val="clear" w:color="auto" w:fill="FFFFFF"/>
              <w:spacing w:line="270" w:lineRule="atLeast"/>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D702F0" w:rsidRDefault="00EF7536" w:rsidP="00892D9B">
            <w:pPr>
              <w:shd w:val="clear" w:color="auto" w:fill="FFFFFF"/>
              <w:spacing w:line="270" w:lineRule="atLeast"/>
              <w:rPr>
                <w:rFonts w:ascii="Menlo" w:hAnsi="Menlo" w:cs="Menlo"/>
                <w:color w:val="000000"/>
                <w:sz w:val="18"/>
                <w:szCs w:val="18"/>
                <w:lang w:val="ru-RU"/>
              </w:rPr>
            </w:pPr>
            <w:r w:rsidRPr="00EF7536">
              <w:rPr>
                <w:rFonts w:ascii="Menlo" w:hAnsi="Menlo" w:cs="Menlo"/>
                <w:color w:val="000000"/>
                <w:sz w:val="18"/>
                <w:szCs w:val="18"/>
              </w:rPr>
              <w:t xml:space="preserve">  }</w:t>
            </w: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hitTest(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6E49C329" w14:textId="0F5042A1" w:rsidR="00D702F0" w:rsidRPr="00D702F0" w:rsidRDefault="00D702F0" w:rsidP="00D702F0">
            <w:pPr>
              <w:shd w:val="clear" w:color="auto" w:fill="FFFFFF"/>
              <w:spacing w:line="270" w:lineRule="atLeast"/>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реализации функции проверки коллизии</w:t>
            </w:r>
            <w:r w:rsidRPr="00D702F0">
              <w:rPr>
                <w:rFonts w:ascii="Menlo" w:hAnsi="Menlo" w:cs="Menlo"/>
                <w:color w:val="000000"/>
                <w:sz w:val="18"/>
                <w:szCs w:val="18"/>
                <w:lang w:val="ru-RU"/>
              </w:rPr>
              <w:t xml:space="preserve"> */</w:t>
            </w:r>
          </w:p>
          <w:p w14:paraId="211D312F" w14:textId="7A2EF6E1" w:rsidR="00EF7536" w:rsidRPr="00D702F0" w:rsidRDefault="00EF7536" w:rsidP="00892D9B">
            <w:pPr>
              <w:shd w:val="clear" w:color="auto" w:fill="FFFFFF"/>
              <w:spacing w:line="270" w:lineRule="atLeast"/>
              <w:rPr>
                <w:rFonts w:ascii="Menlo" w:hAnsi="Menlo" w:cs="Menlo"/>
                <w:color w:val="000000"/>
                <w:sz w:val="18"/>
                <w:szCs w:val="18"/>
                <w:lang w:val="ru-RU"/>
              </w:rPr>
            </w:pPr>
            <w:r w:rsidRPr="00D702F0">
              <w:rPr>
                <w:rFonts w:ascii="Menlo" w:hAnsi="Menlo" w:cs="Menlo"/>
                <w:color w:val="000000"/>
                <w:sz w:val="18"/>
                <w:szCs w:val="18"/>
                <w:lang w:val="ru-RU"/>
              </w:rPr>
              <w:t xml:space="preserve">  </w:t>
            </w:r>
            <w:r w:rsidRPr="00EF7536">
              <w:rPr>
                <w:rFonts w:ascii="Menlo" w:hAnsi="Menlo" w:cs="Menlo"/>
                <w:color w:val="000000"/>
                <w:sz w:val="18"/>
                <w:szCs w:val="18"/>
              </w:rPr>
              <w:t>}</w:t>
            </w:r>
          </w:p>
          <w:p w14:paraId="77F4A519" w14:textId="77777777" w:rsidR="00EF7536" w:rsidRPr="00F11C28"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protected</w:t>
            </w:r>
            <w:r w:rsidRPr="00EF7536">
              <w:rPr>
                <w:rFonts w:ascii="Menlo" w:hAnsi="Menlo" w:cs="Menlo"/>
                <w:color w:val="000000"/>
                <w:sz w:val="18"/>
                <w:szCs w:val="18"/>
              </w:rPr>
              <w:t xml:space="preserve"> _updateDrawingBounds(</w:t>
            </w:r>
            <w:r w:rsidRPr="00EF7536">
              <w:rPr>
                <w:rFonts w:ascii="Menlo" w:hAnsi="Menlo" w:cs="Menlo"/>
                <w:color w:val="808080"/>
                <w:sz w:val="18"/>
                <w:szCs w:val="18"/>
              </w:rPr>
              <w:t>point</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09CFFD1B" w14:textId="3703464F" w:rsidR="00D702F0" w:rsidRPr="00F11C28" w:rsidRDefault="00D702F0" w:rsidP="00892D9B">
            <w:pPr>
              <w:shd w:val="clear" w:color="auto" w:fill="FFFFFF"/>
              <w:spacing w:line="270" w:lineRule="atLeast"/>
              <w:rPr>
                <w:rFonts w:ascii="Menlo" w:hAnsi="Menlo" w:cs="Menlo"/>
                <w:color w:val="000000"/>
                <w:sz w:val="18"/>
                <w:szCs w:val="18"/>
              </w:rPr>
            </w:pPr>
            <w:r w:rsidRPr="00F11C28">
              <w:rPr>
                <w:rFonts w:ascii="Menlo" w:hAnsi="Menlo" w:cs="Menlo"/>
                <w:color w:val="000000"/>
                <w:sz w:val="18"/>
                <w:szCs w:val="18"/>
              </w:rPr>
              <w:t xml:space="preserve">      /*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F11C28">
              <w:rPr>
                <w:rFonts w:ascii="Menlo" w:hAnsi="Menlo" w:cs="Menlo"/>
                <w:color w:val="000000"/>
                <w:sz w:val="18"/>
                <w:szCs w:val="18"/>
              </w:rPr>
              <w:t xml:space="preserve"> </w:t>
            </w:r>
            <w:r>
              <w:rPr>
                <w:rFonts w:ascii="Menlo" w:hAnsi="Menlo" w:cs="Menlo"/>
                <w:color w:val="000000"/>
                <w:sz w:val="18"/>
                <w:szCs w:val="18"/>
                <w:lang w:val="ru-RU"/>
              </w:rPr>
              <w:t>границ</w:t>
            </w:r>
            <w:r w:rsidRPr="00F11C28">
              <w:rPr>
                <w:rFonts w:ascii="Menlo" w:hAnsi="Menlo" w:cs="Menlo"/>
                <w:color w:val="000000"/>
                <w:sz w:val="18"/>
                <w:szCs w:val="18"/>
              </w:rPr>
              <w:t xml:space="preserve"> </w:t>
            </w:r>
            <w:r>
              <w:rPr>
                <w:rFonts w:ascii="Menlo" w:hAnsi="Menlo" w:cs="Menlo"/>
                <w:color w:val="000000"/>
                <w:sz w:val="18"/>
                <w:szCs w:val="18"/>
                <w:lang w:val="ru-RU"/>
              </w:rPr>
              <w:t>графического</w:t>
            </w:r>
            <w:r w:rsidRPr="00F11C28">
              <w:rPr>
                <w:rFonts w:ascii="Menlo" w:hAnsi="Menlo" w:cs="Menlo"/>
                <w:color w:val="000000"/>
                <w:sz w:val="18"/>
                <w:szCs w:val="18"/>
              </w:rPr>
              <w:t xml:space="preserve"> </w:t>
            </w:r>
            <w:r>
              <w:rPr>
                <w:rFonts w:ascii="Menlo" w:hAnsi="Menlo" w:cs="Menlo"/>
                <w:color w:val="000000"/>
                <w:sz w:val="18"/>
                <w:szCs w:val="18"/>
                <w:lang w:val="ru-RU"/>
              </w:rPr>
              <w:t>примитива</w:t>
            </w:r>
            <w:r w:rsidRPr="00F11C28">
              <w:rPr>
                <w:rFonts w:ascii="Menlo" w:hAnsi="Menlo" w:cs="Menlo"/>
                <w:color w:val="000000"/>
                <w:sz w:val="18"/>
                <w:szCs w:val="18"/>
              </w:rPr>
              <w:t xml:space="preserve"> */</w:t>
            </w:r>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F11C28">
              <w:rPr>
                <w:rFonts w:ascii="Menlo" w:hAnsi="Menlo" w:cs="Menlo"/>
                <w:color w:val="000000"/>
                <w:sz w:val="18"/>
                <w:szCs w:val="18"/>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tc>
      </w:tr>
    </w:tbl>
    <w:p w14:paraId="57CD7794" w14:textId="01AC83A6" w:rsidR="00EF7536" w:rsidRPr="00331DF1" w:rsidRDefault="00EF7536" w:rsidP="00892D9B">
      <w:pPr>
        <w:pStyle w:val="a"/>
        <w:spacing w:line="360" w:lineRule="auto"/>
        <w:jc w:val="both"/>
        <w:rPr>
          <w:lang w:val="ru-RU"/>
        </w:rPr>
      </w:pPr>
      <w:r w:rsidRPr="00331DF1">
        <w:rPr>
          <w:lang w:val="ru-RU"/>
        </w:rPr>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rsidRPr="00331DF1">
        <w:rPr>
          <w:lang w:val="ru-RU"/>
        </w:rPr>
        <w:t>.</w:t>
      </w:r>
    </w:p>
    <w:p w14:paraId="746CCB0F" w14:textId="77777777" w:rsidR="00F11C28" w:rsidRDefault="00892D9B" w:rsidP="00F11C28">
      <w:pPr>
        <w:pStyle w:val="a"/>
        <w:spacing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xml:space="preserve">. Его необходимость основана в желании отрисовывать на панелях времени и цены прямоугольное пространство, </w:t>
      </w:r>
      <w:r w:rsidRPr="00331DF1">
        <w:rPr>
          <w:lang w:val="ru-RU"/>
        </w:rPr>
        <w:lastRenderedPageBreak/>
        <w:t>демонстрирующее границы, в которых содержится геометрический примитив (Рис. 6).</w:t>
      </w:r>
    </w:p>
    <w:p w14:paraId="451F6E77" w14:textId="204E3C52" w:rsidR="00892D9B" w:rsidRPr="00994984" w:rsidRDefault="00892D9B" w:rsidP="00F11C28">
      <w:pPr>
        <w:pStyle w:val="a"/>
        <w:spacing w:line="360" w:lineRule="auto"/>
        <w:ind w:firstLine="720"/>
        <w:jc w:val="both"/>
        <w:rPr>
          <w:lang w:val="ru-RU"/>
        </w:rPr>
      </w:pPr>
      <w:r>
        <w:rPr>
          <w:noProof/>
          <w14:ligatures w14:val="standardContextual"/>
        </w:rPr>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Pr="00331DF1" w:rsidRDefault="00892D9B" w:rsidP="00892D9B">
      <w:pPr>
        <w:pStyle w:val="Caption"/>
        <w:jc w:val="center"/>
        <w:rPr>
          <w:color w:val="000000" w:themeColor="text1"/>
          <w:sz w:val="28"/>
          <w:szCs w:val="28"/>
          <w:lang w:val="ru-RU"/>
        </w:rPr>
      </w:pPr>
      <w:r w:rsidRPr="00331DF1">
        <w:rPr>
          <w:color w:val="000000" w:themeColor="text1"/>
          <w:sz w:val="28"/>
          <w:szCs w:val="28"/>
          <w:lang w:val="ru-RU"/>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Pr="00331DF1" w:rsidRDefault="00276B8E" w:rsidP="00276B8E">
      <w:pPr>
        <w:pStyle w:val="a"/>
        <w:spacing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69575ADD" w:rsidR="00276B8E" w:rsidRDefault="000B1B15" w:rsidP="00276B8E">
      <w:pPr>
        <w:pStyle w:val="a"/>
        <w:numPr>
          <w:ilvl w:val="0"/>
          <w:numId w:val="20"/>
        </w:numPr>
        <w:spacing w:line="360" w:lineRule="auto"/>
        <w:jc w:val="both"/>
      </w:pPr>
      <w:r>
        <w:t>IDLE</w:t>
      </w:r>
      <w:r w:rsidR="00276B8E">
        <w:t xml:space="preserve"> – неактивное состояние.</w:t>
      </w:r>
    </w:p>
    <w:p w14:paraId="5C5CE9BB" w14:textId="70D6DF5A" w:rsidR="00276B8E" w:rsidRPr="00331DF1" w:rsidRDefault="000B1B15" w:rsidP="00276B8E">
      <w:pPr>
        <w:pStyle w:val="a"/>
        <w:numPr>
          <w:ilvl w:val="0"/>
          <w:numId w:val="20"/>
        </w:numPr>
        <w:spacing w:line="360" w:lineRule="auto"/>
        <w:jc w:val="both"/>
        <w:rPr>
          <w:lang w:val="ru-RU"/>
        </w:rPr>
      </w:pPr>
      <w:r>
        <w:t>ADD</w:t>
      </w:r>
      <w:r w:rsidR="00276B8E" w:rsidRPr="00331DF1">
        <w:rPr>
          <w:lang w:val="ru-RU"/>
        </w:rPr>
        <w:t xml:space="preserve"> – добавление нового геометрического примитива.</w:t>
      </w:r>
    </w:p>
    <w:p w14:paraId="737F91CF" w14:textId="6450CD3B" w:rsidR="00276B8E" w:rsidRPr="00331DF1" w:rsidRDefault="000B1B15" w:rsidP="00276B8E">
      <w:pPr>
        <w:pStyle w:val="a"/>
        <w:numPr>
          <w:ilvl w:val="0"/>
          <w:numId w:val="20"/>
        </w:numPr>
        <w:spacing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331DF1" w:rsidRDefault="005E3271" w:rsidP="005E3271">
      <w:pPr>
        <w:pStyle w:val="Caption"/>
        <w:jc w:val="center"/>
        <w:rPr>
          <w:color w:val="000000" w:themeColor="text1"/>
          <w:sz w:val="28"/>
          <w:szCs w:val="28"/>
          <w:lang w:val="ru-RU"/>
        </w:rPr>
      </w:pPr>
      <w:r w:rsidRPr="00331DF1">
        <w:rPr>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5E3271">
      <w:pPr>
        <w:pStyle w:val="a"/>
        <w:spacing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pPr>
      <w:r>
        <w:t>Движение мыши.</w:t>
      </w:r>
    </w:p>
    <w:p w14:paraId="16D24680" w14:textId="16974B74" w:rsidR="005E3271" w:rsidRPr="005E3271" w:rsidRDefault="005E3271" w:rsidP="005E3271">
      <w:pPr>
        <w:pStyle w:val="a"/>
        <w:numPr>
          <w:ilvl w:val="0"/>
          <w:numId w:val="21"/>
        </w:numPr>
        <w:spacing w:line="360" w:lineRule="auto"/>
        <w:jc w:val="both"/>
      </w:pPr>
      <w:r>
        <w:t>Клик.</w:t>
      </w:r>
    </w:p>
    <w:p w14:paraId="533EA1B4" w14:textId="4C0743EB" w:rsidR="005E3271" w:rsidRPr="005E3271" w:rsidRDefault="005E3271" w:rsidP="005E3271">
      <w:pPr>
        <w:pStyle w:val="a"/>
        <w:numPr>
          <w:ilvl w:val="0"/>
          <w:numId w:val="21"/>
        </w:numPr>
        <w:spacing w:line="360" w:lineRule="auto"/>
        <w:jc w:val="both"/>
      </w:pPr>
      <w:r>
        <w:t>Двойной клик.</w:t>
      </w:r>
    </w:p>
    <w:p w14:paraId="27502768" w14:textId="70390DEC" w:rsidR="005E3271" w:rsidRPr="005E3271" w:rsidRDefault="005E3271" w:rsidP="005E3271">
      <w:pPr>
        <w:pStyle w:val="a"/>
        <w:numPr>
          <w:ilvl w:val="0"/>
          <w:numId w:val="21"/>
        </w:numPr>
        <w:spacing w:line="360" w:lineRule="auto"/>
        <w:jc w:val="both"/>
      </w:pPr>
      <w:r>
        <w:t>Зажатие мыши.</w:t>
      </w:r>
    </w:p>
    <w:p w14:paraId="17428EF5" w14:textId="56147958" w:rsidR="005E3271" w:rsidRDefault="005E3271" w:rsidP="005E3271">
      <w:pPr>
        <w:pStyle w:val="a"/>
        <w:numPr>
          <w:ilvl w:val="0"/>
          <w:numId w:val="21"/>
        </w:numPr>
        <w:spacing w:line="360" w:lineRule="auto"/>
        <w:jc w:val="both"/>
      </w:pPr>
      <w:r>
        <w:t>Сброс зажатия мыши.</w:t>
      </w:r>
    </w:p>
    <w:p w14:paraId="4C7E8FF0" w14:textId="5ABA1C29" w:rsidR="005E3271" w:rsidRPr="00331DF1" w:rsidRDefault="005E3271" w:rsidP="005E3271">
      <w:pPr>
        <w:pStyle w:val="a"/>
        <w:spacing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rsidRPr="00331DF1">
        <w:rPr>
          <w:lang w:val="ru-RU"/>
        </w:rPr>
        <w:lastRenderedPageBreak/>
        <w:t>Рассмотрим его на примере инструмента рисования «Треугольник» (Листинг 10):</w:t>
      </w:r>
    </w:p>
    <w:p w14:paraId="2A2B6733" w14:textId="3B5BC926" w:rsidR="005E3271" w:rsidRPr="00331DF1" w:rsidRDefault="005E3271" w:rsidP="005E3271">
      <w:pPr>
        <w:pStyle w:val="a"/>
        <w:spacing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113F2F3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4003C40C"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0F3D2FB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1611DD07" w:rsidR="005E3271" w:rsidRPr="00331DF1" w:rsidRDefault="005E3271" w:rsidP="00A860ED">
      <w:pPr>
        <w:pStyle w:val="a"/>
        <w:spacing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0C2D4162" w:rsidR="003A063F" w:rsidRPr="00331DF1" w:rsidRDefault="00A860ED" w:rsidP="005E3271">
      <w:pPr>
        <w:pStyle w:val="a"/>
        <w:spacing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w:lastRenderedPageBreak/>
          <m:t>h</m:t>
        </m:r>
        <m:r>
          <w:rPr>
            <w:rFonts w:ascii="Cambria Math" w:hAnsi="Cambria Math"/>
          </w:rPr>
          <m:t>itTest</m:t>
        </m:r>
      </m:oMath>
      <w:r w:rsidR="003A063F" w:rsidRPr="00331DF1">
        <w:rPr>
          <w:lang w:val="ru-RU"/>
        </w:rPr>
        <w:t xml:space="preserve">, 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F0A1590" w:rsidR="00276B8E" w:rsidRPr="00331DF1" w:rsidRDefault="003A063F" w:rsidP="00D96F9E">
      <w:pPr>
        <w:pStyle w:val="a"/>
        <w:spacing w:line="360" w:lineRule="auto"/>
        <w:ind w:firstLine="720"/>
        <w:jc w:val="both"/>
        <w:rPr>
          <w:lang w:val="ru-RU"/>
        </w:rPr>
      </w:pPr>
      <w:r w:rsidRPr="00331DF1">
        <w:rPr>
          <w:lang w:val="ru-RU"/>
        </w:rP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xml:space="preserve">, а функции, использующиеся, для математических операций и преобразований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333ABC">
      <w:pPr>
        <w:pStyle w:val="a"/>
        <w:spacing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6C4084">
      <w:pPr>
        <w:pStyle w:val="a"/>
        <w:numPr>
          <w:ilvl w:val="2"/>
          <w:numId w:val="4"/>
        </w:numPr>
        <w:spacing w:line="360" w:lineRule="auto"/>
        <w:jc w:val="both"/>
        <w:rPr>
          <w:b/>
          <w:bCs/>
          <w:sz w:val="32"/>
          <w:szCs w:val="32"/>
        </w:rPr>
      </w:pPr>
      <w:r w:rsidRPr="00331DF1">
        <w:rPr>
          <w:b/>
          <w:bCs/>
          <w:sz w:val="32"/>
          <w:szCs w:val="32"/>
          <w:lang w:val="ru-RU"/>
        </w:rPr>
        <w:t xml:space="preserve"> </w:t>
      </w:r>
      <w:r w:rsidR="00823655">
        <w:rPr>
          <w:b/>
          <w:bCs/>
          <w:sz w:val="32"/>
          <w:szCs w:val="32"/>
        </w:rPr>
        <w:t>Реализация</w:t>
      </w:r>
      <w:r w:rsidRPr="00B732FF">
        <w:rPr>
          <w:b/>
          <w:bCs/>
          <w:sz w:val="32"/>
          <w:szCs w:val="32"/>
        </w:rPr>
        <w:t xml:space="preserve"> инструментов «Прямоугольник», «Треугольник»</w:t>
      </w:r>
    </w:p>
    <w:p w14:paraId="51DBC196" w14:textId="056474D7" w:rsidR="00276B8E" w:rsidRPr="00331DF1" w:rsidRDefault="0063552E" w:rsidP="00D96F9E">
      <w:pPr>
        <w:pStyle w:val="a"/>
        <w:spacing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E2649A">
      <w:pPr>
        <w:pStyle w:val="a"/>
        <w:spacing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E2649A">
      <w:pPr>
        <w:pStyle w:val="a"/>
        <w:spacing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E2649A">
      <w:pPr>
        <w:pStyle w:val="a"/>
        <w:spacing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w:r>
        <w:rPr>
          <w:lang w:val="ru-RU"/>
        </w:rPr>
        <w:t>С</w:t>
      </w:r>
      <w:r>
        <w:t>anvas</w:t>
      </w:r>
      <w:r w:rsidRPr="00331DF1">
        <w:rPr>
          <w:lang w:val="ru-RU"/>
        </w:rPr>
        <w:t xml:space="preserve"> с учётом коэффициентов масштабирования пикселей.</w:t>
      </w:r>
      <w:r>
        <w:rPr>
          <w:lang w:val="ru-RU"/>
        </w:rPr>
        <w:t xml:space="preserve"> Е</w:t>
      </w:r>
      <w:r w:rsidRPr="00331DF1">
        <w:rPr>
          <w:lang w:val="ru-RU"/>
        </w:rPr>
        <w:t xml:space="preserve">сли передано менее 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согласованность координат с пиксельной сеткой элемента </w:t>
      </w:r>
      <w:r>
        <w:t>canvas</w:t>
      </w:r>
      <w:r w:rsidRPr="00331DF1">
        <w:rPr>
          <w:lang w:val="ru-RU"/>
        </w:rPr>
        <w:t>.</w:t>
      </w:r>
    </w:p>
    <w:p w14:paraId="42A8804F" w14:textId="5986154D"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08482E">
      <w:pPr>
        <w:pStyle w:val="a"/>
        <w:spacing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08482E">
      <w:pPr>
        <w:pStyle w:val="a"/>
        <w:numPr>
          <w:ilvl w:val="1"/>
          <w:numId w:val="22"/>
        </w:numPr>
        <w:spacing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6C4084">
      <w:pPr>
        <w:pStyle w:val="a"/>
        <w:numPr>
          <w:ilvl w:val="2"/>
          <w:numId w:val="4"/>
        </w:numPr>
        <w:spacing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6C4084">
      <w:pPr>
        <w:pStyle w:val="a"/>
        <w:numPr>
          <w:ilvl w:val="2"/>
          <w:numId w:val="4"/>
        </w:numPr>
        <w:spacing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5F5543B8"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t>аппроксимацией</w:t>
      </w:r>
      <w:r w:rsidR="009B422F">
        <w:rPr>
          <w:rStyle w:val="fadeinm1hgl8"/>
          <w:lang w:val="ru-RU"/>
        </w:rPr>
        <w:t xml:space="preserve"> т.н.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7B25DF" w:rsidRDefault="00F75560" w:rsidP="00F75560">
      <w:pPr>
        <w:pStyle w:val="Caption"/>
        <w:jc w:val="center"/>
        <w:rPr>
          <w:rStyle w:val="fadeinm1hgl8"/>
          <w:color w:val="auto"/>
          <w:sz w:val="28"/>
          <w:szCs w:val="28"/>
          <w:lang w:val="ru-RU"/>
        </w:rPr>
      </w:pPr>
      <w:r w:rsidRPr="007B25DF">
        <w:rPr>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A5705F" w:rsidRPr="00331DF1">
        <w:rPr>
          <w:rStyle w:val="fadeinm1hgl8"/>
          <w:lang w:val="ru-RU"/>
        </w:rPr>
        <w:t xml:space="preserve">реализуется </w:t>
      </w:r>
      <w:r w:rsidR="00F75560">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F75560">
      <w:pPr>
        <w:pStyle w:val="a"/>
        <w:spacing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F75560">
      <w:pPr>
        <w:pStyle w:val="a"/>
        <w:spacing w:line="360" w:lineRule="auto"/>
      </w:pPr>
      <w:r>
        <w:lastRenderedPageBreak/>
        <w:t>Листинг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5BE45DE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FibSpiralRenderInfo</w:t>
            </w:r>
            <w:r>
              <w:rPr>
                <w:rFonts w:ascii="Menlo" w:hAnsi="Menlo" w:cs="Menlo"/>
                <w:color w:val="000000"/>
                <w:sz w:val="18"/>
                <w:szCs w:val="18"/>
              </w:rPr>
              <w:t xml:space="preserve"> {</w:t>
            </w:r>
          </w:p>
          <w:p w14:paraId="62F35B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rotationCenter: </w:t>
            </w:r>
            <w:r>
              <w:rPr>
                <w:rFonts w:ascii="Menlo" w:hAnsi="Menlo" w:cs="Menlo"/>
                <w:color w:val="2B91AF"/>
                <w:sz w:val="18"/>
                <w:szCs w:val="18"/>
              </w:rPr>
              <w:t>ViewPoint</w:t>
            </w:r>
            <w:r>
              <w:rPr>
                <w:rFonts w:ascii="Menlo" w:hAnsi="Menlo" w:cs="Menlo"/>
                <w:color w:val="000000"/>
                <w:sz w:val="18"/>
                <w:szCs w:val="18"/>
              </w:rPr>
              <w:t>;</w:t>
            </w:r>
          </w:p>
          <w:p w14:paraId="2CF916C2"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rayStart: </w:t>
            </w:r>
            <w:r>
              <w:rPr>
                <w:rFonts w:ascii="Menlo" w:hAnsi="Menlo" w:cs="Menlo"/>
                <w:color w:val="2B91AF"/>
                <w:sz w:val="18"/>
                <w:szCs w:val="18"/>
              </w:rPr>
              <w:t>ViewPoint</w:t>
            </w:r>
            <w:r>
              <w:rPr>
                <w:rFonts w:ascii="Menlo" w:hAnsi="Menlo" w:cs="Menlo"/>
                <w:color w:val="000000"/>
                <w:sz w:val="18"/>
                <w:szCs w:val="18"/>
              </w:rPr>
              <w:t>;</w:t>
            </w:r>
          </w:p>
          <w:p w14:paraId="6AEACED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rayEnd: </w:t>
            </w:r>
            <w:r>
              <w:rPr>
                <w:rFonts w:ascii="Menlo" w:hAnsi="Menlo" w:cs="Menlo"/>
                <w:color w:val="2B91AF"/>
                <w:sz w:val="18"/>
                <w:szCs w:val="18"/>
              </w:rPr>
              <w:t>ViewPoint</w:t>
            </w:r>
            <w:r>
              <w:rPr>
                <w:rFonts w:ascii="Menlo" w:hAnsi="Menlo" w:cs="Menlo"/>
                <w:color w:val="000000"/>
                <w:sz w:val="18"/>
                <w:szCs w:val="18"/>
              </w:rPr>
              <w:t>;</w:t>
            </w:r>
          </w:p>
          <w:p w14:paraId="4D0D068F"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spiralRotationAngle: number;</w:t>
            </w:r>
          </w:p>
          <w:p w14:paraId="07C185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numArcs: number;</w:t>
            </w:r>
          </w:p>
          <w:p w14:paraId="2631FCA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arcCenters: </w:t>
            </w:r>
            <w:r>
              <w:rPr>
                <w:rFonts w:ascii="Menlo" w:hAnsi="Menlo" w:cs="Menlo"/>
                <w:color w:val="2B91AF"/>
                <w:sz w:val="18"/>
                <w:szCs w:val="18"/>
              </w:rPr>
              <w:t>ViewPoint</w:t>
            </w:r>
            <w:r>
              <w:rPr>
                <w:rFonts w:ascii="Menlo" w:hAnsi="Menlo" w:cs="Menlo"/>
                <w:color w:val="000000"/>
                <w:sz w:val="18"/>
                <w:szCs w:val="18"/>
              </w:rPr>
              <w:t>[];</w:t>
            </w:r>
          </w:p>
          <w:p w14:paraId="66B5DB4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arcRadiuses: number[];</w:t>
            </w:r>
          </w:p>
          <w:p w14:paraId="69AAC38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arcAngles: number[][];</w:t>
            </w:r>
          </w:p>
          <w:p w14:paraId="4414A23A" w14:textId="3FBACEB9" w:rsidR="00F75560" w:rsidRPr="002725C5" w:rsidRDefault="002725C5" w:rsidP="00DB5E37">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142023D1"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682744">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57A1F7CB" w:rsidR="00682744" w:rsidRDefault="00682744" w:rsidP="00682744">
      <w:pPr>
        <w:pStyle w:val="a"/>
        <w:spacing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5DBE2FE1" w14:textId="31ED8593" w:rsidR="00D43EDE" w:rsidRPr="00D43EDE" w:rsidRDefault="00286081" w:rsidP="00D702F0">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6C4084">
      <w:pPr>
        <w:pStyle w:val="a"/>
        <w:numPr>
          <w:ilvl w:val="2"/>
          <w:numId w:val="4"/>
        </w:numPr>
        <w:spacing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B040D4">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B040D4">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1A1140">
      <w:pPr>
        <w:pStyle w:val="a"/>
        <w:numPr>
          <w:ilvl w:val="0"/>
          <w:numId w:val="25"/>
        </w:numPr>
        <w:spacing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994984">
      <w:pPr>
        <w:pStyle w:val="a"/>
        <w:spacing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7B25DF" w:rsidRDefault="00AD3AF5" w:rsidP="00AD3AF5">
      <w:pPr>
        <w:pStyle w:val="Caption"/>
        <w:jc w:val="center"/>
        <w:rPr>
          <w:color w:val="auto"/>
          <w:sz w:val="28"/>
          <w:szCs w:val="28"/>
          <w:lang w:val="ru-RU"/>
        </w:rPr>
      </w:pPr>
      <w:r w:rsidRPr="007B25DF">
        <w:rPr>
          <w:color w:val="auto"/>
          <w:sz w:val="28"/>
          <w:szCs w:val="28"/>
          <w:lang w:val="ru-RU"/>
        </w:rPr>
        <w:t>Рис. 9. Пример «Клина Фибоначчи» в разработанной библиотеке</w:t>
      </w:r>
    </w:p>
    <w:p w14:paraId="48B7E8B8" w14:textId="360595ED" w:rsidR="00E75440" w:rsidRPr="00D86326" w:rsidRDefault="00E75440" w:rsidP="00E75440">
      <w:pPr>
        <w:pStyle w:val="a"/>
        <w:spacing w:line="360" w:lineRule="auto"/>
        <w:jc w:val="both"/>
        <w:rPr>
          <w:b/>
          <w:bCs/>
          <w:lang w:val="ru-RU"/>
        </w:rPr>
      </w:pPr>
      <w:r w:rsidRPr="0057216B">
        <w:rPr>
          <w:b/>
          <w:bCs/>
          <w:lang w:val="ru-RU"/>
        </w:rPr>
        <w:t>Визуализация данных</w:t>
      </w:r>
    </w:p>
    <w:p w14:paraId="6EA31F8B" w14:textId="19BED32B" w:rsidR="001A1140" w:rsidRPr="001A1140" w:rsidRDefault="001A1140" w:rsidP="00E75440">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E75440">
      <w:pPr>
        <w:pStyle w:val="ListParagraph"/>
        <w:numPr>
          <w:ilvl w:val="0"/>
          <w:numId w:val="26"/>
        </w:numPr>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E75440">
      <w:pPr>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E75440">
      <w:pPr>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E75440">
      <w:pPr>
        <w:pStyle w:val="ListParagraph"/>
        <w:numPr>
          <w:ilvl w:val="0"/>
          <w:numId w:val="26"/>
        </w:numPr>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E75440">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9B7758">
      <w:pPr>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E75440">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9B7758">
      <w:pPr>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E75440">
      <w:pPr>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E75440">
      <w:pPr>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31221C">
      <w:pPr>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2725C5">
      <w:pPr>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2725C5">
      <w:pPr>
        <w:pStyle w:val="a"/>
        <w:spacing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fillAnnulusSector(</w:t>
            </w:r>
            <w:r>
              <w:rPr>
                <w:rFonts w:ascii="Menlo" w:hAnsi="Menlo" w:cs="Menlo"/>
                <w:color w:val="808080"/>
                <w:sz w:val="18"/>
                <w:szCs w:val="18"/>
              </w:rPr>
              <w:t>renderingScope</w:t>
            </w:r>
            <w:r>
              <w:rPr>
                <w:rFonts w:ascii="Menlo" w:hAnsi="Menlo" w:cs="Menlo"/>
                <w:color w:val="000000"/>
                <w:sz w:val="18"/>
                <w:szCs w:val="18"/>
              </w:rPr>
              <w:t xml:space="preserve">: </w:t>
            </w:r>
            <w:r>
              <w:rPr>
                <w:rFonts w:ascii="Menlo" w:hAnsi="Menlo" w:cs="Menlo"/>
                <w:color w:val="2B91AF"/>
                <w:sz w:val="18"/>
                <w:szCs w:val="18"/>
              </w:rPr>
              <w:t>BitmapCoordinatesRenderingScope</w:t>
            </w:r>
            <w:r>
              <w:rPr>
                <w:rFonts w:ascii="Menlo" w:hAnsi="Menlo" w:cs="Menlo"/>
                <w:color w:val="000000"/>
                <w:sz w:val="18"/>
                <w:szCs w:val="18"/>
              </w:rPr>
              <w:t xml:space="preserve">, </w:t>
            </w:r>
            <w:r>
              <w:rPr>
                <w:rFonts w:ascii="Menlo" w:hAnsi="Menlo" w:cs="Menlo"/>
                <w:color w:val="808080"/>
                <w:sz w:val="18"/>
                <w:szCs w:val="18"/>
              </w:rPr>
              <w:t>annulusRenderInfo</w:t>
            </w:r>
            <w:r>
              <w:rPr>
                <w:rFonts w:ascii="Menlo" w:hAnsi="Menlo" w:cs="Menlo"/>
                <w:color w:val="000000"/>
                <w:sz w:val="18"/>
                <w:szCs w:val="18"/>
              </w:rPr>
              <w:t xml:space="preserve">: </w:t>
            </w:r>
            <w:r>
              <w:rPr>
                <w:rFonts w:ascii="Menlo" w:hAnsi="Menlo" w:cs="Menlo"/>
                <w:color w:val="2B91AF"/>
                <w:sz w:val="18"/>
                <w:szCs w:val="18"/>
              </w:rPr>
              <w:t>AnnulusSectorRenderInfo</w:t>
            </w:r>
            <w:r>
              <w:rPr>
                <w:rFonts w:ascii="Menlo" w:hAnsi="Menlo" w:cs="Menlo"/>
                <w:color w:val="000000"/>
                <w:sz w:val="18"/>
                <w:szCs w:val="18"/>
              </w:rPr>
              <w:t xml:space="preserve">, </w:t>
            </w:r>
            <w:r>
              <w:rPr>
                <w:rFonts w:ascii="Menlo" w:hAnsi="Menlo" w:cs="Menlo"/>
                <w:color w:val="808080"/>
                <w:sz w:val="18"/>
                <w:szCs w:val="18"/>
              </w:rPr>
              <w:t>fillColor</w:t>
            </w:r>
            <w:r>
              <w:rPr>
                <w:rFonts w:ascii="Menlo" w:hAnsi="Menlo" w:cs="Menlo"/>
                <w:color w:val="000000"/>
                <w:sz w:val="18"/>
                <w:szCs w:val="18"/>
              </w:rPr>
              <w:t xml:space="preserve">: string, </w:t>
            </w:r>
            <w:r>
              <w:rPr>
                <w:rFonts w:ascii="Menlo" w:hAnsi="Menlo" w:cs="Menlo"/>
                <w:color w:val="808080"/>
                <w:sz w:val="18"/>
                <w:szCs w:val="18"/>
              </w:rPr>
              <w:t>lineColor</w:t>
            </w:r>
            <w:r>
              <w:rPr>
                <w:rFonts w:ascii="Menlo" w:hAnsi="Menlo" w:cs="Menlo"/>
                <w:color w:val="000000"/>
                <w:sz w:val="18"/>
                <w:szCs w:val="18"/>
              </w:rPr>
              <w:t>: string) {</w:t>
            </w:r>
          </w:p>
          <w:p w14:paraId="3FCEEAB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renderingScope</w:t>
            </w:r>
            <w:r>
              <w:rPr>
                <w:rFonts w:ascii="Menlo" w:hAnsi="Menlo" w:cs="Menlo"/>
                <w:color w:val="000000"/>
                <w:sz w:val="18"/>
                <w:szCs w:val="18"/>
              </w:rPr>
              <w:t>.context;</w:t>
            </w:r>
          </w:p>
          <w:p w14:paraId="000FF8C8" w14:textId="77777777" w:rsidR="002725C5" w:rsidRDefault="002725C5" w:rsidP="002725C5">
            <w:pPr>
              <w:shd w:val="clear" w:color="auto" w:fill="FFFFFF"/>
              <w:spacing w:line="270" w:lineRule="atLeast"/>
              <w:rPr>
                <w:rFonts w:ascii="Menlo" w:hAnsi="Menlo" w:cs="Menlo"/>
                <w:color w:val="000000"/>
                <w:sz w:val="18"/>
                <w:szCs w:val="18"/>
              </w:rPr>
            </w:pPr>
          </w:p>
          <w:p w14:paraId="7FC7B2E5"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808080"/>
                <w:sz w:val="18"/>
                <w:szCs w:val="18"/>
              </w:rPr>
              <w:t>fillColor</w:t>
            </w:r>
            <w:r>
              <w:rPr>
                <w:rFonts w:ascii="Menlo" w:hAnsi="Menlo" w:cs="Menlo"/>
                <w:color w:val="000000"/>
                <w:sz w:val="18"/>
                <w:szCs w:val="18"/>
              </w:rPr>
              <w:t>;</w:t>
            </w:r>
          </w:p>
          <w:p w14:paraId="2B26FBC5" w14:textId="77777777" w:rsidR="002725C5" w:rsidRDefault="002725C5" w:rsidP="002725C5">
            <w:pPr>
              <w:shd w:val="clear" w:color="auto" w:fill="FFFFFF"/>
              <w:spacing w:line="270" w:lineRule="atLeast"/>
              <w:rPr>
                <w:rFonts w:ascii="Menlo" w:hAnsi="Menlo" w:cs="Menlo"/>
                <w:color w:val="000000"/>
                <w:sz w:val="18"/>
                <w:szCs w:val="18"/>
              </w:rPr>
            </w:pPr>
          </w:p>
          <w:p w14:paraId="1195905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r>
              <w:rPr>
                <w:rFonts w:ascii="Menlo" w:hAnsi="Menlo" w:cs="Menlo"/>
                <w:color w:val="808080"/>
                <w:sz w:val="18"/>
                <w:szCs w:val="18"/>
              </w:rPr>
              <w:t>annulusRenderInfo</w:t>
            </w:r>
            <w:r>
              <w:rPr>
                <w:rFonts w:ascii="Menlo" w:hAnsi="Menlo" w:cs="Menlo"/>
                <w:color w:val="000000"/>
                <w:sz w:val="18"/>
                <w:szCs w:val="18"/>
              </w:rPr>
              <w:t>.annulusCenter;</w:t>
            </w:r>
          </w:p>
          <w:p w14:paraId="31CFBA1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radiusSmall = </w:t>
            </w:r>
            <w:r>
              <w:rPr>
                <w:rFonts w:ascii="Menlo" w:hAnsi="Menlo" w:cs="Menlo"/>
                <w:color w:val="808080"/>
                <w:sz w:val="18"/>
                <w:szCs w:val="18"/>
              </w:rPr>
              <w:t>annulusRenderInfo</w:t>
            </w:r>
            <w:r>
              <w:rPr>
                <w:rFonts w:ascii="Menlo" w:hAnsi="Menlo" w:cs="Menlo"/>
                <w:color w:val="000000"/>
                <w:sz w:val="18"/>
                <w:szCs w:val="18"/>
              </w:rPr>
              <w:t>.radiusSmall;</w:t>
            </w:r>
          </w:p>
          <w:p w14:paraId="0922E5B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radiusBig = </w:t>
            </w:r>
            <w:r>
              <w:rPr>
                <w:rFonts w:ascii="Menlo" w:hAnsi="Menlo" w:cs="Menlo"/>
                <w:color w:val="808080"/>
                <w:sz w:val="18"/>
                <w:szCs w:val="18"/>
              </w:rPr>
              <w:t>annulusRenderInfo</w:t>
            </w:r>
            <w:r>
              <w:rPr>
                <w:rFonts w:ascii="Menlo" w:hAnsi="Menlo" w:cs="Menlo"/>
                <w:color w:val="000000"/>
                <w:sz w:val="18"/>
                <w:szCs w:val="18"/>
              </w:rPr>
              <w:t>.radiusBig;</w:t>
            </w:r>
          </w:p>
          <w:p w14:paraId="1AD268E8"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angleStart = </w:t>
            </w:r>
            <w:r>
              <w:rPr>
                <w:rFonts w:ascii="Menlo" w:hAnsi="Menlo" w:cs="Menlo"/>
                <w:color w:val="808080"/>
                <w:sz w:val="18"/>
                <w:szCs w:val="18"/>
              </w:rPr>
              <w:t>annulusRenderInfo</w:t>
            </w:r>
            <w:r>
              <w:rPr>
                <w:rFonts w:ascii="Menlo" w:hAnsi="Menlo" w:cs="Menlo"/>
                <w:color w:val="000000"/>
                <w:sz w:val="18"/>
                <w:szCs w:val="18"/>
              </w:rPr>
              <w:t>.startAngle;</w:t>
            </w:r>
          </w:p>
          <w:p w14:paraId="150F493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angleEnd = </w:t>
            </w:r>
            <w:r>
              <w:rPr>
                <w:rFonts w:ascii="Menlo" w:hAnsi="Menlo" w:cs="Menlo"/>
                <w:color w:val="808080"/>
                <w:sz w:val="18"/>
                <w:szCs w:val="18"/>
              </w:rPr>
              <w:t>annulusRenderInfo</w:t>
            </w:r>
            <w:r>
              <w:rPr>
                <w:rFonts w:ascii="Menlo" w:hAnsi="Menlo" w:cs="Menlo"/>
                <w:color w:val="000000"/>
                <w:sz w:val="18"/>
                <w:szCs w:val="18"/>
              </w:rPr>
              <w:t xml:space="preserve">.startAngle + </w:t>
            </w:r>
            <w:r>
              <w:rPr>
                <w:rFonts w:ascii="Menlo" w:hAnsi="Menlo" w:cs="Menlo"/>
                <w:color w:val="808080"/>
                <w:sz w:val="18"/>
                <w:szCs w:val="18"/>
              </w:rPr>
              <w:t>annulusRenderInfo</w:t>
            </w:r>
            <w:r>
              <w:rPr>
                <w:rFonts w:ascii="Menlo" w:hAnsi="Menlo" w:cs="Menlo"/>
                <w:color w:val="000000"/>
                <w:sz w:val="18"/>
                <w:szCs w:val="18"/>
              </w:rPr>
              <w:t>.sweepAngle;</w:t>
            </w:r>
          </w:p>
          <w:p w14:paraId="0677F6DB" w14:textId="77777777" w:rsidR="002725C5" w:rsidRDefault="002725C5" w:rsidP="002725C5">
            <w:pPr>
              <w:shd w:val="clear" w:color="auto" w:fill="FFFFFF"/>
              <w:spacing w:line="270" w:lineRule="atLeast"/>
              <w:rPr>
                <w:rFonts w:ascii="Menlo" w:hAnsi="Menlo" w:cs="Menlo"/>
                <w:color w:val="000000"/>
                <w:sz w:val="18"/>
                <w:szCs w:val="18"/>
              </w:rPr>
            </w:pPr>
          </w:p>
          <w:p w14:paraId="4345F46B"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centerVec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(center.x, center.y);</w:t>
            </w:r>
          </w:p>
          <w:p w14:paraId="6DBE83EF" w14:textId="77777777" w:rsidR="002725C5" w:rsidRDefault="002725C5" w:rsidP="002725C5">
            <w:pPr>
              <w:shd w:val="clear" w:color="auto" w:fill="FFFFFF"/>
              <w:spacing w:line="270" w:lineRule="atLeast"/>
              <w:rPr>
                <w:rFonts w:ascii="Menlo" w:hAnsi="Menlo" w:cs="Menlo"/>
                <w:color w:val="000000"/>
                <w:sz w:val="18"/>
                <w:szCs w:val="18"/>
              </w:rPr>
            </w:pPr>
          </w:p>
          <w:p w14:paraId="40D86A9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Vector2D</w:t>
            </w:r>
            <w:r>
              <w:rPr>
                <w:rFonts w:ascii="Menlo" w:hAnsi="Menlo" w:cs="Menlo"/>
                <w:color w:val="000000"/>
                <w:sz w:val="18"/>
                <w:szCs w:val="18"/>
              </w:rPr>
              <w:t xml:space="preserve">(radiusSmall, </w:t>
            </w:r>
            <w:r>
              <w:rPr>
                <w:rFonts w:ascii="Menlo" w:hAnsi="Menlo" w:cs="Menlo"/>
                <w:color w:val="098658"/>
                <w:sz w:val="18"/>
                <w:szCs w:val="18"/>
              </w:rPr>
              <w:t>0</w:t>
            </w:r>
            <w:r>
              <w:rPr>
                <w:rFonts w:ascii="Menlo" w:hAnsi="Menlo" w:cs="Menlo"/>
                <w:color w:val="000000"/>
                <w:sz w:val="18"/>
                <w:szCs w:val="18"/>
              </w:rPr>
              <w:t>);</w:t>
            </w:r>
          </w:p>
          <w:p w14:paraId="497D61E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r2 = centerVec.add(</w:t>
            </w:r>
            <w:r>
              <w:rPr>
                <w:rFonts w:ascii="Menlo" w:hAnsi="Menlo" w:cs="Menlo"/>
                <w:color w:val="2B91AF"/>
                <w:sz w:val="18"/>
                <w:szCs w:val="18"/>
              </w:rPr>
              <w:t>MathHelper</w:t>
            </w:r>
            <w:r>
              <w:rPr>
                <w:rFonts w:ascii="Menlo" w:hAnsi="Menlo" w:cs="Menlo"/>
                <w:color w:val="000000"/>
                <w:sz w:val="18"/>
                <w:szCs w:val="18"/>
              </w:rPr>
              <w:t>.RotateVector(r2, angleEnd));</w:t>
            </w:r>
          </w:p>
          <w:p w14:paraId="6A215585" w14:textId="77777777" w:rsidR="002725C5" w:rsidRDefault="002725C5" w:rsidP="002725C5">
            <w:pPr>
              <w:shd w:val="clear" w:color="auto" w:fill="FFFFFF"/>
              <w:spacing w:line="270" w:lineRule="atLeast"/>
              <w:rPr>
                <w:rFonts w:ascii="Menlo" w:hAnsi="Menlo" w:cs="Menlo"/>
                <w:color w:val="000000"/>
                <w:sz w:val="18"/>
                <w:szCs w:val="18"/>
              </w:rPr>
            </w:pPr>
          </w:p>
          <w:p w14:paraId="1BDACC8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isClockwise: boolean = </w:t>
            </w:r>
            <w:r>
              <w:rPr>
                <w:rFonts w:ascii="Menlo" w:hAnsi="Menlo" w:cs="Menlo"/>
                <w:color w:val="808080"/>
                <w:sz w:val="18"/>
                <w:szCs w:val="18"/>
              </w:rPr>
              <w:t>annulusRenderInfo</w:t>
            </w:r>
            <w:r>
              <w:rPr>
                <w:rFonts w:ascii="Menlo" w:hAnsi="Menlo" w:cs="Menlo"/>
                <w:color w:val="000000"/>
                <w:sz w:val="18"/>
                <w:szCs w:val="18"/>
              </w:rPr>
              <w:t xml:space="preserve">.sweepAngle &lt; </w:t>
            </w:r>
            <w:r>
              <w:rPr>
                <w:rFonts w:ascii="Menlo" w:hAnsi="Menlo" w:cs="Menlo"/>
                <w:color w:val="098658"/>
                <w:sz w:val="18"/>
                <w:szCs w:val="18"/>
              </w:rPr>
              <w:t>0</w:t>
            </w:r>
            <w:r>
              <w:rPr>
                <w:rFonts w:ascii="Menlo" w:hAnsi="Menlo" w:cs="Menlo"/>
                <w:color w:val="000000"/>
                <w:sz w:val="18"/>
                <w:szCs w:val="18"/>
              </w:rPr>
              <w:t>;</w:t>
            </w:r>
          </w:p>
          <w:p w14:paraId="33E4F82A" w14:textId="77777777" w:rsidR="002725C5" w:rsidRDefault="002725C5" w:rsidP="002725C5">
            <w:pPr>
              <w:shd w:val="clear" w:color="auto" w:fill="FFFFFF"/>
              <w:spacing w:line="270" w:lineRule="atLeast"/>
              <w:rPr>
                <w:rFonts w:ascii="Menlo" w:hAnsi="Menlo" w:cs="Menlo"/>
                <w:color w:val="000000"/>
                <w:sz w:val="18"/>
                <w:szCs w:val="18"/>
              </w:rPr>
            </w:pPr>
          </w:p>
          <w:p w14:paraId="721121A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098658"/>
                <w:sz w:val="18"/>
                <w:szCs w:val="18"/>
              </w:rPr>
              <w:t>5</w:t>
            </w:r>
            <w:r>
              <w:rPr>
                <w:rFonts w:ascii="Menlo" w:hAnsi="Menlo" w:cs="Menlo"/>
                <w:color w:val="000000"/>
                <w:sz w:val="18"/>
                <w:szCs w:val="18"/>
              </w:rPr>
              <w:t>;</w:t>
            </w:r>
          </w:p>
          <w:p w14:paraId="1645A917"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808080"/>
                <w:sz w:val="18"/>
                <w:szCs w:val="18"/>
              </w:rPr>
              <w:t>lineColor</w:t>
            </w:r>
            <w:r>
              <w:rPr>
                <w:rFonts w:ascii="Menlo" w:hAnsi="Menlo" w:cs="Menlo"/>
                <w:color w:val="000000"/>
                <w:sz w:val="18"/>
                <w:szCs w:val="18"/>
              </w:rPr>
              <w:t>;</w:t>
            </w:r>
          </w:p>
          <w:p w14:paraId="09749686" w14:textId="77777777" w:rsidR="002725C5" w:rsidRDefault="002725C5" w:rsidP="002725C5">
            <w:pPr>
              <w:shd w:val="clear" w:color="auto" w:fill="FFFFFF"/>
              <w:spacing w:line="270" w:lineRule="atLeast"/>
              <w:rPr>
                <w:rFonts w:ascii="Menlo" w:hAnsi="Menlo" w:cs="Menlo"/>
                <w:color w:val="000000"/>
                <w:sz w:val="18"/>
                <w:szCs w:val="18"/>
              </w:rPr>
            </w:pPr>
          </w:p>
          <w:p w14:paraId="58BF4AE0"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3DA8560E"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7DFA3963"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ctx.lineTo(r2.x, r2.y);</w:t>
            </w:r>
          </w:p>
          <w:p w14:paraId="03789729"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radiusSmall, angleEnd, angleStart, !isClockwise);</w:t>
            </w:r>
          </w:p>
          <w:p w14:paraId="444BADAD"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26529F04"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4AAB15C6" w14:textId="77777777" w:rsidR="002725C5" w:rsidRDefault="002725C5" w:rsidP="002725C5">
            <w:pPr>
              <w:shd w:val="clear" w:color="auto" w:fill="FFFFFF"/>
              <w:spacing w:line="270" w:lineRule="atLeast"/>
              <w:rPr>
                <w:rFonts w:ascii="Menlo" w:hAnsi="Menlo" w:cs="Menlo"/>
                <w:color w:val="000000"/>
                <w:sz w:val="18"/>
                <w:szCs w:val="18"/>
              </w:rPr>
            </w:pPr>
          </w:p>
          <w:p w14:paraId="206F250C"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62ED0836"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ctx.arc(center.x, center.y, radiusBig, angleStart, angleEnd, isClockwise);</w:t>
            </w:r>
          </w:p>
          <w:p w14:paraId="3A60EB11" w14:textId="77777777" w:rsidR="002725C5" w:rsidRDefault="002725C5" w:rsidP="002725C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08E0ECF0" w14:textId="61D73A27" w:rsidR="002725C5" w:rsidRPr="002725C5" w:rsidRDefault="002725C5" w:rsidP="002725C5">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E75440">
      <w:pPr>
        <w:spacing w:line="360" w:lineRule="auto"/>
        <w:ind w:firstLine="720"/>
        <w:jc w:val="both"/>
        <w:rPr>
          <w:rStyle w:val="fadeinm1hgl8"/>
          <w:sz w:val="28"/>
          <w:szCs w:val="28"/>
          <w:lang w:val="ru-RU"/>
        </w:rPr>
      </w:pPr>
      <w:r>
        <w:rPr>
          <w:sz w:val="28"/>
          <w:szCs w:val="28"/>
          <w:lang w:val="ru-RU"/>
        </w:rPr>
        <w:lastRenderedPageBreak/>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E75440">
      <w:pPr>
        <w:pStyle w:val="ListParagraph"/>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9B7758">
      <w:pPr>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E75440">
      <w:pPr>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E75440">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35A6038" w14:textId="3266F923" w:rsidR="00E75440" w:rsidRPr="009B7758" w:rsidRDefault="009B7758" w:rsidP="009B7758">
      <w:pPr>
        <w:pStyle w:val="a"/>
        <w:spacing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6C4084">
      <w:pPr>
        <w:pStyle w:val="a"/>
        <w:numPr>
          <w:ilvl w:val="2"/>
          <w:numId w:val="4"/>
        </w:numPr>
        <w:spacing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25E14FEE" w:rsidR="00E24726" w:rsidRPr="00B400E0" w:rsidRDefault="00D86326" w:rsidP="00D86326">
      <w:pPr>
        <w:pStyle w:val="a"/>
        <w:spacing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B25DF">
      <w:pPr>
        <w:pStyle w:val="a"/>
        <w:keepNext/>
        <w:spacing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7B25DF" w:rsidRDefault="007B25DF" w:rsidP="007B25DF">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10</w:t>
      </w:r>
      <w:r>
        <w:rPr>
          <w:color w:val="auto"/>
          <w:sz w:val="28"/>
          <w:szCs w:val="28"/>
          <w:lang w:val="ru-RU"/>
        </w:rPr>
        <w:t xml:space="preserve">. </w:t>
      </w:r>
      <w:r w:rsidRPr="007B25DF">
        <w:rPr>
          <w:color w:val="auto"/>
          <w:sz w:val="28"/>
          <w:szCs w:val="28"/>
          <w:lang w:val="ru-RU"/>
        </w:rPr>
        <w:t>«Коррекция Фибоначчи»</w:t>
      </w:r>
    </w:p>
    <w:p w14:paraId="00B19DD9" w14:textId="231EAD2B" w:rsidR="00D86326" w:rsidRDefault="00D86326" w:rsidP="00D86326">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000000" w:rsidP="00D86326">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000000" w:rsidP="00610A27">
      <w:pPr>
        <w:pStyle w:val="a"/>
        <w:numPr>
          <w:ilvl w:val="0"/>
          <w:numId w:val="25"/>
        </w:numPr>
        <w:spacing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610A27">
      <w:pPr>
        <w:pStyle w:val="a"/>
        <w:spacing w:line="360" w:lineRule="auto"/>
        <w:jc w:val="both"/>
        <w:rPr>
          <w:lang w:val="ru-RU"/>
        </w:rPr>
      </w:pPr>
      <w:r w:rsidRPr="00610A27">
        <w:rPr>
          <w:b/>
          <w:bCs/>
          <w:lang w:val="ru-RU"/>
        </w:rPr>
        <w:t>Визуализация данных</w:t>
      </w:r>
    </w:p>
    <w:p w14:paraId="243D5D9B" w14:textId="7C253DEC" w:rsidR="00610A27" w:rsidRPr="001A1140" w:rsidRDefault="00610A27" w:rsidP="00610A27">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610A27">
      <w:pPr>
        <w:pStyle w:val="ListParagraph"/>
        <w:numPr>
          <w:ilvl w:val="0"/>
          <w:numId w:val="27"/>
        </w:numPr>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610A27">
      <w:pPr>
        <w:pStyle w:val="ListParagraph"/>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610A27">
      <w:pPr>
        <w:pStyle w:val="ListParagraph"/>
        <w:numPr>
          <w:ilvl w:val="0"/>
          <w:numId w:val="27"/>
        </w:numPr>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610A27">
      <w:pPr>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610A27">
      <w:pPr>
        <w:pStyle w:val="ListParagraph"/>
        <w:numPr>
          <w:ilvl w:val="0"/>
          <w:numId w:val="27"/>
        </w:numPr>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610A27">
      <w:pPr>
        <w:pStyle w:val="ListParagraph"/>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610A27">
      <w:pPr>
        <w:pStyle w:val="ListParagraph"/>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610A27">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6B61CD">
      <w:pPr>
        <w:pStyle w:val="ListParagraph"/>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28ACD9A4" w:rsidR="006B61CD" w:rsidRPr="006B61CD" w:rsidRDefault="006B61CD" w:rsidP="006B61CD">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6B61CD">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DC6C1E">
      <w:pPr>
        <w:pStyle w:val="a"/>
        <w:spacing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6C4084">
      <w:pPr>
        <w:pStyle w:val="a"/>
        <w:numPr>
          <w:ilvl w:val="2"/>
          <w:numId w:val="4"/>
        </w:numPr>
        <w:spacing w:line="360" w:lineRule="auto"/>
        <w:jc w:val="both"/>
        <w:rPr>
          <w:b/>
          <w:bCs/>
          <w:sz w:val="32"/>
          <w:szCs w:val="32"/>
        </w:rPr>
      </w:pPr>
      <w:r w:rsidRPr="00331DF1">
        <w:rPr>
          <w:b/>
          <w:bCs/>
          <w:sz w:val="32"/>
          <w:szCs w:val="32"/>
          <w:lang w:val="ru-RU"/>
        </w:rPr>
        <w:t xml:space="preserve"> </w:t>
      </w:r>
      <w:r w:rsidR="00823655">
        <w:rPr>
          <w:b/>
          <w:bCs/>
          <w:sz w:val="32"/>
          <w:szCs w:val="32"/>
        </w:rPr>
        <w:t>Реализация</w:t>
      </w:r>
      <w:r w:rsidRPr="00B732FF">
        <w:rPr>
          <w:b/>
          <w:bCs/>
          <w:sz w:val="32"/>
          <w:szCs w:val="32"/>
        </w:rPr>
        <w:t xml:space="preserve"> инструмента рисования «Кривая»</w:t>
      </w:r>
    </w:p>
    <w:p w14:paraId="5766D84A" w14:textId="36ED1934" w:rsidR="00B400E0" w:rsidRDefault="00B400E0" w:rsidP="00B400E0">
      <w:pPr>
        <w:pStyle w:val="a"/>
        <w:spacing w:line="360" w:lineRule="auto"/>
        <w:ind w:firstLine="720"/>
        <w:jc w:val="both"/>
        <w:rPr>
          <w:rStyle w:val="fadeinm1hgl8"/>
          <w:b/>
          <w:bCs/>
          <w:sz w:val="32"/>
          <w:szCs w:val="32"/>
        </w:rPr>
      </w:pPr>
      <w:r w:rsidRPr="00B400E0">
        <w:rPr>
          <w:rStyle w:val="fadeinm1hgl8"/>
          <w:lang w:val="ru-RU"/>
        </w:rPr>
        <w:lastRenderedPageBreak/>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CB292B">
      <w:pPr>
        <w:pStyle w:val="a"/>
        <w:keepNext/>
        <w:spacing w:line="360" w:lineRule="auto"/>
      </w:pPr>
      <w:r>
        <w:rPr>
          <w:noProof/>
          <w14:ligatures w14:val="standardContextual"/>
        </w:rPr>
        <w:drawing>
          <wp:inline distT="0" distB="0" distL="0" distR="0" wp14:anchorId="6CF90C7F" wp14:editId="63AE7EC9">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7B25DF" w:rsidRDefault="00CB292B" w:rsidP="00CB292B">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w:t>
      </w:r>
      <w:r w:rsidRPr="00484AA7">
        <w:rPr>
          <w:color w:val="auto"/>
          <w:sz w:val="28"/>
          <w:szCs w:val="28"/>
          <w:lang w:val="ru-RU"/>
        </w:rPr>
        <w:t>1</w:t>
      </w:r>
      <w:r>
        <w:rPr>
          <w:color w:val="auto"/>
          <w:sz w:val="28"/>
          <w:szCs w:val="28"/>
          <w:lang w:val="ru-RU"/>
        </w:rPr>
        <w:t xml:space="preserve">. </w:t>
      </w:r>
      <w:r w:rsidRPr="007B25DF">
        <w:rPr>
          <w:color w:val="auto"/>
          <w:sz w:val="28"/>
          <w:szCs w:val="28"/>
          <w:lang w:val="ru-RU"/>
        </w:rPr>
        <w:t>«</w:t>
      </w:r>
      <w:r>
        <w:rPr>
          <w:color w:val="auto"/>
          <w:sz w:val="28"/>
          <w:szCs w:val="28"/>
          <w:lang w:val="ru-RU"/>
        </w:rPr>
        <w:t>Кривая</w:t>
      </w:r>
      <w:r w:rsidRPr="007B25DF">
        <w:rPr>
          <w:color w:val="auto"/>
          <w:sz w:val="28"/>
          <w:szCs w:val="28"/>
          <w:lang w:val="ru-RU"/>
        </w:rPr>
        <w:t>»</w:t>
      </w:r>
    </w:p>
    <w:p w14:paraId="00C72AC7" w14:textId="11B4D094" w:rsidR="00484AA7" w:rsidRDefault="00484AA7" w:rsidP="00484AA7">
      <w:pPr>
        <w:pStyle w:val="a"/>
        <w:spacing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000000"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p>
    <w:p w14:paraId="443B7392" w14:textId="7A0EB382" w:rsidR="00484AA7" w:rsidRDefault="00000000" w:rsidP="00484AA7">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p>
    <w:p w14:paraId="62B4DD77" w14:textId="29801513" w:rsidR="00393C0C" w:rsidRDefault="00000000" w:rsidP="00393C0C">
      <w:pPr>
        <w:pStyle w:val="a"/>
        <w:numPr>
          <w:ilvl w:val="0"/>
          <w:numId w:val="25"/>
        </w:numPr>
        <w:spacing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393C0C">
      <w:pPr>
        <w:pStyle w:val="a"/>
        <w:spacing w:line="360" w:lineRule="auto"/>
        <w:jc w:val="both"/>
        <w:rPr>
          <w:lang w:val="ru-RU"/>
        </w:rPr>
      </w:pPr>
      <w:r w:rsidRPr="00610A27">
        <w:rPr>
          <w:b/>
          <w:bCs/>
          <w:lang w:val="ru-RU"/>
        </w:rPr>
        <w:t>Визуализация данных</w:t>
      </w:r>
    </w:p>
    <w:p w14:paraId="43ADF522" w14:textId="3365A79F" w:rsidR="00393C0C" w:rsidRPr="001A1140" w:rsidRDefault="00393C0C" w:rsidP="00393C0C">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lastRenderedPageBreak/>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15"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15"/>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126E5E">
      <w:pPr>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126E5E">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126E5E">
      <w:pPr>
        <w:pStyle w:val="ListParagraph"/>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7A2BE4EA" w:rsidR="00254C95" w:rsidRDefault="00254C95" w:rsidP="00393C0C">
      <w:pPr>
        <w:pStyle w:val="ListParagraph"/>
        <w:numPr>
          <w:ilvl w:val="0"/>
          <w:numId w:val="28"/>
        </w:numPr>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56C3F">
      <w:pPr>
        <w:pStyle w:val="ListParagraph"/>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56C3F">
      <w:pPr>
        <w:pStyle w:val="ListParagraph"/>
        <w:numPr>
          <w:ilvl w:val="1"/>
          <w:numId w:val="28"/>
        </w:numPr>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56C3F">
      <w:pPr>
        <w:pStyle w:val="ListParagraph"/>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56C3F">
      <w:pPr>
        <w:pStyle w:val="ListParagraph"/>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3C8BD258" w:rsidR="006063CC" w:rsidRPr="009157DF" w:rsidRDefault="006063CC" w:rsidP="006063CC">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9157DF">
      <w:pPr>
        <w:pStyle w:val="ListParagraph"/>
        <w:numPr>
          <w:ilvl w:val="0"/>
          <w:numId w:val="29"/>
        </w:numPr>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9157DF">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1F8678B3" w:rsidR="009157DF" w:rsidRPr="009C1B68" w:rsidRDefault="009511BB" w:rsidP="009157DF">
      <w:pPr>
        <w:pStyle w:val="a"/>
        <w:spacing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6F6F27">
      <w:pPr>
        <w:pStyle w:val="a"/>
        <w:spacing w:line="360" w:lineRule="auto"/>
        <w:ind w:firstLine="720"/>
        <w:jc w:val="both"/>
        <w:rPr>
          <w:rStyle w:val="fadeinm1hgl8"/>
          <w:lang w:val="ru-RU"/>
        </w:rPr>
      </w:pPr>
      <w:r>
        <w:rPr>
          <w:rStyle w:val="fadeinm1hgl8"/>
          <w:lang w:val="ru-RU"/>
        </w:rPr>
        <w:lastRenderedPageBreak/>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432E">
      <w:pPr>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432E">
      <w:pPr>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22ECC4C" w:rsidR="001C51C1" w:rsidRDefault="00300215" w:rsidP="006F6F27">
      <w:pPr>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является точкой на кривой. Теперь, соединив последовательно соседние точки на кривой отрезками, можно построить многоугольник.</w:t>
      </w:r>
    </w:p>
    <w:p w14:paraId="2F353D6B" w14:textId="1361E197" w:rsidR="00300215" w:rsidRPr="00300215" w:rsidRDefault="00300215" w:rsidP="009C1B68">
      <w:pPr>
        <w:spacing w:line="360" w:lineRule="auto"/>
        <w:ind w:firstLine="720"/>
        <w:jc w:val="both"/>
        <w:rPr>
          <w:rStyle w:val="fadeinm1hgl8"/>
          <w:i/>
          <w:sz w:val="28"/>
          <w:szCs w:val="28"/>
          <w:lang w:val="ru-RU" w:bidi="en-US"/>
        </w:rPr>
      </w:pPr>
      <w:r>
        <w:rPr>
          <w:rStyle w:val="fadeinm1hgl8"/>
          <w:sz w:val="28"/>
          <w:szCs w:val="28"/>
          <w:lang w:val="ru-RU"/>
        </w:rPr>
        <w:t>Теперь можно выполнить проверку на вхождение точки в многоугольник с помощью изве</w:t>
      </w:r>
      <w:r w:rsidR="00F11C28">
        <w:rPr>
          <w:rStyle w:val="fadeinm1hgl8"/>
          <w:sz w:val="28"/>
          <w:szCs w:val="28"/>
          <w:lang w:val="ru-RU"/>
        </w:rPr>
        <w:t>ст</w:t>
      </w:r>
      <w:r>
        <w:rPr>
          <w:rStyle w:val="fadeinm1hgl8"/>
          <w:sz w:val="28"/>
          <w:szCs w:val="28"/>
          <w:lang w:val="ru-RU"/>
        </w:rPr>
        <w:t>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Pr>
          <w:rStyle w:val="fadeinm1hgl8"/>
          <w:sz w:val="28"/>
          <w:szCs w:val="28"/>
          <w:lang w:val="ru-RU"/>
        </w:rPr>
        <w:t xml:space="preserve">в вспомогательном классе для проверки коллизий </w:t>
      </w:r>
      <m:oMath>
        <m:r>
          <w:rPr>
            <w:rStyle w:val="fadeinm1hgl8"/>
            <w:rFonts w:ascii="Cambria Math" w:hAnsi="Cambria Math"/>
            <w:sz w:val="28"/>
            <w:szCs w:val="28"/>
          </w:rPr>
          <m:t>CollisionHelper</m:t>
        </m:r>
      </m:oMath>
      <w:r>
        <w:rPr>
          <w:rStyle w:val="fadeinm1hgl8"/>
          <w:sz w:val="28"/>
          <w:szCs w:val="28"/>
          <w:lang w:val="ru-RU"/>
        </w:rPr>
        <w:t xml:space="preserve"> (Приложение 4).</w:t>
      </w:r>
    </w:p>
    <w:p w14:paraId="206D6DF2" w14:textId="5261A053" w:rsidR="00412BD3" w:rsidRPr="00B11C13" w:rsidRDefault="00823655" w:rsidP="006C4084">
      <w:pPr>
        <w:pStyle w:val="a"/>
        <w:numPr>
          <w:ilvl w:val="2"/>
          <w:numId w:val="4"/>
        </w:numPr>
        <w:spacing w:line="360" w:lineRule="auto"/>
        <w:jc w:val="both"/>
        <w:rPr>
          <w:b/>
          <w:bCs/>
          <w:sz w:val="32"/>
          <w:szCs w:val="32"/>
        </w:rPr>
      </w:pPr>
      <w:r>
        <w:rPr>
          <w:b/>
          <w:bCs/>
          <w:sz w:val="32"/>
          <w:szCs w:val="32"/>
        </w:rPr>
        <w:t>Реализация</w:t>
      </w:r>
      <w:r w:rsidR="00B732FF" w:rsidRPr="00B732FF">
        <w:rPr>
          <w:b/>
          <w:bCs/>
          <w:sz w:val="32"/>
          <w:szCs w:val="32"/>
        </w:rPr>
        <w:t xml:space="preserve"> инструмента рисования «Ломаная»</w:t>
      </w:r>
    </w:p>
    <w:p w14:paraId="3E2A8B76" w14:textId="037B3904" w:rsidR="00F12F79" w:rsidRPr="0030517E" w:rsidRDefault="00CD7AB8" w:rsidP="00F12F79">
      <w:pPr>
        <w:pStyle w:val="a"/>
        <w:spacing w:line="360" w:lineRule="auto"/>
        <w:ind w:firstLine="720"/>
        <w:jc w:val="both"/>
        <w:rPr>
          <w:lang w:val="ru-RU"/>
        </w:rPr>
      </w:pPr>
      <w:r w:rsidRPr="00B400E0">
        <w:rPr>
          <w:rStyle w:val="fadeinm1hgl8"/>
          <w:lang w:val="ru-RU"/>
        </w:rPr>
        <w:t>Инструмент «</w:t>
      </w:r>
      <w:r w:rsidR="00F415F4">
        <w:rPr>
          <w:rStyle w:val="fadeinm1hgl8"/>
          <w:lang w:val="ru-RU"/>
        </w:rPr>
        <w:t>Ломанная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 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F12F79">
      <w:pPr>
        <w:pStyle w:val="a"/>
        <w:spacing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4368F483" w:rsidR="00F12F79" w:rsidRPr="007B25DF" w:rsidRDefault="00F12F79" w:rsidP="00F12F79">
      <w:pPr>
        <w:pStyle w:val="Caption"/>
        <w:jc w:val="center"/>
        <w:rPr>
          <w:rStyle w:val="fadeinm1hgl8"/>
          <w:color w:val="auto"/>
          <w:sz w:val="28"/>
          <w:szCs w:val="28"/>
          <w:lang w:val="ru-RU"/>
        </w:rPr>
      </w:pPr>
      <w:r w:rsidRPr="00875360">
        <w:rPr>
          <w:color w:val="auto"/>
          <w:sz w:val="28"/>
          <w:szCs w:val="28"/>
          <w:lang w:val="ru-RU"/>
        </w:rPr>
        <w:t xml:space="preserve">Рис. </w:t>
      </w:r>
      <w:r w:rsidRPr="007B25DF">
        <w:rPr>
          <w:color w:val="auto"/>
          <w:sz w:val="28"/>
          <w:szCs w:val="28"/>
          <w:lang w:val="ru-RU"/>
        </w:rPr>
        <w:t>1</w:t>
      </w:r>
      <w:r>
        <w:rPr>
          <w:color w:val="auto"/>
          <w:sz w:val="28"/>
          <w:szCs w:val="28"/>
          <w:lang w:val="ru-RU"/>
        </w:rPr>
        <w:t xml:space="preserve">2. </w:t>
      </w:r>
      <w:r w:rsidRPr="007B25DF">
        <w:rPr>
          <w:color w:val="auto"/>
          <w:sz w:val="28"/>
          <w:szCs w:val="28"/>
          <w:lang w:val="ru-RU"/>
        </w:rPr>
        <w:t>«</w:t>
      </w:r>
      <w:r>
        <w:rPr>
          <w:color w:val="auto"/>
          <w:sz w:val="28"/>
          <w:szCs w:val="28"/>
          <w:lang w:val="ru-RU"/>
        </w:rPr>
        <w:t>Ломанная</w:t>
      </w:r>
      <w:r w:rsidRPr="007B25DF">
        <w:rPr>
          <w:color w:val="auto"/>
          <w:sz w:val="28"/>
          <w:szCs w:val="28"/>
          <w:lang w:val="ru-RU"/>
        </w:rPr>
        <w:t>»</w:t>
      </w:r>
    </w:p>
    <w:p w14:paraId="3A862936" w14:textId="11D0BDC0" w:rsidR="0030517E" w:rsidRDefault="0030517E" w:rsidP="0030517E">
      <w:pPr>
        <w:pStyle w:val="a"/>
        <w:spacing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6793EDDA" w:rsidR="0030517E" w:rsidRPr="0030517E" w:rsidRDefault="0030517E" w:rsidP="0030517E">
      <w:pPr>
        <w:pStyle w:val="a"/>
        <w:numPr>
          <w:ilvl w:val="0"/>
          <w:numId w:val="25"/>
        </w:numPr>
        <w:spacing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p>
    <w:p w14:paraId="10147438" w14:textId="77777777" w:rsidR="0030517E" w:rsidRPr="00610A27" w:rsidRDefault="0030517E" w:rsidP="0030517E">
      <w:pPr>
        <w:pStyle w:val="a"/>
        <w:spacing w:line="360" w:lineRule="auto"/>
        <w:jc w:val="both"/>
        <w:rPr>
          <w:lang w:val="ru-RU"/>
        </w:rPr>
      </w:pPr>
      <w:r w:rsidRPr="00610A27">
        <w:rPr>
          <w:b/>
          <w:bCs/>
          <w:lang w:val="ru-RU"/>
        </w:rPr>
        <w:t>Визуализация данных</w:t>
      </w:r>
    </w:p>
    <w:p w14:paraId="7BBB4D80" w14:textId="21B7070B" w:rsidR="0030517E" w:rsidRPr="001A1140" w:rsidRDefault="0030517E" w:rsidP="0030517E">
      <w:pPr>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Pr="001A1140">
        <w:rPr>
          <w:sz w:val="28"/>
          <w:szCs w:val="28"/>
          <w:lang w:val="ru-RU"/>
        </w:rPr>
        <w:t xml:space="preserve"> </w:t>
      </w:r>
      <w:r>
        <w:rPr>
          <w:sz w:val="28"/>
          <w:szCs w:val="28"/>
          <w:lang w:val="ru-RU"/>
        </w:rPr>
        <w:t>происходят следующие вычисления и преобразования</w:t>
      </w:r>
      <w:r w:rsidRPr="001A1140">
        <w:rPr>
          <w:sz w:val="28"/>
          <w:szCs w:val="28"/>
          <w:lang w:val="ru-RU"/>
        </w:rPr>
        <w:t>:</w:t>
      </w:r>
    </w:p>
    <w:p w14:paraId="5B991A70" w14:textId="6CC6B786" w:rsidR="0030517E" w:rsidRPr="0030517E" w:rsidRDefault="0030517E" w:rsidP="0030517E">
      <w:pPr>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13D796D2" w:rsidR="0030517E" w:rsidRPr="00875360" w:rsidRDefault="0030517E" w:rsidP="0030517E">
      <w:pPr>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Далее выполняется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615659">
      <w:pPr>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605659">
      <w:pPr>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0A1B0A">
      <w:pPr>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67FB520A" w:rsidR="00615659" w:rsidRPr="002E2342" w:rsidRDefault="002E2342" w:rsidP="00605659">
      <w:pPr>
        <w:spacing w:line="360" w:lineRule="auto"/>
        <w:ind w:left="360" w:firstLine="360"/>
        <w:jc w:val="both"/>
        <w:rPr>
          <w:rStyle w:val="fadeinm1hgl8"/>
          <w:iCs/>
          <w:sz w:val="28"/>
          <w:szCs w:val="28"/>
          <w:lang w:val="ru-RU"/>
        </w:rPr>
      </w:pPr>
      <w:r>
        <w:rPr>
          <w:rStyle w:val="fadeinm1hgl8"/>
          <w:sz w:val="28"/>
          <w:szCs w:val="28"/>
          <w:lang w:val="ru-RU"/>
        </w:rPr>
        <w:t xml:space="preserve">Впоследствии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со с углами в 30 и 60 градусов</w:t>
      </w:r>
      <w:r>
        <w:rPr>
          <w:rStyle w:val="fadeinm1hgl8"/>
          <w:iCs/>
          <w:sz w:val="28"/>
          <w:szCs w:val="28"/>
          <w:lang w:val="ru-RU"/>
        </w:rPr>
        <w:t xml:space="preserve">, соответствующему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37193F">
      <w:pPr>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37193F">
      <w:pPr>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28714239" w:rsidR="0030517E" w:rsidRPr="009157DF" w:rsidRDefault="0030517E" w:rsidP="0030517E">
      <w:pPr>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построенные отрезки и построенный примит</w:t>
      </w:r>
      <w:r w:rsidR="00F11C28">
        <w:rPr>
          <w:rStyle w:val="fadeinm1hgl8"/>
          <w:sz w:val="28"/>
          <w:szCs w:val="28"/>
          <w:lang w:val="ru-RU"/>
        </w:rPr>
        <w:t>и</w:t>
      </w:r>
      <w:r>
        <w:rPr>
          <w:rStyle w:val="fadeinm1hgl8"/>
          <w:sz w:val="28"/>
          <w:szCs w:val="28"/>
          <w:lang w:val="ru-RU"/>
        </w:rPr>
        <w:t>в стрелки с помощью последовательного вызова функций</w:t>
      </w:r>
      <w:r w:rsidRPr="009157DF">
        <w:rPr>
          <w:rStyle w:val="fadeinm1hgl8"/>
          <w:sz w:val="28"/>
          <w:szCs w:val="28"/>
          <w:lang w:val="ru-RU"/>
        </w:rPr>
        <w:t xml:space="preserve"> </w:t>
      </w:r>
      <w:r>
        <w:rPr>
          <w:rStyle w:val="fadeinm1hgl8"/>
          <w:sz w:val="28"/>
          <w:szCs w:val="28"/>
          <w:lang w:val="ru-RU"/>
        </w:rPr>
        <w:t xml:space="preserve">(Приложение </w:t>
      </w:r>
      <w:r w:rsidR="0037193F" w:rsidRPr="0037193F">
        <w:rPr>
          <w:rStyle w:val="fadeinm1hgl8"/>
          <w:sz w:val="28"/>
          <w:szCs w:val="28"/>
          <w:lang w:val="ru-RU"/>
        </w:rPr>
        <w:t>5</w:t>
      </w:r>
      <w:r>
        <w:rPr>
          <w:rStyle w:val="fadeinm1hgl8"/>
          <w:sz w:val="28"/>
          <w:szCs w:val="28"/>
          <w:lang w:val="ru-RU"/>
        </w:rPr>
        <w:t>)</w:t>
      </w:r>
      <w:r w:rsidRPr="006063CC">
        <w:rPr>
          <w:rStyle w:val="fadeinm1hgl8"/>
          <w:sz w:val="28"/>
          <w:szCs w:val="28"/>
          <w:lang w:val="ru-RU"/>
        </w:rPr>
        <w:t>:</w:t>
      </w:r>
    </w:p>
    <w:p w14:paraId="7471E538" w14:textId="4AE49DFE" w:rsidR="0030517E" w:rsidRPr="009157DF" w:rsidRDefault="0030517E"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615659">
      <w:pPr>
        <w:pStyle w:val="ListParagraph"/>
        <w:numPr>
          <w:ilvl w:val="0"/>
          <w:numId w:val="31"/>
        </w:numPr>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615659">
      <w:pPr>
        <w:pStyle w:val="ListParagraph"/>
        <w:numPr>
          <w:ilvl w:val="0"/>
          <w:numId w:val="31"/>
        </w:numPr>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30517E">
      <w:pPr>
        <w:pStyle w:val="a"/>
        <w:spacing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3871549E" w:rsidR="00CD7AB8" w:rsidRPr="0037193F" w:rsidRDefault="0030517E" w:rsidP="0037193F">
      <w:pPr>
        <w:pStyle w:val="a"/>
        <w:spacing w:line="360" w:lineRule="auto"/>
        <w:ind w:firstLine="720"/>
        <w:jc w:val="left"/>
        <w:rPr>
          <w:b/>
          <w:bCs/>
          <w:sz w:val="32"/>
          <w:szCs w:val="32"/>
          <w:lang w:val="ru-RU"/>
        </w:rPr>
      </w:pPr>
      <w:r>
        <w:rPr>
          <w:lang w:val="ru-RU"/>
        </w:rPr>
        <w:t xml:space="preserve">Для выявления факта коллизии, 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857E54">
      <w:pPr>
        <w:pStyle w:val="a"/>
        <w:numPr>
          <w:ilvl w:val="1"/>
          <w:numId w:val="4"/>
        </w:numPr>
        <w:spacing w:line="360" w:lineRule="auto"/>
        <w:jc w:val="left"/>
        <w:outlineLvl w:val="0"/>
        <w:rPr>
          <w:b/>
          <w:bCs/>
          <w:sz w:val="32"/>
          <w:szCs w:val="32"/>
        </w:rPr>
      </w:pPr>
      <w:bookmarkStart w:id="16" w:name="_Toc198488153"/>
      <w:r>
        <w:rPr>
          <w:b/>
          <w:bCs/>
          <w:sz w:val="32"/>
          <w:szCs w:val="32"/>
        </w:rPr>
        <w:t>Реализация</w:t>
      </w:r>
      <w:r w:rsidR="00503970" w:rsidRPr="00503970">
        <w:rPr>
          <w:b/>
          <w:bCs/>
          <w:sz w:val="32"/>
          <w:szCs w:val="32"/>
        </w:rPr>
        <w:t xml:space="preserve"> технических индикаторов</w:t>
      </w:r>
      <w:bookmarkEnd w:id="16"/>
    </w:p>
    <w:p w14:paraId="0731D33F" w14:textId="730CE4F9" w:rsidR="001B75DE" w:rsidRPr="001B75DE" w:rsidRDefault="001B75DE" w:rsidP="00857E54">
      <w:pPr>
        <w:pStyle w:val="a"/>
        <w:spacing w:line="360" w:lineRule="auto"/>
        <w:ind w:firstLine="720"/>
        <w:jc w:val="left"/>
        <w:rPr>
          <w:b/>
          <w:bCs/>
          <w:sz w:val="32"/>
          <w:szCs w:val="32"/>
          <w:lang w:val="ru-RU"/>
        </w:rPr>
      </w:pPr>
      <w:r w:rsidRPr="005B112F">
        <w:rPr>
          <w:lang w:val="ru-RU"/>
        </w:rPr>
        <w:t xml:space="preserve">Тут будет текст про </w:t>
      </w:r>
      <w:r>
        <w:rPr>
          <w:lang w:val="ru-RU"/>
        </w:rPr>
        <w:t>реализацию технических индикаторов.</w:t>
      </w:r>
    </w:p>
    <w:p w14:paraId="48FAA081" w14:textId="265194D3" w:rsidR="00503970" w:rsidRDefault="00503970" w:rsidP="00857E54">
      <w:pPr>
        <w:pStyle w:val="a"/>
        <w:numPr>
          <w:ilvl w:val="1"/>
          <w:numId w:val="4"/>
        </w:numPr>
        <w:spacing w:line="360" w:lineRule="auto"/>
        <w:jc w:val="left"/>
        <w:outlineLvl w:val="0"/>
        <w:rPr>
          <w:b/>
          <w:bCs/>
          <w:sz w:val="32"/>
          <w:szCs w:val="32"/>
          <w:lang w:val="ru-RU"/>
        </w:rPr>
      </w:pPr>
      <w:bookmarkStart w:id="17" w:name="_Toc198488154"/>
      <w:r w:rsidRPr="00331DF1">
        <w:rPr>
          <w:b/>
          <w:bCs/>
          <w:sz w:val="32"/>
          <w:szCs w:val="32"/>
          <w:lang w:val="ru-RU"/>
        </w:rPr>
        <w:t xml:space="preserve">Создание </w:t>
      </w:r>
      <w:r w:rsidR="00B11C13">
        <w:rPr>
          <w:b/>
          <w:bCs/>
          <w:sz w:val="32"/>
          <w:szCs w:val="32"/>
          <w:lang w:val="ru-RU"/>
        </w:rPr>
        <w:t xml:space="preserve">и публикация </w:t>
      </w:r>
      <w:r w:rsidR="00B11C13">
        <w:rPr>
          <w:b/>
          <w:bCs/>
          <w:sz w:val="32"/>
          <w:szCs w:val="32"/>
        </w:rPr>
        <w:t>npm</w:t>
      </w:r>
      <w:r w:rsidR="00B11C13" w:rsidRPr="00B11C13">
        <w:rPr>
          <w:b/>
          <w:bCs/>
          <w:sz w:val="32"/>
          <w:szCs w:val="32"/>
          <w:lang w:val="ru-RU"/>
        </w:rPr>
        <w:t xml:space="preserve"> </w:t>
      </w:r>
      <w:r w:rsidR="00B11C13">
        <w:rPr>
          <w:b/>
          <w:bCs/>
          <w:sz w:val="32"/>
          <w:szCs w:val="32"/>
          <w:lang w:val="ru-RU"/>
        </w:rPr>
        <w:t>библиотеки</w:t>
      </w:r>
      <w:bookmarkEnd w:id="17"/>
    </w:p>
    <w:p w14:paraId="39432288" w14:textId="66736A32" w:rsidR="005B112F" w:rsidRPr="00331DF1" w:rsidRDefault="005B112F" w:rsidP="00857E54">
      <w:pPr>
        <w:pStyle w:val="a"/>
        <w:spacing w:line="360" w:lineRule="auto"/>
        <w:ind w:firstLine="720"/>
        <w:jc w:val="left"/>
        <w:rPr>
          <w:b/>
          <w:bCs/>
          <w:sz w:val="32"/>
          <w:szCs w:val="32"/>
          <w:lang w:val="ru-RU"/>
        </w:rPr>
      </w:pPr>
      <w:r w:rsidRPr="005B112F">
        <w:rPr>
          <w:lang w:val="ru-RU"/>
        </w:rPr>
        <w:t xml:space="preserve">Тут будет текст про </w:t>
      </w:r>
      <w:r w:rsidR="00B11C13">
        <w:t>npm</w:t>
      </w:r>
      <w:r w:rsidR="00B11C13" w:rsidRPr="00B11C13">
        <w:rPr>
          <w:lang w:val="ru-RU"/>
        </w:rPr>
        <w:t xml:space="preserve"> </w:t>
      </w:r>
      <w:r w:rsidR="00B11C13">
        <w:rPr>
          <w:lang w:val="ru-RU"/>
        </w:rPr>
        <w:t>библиотеку</w:t>
      </w:r>
      <w:r>
        <w:rPr>
          <w:lang w:val="ru-RU"/>
        </w:rPr>
        <w:t>.</w:t>
      </w:r>
    </w:p>
    <w:p w14:paraId="448D21F4" w14:textId="4C8EDE57" w:rsidR="005B112F" w:rsidRPr="00B11C13" w:rsidRDefault="00B11C13" w:rsidP="00857E54">
      <w:pPr>
        <w:pStyle w:val="a"/>
        <w:numPr>
          <w:ilvl w:val="1"/>
          <w:numId w:val="4"/>
        </w:numPr>
        <w:spacing w:line="360" w:lineRule="auto"/>
        <w:jc w:val="left"/>
        <w:outlineLvl w:val="0"/>
        <w:rPr>
          <w:b/>
          <w:bCs/>
          <w:sz w:val="32"/>
          <w:szCs w:val="32"/>
          <w:lang w:val="ru-RU"/>
        </w:rPr>
      </w:pPr>
      <w:bookmarkStart w:id="18" w:name="_Toc198488155"/>
      <w:bookmarkEnd w:id="2"/>
      <w:r>
        <w:rPr>
          <w:b/>
          <w:bCs/>
          <w:sz w:val="32"/>
          <w:szCs w:val="32"/>
          <w:lang w:val="ru-RU"/>
        </w:rPr>
        <w:t>Создание и публикация тестового приложения</w:t>
      </w:r>
      <w:bookmarkEnd w:id="18"/>
    </w:p>
    <w:p w14:paraId="1E7C5150" w14:textId="77777777" w:rsidR="0097383F" w:rsidRPr="00875360" w:rsidRDefault="005B112F" w:rsidP="0097383F">
      <w:pPr>
        <w:pStyle w:val="a"/>
        <w:spacing w:line="360" w:lineRule="auto"/>
        <w:ind w:firstLine="720"/>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97383F">
      <w:pPr>
        <w:pStyle w:val="a"/>
        <w:spacing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5B112F">
      <w:pPr>
        <w:pStyle w:val="a"/>
        <w:spacing w:line="360" w:lineRule="auto"/>
        <w:jc w:val="left"/>
        <w:rPr>
          <w:lang w:val="ru-RU"/>
        </w:rPr>
      </w:pPr>
      <w:r w:rsidRPr="005B112F">
        <w:rPr>
          <w:lang w:val="ru-RU"/>
        </w:rPr>
        <w:br w:type="page"/>
      </w:r>
    </w:p>
    <w:p w14:paraId="587EB452" w14:textId="0444970D" w:rsidR="00E714EA" w:rsidRPr="005B112F" w:rsidRDefault="00E714EA" w:rsidP="00E50717">
      <w:pPr>
        <w:pStyle w:val="Heading1"/>
        <w:spacing w:line="360" w:lineRule="auto"/>
        <w:ind w:firstLine="720"/>
        <w:rPr>
          <w:rFonts w:ascii="Times New Roman" w:hAnsi="Times New Roman" w:cs="Times New Roman"/>
          <w:b/>
          <w:bCs/>
          <w:color w:val="auto"/>
          <w:lang w:val="ru-RU"/>
        </w:rPr>
      </w:pPr>
      <w:bookmarkStart w:id="19" w:name="_Toc198488156"/>
      <w:r w:rsidRPr="005B112F">
        <w:rPr>
          <w:rFonts w:ascii="Times New Roman" w:hAnsi="Times New Roman" w:cs="Times New Roman"/>
          <w:b/>
          <w:bCs/>
          <w:color w:val="auto"/>
          <w:lang w:val="ru-RU"/>
        </w:rPr>
        <w:lastRenderedPageBreak/>
        <w:t>Заключение</w:t>
      </w:r>
      <w:bookmarkEnd w:id="19"/>
    </w:p>
    <w:p w14:paraId="7A833869" w14:textId="77777777" w:rsidR="00BB2C47" w:rsidRDefault="00BB2C47" w:rsidP="00BB2C47">
      <w:pPr>
        <w:spacing w:after="160"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51A65B8A" w:rsidR="00B732FF" w:rsidRPr="00331DF1" w:rsidRDefault="00B732FF" w:rsidP="00BB2C47">
      <w:pPr>
        <w:spacing w:after="160"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 таких как линии Боллинджера и скользящие средние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364A55F0" w:rsidR="00EC323D" w:rsidRPr="00EC323D" w:rsidRDefault="00EC323D" w:rsidP="00EC323D">
      <w:pPr>
        <w:spacing w:after="160" w:line="360" w:lineRule="auto"/>
        <w:ind w:firstLine="720"/>
        <w:jc w:val="both"/>
        <w:rPr>
          <w:lang w:val="ru-RU"/>
        </w:rPr>
      </w:pPr>
      <w:r>
        <w:rPr>
          <w:sz w:val="28"/>
          <w:szCs w:val="28"/>
          <w:lang w:val="ru-RU" w:bidi="en-US"/>
        </w:rPr>
        <w:t xml:space="preserve">Также было разработано тестовое веб-приложение </w:t>
      </w:r>
      <w:r w:rsidRPr="00EC323D">
        <w:rPr>
          <w:sz w:val="28"/>
          <w:szCs w:val="28"/>
          <w:lang w:val="ru-RU" w:bidi="en-US"/>
        </w:rPr>
        <w:t xml:space="preserve">с применением фреймворка </w:t>
      </w:r>
      <w:r w:rsidRPr="00EC323D">
        <w:rPr>
          <w:sz w:val="28"/>
          <w:szCs w:val="28"/>
          <w:lang w:bidi="en-US"/>
        </w:rPr>
        <w:t>Vue</w:t>
      </w:r>
      <w:r>
        <w:rPr>
          <w:sz w:val="28"/>
          <w:szCs w:val="28"/>
          <w:lang w:val="ru-RU" w:bidi="en-US"/>
        </w:rPr>
        <w:t xml:space="preserve"> для демонстрации возмо</w:t>
      </w:r>
      <w:r w:rsidR="00BB2C47">
        <w:rPr>
          <w:sz w:val="28"/>
          <w:szCs w:val="28"/>
          <w:lang w:val="ru-RU" w:bidi="en-US"/>
        </w:rPr>
        <w:t>жнос</w:t>
      </w:r>
      <w:r>
        <w:rPr>
          <w:sz w:val="28"/>
          <w:szCs w:val="28"/>
          <w:lang w:val="ru-RU" w:bidi="en-US"/>
        </w:rPr>
        <w:t>ти библиотеки.</w:t>
      </w:r>
    </w:p>
    <w:p w14:paraId="7380B650" w14:textId="6B7333C9" w:rsidR="002C55C7" w:rsidRPr="00331DF1" w:rsidRDefault="00D22F49" w:rsidP="00EC323D">
      <w:pPr>
        <w:spacing w:after="160" w:line="360" w:lineRule="auto"/>
        <w:jc w:val="both"/>
        <w:rPr>
          <w:sz w:val="28"/>
          <w:szCs w:val="28"/>
          <w:lang w:val="ru-RU" w:bidi="en-US"/>
        </w:rPr>
      </w:pPr>
      <w:r w:rsidRPr="00331DF1">
        <w:rPr>
          <w:lang w:val="ru-RU"/>
        </w:rPr>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0" w:name="_Toc198488157"/>
      <w:r w:rsidRPr="00CB34EC">
        <w:rPr>
          <w:rFonts w:ascii="Times New Roman" w:hAnsi="Times New Roman" w:cs="Times New Roman"/>
          <w:b/>
          <w:bCs/>
          <w:color w:val="auto"/>
        </w:rPr>
        <w:lastRenderedPageBreak/>
        <w:t>Список литературы</w:t>
      </w:r>
      <w:bookmarkEnd w:id="20"/>
    </w:p>
    <w:p w14:paraId="22C55678" w14:textId="304C39D2" w:rsidR="00BE671F" w:rsidRPr="00331DF1" w:rsidRDefault="00BE671F" w:rsidP="00333ABC">
      <w:pPr>
        <w:pStyle w:val="a"/>
        <w:numPr>
          <w:ilvl w:val="0"/>
          <w:numId w:val="2"/>
        </w:numPr>
        <w:spacing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333ABC">
      <w:pPr>
        <w:pStyle w:val="a"/>
        <w:numPr>
          <w:ilvl w:val="0"/>
          <w:numId w:val="2"/>
        </w:numPr>
        <w:spacing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333ABC">
      <w:pPr>
        <w:pStyle w:val="a"/>
        <w:numPr>
          <w:ilvl w:val="0"/>
          <w:numId w:val="2"/>
        </w:numPr>
        <w:spacing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333ABC">
      <w:pPr>
        <w:pStyle w:val="a"/>
        <w:numPr>
          <w:ilvl w:val="0"/>
          <w:numId w:val="2"/>
        </w:numPr>
        <w:spacing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333ABC">
      <w:pPr>
        <w:pStyle w:val="a"/>
        <w:numPr>
          <w:ilvl w:val="0"/>
          <w:numId w:val="2"/>
        </w:numPr>
        <w:spacing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333ABC">
      <w:pPr>
        <w:pStyle w:val="a"/>
        <w:numPr>
          <w:ilvl w:val="0"/>
          <w:numId w:val="2"/>
        </w:numPr>
        <w:spacing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333ABC">
      <w:pPr>
        <w:pStyle w:val="a"/>
        <w:numPr>
          <w:ilvl w:val="0"/>
          <w:numId w:val="2"/>
        </w:numPr>
        <w:spacing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333ABC">
      <w:pPr>
        <w:pStyle w:val="a"/>
        <w:numPr>
          <w:ilvl w:val="0"/>
          <w:numId w:val="2"/>
        </w:numPr>
        <w:spacing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9B422F">
      <w:pPr>
        <w:pStyle w:val="a"/>
        <w:numPr>
          <w:ilvl w:val="0"/>
          <w:numId w:val="2"/>
        </w:numPr>
        <w:spacing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2A0A6C">
      <w:pPr>
        <w:pStyle w:val="a"/>
        <w:numPr>
          <w:ilvl w:val="0"/>
          <w:numId w:val="2"/>
        </w:numPr>
        <w:spacing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r w:rsidRPr="002A0A6C">
        <w:t>en</w:t>
      </w:r>
      <w:r w:rsidRPr="002A0A6C">
        <w:rPr>
          <w:lang w:val="ru-RU"/>
        </w:rPr>
        <w:t>.</w:t>
      </w:r>
      <w:r w:rsidRPr="002A0A6C">
        <w:t>wikipedia</w:t>
      </w:r>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r w:rsidRPr="002A0A6C">
        <w:t>zier</w:t>
      </w:r>
      <w:r w:rsidRPr="002A0A6C">
        <w:rPr>
          <w:lang w:val="ru-RU"/>
        </w:rPr>
        <w:t>_</w:t>
      </w:r>
      <w:r w:rsidRPr="002A0A6C">
        <w:t>curve</w:t>
      </w:r>
      <w:r w:rsidRPr="002A0A6C">
        <w:rPr>
          <w:lang w:val="ru-RU"/>
        </w:rPr>
        <w:t xml:space="preserve"> </w:t>
      </w:r>
      <w:r w:rsidRPr="00331DF1">
        <w:rPr>
          <w:lang w:val="ru-RU"/>
        </w:rPr>
        <w:t>(дата обращения 15.05.2025)</w:t>
      </w:r>
    </w:p>
    <w:p w14:paraId="1968FBA6" w14:textId="5BFD3FDA" w:rsidR="00300215" w:rsidRPr="002A0A6C" w:rsidRDefault="00300215" w:rsidP="002A0A6C">
      <w:pPr>
        <w:pStyle w:val="a"/>
        <w:numPr>
          <w:ilvl w:val="0"/>
          <w:numId w:val="2"/>
        </w:numPr>
        <w:spacing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0147D4A9" w14:textId="6B2EE1DB" w:rsidR="002A0A6C" w:rsidRPr="00331DF1" w:rsidRDefault="002A0A6C" w:rsidP="002A0A6C">
      <w:pPr>
        <w:pStyle w:val="a"/>
        <w:spacing w:line="360" w:lineRule="auto"/>
        <w:ind w:left="360"/>
        <w:jc w:val="left"/>
        <w:rPr>
          <w:lang w:val="ru-RU"/>
        </w:rPr>
      </w:pP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1" w:name="_Toc198488158"/>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21"/>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updateRenderInfo(drawingPoints: ViewPoint[]): FibSpiralRenderInfo {</w:t>
            </w:r>
          </w:p>
          <w:p w14:paraId="694B9E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spiralRotationCenter = { x: 0, y: 0 };</w:t>
            </w:r>
          </w:p>
          <w:p w14:paraId="14FFD79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spiralRotationAngle: number = 0;</w:t>
            </w:r>
          </w:p>
          <w:p w14:paraId="35FEEBB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numArcs: number = 0;</w:t>
            </w:r>
          </w:p>
          <w:p w14:paraId="0FA58A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arcCenters: ViewPoint[] = [];</w:t>
            </w:r>
          </w:p>
          <w:p w14:paraId="5CCD5A1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arcRadiuses: number[] = [];</w:t>
            </w:r>
          </w:p>
          <w:p w14:paraId="4D06E0D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arcAngles: number[][] = [];</w:t>
            </w:r>
          </w:p>
          <w:p w14:paraId="1BECEE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rayStart = { x: 0, y: 0 };</w:t>
            </w:r>
          </w:p>
          <w:p w14:paraId="6B8B4B6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rayEnd = { x: 0, y: 0 };;</w:t>
            </w:r>
          </w:p>
          <w:p w14:paraId="59D7F7F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D4FD6C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pointsAreValid = drawingPoints.length == 2 &amp;&amp; drawingPoints[0].x != null &amp;&amp; drawingPoints[1].x != null &amp;&amp; drawingPoints[0].y != null &amp;&amp; drawingPoints[1].y != null;</w:t>
            </w:r>
          </w:p>
          <w:p w14:paraId="0AF0792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pointAreEqual = pointsAreValid &amp;&amp; drawingPoints[0].x == drawingPoints[1].x &amp;&amp; drawingPoints[0].y == drawingPoints[1].y;</w:t>
            </w:r>
          </w:p>
          <w:p w14:paraId="4664784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7661A1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(pointsAreValid &amp;&amp; !pointAreEqual) {</w:t>
            </w:r>
          </w:p>
          <w:p w14:paraId="43040BA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Vector2D = new Vector2D(drawingPoints[0].x, drawingPoints[0].y);</w:t>
            </w:r>
          </w:p>
          <w:p w14:paraId="0D40901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p2: Vector2D = new Vector2D(drawingPoints[1].x, drawingPoints[1].y);</w:t>
            </w:r>
          </w:p>
          <w:p w14:paraId="00E57F15"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F48F4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initDir = p2.subtract(p1);</w:t>
            </w:r>
          </w:p>
          <w:p w14:paraId="2CCE97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C860A2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spiralRotationAngle = -1 * MathHelper.AngleBetweenVectors(initDir, new Vector2D(1, 0));</w:t>
            </w:r>
          </w:p>
          <w:p w14:paraId="0D40E6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initDir = MathHelper.RotateVector(initDir, -spiralRotationAngle);</w:t>
            </w:r>
          </w:p>
          <w:p w14:paraId="0DE2C50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4FAE4C4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rotationCenter: Vector2D = p1;</w:t>
            </w:r>
          </w:p>
          <w:p w14:paraId="6CB02C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directionPoint: Vector2D = p1.add(initDir);</w:t>
            </w:r>
          </w:p>
          <w:p w14:paraId="3DB5C632"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18130B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a: number;</w:t>
            </w:r>
          </w:p>
          <w:p w14:paraId="54370A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const p1 = new Point2D(rotationCenter.x, rotationCenter.y);</w:t>
            </w:r>
          </w:p>
          <w:p w14:paraId="728E73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p2 = new Point2D(directionPoint.x, directionPoint.y);</w:t>
            </w:r>
          </w:p>
          <w:p w14:paraId="5DF1BBE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 = p1.distanceTo(p2)[0] / (Math.sqrt(55.0) + 1);</w:t>
            </w:r>
          </w:p>
          <w:p w14:paraId="1DC38FC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8621BC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 = 11;</w:t>
            </w:r>
          </w:p>
          <w:p w14:paraId="26D0B13B"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F2BFBA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bCounterClockwise: boolean = true;</w:t>
            </w:r>
          </w:p>
          <w:p w14:paraId="4561F9A1" w14:textId="77777777" w:rsidR="002C3D20" w:rsidRPr="0037193F" w:rsidRDefault="002C3D20" w:rsidP="00DB5E37">
            <w:pPr>
              <w:shd w:val="clear" w:color="auto" w:fill="FFFFFF"/>
              <w:spacing w:line="270" w:lineRule="atLeast"/>
              <w:rPr>
                <w:rFonts w:ascii="Menlo" w:hAnsi="Menlo" w:cs="Menlo"/>
                <w:color w:val="000000"/>
                <w:sz w:val="28"/>
                <w:szCs w:val="28"/>
              </w:rPr>
            </w:pPr>
          </w:p>
          <w:p w14:paraId="5AB265A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clockwiseCoef: number = bCounterClockwise ? 1.0 : -1.0;</w:t>
            </w:r>
          </w:p>
          <w:p w14:paraId="08F2EB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 = new Array&lt;ViewPoint&gt;(numArcs);</w:t>
            </w:r>
          </w:p>
          <w:p w14:paraId="6A4F9DEE"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B6A9E1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arcCenters[0] = { x: 0.0, y: clockwiseCoef * a };</w:t>
            </w:r>
          </w:p>
          <w:p w14:paraId="143F77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 = { x: -a, y: clockwiseCoef * a };</w:t>
            </w:r>
          </w:p>
          <w:p w14:paraId="61DEFED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arcCenters[2] = { x: -a, y: clockwiseCoef * 0.0 };</w:t>
            </w:r>
          </w:p>
          <w:p w14:paraId="42E3538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arcCenters[3] = { x: a, y: clockwiseCoef * 0.0 };</w:t>
            </w:r>
          </w:p>
          <w:p w14:paraId="2608183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arcCenters[4] = { x: a, y: clockwiseCoef * 3.0 * a };</w:t>
            </w:r>
          </w:p>
          <w:p w14:paraId="1F95DC5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arcCenters[5] = { x: -4.0 * a, y: clockwiseCoef * 3.0 * a };</w:t>
            </w:r>
          </w:p>
          <w:p w14:paraId="5332875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arcCenters[6] = { x: -4.0 * a, y: clockwiseCoef * -5.0 * a };</w:t>
            </w:r>
          </w:p>
          <w:p w14:paraId="547FD67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arcCenters[7] = { x: 9.0 * a, y: clockwiseCoef * -5.0 * a };</w:t>
            </w:r>
          </w:p>
          <w:p w14:paraId="4754AC9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arcCenters[8] = { x: 9.0 * a, y: clockwiseCoef * 16.0 * a };</w:t>
            </w:r>
          </w:p>
          <w:p w14:paraId="166CF5C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arcCenters[9] = { x: -25.0 * a, y: clockwiseCoef * 16.0 * a };</w:t>
            </w:r>
          </w:p>
          <w:p w14:paraId="6D1D37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arcCenters[10] = { x: -25.0 * a, y: clockwiseCoef * -39.0 * a };</w:t>
            </w:r>
          </w:p>
          <w:p w14:paraId="14F24D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2E95D5C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 = new Array&lt;number&gt;(numArcs);</w:t>
            </w:r>
          </w:p>
          <w:p w14:paraId="45378FB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arcRadiuses[0] = a;</w:t>
            </w:r>
          </w:p>
          <w:p w14:paraId="7F91E19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arcRadiuses[1] = 2.0 * a;</w:t>
            </w:r>
          </w:p>
          <w:p w14:paraId="1A88EDF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for (let i = 2; i &lt; 11; i++) {</w:t>
            </w:r>
          </w:p>
          <w:p w14:paraId="121F1EB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arcRadiuses[i] = arcRadiuses[i - 1] + arcRadiuses[i - 2];</w:t>
            </w:r>
          </w:p>
          <w:p w14:paraId="4EE9119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5D13DCA"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 = new Array&lt;number[]&gt;(numArcs);</w:t>
            </w:r>
          </w:p>
          <w:p w14:paraId="173C1C2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(bCounterClockwise) {</w:t>
            </w:r>
          </w:p>
          <w:p w14:paraId="7811506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[270.0, 90.0];</w:t>
            </w:r>
          </w:p>
          <w:p w14:paraId="4B471E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[0.0, 90.0];</w:t>
            </w:r>
          </w:p>
          <w:p w14:paraId="0279F59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[90.0, 90.0];</w:t>
            </w:r>
          </w:p>
          <w:p w14:paraId="1BCE672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58576AA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[270.0, 90.0];</w:t>
            </w:r>
          </w:p>
          <w:p w14:paraId="2CA4723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[0.0, 90.0];</w:t>
            </w:r>
          </w:p>
          <w:p w14:paraId="3BBDD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arcAngles[6] = [90.0, 90.0];</w:t>
            </w:r>
          </w:p>
          <w:p w14:paraId="7C2CB67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A61B75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[270.0, 90.0];</w:t>
            </w:r>
          </w:p>
          <w:p w14:paraId="71C488F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[0.0, 90.0];</w:t>
            </w:r>
          </w:p>
          <w:p w14:paraId="1BC709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[90.0, 90.0];</w:t>
            </w:r>
          </w:p>
          <w:p w14:paraId="3DD1CAEF"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arcAngles[0] = [90.0, -90.0];</w:t>
            </w:r>
          </w:p>
          <w:p w14:paraId="56B8C9A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 = [360.0, -90.0];</w:t>
            </w:r>
          </w:p>
          <w:p w14:paraId="0A1BF836"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arcAngles[2] = [270.0, -90.0];</w:t>
            </w:r>
          </w:p>
          <w:p w14:paraId="6E0DF779"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arcAngles[3] = [180.0, -90.0];</w:t>
            </w:r>
          </w:p>
          <w:p w14:paraId="28DBBE3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arcAngles[4] = [90.0, -90.0];</w:t>
            </w:r>
          </w:p>
          <w:p w14:paraId="111D152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arcAngles[5] = [360.0, -90.0];</w:t>
            </w:r>
          </w:p>
          <w:p w14:paraId="23C061F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arcAngles[6] = [270.0, -90.0];</w:t>
            </w:r>
          </w:p>
          <w:p w14:paraId="267B0571"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arcAngles[7] = [180.0, -90.0];</w:t>
            </w:r>
          </w:p>
          <w:p w14:paraId="588C892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arcAngles[8] = [90.0, -90.0];</w:t>
            </w:r>
          </w:p>
          <w:p w14:paraId="22778E5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arcAngles[9] = [360.0, -90.0];</w:t>
            </w:r>
          </w:p>
          <w:p w14:paraId="5F9C7745"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arcAngles[10] = [270.0, -70.0];</w:t>
            </w:r>
          </w:p>
          <w:p w14:paraId="10987FD7"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DB5E37">
            <w:pPr>
              <w:shd w:val="clear" w:color="auto" w:fill="FFFFFF"/>
              <w:spacing w:line="270" w:lineRule="atLeast"/>
              <w:rPr>
                <w:rFonts w:ascii="Menlo" w:hAnsi="Menlo" w:cs="Menlo"/>
                <w:color w:val="000000"/>
                <w:sz w:val="28"/>
                <w:szCs w:val="28"/>
              </w:rPr>
            </w:pPr>
          </w:p>
          <w:p w14:paraId="046D94F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spiralRotationCenter = { x: p1.x, y: p1.y };</w:t>
            </w:r>
          </w:p>
          <w:p w14:paraId="7AF7ED10" w14:textId="77777777" w:rsidR="002C3D20" w:rsidRPr="0037193F" w:rsidRDefault="002C3D20" w:rsidP="00DB5E37">
            <w:pPr>
              <w:shd w:val="clear" w:color="auto" w:fill="FFFFFF"/>
              <w:spacing w:line="270" w:lineRule="atLeast"/>
              <w:rPr>
                <w:rFonts w:ascii="Menlo" w:hAnsi="Menlo" w:cs="Menlo"/>
                <w:color w:val="000000"/>
                <w:sz w:val="28"/>
                <w:szCs w:val="28"/>
              </w:rPr>
            </w:pPr>
          </w:p>
          <w:p w14:paraId="144E874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 = spiralRotationCenter;</w:t>
            </w:r>
          </w:p>
          <w:p w14:paraId="23A7BFFA" w14:textId="77777777" w:rsidR="002C3D20" w:rsidRPr="0037193F" w:rsidRDefault="002C3D20" w:rsidP="00DB5E37">
            <w:pPr>
              <w:shd w:val="clear" w:color="auto" w:fill="FFFFFF"/>
              <w:spacing w:line="270" w:lineRule="atLeast"/>
              <w:rPr>
                <w:rFonts w:ascii="Menlo" w:hAnsi="Menlo" w:cs="Menlo"/>
                <w:color w:val="000000"/>
                <w:sz w:val="28"/>
                <w:szCs w:val="28"/>
              </w:rPr>
            </w:pPr>
          </w:p>
          <w:p w14:paraId="757C9AD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bigNumber: number = 3000; // Hack: extending ray beyond the end of the screen</w:t>
            </w:r>
          </w:p>
          <w:p w14:paraId="484DB6E0"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 = { x: directionPoint.x + bigNumber, y: directionPoint.y };</w:t>
            </w:r>
          </w:p>
          <w:p w14:paraId="686D77D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A9AF2A8" w14:textId="77777777" w:rsidR="002C3D20" w:rsidRPr="0037193F" w:rsidRDefault="002C3D20" w:rsidP="00DB5E37">
            <w:pPr>
              <w:shd w:val="clear" w:color="auto" w:fill="FFFFFF"/>
              <w:spacing w:line="270" w:lineRule="atLeast"/>
              <w:rPr>
                <w:rFonts w:ascii="Menlo" w:hAnsi="Menlo" w:cs="Menlo"/>
                <w:color w:val="000000"/>
                <w:sz w:val="28"/>
                <w:szCs w:val="28"/>
              </w:rPr>
            </w:pPr>
          </w:p>
          <w:p w14:paraId="355BED6D"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rotationCenter: spiralRotationCenter,</w:t>
            </w:r>
          </w:p>
          <w:p w14:paraId="5C9347FE"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spiralRotationAngle: spiralRotationAngle,</w:t>
            </w:r>
          </w:p>
          <w:p w14:paraId="193DBEA2"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numArcs,</w:t>
            </w:r>
          </w:p>
          <w:p w14:paraId="70C6FAC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arcCenters,</w:t>
            </w:r>
          </w:p>
          <w:p w14:paraId="1C8FB1C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arcRadiuses,</w:t>
            </w:r>
          </w:p>
          <w:p w14:paraId="4FA336EB"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arcAngles,</w:t>
            </w:r>
          </w:p>
          <w:p w14:paraId="437EAE3C"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rayStart,</w:t>
            </w:r>
          </w:p>
          <w:p w14:paraId="6DEF1DF8"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rayEnd,</w:t>
            </w:r>
          </w:p>
          <w:p w14:paraId="095D9BB3"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DB5E37">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313E55A3" w14:textId="77777777" w:rsidR="009157DF" w:rsidRDefault="009157DF" w:rsidP="00DC6C1E">
      <w:pPr>
        <w:pStyle w:val="a"/>
        <w:spacing w:line="360" w:lineRule="auto"/>
        <w:jc w:val="left"/>
        <w:outlineLvl w:val="0"/>
        <w:rPr>
          <w:b/>
          <w:bCs/>
          <w:sz w:val="32"/>
          <w:szCs w:val="32"/>
          <w:lang w:val="ru-RU"/>
        </w:rPr>
      </w:pPr>
    </w:p>
    <w:p w14:paraId="171DD20F" w14:textId="77777777" w:rsidR="009157DF" w:rsidRDefault="009157DF">
      <w:pPr>
        <w:spacing w:after="160" w:line="259" w:lineRule="auto"/>
        <w:rPr>
          <w:b/>
          <w:bCs/>
          <w:sz w:val="32"/>
          <w:szCs w:val="32"/>
          <w:lang w:val="ru-RU" w:bidi="en-US"/>
        </w:rPr>
      </w:pPr>
      <w:r>
        <w:rPr>
          <w:b/>
          <w:bCs/>
          <w:sz w:val="32"/>
          <w:szCs w:val="32"/>
          <w:lang w:val="ru-RU"/>
        </w:rPr>
        <w:br w:type="page"/>
      </w:r>
    </w:p>
    <w:p w14:paraId="3DFFD604" w14:textId="3F6815EC" w:rsidR="00DC6C1E" w:rsidRPr="002C3D20" w:rsidRDefault="00DC6C1E" w:rsidP="00DC6C1E">
      <w:pPr>
        <w:pStyle w:val="a"/>
        <w:spacing w:line="360" w:lineRule="auto"/>
        <w:jc w:val="left"/>
        <w:outlineLvl w:val="0"/>
        <w:rPr>
          <w:b/>
          <w:bCs/>
          <w:sz w:val="32"/>
          <w:szCs w:val="32"/>
          <w:lang w:val="ru-RU"/>
        </w:rPr>
      </w:pPr>
      <w:bookmarkStart w:id="22" w:name="_Toc198488159"/>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22"/>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DC6C1E">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draw(target: CanvasRenderingTarget2D) {</w:t>
            </w:r>
          </w:p>
          <w:p w14:paraId="1018344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target.useBitmapCoordinateSpace(scope =&gt; {</w:t>
            </w:r>
          </w:p>
          <w:p w14:paraId="0B99325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if (this._points.length &lt; 2) {</w:t>
            </w:r>
          </w:p>
          <w:p w14:paraId="0F2C610A"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return;</w:t>
            </w:r>
          </w:p>
          <w:p w14:paraId="349369AA"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DC6C1E">
            <w:pPr>
              <w:shd w:val="clear" w:color="auto" w:fill="FFFFFF"/>
              <w:spacing w:line="270" w:lineRule="atLeast"/>
              <w:rPr>
                <w:rFonts w:ascii="Menlo" w:hAnsi="Menlo" w:cs="Menlo"/>
                <w:color w:val="000000"/>
                <w:sz w:val="28"/>
                <w:szCs w:val="28"/>
              </w:rPr>
            </w:pPr>
          </w:p>
          <w:p w14:paraId="1C98AC4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ctx = scope.context;</w:t>
            </w:r>
          </w:p>
          <w:p w14:paraId="28155AB6" w14:textId="77777777" w:rsidR="00DC6C1E" w:rsidRPr="00DC6C1E" w:rsidRDefault="00DC6C1E" w:rsidP="00DC6C1E">
            <w:pPr>
              <w:shd w:val="clear" w:color="auto" w:fill="FFFFFF"/>
              <w:spacing w:line="270" w:lineRule="atLeast"/>
              <w:rPr>
                <w:rFonts w:ascii="Menlo" w:hAnsi="Menlo" w:cs="Menlo"/>
                <w:color w:val="000000"/>
                <w:sz w:val="28"/>
                <w:szCs w:val="28"/>
              </w:rPr>
            </w:pPr>
          </w:p>
          <w:p w14:paraId="5645BFD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calculateDrawingPoint = (point: ViewPoint): ViewPoint =&gt; {</w:t>
            </w:r>
          </w:p>
          <w:p w14:paraId="4CDCD4F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x: Math.round(point.x * scope.horizontalPixelRatio),</w:t>
            </w:r>
          </w:p>
          <w:p w14:paraId="7C5CEC5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y: Math.round(point.y * scope.verticalPixelRatio)</w:t>
            </w:r>
          </w:p>
          <w:p w14:paraId="13E2B36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DC6C1E">
            <w:pPr>
              <w:shd w:val="clear" w:color="auto" w:fill="FFFFFF"/>
              <w:spacing w:line="270" w:lineRule="atLeast"/>
              <w:rPr>
                <w:rFonts w:ascii="Menlo" w:hAnsi="Menlo" w:cs="Menlo"/>
                <w:color w:val="000000"/>
                <w:sz w:val="28"/>
                <w:szCs w:val="28"/>
              </w:rPr>
            </w:pPr>
          </w:p>
          <w:p w14:paraId="2A69F401"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for (let i = 0; i &lt; this._points.length; i++) {</w:t>
            </w:r>
          </w:p>
          <w:p w14:paraId="3DC29CA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this._points[i] = calculateDrawingPoint(this._points[i]);</w:t>
            </w:r>
          </w:p>
          <w:p w14:paraId="6DFFDD9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DC6C1E">
            <w:pPr>
              <w:shd w:val="clear" w:color="auto" w:fill="FFFFFF"/>
              <w:spacing w:line="270" w:lineRule="atLeast"/>
              <w:rPr>
                <w:rFonts w:ascii="Menlo" w:hAnsi="Menlo" w:cs="Menlo"/>
                <w:color w:val="000000"/>
                <w:sz w:val="28"/>
                <w:szCs w:val="28"/>
              </w:rPr>
            </w:pPr>
          </w:p>
          <w:p w14:paraId="15036C24"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dir: Vector2D = new Vector2D(0, this._points[1].y - this._points[0].y);</w:t>
            </w:r>
          </w:p>
          <w:p w14:paraId="3F5850E2"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A23C39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ctx.font = '36px Arial';</w:t>
            </w:r>
          </w:p>
          <w:p w14:paraId="091381BA" w14:textId="77777777" w:rsidR="00DC6C1E" w:rsidRPr="00DC6C1E" w:rsidRDefault="00DC6C1E" w:rsidP="00DC6C1E">
            <w:pPr>
              <w:shd w:val="clear" w:color="auto" w:fill="FFFFFF"/>
              <w:spacing w:line="270" w:lineRule="atLeast"/>
              <w:rPr>
                <w:rFonts w:ascii="Menlo" w:hAnsi="Menlo" w:cs="Menlo"/>
                <w:color w:val="000000"/>
                <w:sz w:val="28"/>
                <w:szCs w:val="28"/>
              </w:rPr>
            </w:pPr>
          </w:p>
          <w:p w14:paraId="4C647870"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fibonacciLevels = this._options.fibonacciLevels;</w:t>
            </w:r>
          </w:p>
          <w:p w14:paraId="456D3F8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fibonacciLineColors = this._options.fibonacciLineColors;</w:t>
            </w:r>
          </w:p>
          <w:p w14:paraId="0B2BB60E" w14:textId="77777777" w:rsidR="00DC6C1E" w:rsidRPr="00DC6C1E" w:rsidRDefault="00DC6C1E" w:rsidP="00DC6C1E">
            <w:pPr>
              <w:shd w:val="clear" w:color="auto" w:fill="FFFFFF"/>
              <w:spacing w:line="270" w:lineRule="atLeast"/>
              <w:rPr>
                <w:rFonts w:ascii="Menlo" w:hAnsi="Menlo" w:cs="Menlo"/>
                <w:color w:val="000000"/>
                <w:sz w:val="28"/>
                <w:szCs w:val="28"/>
              </w:rPr>
            </w:pPr>
          </w:p>
          <w:p w14:paraId="26F3E28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oldGlobalAlpha = ctx.globalAlpha;</w:t>
            </w:r>
          </w:p>
          <w:p w14:paraId="7546D5D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ctx.globalAlpha = 0.25;</w:t>
            </w:r>
          </w:p>
          <w:p w14:paraId="3985C5A3" w14:textId="77777777" w:rsidR="00DC6C1E" w:rsidRPr="00DC6C1E" w:rsidRDefault="00DC6C1E" w:rsidP="00DC6C1E">
            <w:pPr>
              <w:shd w:val="clear" w:color="auto" w:fill="FFFFFF"/>
              <w:spacing w:line="270" w:lineRule="atLeast"/>
              <w:rPr>
                <w:rFonts w:ascii="Menlo" w:hAnsi="Menlo" w:cs="Menlo"/>
                <w:color w:val="000000"/>
                <w:sz w:val="28"/>
                <w:szCs w:val="28"/>
              </w:rPr>
            </w:pPr>
          </w:p>
          <w:p w14:paraId="5BFBCAD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  filling background first</w:t>
            </w:r>
          </w:p>
          <w:p w14:paraId="65A27984"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for (let i: number = 0; i &lt; fibonacciLevels.length; i++) {</w:t>
            </w:r>
          </w:p>
          <w:p w14:paraId="251CB91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currIndex = i;</w:t>
            </w:r>
          </w:p>
          <w:p w14:paraId="59F6402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lastRenderedPageBreak/>
              <w:t>                const nextIndex = currIndex + 1 &lt; fibonacciLevels.length ? currIndex + 1 : currIndex;</w:t>
            </w:r>
          </w:p>
          <w:p w14:paraId="5709432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curLevel: number = fibonacciLevels[currIndex];</w:t>
            </w:r>
          </w:p>
          <w:p w14:paraId="1963426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nextLevel: number = fibonacciLevels[nextIndex];</w:t>
            </w:r>
          </w:p>
          <w:p w14:paraId="0FF8666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if (currIndex != nextIndex) {</w:t>
            </w:r>
          </w:p>
          <w:p w14:paraId="477E5617"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ctx.fillStyle = fibonacciLineColors[nextIndex % fibonacciLineColors.length];</w:t>
            </w:r>
          </w:p>
          <w:p w14:paraId="54B978C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currY = new Vector2D(0, this._points[0].y).add(dir.scale(0, curLevel)).y;</w:t>
            </w:r>
          </w:p>
          <w:p w14:paraId="6A5C8FD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nextY = new Vector2D(0, this._points[0].y).add(dir.scale(0, nextLevel)).y;</w:t>
            </w:r>
          </w:p>
          <w:p w14:paraId="7C07017F"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3D14F8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ctx.beginPath();</w:t>
            </w:r>
          </w:p>
          <w:p w14:paraId="7FE511E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ctx.moveTo(this._points[0].x, currY);</w:t>
            </w:r>
          </w:p>
          <w:p w14:paraId="11ECFB01"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ctx.lineTo(this._points[1].x, currY);</w:t>
            </w:r>
          </w:p>
          <w:p w14:paraId="4B66037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ctx.lineTo(this._points[1].x, nextY);</w:t>
            </w:r>
          </w:p>
          <w:p w14:paraId="239EFB17"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ctx.lineTo(this._points[0].x, nextY);</w:t>
            </w:r>
          </w:p>
          <w:p w14:paraId="2513708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ctx.fill();</w:t>
            </w:r>
          </w:p>
          <w:p w14:paraId="75D1D13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DD869F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ctx.globalAlpha = oldGlobalAlpha;</w:t>
            </w:r>
          </w:p>
          <w:p w14:paraId="32670779"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5966A6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for (let i: number = 0; i &lt; fibonacciLevels.length; i++) {</w:t>
            </w:r>
          </w:p>
          <w:p w14:paraId="667CA2CB"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ctx.strokeStyle = fibonacciLineColors[i % fibonacciLineColors.length];</w:t>
            </w:r>
          </w:p>
          <w:p w14:paraId="567E3A7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ctx.fillStyle = fibonacciLineColors[i % fibonacciLineColors.length];</w:t>
            </w:r>
          </w:p>
          <w:p w14:paraId="439680BC"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ctx.lineWidth = 5;</w:t>
            </w:r>
          </w:p>
          <w:p w14:paraId="7FD59664" w14:textId="77777777" w:rsidR="00DC6C1E" w:rsidRPr="00DC6C1E" w:rsidRDefault="00DC6C1E" w:rsidP="00DC6C1E">
            <w:pPr>
              <w:shd w:val="clear" w:color="auto" w:fill="FFFFFF"/>
              <w:spacing w:line="270" w:lineRule="atLeast"/>
              <w:rPr>
                <w:rFonts w:ascii="Menlo" w:hAnsi="Menlo" w:cs="Menlo"/>
                <w:color w:val="000000"/>
                <w:sz w:val="28"/>
                <w:szCs w:val="28"/>
              </w:rPr>
            </w:pPr>
          </w:p>
          <w:p w14:paraId="3FF78253"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level = fibonacciLevels[i];</w:t>
            </w:r>
          </w:p>
          <w:p w14:paraId="154F77B5"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const y = new Vector2D(0, this._points[0].y).add(dir.scale(0, level)).y;</w:t>
            </w:r>
          </w:p>
          <w:p w14:paraId="24B00E28"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ctx.beginPath();</w:t>
            </w:r>
          </w:p>
          <w:p w14:paraId="111BDF3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ctx.moveTo(this._points[0].x, y);</w:t>
            </w:r>
          </w:p>
          <w:p w14:paraId="754FDE4E"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ctx.lineTo(this._points[1].x, y);</w:t>
            </w:r>
          </w:p>
          <w:p w14:paraId="14104A8D"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lastRenderedPageBreak/>
              <w:t>                ctx.stroke();</w:t>
            </w:r>
          </w:p>
          <w:p w14:paraId="5008D292"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ctx.fillText(`${(level * 100).toFixed(1)}%`, (this._points[1].x + 4), (y - 2));</w:t>
            </w:r>
          </w:p>
          <w:p w14:paraId="7D831296"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DC6C1E">
            <w:pPr>
              <w:shd w:val="clear" w:color="auto" w:fill="FFFFFF"/>
              <w:spacing w:line="270" w:lineRule="atLeast"/>
              <w:rPr>
                <w:rFonts w:ascii="Menlo" w:hAnsi="Menlo" w:cs="Menlo"/>
                <w:color w:val="000000"/>
                <w:sz w:val="28"/>
                <w:szCs w:val="28"/>
              </w:rPr>
            </w:pPr>
            <w:r w:rsidRPr="00DC6C1E">
              <w:rPr>
                <w:rFonts w:ascii="Menlo" w:hAnsi="Menlo" w:cs="Menlo"/>
                <w:color w:val="000000"/>
                <w:sz w:val="28"/>
                <w:szCs w:val="28"/>
              </w:rPr>
              <w:t>    }</w:t>
            </w:r>
          </w:p>
          <w:p w14:paraId="2841E804" w14:textId="128F50FA" w:rsidR="00DC6C1E" w:rsidRPr="00DC6C1E" w:rsidRDefault="00DC6C1E" w:rsidP="00DC6C1E">
            <w:pPr>
              <w:shd w:val="clear" w:color="auto" w:fill="FFFFFF"/>
              <w:spacing w:line="270" w:lineRule="atLeast"/>
              <w:rPr>
                <w:rFonts w:ascii="Menlo" w:hAnsi="Menlo" w:cs="Menlo"/>
                <w:color w:val="000000"/>
                <w:sz w:val="18"/>
                <w:szCs w:val="18"/>
                <w:lang w:val="ru-RU"/>
              </w:rPr>
            </w:pPr>
          </w:p>
        </w:tc>
      </w:tr>
    </w:tbl>
    <w:p w14:paraId="3AC461E9" w14:textId="77777777" w:rsidR="009157DF" w:rsidRDefault="009157DF" w:rsidP="009157DF">
      <w:pPr>
        <w:pStyle w:val="a"/>
        <w:spacing w:line="360" w:lineRule="auto"/>
        <w:jc w:val="left"/>
        <w:outlineLvl w:val="0"/>
        <w:rPr>
          <w:b/>
          <w:bCs/>
          <w:sz w:val="32"/>
          <w:szCs w:val="32"/>
          <w:lang w:val="ru-RU"/>
        </w:rPr>
      </w:pPr>
    </w:p>
    <w:p w14:paraId="1272B74E" w14:textId="77777777" w:rsidR="009157DF" w:rsidRDefault="009157DF">
      <w:pPr>
        <w:spacing w:after="160" w:line="259" w:lineRule="auto"/>
        <w:rPr>
          <w:b/>
          <w:bCs/>
          <w:sz w:val="32"/>
          <w:szCs w:val="32"/>
          <w:lang w:val="ru-RU" w:bidi="en-US"/>
        </w:rPr>
      </w:pPr>
      <w:r>
        <w:rPr>
          <w:b/>
          <w:bCs/>
          <w:sz w:val="32"/>
          <w:szCs w:val="32"/>
          <w:lang w:val="ru-RU"/>
        </w:rPr>
        <w:br w:type="page"/>
      </w:r>
    </w:p>
    <w:p w14:paraId="6020197B" w14:textId="36738729" w:rsidR="009157DF" w:rsidRPr="002C3D20" w:rsidRDefault="009157DF" w:rsidP="009157DF">
      <w:pPr>
        <w:pStyle w:val="a"/>
        <w:spacing w:line="360" w:lineRule="auto"/>
        <w:jc w:val="left"/>
        <w:outlineLvl w:val="0"/>
        <w:rPr>
          <w:b/>
          <w:bCs/>
          <w:sz w:val="32"/>
          <w:szCs w:val="32"/>
          <w:lang w:val="ru-RU"/>
        </w:rPr>
      </w:pPr>
      <w:bookmarkStart w:id="23" w:name="_Toc198488160"/>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23"/>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export function fillBezierPath(renderingScope: BitmapCoordinatesRenderingScope, bezierCurveInfo: BezierCurvesPointsInfo, fillColor: string, lineColor: string) {</w:t>
            </w:r>
          </w:p>
          <w:p w14:paraId="0D9CAAF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const ctx = renderingScope.context;</w:t>
            </w:r>
          </w:p>
          <w:p w14:paraId="4E5811FC" w14:textId="77777777" w:rsidR="009157DF" w:rsidRPr="009157DF" w:rsidRDefault="009157DF" w:rsidP="009157DF">
            <w:pPr>
              <w:shd w:val="clear" w:color="auto" w:fill="FFFFFF"/>
              <w:spacing w:line="270" w:lineRule="atLeast"/>
              <w:rPr>
                <w:rFonts w:ascii="Menlo" w:hAnsi="Menlo" w:cs="Menlo"/>
                <w:color w:val="000000"/>
                <w:sz w:val="28"/>
                <w:szCs w:val="28"/>
              </w:rPr>
            </w:pPr>
          </w:p>
          <w:p w14:paraId="23B6D03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const bezierSplines: Point2D[] = Array&lt;Point2D&gt;(bezierCurveInfo.endPoints.length + bezierCurveInfo.controlPoints1.length + bezierCurveInfo.controlPoints2.length);</w:t>
            </w:r>
          </w:p>
          <w:p w14:paraId="375F3F8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5C15CF1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bezierSplines array structure: </w:t>
            </w:r>
          </w:p>
          <w:p w14:paraId="4BB5F75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control_point_0_i, control_point_1_i, point_i, </w:t>
            </w:r>
          </w:p>
          <w:p w14:paraId="647F78C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xml:space="preserve">    ///           control_point_0_n, control_point_1_n, point_n] </w:t>
            </w:r>
          </w:p>
          <w:p w14:paraId="6971B51F"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 ------------------------------------------------------------------</w:t>
            </w:r>
          </w:p>
          <w:p w14:paraId="4A3E5AC6" w14:textId="77777777" w:rsidR="009157DF" w:rsidRPr="009157DF" w:rsidRDefault="009157DF" w:rsidP="009157DF">
            <w:pPr>
              <w:shd w:val="clear" w:color="auto" w:fill="FFFFFF"/>
              <w:spacing w:line="270" w:lineRule="atLeast"/>
              <w:rPr>
                <w:rFonts w:ascii="Menlo" w:hAnsi="Menlo" w:cs="Menlo"/>
                <w:color w:val="000000"/>
                <w:sz w:val="28"/>
                <w:szCs w:val="28"/>
              </w:rPr>
            </w:pPr>
          </w:p>
          <w:p w14:paraId="552D4914"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let i = 0;</w:t>
            </w:r>
          </w:p>
          <w:p w14:paraId="4559545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bezierCurveInfo.endPoints.forEach((point) =&gt; {</w:t>
            </w:r>
          </w:p>
          <w:p w14:paraId="0F06544C"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bezierSplines[i] = point;</w:t>
            </w:r>
          </w:p>
          <w:p w14:paraId="00DC994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i += 3;</w:t>
            </w:r>
          </w:p>
          <w:p w14:paraId="29F16FC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w:t>
            </w:r>
          </w:p>
          <w:p w14:paraId="2E59A1C6" w14:textId="77777777" w:rsidR="009157DF" w:rsidRPr="009157DF" w:rsidRDefault="009157DF" w:rsidP="009157DF">
            <w:pPr>
              <w:shd w:val="clear" w:color="auto" w:fill="FFFFFF"/>
              <w:spacing w:line="270" w:lineRule="atLeast"/>
              <w:rPr>
                <w:rFonts w:ascii="Menlo" w:hAnsi="Menlo" w:cs="Menlo"/>
                <w:color w:val="000000"/>
                <w:sz w:val="28"/>
                <w:szCs w:val="28"/>
              </w:rPr>
            </w:pPr>
          </w:p>
          <w:p w14:paraId="3F9FF9AA"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i = 1;</w:t>
            </w:r>
          </w:p>
          <w:p w14:paraId="7739D0F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for (let j = 0; j &lt; bezierCurveInfo.controlPoints1.length; ++j) {</w:t>
            </w:r>
          </w:p>
          <w:p w14:paraId="0011E8E0"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bezierSplines[i] = bezierCurveInfo.controlPoints1[j];</w:t>
            </w:r>
          </w:p>
          <w:p w14:paraId="4A1F90BF"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bezierSplines[i + 1] = bezierCurveInfo.controlPoints2[j];</w:t>
            </w:r>
          </w:p>
          <w:p w14:paraId="3800D22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i += 3;</w:t>
            </w:r>
          </w:p>
          <w:p w14:paraId="128AA5FE"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lastRenderedPageBreak/>
              <w:t>    }</w:t>
            </w:r>
          </w:p>
          <w:p w14:paraId="6C0EBEDD"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ctx.beginPath();</w:t>
            </w:r>
          </w:p>
          <w:p w14:paraId="0CBD09F7"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ctx.fillStyle = fillColor;</w:t>
            </w:r>
          </w:p>
          <w:p w14:paraId="4B340EF0" w14:textId="77777777" w:rsidR="009157DF" w:rsidRPr="009157DF" w:rsidRDefault="009157DF" w:rsidP="009157DF">
            <w:pPr>
              <w:shd w:val="clear" w:color="auto" w:fill="FFFFFF"/>
              <w:spacing w:line="270" w:lineRule="atLeast"/>
              <w:rPr>
                <w:rFonts w:ascii="Menlo" w:hAnsi="Menlo" w:cs="Menlo"/>
                <w:color w:val="000000"/>
                <w:sz w:val="28"/>
                <w:szCs w:val="28"/>
              </w:rPr>
            </w:pPr>
          </w:p>
          <w:p w14:paraId="272DEE9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ctx.moveTo(bezierSplines[0].x, bezierSplines[0].y);</w:t>
            </w:r>
          </w:p>
          <w:p w14:paraId="28271C2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for (let i = 0; i + 3 &lt; bezierSplines.length; i += 3) {</w:t>
            </w:r>
          </w:p>
          <w:p w14:paraId="7F6FE353"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ctx.bezierCurveTo(bezierSplines[i + 1].x, bezierSplines[i + 1].y,</w:t>
            </w:r>
          </w:p>
          <w:p w14:paraId="0270DB3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bezierSplines[i + 2].x, bezierSplines[i + 2].y,</w:t>
            </w:r>
          </w:p>
          <w:p w14:paraId="3E96B4C2"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bezierSplines[i + 3].x, bezierSplines[i + 3].y);</w:t>
            </w:r>
          </w:p>
          <w:p w14:paraId="36A13FE9"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ctx.closePath();</w:t>
            </w:r>
          </w:p>
          <w:p w14:paraId="016D4BB8"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ctx.fill();</w:t>
            </w:r>
          </w:p>
          <w:p w14:paraId="58FE7535" w14:textId="77777777" w:rsidR="009157DF" w:rsidRPr="009157DF" w:rsidRDefault="009157DF" w:rsidP="009157DF">
            <w:pPr>
              <w:shd w:val="clear" w:color="auto" w:fill="FFFFFF"/>
              <w:spacing w:line="270" w:lineRule="atLeast"/>
              <w:rPr>
                <w:rFonts w:ascii="Menlo" w:hAnsi="Menlo" w:cs="Menlo"/>
                <w:color w:val="000000"/>
                <w:sz w:val="28"/>
                <w:szCs w:val="28"/>
              </w:rPr>
            </w:pPr>
          </w:p>
          <w:p w14:paraId="34E36845"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ctx.strokeStyle = lineColor;</w:t>
            </w:r>
          </w:p>
          <w:p w14:paraId="1323E13B"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ctx.lineWidth = 4;</w:t>
            </w:r>
          </w:p>
          <w:p w14:paraId="628456D1" w14:textId="77777777" w:rsidR="009157DF" w:rsidRPr="009157DF" w:rsidRDefault="009157DF" w:rsidP="009157DF">
            <w:pPr>
              <w:shd w:val="clear" w:color="auto" w:fill="FFFFFF"/>
              <w:spacing w:line="270" w:lineRule="atLeast"/>
              <w:rPr>
                <w:rFonts w:ascii="Menlo" w:hAnsi="Menlo" w:cs="Menlo"/>
                <w:color w:val="000000"/>
                <w:sz w:val="28"/>
                <w:szCs w:val="28"/>
              </w:rPr>
            </w:pPr>
            <w:r w:rsidRPr="009157DF">
              <w:rPr>
                <w:rFonts w:ascii="Menlo" w:hAnsi="Menlo" w:cs="Menlo"/>
                <w:color w:val="000000"/>
                <w:sz w:val="28"/>
                <w:szCs w:val="28"/>
              </w:rPr>
              <w:t>    ctx.stroke();</w:t>
            </w:r>
          </w:p>
          <w:p w14:paraId="03994D0C" w14:textId="6A77A327" w:rsidR="009157DF" w:rsidRPr="009157DF" w:rsidRDefault="009157DF" w:rsidP="009157DF">
            <w:pPr>
              <w:shd w:val="clear" w:color="auto" w:fill="FFFFFF"/>
              <w:spacing w:line="270" w:lineRule="atLeast"/>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300215">
      <w:pPr>
        <w:pStyle w:val="a"/>
        <w:spacing w:line="360" w:lineRule="auto"/>
        <w:jc w:val="left"/>
        <w:outlineLvl w:val="0"/>
        <w:rPr>
          <w:b/>
          <w:bCs/>
          <w:sz w:val="32"/>
          <w:szCs w:val="32"/>
          <w:lang w:val="ru-RU"/>
        </w:rPr>
      </w:pPr>
    </w:p>
    <w:p w14:paraId="6C7A3EEE" w14:textId="77777777" w:rsidR="00300215" w:rsidRDefault="00300215">
      <w:pPr>
        <w:spacing w:after="160" w:line="259" w:lineRule="auto"/>
        <w:rPr>
          <w:b/>
          <w:bCs/>
          <w:sz w:val="32"/>
          <w:szCs w:val="32"/>
          <w:lang w:val="ru-RU" w:bidi="en-US"/>
        </w:rPr>
      </w:pPr>
      <w:r>
        <w:rPr>
          <w:b/>
          <w:bCs/>
          <w:sz w:val="32"/>
          <w:szCs w:val="32"/>
          <w:lang w:val="ru-RU"/>
        </w:rPr>
        <w:br w:type="page"/>
      </w:r>
    </w:p>
    <w:p w14:paraId="06067D82" w14:textId="605127B9" w:rsidR="00300215" w:rsidRPr="002C3D20" w:rsidRDefault="00300215" w:rsidP="00300215">
      <w:pPr>
        <w:pStyle w:val="a"/>
        <w:spacing w:line="360" w:lineRule="auto"/>
        <w:jc w:val="left"/>
        <w:outlineLvl w:val="0"/>
        <w:rPr>
          <w:b/>
          <w:bCs/>
          <w:sz w:val="32"/>
          <w:szCs w:val="32"/>
          <w:lang w:val="ru-RU"/>
        </w:rPr>
      </w:pPr>
      <w:bookmarkStart w:id="24" w:name="_Toc198488161"/>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24"/>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public static IsPointInPolygon(point: Point2D, polygonPoints: Point2D[]): boolean {</w:t>
            </w:r>
          </w:p>
          <w:p w14:paraId="5B02D7B3"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const x: number = point.x;</w:t>
            </w:r>
          </w:p>
          <w:p w14:paraId="1719CA5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const y: number = point.y;</w:t>
            </w:r>
          </w:p>
          <w:p w14:paraId="53743D0D" w14:textId="77777777" w:rsidR="009C1B68" w:rsidRPr="009C1B68" w:rsidRDefault="009C1B68" w:rsidP="009C1B68">
            <w:pPr>
              <w:shd w:val="clear" w:color="auto" w:fill="FFFFFF"/>
              <w:spacing w:line="270" w:lineRule="atLeast"/>
              <w:rPr>
                <w:rFonts w:ascii="Menlo" w:hAnsi="Menlo" w:cs="Menlo"/>
                <w:color w:val="000000"/>
                <w:sz w:val="28"/>
                <w:szCs w:val="28"/>
              </w:rPr>
            </w:pPr>
          </w:p>
          <w:p w14:paraId="2D570692"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let i: number;</w:t>
            </w:r>
          </w:p>
          <w:p w14:paraId="7EA3E9A0"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let j: number = polygonPoints.length - 1;</w:t>
            </w:r>
          </w:p>
          <w:p w14:paraId="7146901D"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let oddNodes: boolean = false;</w:t>
            </w:r>
          </w:p>
          <w:p w14:paraId="3B13A571" w14:textId="77777777" w:rsidR="009C1B68" w:rsidRPr="009C1B68" w:rsidRDefault="009C1B68" w:rsidP="009C1B68">
            <w:pPr>
              <w:shd w:val="clear" w:color="auto" w:fill="FFFFFF"/>
              <w:spacing w:line="270" w:lineRule="atLeast"/>
              <w:rPr>
                <w:rFonts w:ascii="Menlo" w:hAnsi="Menlo" w:cs="Menlo"/>
                <w:color w:val="000000"/>
                <w:sz w:val="28"/>
                <w:szCs w:val="28"/>
              </w:rPr>
            </w:pPr>
          </w:p>
          <w:p w14:paraId="7BBEB21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for (i = 0; i &lt; polygonPoints.length; i++) {</w:t>
            </w:r>
          </w:p>
          <w:p w14:paraId="5DC33EF3"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if ((polygonPoints[i].y &lt; y &amp;&amp; polygonPoints[j].y &gt;= y</w:t>
            </w:r>
          </w:p>
          <w:p w14:paraId="2652D06A"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 polygonPoints[j].y &lt; y &amp;&amp; polygonPoints[i].y &gt;= y)</w:t>
            </w:r>
          </w:p>
          <w:p w14:paraId="521227B5"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&amp;&amp; (polygonPoints[i].x &lt;= x || polygonPoints[j].x &lt;= x)) {</w:t>
            </w:r>
          </w:p>
          <w:p w14:paraId="1D8A233F"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const tmp: boolean = polygonPoints[i].x + (y - polygonPoints[i].y) / (polygonPoints[j].y - polygonPoints[i].y) * (polygonPoints[j].x - polygonPoints[i].x) &lt; x;</w:t>
            </w:r>
          </w:p>
          <w:p w14:paraId="5776EF38"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oddNodes = oddNodes !== tmp;</w:t>
            </w:r>
          </w:p>
          <w:p w14:paraId="08C40E30"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j = i;</w:t>
            </w:r>
          </w:p>
          <w:p w14:paraId="7A863225"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9C1B68">
            <w:pPr>
              <w:shd w:val="clear" w:color="auto" w:fill="FFFFFF"/>
              <w:spacing w:line="270" w:lineRule="atLeast"/>
              <w:rPr>
                <w:rFonts w:ascii="Menlo" w:hAnsi="Menlo" w:cs="Menlo"/>
                <w:color w:val="000000"/>
                <w:sz w:val="28"/>
                <w:szCs w:val="28"/>
              </w:rPr>
            </w:pPr>
          </w:p>
          <w:p w14:paraId="478E984F"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return oddNodes;</w:t>
            </w:r>
          </w:p>
          <w:p w14:paraId="4475ED42" w14:textId="77777777" w:rsidR="009C1B68" w:rsidRPr="009C1B68" w:rsidRDefault="009C1B68" w:rsidP="009C1B68">
            <w:pPr>
              <w:shd w:val="clear" w:color="auto" w:fill="FFFFFF"/>
              <w:spacing w:line="270" w:lineRule="atLeast"/>
              <w:rPr>
                <w:rFonts w:ascii="Menlo" w:hAnsi="Menlo" w:cs="Menlo"/>
                <w:color w:val="000000"/>
                <w:sz w:val="28"/>
                <w:szCs w:val="28"/>
              </w:rPr>
            </w:pPr>
            <w:r w:rsidRPr="009C1B68">
              <w:rPr>
                <w:rFonts w:ascii="Menlo" w:hAnsi="Menlo" w:cs="Menlo"/>
                <w:color w:val="000000"/>
                <w:sz w:val="28"/>
                <w:szCs w:val="28"/>
              </w:rPr>
              <w:t>    }</w:t>
            </w:r>
          </w:p>
          <w:p w14:paraId="21384B1B" w14:textId="2765C490" w:rsidR="00300215" w:rsidRPr="009157DF" w:rsidRDefault="00300215" w:rsidP="005339DD">
            <w:pPr>
              <w:shd w:val="clear" w:color="auto" w:fill="FFFFFF"/>
              <w:spacing w:line="270" w:lineRule="atLeast"/>
              <w:rPr>
                <w:rFonts w:ascii="Menlo" w:hAnsi="Menlo" w:cs="Menlo"/>
                <w:color w:val="000000"/>
                <w:sz w:val="18"/>
                <w:szCs w:val="18"/>
                <w:lang w:val="ru-RU"/>
              </w:rPr>
            </w:pPr>
          </w:p>
        </w:tc>
      </w:tr>
    </w:tbl>
    <w:p w14:paraId="12F47A87" w14:textId="77777777" w:rsidR="002C3D20" w:rsidRPr="00DC6C1E" w:rsidRDefault="002C3D20" w:rsidP="002C3D20">
      <w:pPr>
        <w:pStyle w:val="a"/>
        <w:spacing w:line="360" w:lineRule="auto"/>
        <w:jc w:val="left"/>
        <w:rPr>
          <w:b/>
          <w:bCs/>
          <w:sz w:val="32"/>
          <w:szCs w:val="32"/>
        </w:rPr>
      </w:pPr>
    </w:p>
    <w:p w14:paraId="05F8D81F" w14:textId="77777777" w:rsidR="0037193F" w:rsidRDefault="0037193F">
      <w:pPr>
        <w:spacing w:after="160" w:line="259" w:lineRule="auto"/>
        <w:rPr>
          <w:b/>
          <w:bCs/>
          <w:sz w:val="32"/>
          <w:szCs w:val="32"/>
          <w:lang w:val="ru-RU" w:bidi="en-US"/>
        </w:rPr>
      </w:pPr>
      <w:r>
        <w:rPr>
          <w:b/>
          <w:bCs/>
          <w:sz w:val="32"/>
          <w:szCs w:val="32"/>
          <w:lang w:val="ru-RU"/>
        </w:rPr>
        <w:br w:type="page"/>
      </w:r>
    </w:p>
    <w:p w14:paraId="524202E7" w14:textId="694DA24B" w:rsidR="0037193F" w:rsidRPr="002C3D20" w:rsidRDefault="0037193F" w:rsidP="0037193F">
      <w:pPr>
        <w:pStyle w:val="a"/>
        <w:spacing w:line="360" w:lineRule="auto"/>
        <w:jc w:val="left"/>
        <w:outlineLvl w:val="0"/>
        <w:rPr>
          <w:b/>
          <w:bCs/>
          <w:sz w:val="32"/>
          <w:szCs w:val="32"/>
          <w:lang w:val="ru-RU"/>
        </w:rPr>
      </w:pPr>
      <w:bookmarkStart w:id="25" w:name="_Toc198488162"/>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bookmarkEnd w:id="25"/>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export function CalculateClassicArrowRenderInfo(lineStart: Point2D, lineEnd: Point2D): ClassicArrowRenderInfo {</w:t>
            </w:r>
          </w:p>
          <w:p w14:paraId="284661D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p0: Vector2D = new Vector2D(lineStart.x, lineStart.y);</w:t>
            </w:r>
          </w:p>
          <w:p w14:paraId="2F240C8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Vector2D = new Vector2D(lineEnd.x, lineEnd.y);</w:t>
            </w:r>
          </w:p>
          <w:p w14:paraId="15029E2C"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07AB7C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lineDirectionVec = p1.subtract(p0);</w:t>
            </w:r>
          </w:p>
          <w:p w14:paraId="1EE842A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let linePerpendicularVec = new Vector2D(-lineDirectionVec.y, lineDirectionVec.x);</w:t>
            </w:r>
          </w:p>
          <w:p w14:paraId="4F52BF56" w14:textId="77777777" w:rsidR="0037193F" w:rsidRPr="0037193F" w:rsidRDefault="0037193F" w:rsidP="0037193F">
            <w:pPr>
              <w:shd w:val="clear" w:color="auto" w:fill="FFFFFF"/>
              <w:spacing w:line="270" w:lineRule="atLeast"/>
              <w:rPr>
                <w:rFonts w:ascii="Menlo" w:hAnsi="Menlo" w:cs="Menlo"/>
                <w:color w:val="000000"/>
                <w:sz w:val="28"/>
                <w:szCs w:val="28"/>
              </w:rPr>
            </w:pPr>
          </w:p>
          <w:p w14:paraId="348333F0"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linePerpendicularVec = linePerpendicularVec.normalize();</w:t>
            </w:r>
          </w:p>
          <w:p w14:paraId="286C550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lineDirectionVec = lineDirectionVec.normalize();</w:t>
            </w:r>
          </w:p>
          <w:p w14:paraId="5F06DB6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51B49B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defaultArrowLength: number = 35.0;</w:t>
            </w:r>
          </w:p>
          <w:p w14:paraId="22E8E3A1"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B7156A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linePerpendicularVec.x *= defaultArrowLength / Math.sqrt(3.0);</w:t>
            </w:r>
          </w:p>
          <w:p w14:paraId="2616233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linePerpendicularVec.y *= defaultArrowLength / Math.sqrt(3.0);</w:t>
            </w:r>
          </w:p>
          <w:p w14:paraId="3A524AC0" w14:textId="77777777" w:rsidR="0037193F" w:rsidRPr="0037193F" w:rsidRDefault="0037193F" w:rsidP="0037193F">
            <w:pPr>
              <w:shd w:val="clear" w:color="auto" w:fill="FFFFFF"/>
              <w:spacing w:line="270" w:lineRule="atLeast"/>
              <w:rPr>
                <w:rFonts w:ascii="Menlo" w:hAnsi="Menlo" w:cs="Menlo"/>
                <w:color w:val="000000"/>
                <w:sz w:val="28"/>
                <w:szCs w:val="28"/>
              </w:rPr>
            </w:pPr>
          </w:p>
          <w:p w14:paraId="020A8A0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lineDirectionVec.x *= -defaultArrowLength;</w:t>
            </w:r>
          </w:p>
          <w:p w14:paraId="695F20E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lineDirectionVec.y *= -defaultArrowLength;</w:t>
            </w:r>
          </w:p>
          <w:p w14:paraId="017E8515" w14:textId="77777777" w:rsidR="0037193F" w:rsidRPr="0037193F" w:rsidRDefault="0037193F" w:rsidP="0037193F">
            <w:pPr>
              <w:shd w:val="clear" w:color="auto" w:fill="FFFFFF"/>
              <w:spacing w:line="270" w:lineRule="atLeast"/>
              <w:rPr>
                <w:rFonts w:ascii="Menlo" w:hAnsi="Menlo" w:cs="Menlo"/>
                <w:color w:val="000000"/>
                <w:sz w:val="28"/>
                <w:szCs w:val="28"/>
              </w:rPr>
            </w:pPr>
          </w:p>
          <w:p w14:paraId="6DC4397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arrowWing1 = p1.add(lineDirectionVec.add(linePerpendicularVec));</w:t>
            </w:r>
          </w:p>
          <w:p w14:paraId="1BDD64F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arrowBase = p1;</w:t>
            </w:r>
          </w:p>
          <w:p w14:paraId="1777624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arrowWing2 = p1.add(lineDirectionVec.subtract(linePerpendicularVec));</w:t>
            </w:r>
          </w:p>
          <w:p w14:paraId="5A01EBA6" w14:textId="77777777" w:rsidR="0037193F" w:rsidRPr="0037193F" w:rsidRDefault="0037193F" w:rsidP="0037193F">
            <w:pPr>
              <w:shd w:val="clear" w:color="auto" w:fill="FFFFFF"/>
              <w:spacing w:line="270" w:lineRule="atLeast"/>
              <w:rPr>
                <w:rFonts w:ascii="Menlo" w:hAnsi="Menlo" w:cs="Menlo"/>
                <w:color w:val="000000"/>
                <w:sz w:val="28"/>
                <w:szCs w:val="28"/>
              </w:rPr>
            </w:pPr>
          </w:p>
          <w:p w14:paraId="16BA1F71"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arrowWing1: new Point2D(arrowWing1.x, arrowWing1.y),</w:t>
            </w:r>
          </w:p>
          <w:p w14:paraId="3D385AB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arrowBase: new Point2D(arrowBase.x, arrowBase.y),</w:t>
            </w:r>
          </w:p>
          <w:p w14:paraId="35FDF26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arrowWing2: new Point2D(arrowWing2.x, arrowWing2.y),</w:t>
            </w:r>
          </w:p>
          <w:p w14:paraId="6A4A43C5"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w:t>
            </w:r>
          </w:p>
          <w:p w14:paraId="2B7D7ECE" w14:textId="77777777" w:rsidR="0037193F" w:rsidRPr="0037193F" w:rsidRDefault="0037193F" w:rsidP="005339DD">
            <w:pPr>
              <w:shd w:val="clear" w:color="auto" w:fill="FFFFFF"/>
              <w:spacing w:line="270" w:lineRule="atLeast"/>
              <w:rPr>
                <w:rFonts w:ascii="Menlo" w:hAnsi="Menlo" w:cs="Menlo"/>
                <w:color w:val="000000"/>
                <w:sz w:val="28"/>
                <w:szCs w:val="28"/>
                <w:lang w:val="ru-RU"/>
              </w:rPr>
            </w:pPr>
          </w:p>
          <w:p w14:paraId="6F5A4A1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draw(target: CanvasRenderingTarget2D) {</w:t>
            </w:r>
          </w:p>
          <w:p w14:paraId="75DA6B83"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target.useBitmapCoordinateSpace(scope =&gt; {</w:t>
            </w:r>
          </w:p>
          <w:p w14:paraId="575B824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if (this._points.length &lt; 2) {</w:t>
            </w:r>
          </w:p>
          <w:p w14:paraId="6CA23AE7"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w:t>
            </w:r>
          </w:p>
          <w:p w14:paraId="26BAB0F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19D04C0"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ctx = scope.context;</w:t>
            </w:r>
          </w:p>
          <w:p w14:paraId="0FCC2A3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calculateDrawingPoint = (point: ViewPoint): ViewPoint =&gt; {</w:t>
            </w:r>
          </w:p>
          <w:p w14:paraId="267C727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x: Math.round(point.x * scope.horizontalPixelRatio),</w:t>
            </w:r>
          </w:p>
          <w:p w14:paraId="31F332C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y: Math.round(point.y * scope.verticalPixelRatio)</w:t>
            </w:r>
          </w:p>
          <w:p w14:paraId="59F01F6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BF1E98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26B760A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for (let i = 0; i &lt; this._points.length; i++) {</w:t>
            </w:r>
          </w:p>
          <w:p w14:paraId="64037534"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this._points[i] = calculateDrawingPoint(this._points[i]);</w:t>
            </w:r>
          </w:p>
          <w:p w14:paraId="73B42ED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37193F">
            <w:pPr>
              <w:shd w:val="clear" w:color="auto" w:fill="FFFFFF"/>
              <w:spacing w:line="270" w:lineRule="atLeast"/>
              <w:rPr>
                <w:rFonts w:ascii="Menlo" w:hAnsi="Menlo" w:cs="Menlo"/>
                <w:color w:val="000000"/>
                <w:sz w:val="28"/>
                <w:szCs w:val="28"/>
              </w:rPr>
            </w:pPr>
          </w:p>
          <w:p w14:paraId="0934B25D"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ctx.beginPath();</w:t>
            </w:r>
          </w:p>
          <w:p w14:paraId="45AB48FD"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ctx.lineWidth = 5;</w:t>
            </w:r>
          </w:p>
          <w:p w14:paraId="571BFC6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ctx.strokeStyle = this._fillColor;</w:t>
            </w:r>
          </w:p>
          <w:p w14:paraId="67AE19B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ctx.moveTo(this._points[0].x, this._points[0].y);</w:t>
            </w:r>
          </w:p>
          <w:p w14:paraId="1D1D3A5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for (let i = 1; i &lt; this._points.length; i++) {</w:t>
            </w:r>
          </w:p>
          <w:p w14:paraId="0554635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ctx.lineTo(this._points[i].x, this._points[i].y);</w:t>
            </w:r>
          </w:p>
          <w:p w14:paraId="1174CA5E"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ctx.stroke();</w:t>
            </w:r>
          </w:p>
          <w:p w14:paraId="13D7B04A" w14:textId="77777777" w:rsidR="0037193F" w:rsidRPr="0037193F" w:rsidRDefault="0037193F" w:rsidP="0037193F">
            <w:pPr>
              <w:shd w:val="clear" w:color="auto" w:fill="FFFFFF"/>
              <w:spacing w:line="270" w:lineRule="atLeast"/>
              <w:rPr>
                <w:rFonts w:ascii="Menlo" w:hAnsi="Menlo" w:cs="Menlo"/>
                <w:color w:val="000000"/>
                <w:sz w:val="28"/>
                <w:szCs w:val="28"/>
              </w:rPr>
            </w:pPr>
          </w:p>
          <w:p w14:paraId="5492B915"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n = this._points.length;</w:t>
            </w:r>
          </w:p>
          <w:p w14:paraId="1495C2F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p0: Point2D = new Point2D(this._points[n - 2].x, this._points[n - 2].y);</w:t>
            </w:r>
          </w:p>
          <w:p w14:paraId="50656BF3"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const p1: Point2D = new Point2D(this._points[n - 1].x, this._points[n - 1].y);</w:t>
            </w:r>
          </w:p>
          <w:p w14:paraId="5DEB2A88"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lastRenderedPageBreak/>
              <w:t>            const arrowRenderInfo = CalculateClassicArrowRenderInfo(p0, p1);</w:t>
            </w:r>
          </w:p>
          <w:p w14:paraId="21CB9AC5" w14:textId="77777777" w:rsidR="0037193F" w:rsidRPr="0037193F" w:rsidRDefault="0037193F" w:rsidP="0037193F">
            <w:pPr>
              <w:shd w:val="clear" w:color="auto" w:fill="FFFFFF"/>
              <w:spacing w:line="270" w:lineRule="atLeast"/>
              <w:rPr>
                <w:rFonts w:ascii="Menlo" w:hAnsi="Menlo" w:cs="Menlo"/>
                <w:color w:val="000000"/>
                <w:sz w:val="28"/>
                <w:szCs w:val="28"/>
              </w:rPr>
            </w:pPr>
          </w:p>
          <w:p w14:paraId="1AFD389B"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ctx.beginPath();</w:t>
            </w:r>
          </w:p>
          <w:p w14:paraId="7F715F42"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ctx.moveTo(arrowRenderInfo.arrowWing2.x, arrowRenderInfo.arrowWing2.y);</w:t>
            </w:r>
          </w:p>
          <w:p w14:paraId="3B6055B9"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ctx.lineTo(arrowRenderInfo.arrowBase.x, arrowRenderInfo.arrowBase.y);</w:t>
            </w:r>
          </w:p>
          <w:p w14:paraId="79C55FAA"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ctx.lineTo(arrowRenderInfo.arrowWing1.x, arrowRenderInfo.arrowWing1.y);</w:t>
            </w:r>
          </w:p>
          <w:p w14:paraId="23F3E536"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ctx.stroke();</w:t>
            </w:r>
          </w:p>
          <w:p w14:paraId="5EAD042F" w14:textId="77777777" w:rsidR="0037193F" w:rsidRPr="0037193F" w:rsidRDefault="0037193F" w:rsidP="0037193F">
            <w:pPr>
              <w:shd w:val="clear" w:color="auto" w:fill="FFFFFF"/>
              <w:spacing w:line="270" w:lineRule="atLeast"/>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5339DD">
            <w:pPr>
              <w:shd w:val="clear" w:color="auto" w:fill="FFFFFF"/>
              <w:spacing w:line="270" w:lineRule="atLeast"/>
              <w:rPr>
                <w:rFonts w:ascii="Menlo" w:hAnsi="Menlo" w:cs="Menlo"/>
                <w:color w:val="000000"/>
                <w:sz w:val="18"/>
                <w:szCs w:val="18"/>
                <w:lang w:val="ru-RU"/>
              </w:rPr>
            </w:pPr>
          </w:p>
        </w:tc>
      </w:tr>
    </w:tbl>
    <w:p w14:paraId="3AF79E74" w14:textId="77777777" w:rsidR="002C3D20" w:rsidRPr="00B86316" w:rsidRDefault="002C3D20" w:rsidP="002C3D20">
      <w:pPr>
        <w:pStyle w:val="a"/>
        <w:spacing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2D707" w14:textId="77777777" w:rsidR="009556BD" w:rsidRDefault="009556BD" w:rsidP="003F7235">
      <w:r>
        <w:separator/>
      </w:r>
    </w:p>
  </w:endnote>
  <w:endnote w:type="continuationSeparator" w:id="0">
    <w:p w14:paraId="60B5E6A9" w14:textId="77777777" w:rsidR="009556BD" w:rsidRDefault="009556BD"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DE281A" w14:textId="77777777" w:rsidR="009556BD" w:rsidRDefault="009556BD" w:rsidP="003F7235">
      <w:r>
        <w:separator/>
      </w:r>
    </w:p>
  </w:footnote>
  <w:footnote w:type="continuationSeparator" w:id="0">
    <w:p w14:paraId="4751439F" w14:textId="77777777" w:rsidR="009556BD" w:rsidRDefault="009556BD"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3CB3B45"/>
    <w:multiLevelType w:val="hybridMultilevel"/>
    <w:tmpl w:val="F4589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0"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0"/>
  </w:num>
  <w:num w:numId="3" w16cid:durableId="1580406001">
    <w:abstractNumId w:val="30"/>
  </w:num>
  <w:num w:numId="4" w16cid:durableId="1453792288">
    <w:abstractNumId w:val="23"/>
  </w:num>
  <w:num w:numId="5" w16cid:durableId="1035538386">
    <w:abstractNumId w:val="29"/>
  </w:num>
  <w:num w:numId="6" w16cid:durableId="71394394">
    <w:abstractNumId w:val="10"/>
  </w:num>
  <w:num w:numId="7" w16cid:durableId="545532126">
    <w:abstractNumId w:val="1"/>
  </w:num>
  <w:num w:numId="8" w16cid:durableId="735863668">
    <w:abstractNumId w:val="9"/>
  </w:num>
  <w:num w:numId="9" w16cid:durableId="190151859">
    <w:abstractNumId w:val="19"/>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6"/>
  </w:num>
  <w:num w:numId="15" w16cid:durableId="1348866501">
    <w:abstractNumId w:val="26"/>
  </w:num>
  <w:num w:numId="16" w16cid:durableId="623466174">
    <w:abstractNumId w:val="2"/>
  </w:num>
  <w:num w:numId="17" w16cid:durableId="346829043">
    <w:abstractNumId w:val="11"/>
  </w:num>
  <w:num w:numId="18" w16cid:durableId="1392341027">
    <w:abstractNumId w:val="13"/>
  </w:num>
  <w:num w:numId="19" w16cid:durableId="1589266304">
    <w:abstractNumId w:val="14"/>
  </w:num>
  <w:num w:numId="20" w16cid:durableId="93402872">
    <w:abstractNumId w:val="17"/>
  </w:num>
  <w:num w:numId="21" w16cid:durableId="1417169267">
    <w:abstractNumId w:val="27"/>
  </w:num>
  <w:num w:numId="22" w16cid:durableId="459373809">
    <w:abstractNumId w:val="4"/>
  </w:num>
  <w:num w:numId="23" w16cid:durableId="1989557498">
    <w:abstractNumId w:val="0"/>
  </w:num>
  <w:num w:numId="24" w16cid:durableId="111292644">
    <w:abstractNumId w:val="21"/>
  </w:num>
  <w:num w:numId="25" w16cid:durableId="1095977436">
    <w:abstractNumId w:val="15"/>
  </w:num>
  <w:num w:numId="26" w16cid:durableId="1652980572">
    <w:abstractNumId w:val="22"/>
  </w:num>
  <w:num w:numId="27" w16cid:durableId="1076629848">
    <w:abstractNumId w:val="18"/>
  </w:num>
  <w:num w:numId="28" w16cid:durableId="245964766">
    <w:abstractNumId w:val="28"/>
  </w:num>
  <w:num w:numId="29" w16cid:durableId="909078035">
    <w:abstractNumId w:val="12"/>
  </w:num>
  <w:num w:numId="30" w16cid:durableId="569198546">
    <w:abstractNumId w:val="25"/>
  </w:num>
  <w:num w:numId="31" w16cid:durableId="675421862">
    <w:abstractNumId w:val="2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25C5"/>
    <w:rsid w:val="002746C0"/>
    <w:rsid w:val="002754E5"/>
    <w:rsid w:val="00275F27"/>
    <w:rsid w:val="00276415"/>
    <w:rsid w:val="00276B8E"/>
    <w:rsid w:val="0027759C"/>
    <w:rsid w:val="002779A3"/>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CD6"/>
    <w:rsid w:val="002E2125"/>
    <w:rsid w:val="002E2342"/>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215"/>
    <w:rsid w:val="00300D9F"/>
    <w:rsid w:val="00300ECA"/>
    <w:rsid w:val="00302D08"/>
    <w:rsid w:val="00303CC9"/>
    <w:rsid w:val="003045D4"/>
    <w:rsid w:val="003045D7"/>
    <w:rsid w:val="00304BFE"/>
    <w:rsid w:val="00304CEF"/>
    <w:rsid w:val="0030517E"/>
    <w:rsid w:val="003063C2"/>
    <w:rsid w:val="0031221C"/>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93F"/>
    <w:rsid w:val="00371F2A"/>
    <w:rsid w:val="003735D3"/>
    <w:rsid w:val="003736B5"/>
    <w:rsid w:val="003741F8"/>
    <w:rsid w:val="00375240"/>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163C"/>
    <w:rsid w:val="00475B67"/>
    <w:rsid w:val="0048130A"/>
    <w:rsid w:val="004818EB"/>
    <w:rsid w:val="00481EE0"/>
    <w:rsid w:val="004831D3"/>
    <w:rsid w:val="00484AA7"/>
    <w:rsid w:val="004863E2"/>
    <w:rsid w:val="00486726"/>
    <w:rsid w:val="004911BD"/>
    <w:rsid w:val="00491358"/>
    <w:rsid w:val="00491AB6"/>
    <w:rsid w:val="00491FB6"/>
    <w:rsid w:val="0049265C"/>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6FEE"/>
    <w:rsid w:val="004B79D9"/>
    <w:rsid w:val="004B7A98"/>
    <w:rsid w:val="004B7FC5"/>
    <w:rsid w:val="004C16D3"/>
    <w:rsid w:val="004C3177"/>
    <w:rsid w:val="004C3C33"/>
    <w:rsid w:val="004C3F57"/>
    <w:rsid w:val="004C490C"/>
    <w:rsid w:val="004C586B"/>
    <w:rsid w:val="004C6041"/>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7836"/>
    <w:rsid w:val="005519C4"/>
    <w:rsid w:val="0055212C"/>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01A5"/>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432E"/>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57E54"/>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11BB"/>
    <w:rsid w:val="009549DB"/>
    <w:rsid w:val="0095529B"/>
    <w:rsid w:val="009556BD"/>
    <w:rsid w:val="00956621"/>
    <w:rsid w:val="0095665B"/>
    <w:rsid w:val="0095691D"/>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00E0"/>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5F4"/>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E68C7"/>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9852</Words>
  <Characters>56161</Characters>
  <Application>Microsoft Office Word</Application>
  <DocSecurity>0</DocSecurity>
  <Lines>468</Lines>
  <Paragraphs>131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3</cp:revision>
  <cp:lastPrinted>2025-05-19T07:06:00Z</cp:lastPrinted>
  <dcterms:created xsi:type="dcterms:W3CDTF">2025-05-19T07:06:00Z</dcterms:created>
  <dcterms:modified xsi:type="dcterms:W3CDTF">2025-05-19T07:06:00Z</dcterms:modified>
</cp:coreProperties>
</file>