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Default="00F9425A" w:rsidP="00F9425A">
      <w:pPr>
        <w:pStyle w:val="a"/>
        <w:jc w:val="left"/>
        <w:rPr>
          <w:highlight w:val="yellow"/>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Ростов-на-Дону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703B10A9" w14:textId="2DF31EB6" w:rsidR="001E26D0" w:rsidRDefault="002A1073">
          <w:pPr>
            <w:pStyle w:val="TOC1"/>
            <w:rPr>
              <w:rFonts w:asciiTheme="minorHAnsi" w:eastAsiaTheme="minorEastAsia" w:hAnsiTheme="minorHAnsi" w:cstheme="minorBidi"/>
              <w:noProof/>
              <w:color w:val="auto"/>
              <w:kern w:val="2"/>
              <w:sz w:val="24"/>
              <w:lang w:val="en-US" w:eastAsia="en-US"/>
              <w14:ligatures w14:val="standardContextual"/>
            </w:rPr>
          </w:pPr>
          <w:r w:rsidRPr="009D3BBB">
            <w:rPr>
              <w:szCs w:val="28"/>
            </w:rPr>
            <w:fldChar w:fldCharType="begin"/>
          </w:r>
          <w:r w:rsidRPr="009D3BBB">
            <w:rPr>
              <w:szCs w:val="28"/>
            </w:rPr>
            <w:instrText xml:space="preserve"> TOC \o "1-3" \h \z \u </w:instrText>
          </w:r>
          <w:r w:rsidRPr="009D3BBB">
            <w:rPr>
              <w:szCs w:val="28"/>
            </w:rPr>
            <w:fldChar w:fldCharType="separate"/>
          </w:r>
          <w:hyperlink w:anchor="_Toc198376354" w:history="1">
            <w:r w:rsidR="001E26D0" w:rsidRPr="00A6231C">
              <w:rPr>
                <w:rStyle w:val="Hyperlink"/>
                <w:b/>
                <w:bCs/>
                <w:noProof/>
                <w:lang w:val="ru-RU"/>
              </w:rPr>
              <w:t>Введение</w:t>
            </w:r>
            <w:r w:rsidR="001E26D0">
              <w:rPr>
                <w:noProof/>
                <w:webHidden/>
              </w:rPr>
              <w:tab/>
            </w:r>
            <w:r w:rsidR="001E26D0">
              <w:rPr>
                <w:noProof/>
                <w:webHidden/>
              </w:rPr>
              <w:fldChar w:fldCharType="begin"/>
            </w:r>
            <w:r w:rsidR="001E26D0">
              <w:rPr>
                <w:noProof/>
                <w:webHidden/>
              </w:rPr>
              <w:instrText xml:space="preserve"> PAGEREF _Toc198376354 \h </w:instrText>
            </w:r>
            <w:r w:rsidR="001E26D0">
              <w:rPr>
                <w:noProof/>
                <w:webHidden/>
              </w:rPr>
            </w:r>
            <w:r w:rsidR="001E26D0">
              <w:rPr>
                <w:noProof/>
                <w:webHidden/>
              </w:rPr>
              <w:fldChar w:fldCharType="separate"/>
            </w:r>
            <w:r w:rsidR="001E26D0">
              <w:rPr>
                <w:noProof/>
                <w:webHidden/>
              </w:rPr>
              <w:t>4</w:t>
            </w:r>
            <w:r w:rsidR="001E26D0">
              <w:rPr>
                <w:noProof/>
                <w:webHidden/>
              </w:rPr>
              <w:fldChar w:fldCharType="end"/>
            </w:r>
          </w:hyperlink>
        </w:p>
        <w:p w14:paraId="24FB0627" w14:textId="6C4088A3"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55" w:history="1">
            <w:r w:rsidRPr="00A6231C">
              <w:rPr>
                <w:rStyle w:val="Hyperlink"/>
                <w:b/>
                <w:bCs/>
                <w:noProof/>
                <w:lang w:bidi="en-US"/>
              </w:rPr>
              <w:t>1.</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_Toc198376355 \h </w:instrText>
            </w:r>
            <w:r>
              <w:rPr>
                <w:noProof/>
                <w:webHidden/>
              </w:rPr>
            </w:r>
            <w:r>
              <w:rPr>
                <w:noProof/>
                <w:webHidden/>
              </w:rPr>
              <w:fldChar w:fldCharType="separate"/>
            </w:r>
            <w:r>
              <w:rPr>
                <w:noProof/>
                <w:webHidden/>
              </w:rPr>
              <w:t>5</w:t>
            </w:r>
            <w:r>
              <w:rPr>
                <w:noProof/>
                <w:webHidden/>
              </w:rPr>
              <w:fldChar w:fldCharType="end"/>
            </w:r>
          </w:hyperlink>
        </w:p>
        <w:p w14:paraId="4D27D49E" w14:textId="2F48AA9D"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56" w:history="1">
            <w:r w:rsidRPr="00A6231C">
              <w:rPr>
                <w:rStyle w:val="Hyperlink"/>
                <w:b/>
                <w:bCs/>
                <w:noProof/>
                <w:lang w:bidi="en-US"/>
              </w:rPr>
              <w:t>1.1.</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_Toc198376356 \h </w:instrText>
            </w:r>
            <w:r>
              <w:rPr>
                <w:noProof/>
                <w:webHidden/>
              </w:rPr>
            </w:r>
            <w:r>
              <w:rPr>
                <w:noProof/>
                <w:webHidden/>
              </w:rPr>
              <w:fldChar w:fldCharType="separate"/>
            </w:r>
            <w:r>
              <w:rPr>
                <w:noProof/>
                <w:webHidden/>
              </w:rPr>
              <w:t>5</w:t>
            </w:r>
            <w:r>
              <w:rPr>
                <w:noProof/>
                <w:webHidden/>
              </w:rPr>
              <w:fldChar w:fldCharType="end"/>
            </w:r>
          </w:hyperlink>
        </w:p>
        <w:p w14:paraId="0C14920F" w14:textId="546DB410"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57" w:history="1">
            <w:r w:rsidRPr="00A6231C">
              <w:rPr>
                <w:rStyle w:val="Hyperlink"/>
                <w:b/>
                <w:bCs/>
                <w:noProof/>
                <w:lang w:val="ru-RU" w:bidi="en-US"/>
              </w:rPr>
              <w:t>1.1.1.</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_Toc198376357 \h </w:instrText>
            </w:r>
            <w:r>
              <w:rPr>
                <w:noProof/>
                <w:webHidden/>
              </w:rPr>
            </w:r>
            <w:r>
              <w:rPr>
                <w:noProof/>
                <w:webHidden/>
              </w:rPr>
              <w:fldChar w:fldCharType="separate"/>
            </w:r>
            <w:r>
              <w:rPr>
                <w:noProof/>
                <w:webHidden/>
              </w:rPr>
              <w:t>5</w:t>
            </w:r>
            <w:r>
              <w:rPr>
                <w:noProof/>
                <w:webHidden/>
              </w:rPr>
              <w:fldChar w:fldCharType="end"/>
            </w:r>
          </w:hyperlink>
        </w:p>
        <w:p w14:paraId="0C340911" w14:textId="6B2D2761"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58" w:history="1">
            <w:r w:rsidRPr="00A6231C">
              <w:rPr>
                <w:rStyle w:val="Hyperlink"/>
                <w:b/>
                <w:bCs/>
                <w:noProof/>
                <w:lang w:bidi="en-US"/>
              </w:rPr>
              <w:t>1.1.2.</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_Toc198376358 \h </w:instrText>
            </w:r>
            <w:r>
              <w:rPr>
                <w:noProof/>
                <w:webHidden/>
              </w:rPr>
            </w:r>
            <w:r>
              <w:rPr>
                <w:noProof/>
                <w:webHidden/>
              </w:rPr>
              <w:fldChar w:fldCharType="separate"/>
            </w:r>
            <w:r>
              <w:rPr>
                <w:noProof/>
                <w:webHidden/>
              </w:rPr>
              <w:t>7</w:t>
            </w:r>
            <w:r>
              <w:rPr>
                <w:noProof/>
                <w:webHidden/>
              </w:rPr>
              <w:fldChar w:fldCharType="end"/>
            </w:r>
          </w:hyperlink>
        </w:p>
        <w:p w14:paraId="434C8CD2" w14:textId="5C8A4869"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59" w:history="1">
            <w:r w:rsidRPr="00A6231C">
              <w:rPr>
                <w:rStyle w:val="Hyperlink"/>
                <w:b/>
                <w:bCs/>
                <w:noProof/>
                <w:lang w:bidi="en-US"/>
              </w:rPr>
              <w:t>1.1.3.</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_Toc198376359 \h </w:instrText>
            </w:r>
            <w:r>
              <w:rPr>
                <w:noProof/>
                <w:webHidden/>
              </w:rPr>
            </w:r>
            <w:r>
              <w:rPr>
                <w:noProof/>
                <w:webHidden/>
              </w:rPr>
              <w:fldChar w:fldCharType="separate"/>
            </w:r>
            <w:r>
              <w:rPr>
                <w:noProof/>
                <w:webHidden/>
              </w:rPr>
              <w:t>9</w:t>
            </w:r>
            <w:r>
              <w:rPr>
                <w:noProof/>
                <w:webHidden/>
              </w:rPr>
              <w:fldChar w:fldCharType="end"/>
            </w:r>
          </w:hyperlink>
        </w:p>
        <w:p w14:paraId="6AC31E3E" w14:textId="6871EFD7"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0" w:history="1">
            <w:r w:rsidRPr="00A6231C">
              <w:rPr>
                <w:rStyle w:val="Hyperlink"/>
                <w:b/>
                <w:bCs/>
                <w:noProof/>
                <w:lang w:bidi="en-US"/>
              </w:rPr>
              <w:t>1.1.4.</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_Toc198376360 \h </w:instrText>
            </w:r>
            <w:r>
              <w:rPr>
                <w:noProof/>
                <w:webHidden/>
              </w:rPr>
            </w:r>
            <w:r>
              <w:rPr>
                <w:noProof/>
                <w:webHidden/>
              </w:rPr>
              <w:fldChar w:fldCharType="separate"/>
            </w:r>
            <w:r>
              <w:rPr>
                <w:noProof/>
                <w:webHidden/>
              </w:rPr>
              <w:t>11</w:t>
            </w:r>
            <w:r>
              <w:rPr>
                <w:noProof/>
                <w:webHidden/>
              </w:rPr>
              <w:fldChar w:fldCharType="end"/>
            </w:r>
          </w:hyperlink>
        </w:p>
        <w:p w14:paraId="5A6C1513" w14:textId="0D376067"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1" w:history="1">
            <w:r w:rsidRPr="00A6231C">
              <w:rPr>
                <w:rStyle w:val="Hyperlink"/>
                <w:b/>
                <w:bCs/>
                <w:noProof/>
                <w:lang w:bidi="en-US"/>
              </w:rPr>
              <w:t>1.2.</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_Toc198376361 \h </w:instrText>
            </w:r>
            <w:r>
              <w:rPr>
                <w:noProof/>
                <w:webHidden/>
              </w:rPr>
            </w:r>
            <w:r>
              <w:rPr>
                <w:noProof/>
                <w:webHidden/>
              </w:rPr>
              <w:fldChar w:fldCharType="separate"/>
            </w:r>
            <w:r>
              <w:rPr>
                <w:noProof/>
                <w:webHidden/>
              </w:rPr>
              <w:t>12</w:t>
            </w:r>
            <w:r>
              <w:rPr>
                <w:noProof/>
                <w:webHidden/>
              </w:rPr>
              <w:fldChar w:fldCharType="end"/>
            </w:r>
          </w:hyperlink>
        </w:p>
        <w:p w14:paraId="7F7170F6" w14:textId="56B05B8F"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2" w:history="1">
            <w:r w:rsidRPr="00A6231C">
              <w:rPr>
                <w:rStyle w:val="Hyperlink"/>
                <w:b/>
                <w:bCs/>
                <w:noProof/>
                <w:lang w:val="ru-RU" w:bidi="en-US"/>
              </w:rPr>
              <w:t>1.3.</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_Toc198376362 \h </w:instrText>
            </w:r>
            <w:r>
              <w:rPr>
                <w:noProof/>
                <w:webHidden/>
              </w:rPr>
            </w:r>
            <w:r>
              <w:rPr>
                <w:noProof/>
                <w:webHidden/>
              </w:rPr>
              <w:fldChar w:fldCharType="separate"/>
            </w:r>
            <w:r>
              <w:rPr>
                <w:noProof/>
                <w:webHidden/>
              </w:rPr>
              <w:t>13</w:t>
            </w:r>
            <w:r>
              <w:rPr>
                <w:noProof/>
                <w:webHidden/>
              </w:rPr>
              <w:fldChar w:fldCharType="end"/>
            </w:r>
          </w:hyperlink>
        </w:p>
        <w:p w14:paraId="3E077F42" w14:textId="3DCE1630"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3" w:history="1">
            <w:r w:rsidRPr="00A6231C">
              <w:rPr>
                <w:rStyle w:val="Hyperlink"/>
                <w:b/>
                <w:bCs/>
                <w:noProof/>
                <w:lang w:bidi="en-US"/>
              </w:rPr>
              <w:t>2.</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_Toc198376363 \h </w:instrText>
            </w:r>
            <w:r>
              <w:rPr>
                <w:noProof/>
                <w:webHidden/>
              </w:rPr>
            </w:r>
            <w:r>
              <w:rPr>
                <w:noProof/>
                <w:webHidden/>
              </w:rPr>
              <w:fldChar w:fldCharType="separate"/>
            </w:r>
            <w:r>
              <w:rPr>
                <w:noProof/>
                <w:webHidden/>
              </w:rPr>
              <w:t>16</w:t>
            </w:r>
            <w:r>
              <w:rPr>
                <w:noProof/>
                <w:webHidden/>
              </w:rPr>
              <w:fldChar w:fldCharType="end"/>
            </w:r>
          </w:hyperlink>
        </w:p>
        <w:p w14:paraId="40A9E46A" w14:textId="66A11466"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4" w:history="1">
            <w:r w:rsidRPr="00A6231C">
              <w:rPr>
                <w:rStyle w:val="Hyperlink"/>
                <w:b/>
                <w:bCs/>
                <w:noProof/>
                <w:lang w:val="ru-RU" w:bidi="en-US"/>
              </w:rPr>
              <w:t>2.1.</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_Toc198376364 \h </w:instrText>
            </w:r>
            <w:r>
              <w:rPr>
                <w:noProof/>
                <w:webHidden/>
              </w:rPr>
            </w:r>
            <w:r>
              <w:rPr>
                <w:noProof/>
                <w:webHidden/>
              </w:rPr>
              <w:fldChar w:fldCharType="separate"/>
            </w:r>
            <w:r>
              <w:rPr>
                <w:noProof/>
                <w:webHidden/>
              </w:rPr>
              <w:t>16</w:t>
            </w:r>
            <w:r>
              <w:rPr>
                <w:noProof/>
                <w:webHidden/>
              </w:rPr>
              <w:fldChar w:fldCharType="end"/>
            </w:r>
          </w:hyperlink>
        </w:p>
        <w:p w14:paraId="50AC7D64" w14:textId="55B3ADD8"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5" w:history="1">
            <w:r w:rsidRPr="00A6231C">
              <w:rPr>
                <w:rStyle w:val="Hyperlink"/>
                <w:b/>
                <w:bCs/>
                <w:noProof/>
                <w:lang w:bidi="en-US"/>
              </w:rPr>
              <w:t>2.2.</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Проектирование</w:t>
            </w:r>
            <w:r w:rsidRPr="00A6231C">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_Toc198376365 \h </w:instrText>
            </w:r>
            <w:r>
              <w:rPr>
                <w:noProof/>
                <w:webHidden/>
              </w:rPr>
            </w:r>
            <w:r>
              <w:rPr>
                <w:noProof/>
                <w:webHidden/>
              </w:rPr>
              <w:fldChar w:fldCharType="separate"/>
            </w:r>
            <w:r>
              <w:rPr>
                <w:noProof/>
                <w:webHidden/>
              </w:rPr>
              <w:t>18</w:t>
            </w:r>
            <w:r>
              <w:rPr>
                <w:noProof/>
                <w:webHidden/>
              </w:rPr>
              <w:fldChar w:fldCharType="end"/>
            </w:r>
          </w:hyperlink>
        </w:p>
        <w:p w14:paraId="045338BA" w14:textId="042593F5"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6" w:history="1">
            <w:r w:rsidRPr="00A6231C">
              <w:rPr>
                <w:rStyle w:val="Hyperlink"/>
                <w:b/>
                <w:bCs/>
                <w:noProof/>
                <w:lang w:bidi="en-US"/>
              </w:rPr>
              <w:t>2.3.</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Реализация инструментов</w:t>
            </w:r>
            <w:r w:rsidRPr="00A6231C">
              <w:rPr>
                <w:rStyle w:val="Hyperlink"/>
                <w:b/>
                <w:bCs/>
                <w:noProof/>
                <w:lang w:val="ru-RU" w:bidi="en-US"/>
              </w:rPr>
              <w:t xml:space="preserve"> </w:t>
            </w:r>
            <w:r w:rsidRPr="00A6231C">
              <w:rPr>
                <w:rStyle w:val="Hyperlink"/>
                <w:b/>
                <w:bCs/>
                <w:noProof/>
                <w:lang w:bidi="en-US"/>
              </w:rPr>
              <w:t>рисования</w:t>
            </w:r>
            <w:r>
              <w:rPr>
                <w:noProof/>
                <w:webHidden/>
              </w:rPr>
              <w:tab/>
            </w:r>
            <w:r>
              <w:rPr>
                <w:noProof/>
                <w:webHidden/>
              </w:rPr>
              <w:fldChar w:fldCharType="begin"/>
            </w:r>
            <w:r>
              <w:rPr>
                <w:noProof/>
                <w:webHidden/>
              </w:rPr>
              <w:instrText xml:space="preserve"> PAGEREF _Toc198376366 \h </w:instrText>
            </w:r>
            <w:r>
              <w:rPr>
                <w:noProof/>
                <w:webHidden/>
              </w:rPr>
            </w:r>
            <w:r>
              <w:rPr>
                <w:noProof/>
                <w:webHidden/>
              </w:rPr>
              <w:fldChar w:fldCharType="separate"/>
            </w:r>
            <w:r>
              <w:rPr>
                <w:noProof/>
                <w:webHidden/>
              </w:rPr>
              <w:t>22</w:t>
            </w:r>
            <w:r>
              <w:rPr>
                <w:noProof/>
                <w:webHidden/>
              </w:rPr>
              <w:fldChar w:fldCharType="end"/>
            </w:r>
          </w:hyperlink>
        </w:p>
        <w:p w14:paraId="07B3F16B" w14:textId="224B81A4"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7" w:history="1">
            <w:r w:rsidRPr="00A6231C">
              <w:rPr>
                <w:rStyle w:val="Hyperlink"/>
                <w:b/>
                <w:bCs/>
                <w:noProof/>
                <w:lang w:bidi="en-US"/>
              </w:rPr>
              <w:t>2.2.1.</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Реализация инструментов «Прямоугольник», «Треугольник»</w:t>
            </w:r>
            <w:r>
              <w:rPr>
                <w:noProof/>
                <w:webHidden/>
              </w:rPr>
              <w:tab/>
            </w:r>
            <w:r>
              <w:rPr>
                <w:noProof/>
                <w:webHidden/>
              </w:rPr>
              <w:fldChar w:fldCharType="begin"/>
            </w:r>
            <w:r>
              <w:rPr>
                <w:noProof/>
                <w:webHidden/>
              </w:rPr>
              <w:instrText xml:space="preserve"> PAGEREF _Toc198376367 \h </w:instrText>
            </w:r>
            <w:r>
              <w:rPr>
                <w:noProof/>
                <w:webHidden/>
              </w:rPr>
            </w:r>
            <w:r>
              <w:rPr>
                <w:noProof/>
                <w:webHidden/>
              </w:rPr>
              <w:fldChar w:fldCharType="separate"/>
            </w:r>
            <w:r>
              <w:rPr>
                <w:noProof/>
                <w:webHidden/>
              </w:rPr>
              <w:t>29</w:t>
            </w:r>
            <w:r>
              <w:rPr>
                <w:noProof/>
                <w:webHidden/>
              </w:rPr>
              <w:fldChar w:fldCharType="end"/>
            </w:r>
          </w:hyperlink>
        </w:p>
        <w:p w14:paraId="1D41520A" w14:textId="366DDBAA"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8" w:history="1">
            <w:r w:rsidRPr="00A6231C">
              <w:rPr>
                <w:rStyle w:val="Hyperlink"/>
                <w:b/>
                <w:bCs/>
                <w:noProof/>
                <w:lang w:val="ru-RU" w:bidi="en-US"/>
              </w:rPr>
              <w:t>2.2.2.</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Реализация инструментов «Горизонтальная линия», «Вертикальная линия», «Линия тренда»</w:t>
            </w:r>
            <w:r>
              <w:rPr>
                <w:noProof/>
                <w:webHidden/>
              </w:rPr>
              <w:tab/>
            </w:r>
            <w:r>
              <w:rPr>
                <w:noProof/>
                <w:webHidden/>
              </w:rPr>
              <w:fldChar w:fldCharType="begin"/>
            </w:r>
            <w:r>
              <w:rPr>
                <w:noProof/>
                <w:webHidden/>
              </w:rPr>
              <w:instrText xml:space="preserve"> PAGEREF _Toc198376368 \h </w:instrText>
            </w:r>
            <w:r>
              <w:rPr>
                <w:noProof/>
                <w:webHidden/>
              </w:rPr>
            </w:r>
            <w:r>
              <w:rPr>
                <w:noProof/>
                <w:webHidden/>
              </w:rPr>
              <w:fldChar w:fldCharType="separate"/>
            </w:r>
            <w:r>
              <w:rPr>
                <w:noProof/>
                <w:webHidden/>
              </w:rPr>
              <w:t>33</w:t>
            </w:r>
            <w:r>
              <w:rPr>
                <w:noProof/>
                <w:webHidden/>
              </w:rPr>
              <w:fldChar w:fldCharType="end"/>
            </w:r>
          </w:hyperlink>
        </w:p>
        <w:p w14:paraId="6DF51E00" w14:textId="0837E9BF"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9" w:history="1">
            <w:r w:rsidRPr="00A6231C">
              <w:rPr>
                <w:rStyle w:val="Hyperlink"/>
                <w:b/>
                <w:bCs/>
                <w:noProof/>
                <w:lang w:val="ru-RU" w:bidi="en-US"/>
              </w:rPr>
              <w:t>2.2.3.</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Реализация инструмента рисования «Спираль Фибоначчи»</w:t>
            </w:r>
            <w:r>
              <w:rPr>
                <w:noProof/>
                <w:webHidden/>
              </w:rPr>
              <w:tab/>
            </w:r>
            <w:r>
              <w:rPr>
                <w:noProof/>
                <w:webHidden/>
              </w:rPr>
              <w:fldChar w:fldCharType="begin"/>
            </w:r>
            <w:r>
              <w:rPr>
                <w:noProof/>
                <w:webHidden/>
              </w:rPr>
              <w:instrText xml:space="preserve"> PAGEREF _Toc198376369 \h </w:instrText>
            </w:r>
            <w:r>
              <w:rPr>
                <w:noProof/>
                <w:webHidden/>
              </w:rPr>
            </w:r>
            <w:r>
              <w:rPr>
                <w:noProof/>
                <w:webHidden/>
              </w:rPr>
              <w:fldChar w:fldCharType="separate"/>
            </w:r>
            <w:r>
              <w:rPr>
                <w:noProof/>
                <w:webHidden/>
              </w:rPr>
              <w:t>33</w:t>
            </w:r>
            <w:r>
              <w:rPr>
                <w:noProof/>
                <w:webHidden/>
              </w:rPr>
              <w:fldChar w:fldCharType="end"/>
            </w:r>
          </w:hyperlink>
        </w:p>
        <w:p w14:paraId="6F8CD411" w14:textId="3D3D0219"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0" w:history="1">
            <w:r w:rsidRPr="00A6231C">
              <w:rPr>
                <w:rStyle w:val="Hyperlink"/>
                <w:b/>
                <w:bCs/>
                <w:noProof/>
                <w:lang w:val="ru-RU" w:bidi="en-US"/>
              </w:rPr>
              <w:t>2.2.4.</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Реализация инструмента рисования «Клин Фибоначчи»</w:t>
            </w:r>
            <w:r>
              <w:rPr>
                <w:noProof/>
                <w:webHidden/>
              </w:rPr>
              <w:tab/>
            </w:r>
            <w:r>
              <w:rPr>
                <w:noProof/>
                <w:webHidden/>
              </w:rPr>
              <w:fldChar w:fldCharType="begin"/>
            </w:r>
            <w:r>
              <w:rPr>
                <w:noProof/>
                <w:webHidden/>
              </w:rPr>
              <w:instrText xml:space="preserve"> PAGEREF _Toc198376370 \h </w:instrText>
            </w:r>
            <w:r>
              <w:rPr>
                <w:noProof/>
                <w:webHidden/>
              </w:rPr>
            </w:r>
            <w:r>
              <w:rPr>
                <w:noProof/>
                <w:webHidden/>
              </w:rPr>
              <w:fldChar w:fldCharType="separate"/>
            </w:r>
            <w:r>
              <w:rPr>
                <w:noProof/>
                <w:webHidden/>
              </w:rPr>
              <w:t>37</w:t>
            </w:r>
            <w:r>
              <w:rPr>
                <w:noProof/>
                <w:webHidden/>
              </w:rPr>
              <w:fldChar w:fldCharType="end"/>
            </w:r>
          </w:hyperlink>
        </w:p>
        <w:p w14:paraId="08B089F0" w14:textId="02D735A4"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1" w:history="1">
            <w:r w:rsidRPr="00A6231C">
              <w:rPr>
                <w:rStyle w:val="Hyperlink"/>
                <w:b/>
                <w:bCs/>
                <w:noProof/>
                <w:lang w:val="ru-RU" w:bidi="en-US"/>
              </w:rPr>
              <w:t>2.2.5.</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Реализация инструмента рисования «Коррекция Фибоначчи»</w:t>
            </w:r>
            <w:r>
              <w:rPr>
                <w:noProof/>
                <w:webHidden/>
              </w:rPr>
              <w:tab/>
            </w:r>
            <w:r>
              <w:rPr>
                <w:noProof/>
                <w:webHidden/>
              </w:rPr>
              <w:fldChar w:fldCharType="begin"/>
            </w:r>
            <w:r>
              <w:rPr>
                <w:noProof/>
                <w:webHidden/>
              </w:rPr>
              <w:instrText xml:space="preserve"> PAGEREF _Toc198376371 \h </w:instrText>
            </w:r>
            <w:r>
              <w:rPr>
                <w:noProof/>
                <w:webHidden/>
              </w:rPr>
            </w:r>
            <w:r>
              <w:rPr>
                <w:noProof/>
                <w:webHidden/>
              </w:rPr>
              <w:fldChar w:fldCharType="separate"/>
            </w:r>
            <w:r>
              <w:rPr>
                <w:noProof/>
                <w:webHidden/>
              </w:rPr>
              <w:t>40</w:t>
            </w:r>
            <w:r>
              <w:rPr>
                <w:noProof/>
                <w:webHidden/>
              </w:rPr>
              <w:fldChar w:fldCharType="end"/>
            </w:r>
          </w:hyperlink>
        </w:p>
        <w:p w14:paraId="77A8761B" w14:textId="6B0B0F2B"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2" w:history="1">
            <w:r w:rsidRPr="00A6231C">
              <w:rPr>
                <w:rStyle w:val="Hyperlink"/>
                <w:b/>
                <w:bCs/>
                <w:noProof/>
                <w:lang w:bidi="en-US"/>
              </w:rPr>
              <w:t>2.2.6.</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Реализация инструмента рисования «Кривая»</w:t>
            </w:r>
            <w:r>
              <w:rPr>
                <w:noProof/>
                <w:webHidden/>
              </w:rPr>
              <w:tab/>
            </w:r>
            <w:r>
              <w:rPr>
                <w:noProof/>
                <w:webHidden/>
              </w:rPr>
              <w:fldChar w:fldCharType="begin"/>
            </w:r>
            <w:r>
              <w:rPr>
                <w:noProof/>
                <w:webHidden/>
              </w:rPr>
              <w:instrText xml:space="preserve"> PAGEREF _Toc198376372 \h </w:instrText>
            </w:r>
            <w:r>
              <w:rPr>
                <w:noProof/>
                <w:webHidden/>
              </w:rPr>
            </w:r>
            <w:r>
              <w:rPr>
                <w:noProof/>
                <w:webHidden/>
              </w:rPr>
              <w:fldChar w:fldCharType="separate"/>
            </w:r>
            <w:r>
              <w:rPr>
                <w:noProof/>
                <w:webHidden/>
              </w:rPr>
              <w:t>41</w:t>
            </w:r>
            <w:r>
              <w:rPr>
                <w:noProof/>
                <w:webHidden/>
              </w:rPr>
              <w:fldChar w:fldCharType="end"/>
            </w:r>
          </w:hyperlink>
        </w:p>
        <w:p w14:paraId="14C7D350" w14:textId="1AED16F3"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3" w:history="1">
            <w:r w:rsidRPr="00A6231C">
              <w:rPr>
                <w:rStyle w:val="Hyperlink"/>
                <w:b/>
                <w:bCs/>
                <w:noProof/>
                <w:lang w:bidi="en-US"/>
              </w:rPr>
              <w:t>2.2.7.</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Реализация инструмента рисования «Ломаная»</w:t>
            </w:r>
            <w:r>
              <w:rPr>
                <w:noProof/>
                <w:webHidden/>
              </w:rPr>
              <w:tab/>
            </w:r>
            <w:r>
              <w:rPr>
                <w:noProof/>
                <w:webHidden/>
              </w:rPr>
              <w:fldChar w:fldCharType="begin"/>
            </w:r>
            <w:r>
              <w:rPr>
                <w:noProof/>
                <w:webHidden/>
              </w:rPr>
              <w:instrText xml:space="preserve"> PAGEREF _Toc198376373 \h </w:instrText>
            </w:r>
            <w:r>
              <w:rPr>
                <w:noProof/>
                <w:webHidden/>
              </w:rPr>
            </w:r>
            <w:r>
              <w:rPr>
                <w:noProof/>
                <w:webHidden/>
              </w:rPr>
              <w:fldChar w:fldCharType="separate"/>
            </w:r>
            <w:r>
              <w:rPr>
                <w:noProof/>
                <w:webHidden/>
              </w:rPr>
              <w:t>42</w:t>
            </w:r>
            <w:r>
              <w:rPr>
                <w:noProof/>
                <w:webHidden/>
              </w:rPr>
              <w:fldChar w:fldCharType="end"/>
            </w:r>
          </w:hyperlink>
        </w:p>
        <w:p w14:paraId="51024DF2" w14:textId="61D34FC0"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4" w:history="1">
            <w:r w:rsidRPr="00A6231C">
              <w:rPr>
                <w:rStyle w:val="Hyperlink"/>
                <w:b/>
                <w:bCs/>
                <w:noProof/>
                <w:lang w:bidi="en-US"/>
              </w:rPr>
              <w:t>2.3.</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_Toc198376374 \h </w:instrText>
            </w:r>
            <w:r>
              <w:rPr>
                <w:noProof/>
                <w:webHidden/>
              </w:rPr>
            </w:r>
            <w:r>
              <w:rPr>
                <w:noProof/>
                <w:webHidden/>
              </w:rPr>
              <w:fldChar w:fldCharType="separate"/>
            </w:r>
            <w:r>
              <w:rPr>
                <w:noProof/>
                <w:webHidden/>
              </w:rPr>
              <w:t>42</w:t>
            </w:r>
            <w:r>
              <w:rPr>
                <w:noProof/>
                <w:webHidden/>
              </w:rPr>
              <w:fldChar w:fldCharType="end"/>
            </w:r>
          </w:hyperlink>
        </w:p>
        <w:p w14:paraId="60752B5B" w14:textId="3948F41F"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5" w:history="1">
            <w:r w:rsidRPr="00A6231C">
              <w:rPr>
                <w:rStyle w:val="Hyperlink"/>
                <w:b/>
                <w:bCs/>
                <w:noProof/>
                <w:lang w:val="ru-RU" w:bidi="en-US"/>
              </w:rPr>
              <w:t>2.4.</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 xml:space="preserve">Создание и публикация </w:t>
            </w:r>
            <w:r w:rsidRPr="00A6231C">
              <w:rPr>
                <w:rStyle w:val="Hyperlink"/>
                <w:b/>
                <w:bCs/>
                <w:noProof/>
                <w:lang w:bidi="en-US"/>
              </w:rPr>
              <w:t>npm</w:t>
            </w:r>
            <w:r w:rsidRPr="00A6231C">
              <w:rPr>
                <w:rStyle w:val="Hyperlink"/>
                <w:b/>
                <w:bCs/>
                <w:noProof/>
                <w:lang w:val="ru-RU" w:bidi="en-US"/>
              </w:rPr>
              <w:t xml:space="preserve"> библиотеки</w:t>
            </w:r>
            <w:r>
              <w:rPr>
                <w:noProof/>
                <w:webHidden/>
              </w:rPr>
              <w:tab/>
            </w:r>
            <w:r>
              <w:rPr>
                <w:noProof/>
                <w:webHidden/>
              </w:rPr>
              <w:fldChar w:fldCharType="begin"/>
            </w:r>
            <w:r>
              <w:rPr>
                <w:noProof/>
                <w:webHidden/>
              </w:rPr>
              <w:instrText xml:space="preserve"> PAGEREF _Toc198376375 \h </w:instrText>
            </w:r>
            <w:r>
              <w:rPr>
                <w:noProof/>
                <w:webHidden/>
              </w:rPr>
            </w:r>
            <w:r>
              <w:rPr>
                <w:noProof/>
                <w:webHidden/>
              </w:rPr>
              <w:fldChar w:fldCharType="separate"/>
            </w:r>
            <w:r>
              <w:rPr>
                <w:noProof/>
                <w:webHidden/>
              </w:rPr>
              <w:t>42</w:t>
            </w:r>
            <w:r>
              <w:rPr>
                <w:noProof/>
                <w:webHidden/>
              </w:rPr>
              <w:fldChar w:fldCharType="end"/>
            </w:r>
          </w:hyperlink>
        </w:p>
        <w:p w14:paraId="0A0D3839" w14:textId="4BDAD9EA"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6" w:history="1">
            <w:r w:rsidRPr="00A6231C">
              <w:rPr>
                <w:rStyle w:val="Hyperlink"/>
                <w:b/>
                <w:bCs/>
                <w:noProof/>
                <w:lang w:val="ru-RU" w:bidi="en-US"/>
              </w:rPr>
              <w:t>2.5.</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Создание и публикация тестового приложения</w:t>
            </w:r>
            <w:r>
              <w:rPr>
                <w:noProof/>
                <w:webHidden/>
              </w:rPr>
              <w:tab/>
            </w:r>
            <w:r>
              <w:rPr>
                <w:noProof/>
                <w:webHidden/>
              </w:rPr>
              <w:fldChar w:fldCharType="begin"/>
            </w:r>
            <w:r>
              <w:rPr>
                <w:noProof/>
                <w:webHidden/>
              </w:rPr>
              <w:instrText xml:space="preserve"> PAGEREF _Toc198376376 \h </w:instrText>
            </w:r>
            <w:r>
              <w:rPr>
                <w:noProof/>
                <w:webHidden/>
              </w:rPr>
            </w:r>
            <w:r>
              <w:rPr>
                <w:noProof/>
                <w:webHidden/>
              </w:rPr>
              <w:fldChar w:fldCharType="separate"/>
            </w:r>
            <w:r>
              <w:rPr>
                <w:noProof/>
                <w:webHidden/>
              </w:rPr>
              <w:t>42</w:t>
            </w:r>
            <w:r>
              <w:rPr>
                <w:noProof/>
                <w:webHidden/>
              </w:rPr>
              <w:fldChar w:fldCharType="end"/>
            </w:r>
          </w:hyperlink>
        </w:p>
        <w:p w14:paraId="3832A758" w14:textId="24326A3A"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7" w:history="1">
            <w:r w:rsidRPr="00A6231C">
              <w:rPr>
                <w:rStyle w:val="Hyperlink"/>
                <w:b/>
                <w:bCs/>
                <w:noProof/>
                <w:lang w:val="ru-RU"/>
              </w:rPr>
              <w:t>Заключение</w:t>
            </w:r>
            <w:r>
              <w:rPr>
                <w:noProof/>
                <w:webHidden/>
              </w:rPr>
              <w:tab/>
            </w:r>
            <w:r>
              <w:rPr>
                <w:noProof/>
                <w:webHidden/>
              </w:rPr>
              <w:fldChar w:fldCharType="begin"/>
            </w:r>
            <w:r>
              <w:rPr>
                <w:noProof/>
                <w:webHidden/>
              </w:rPr>
              <w:instrText xml:space="preserve"> PAGEREF _Toc198376377 \h </w:instrText>
            </w:r>
            <w:r>
              <w:rPr>
                <w:noProof/>
                <w:webHidden/>
              </w:rPr>
            </w:r>
            <w:r>
              <w:rPr>
                <w:noProof/>
                <w:webHidden/>
              </w:rPr>
              <w:fldChar w:fldCharType="separate"/>
            </w:r>
            <w:r>
              <w:rPr>
                <w:noProof/>
                <w:webHidden/>
              </w:rPr>
              <w:t>43</w:t>
            </w:r>
            <w:r>
              <w:rPr>
                <w:noProof/>
                <w:webHidden/>
              </w:rPr>
              <w:fldChar w:fldCharType="end"/>
            </w:r>
          </w:hyperlink>
        </w:p>
        <w:p w14:paraId="0A4A9D22" w14:textId="69BCF298"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8" w:history="1">
            <w:r w:rsidRPr="00A6231C">
              <w:rPr>
                <w:rStyle w:val="Hyperlink"/>
                <w:b/>
                <w:bCs/>
                <w:noProof/>
              </w:rPr>
              <w:t>Список литературы</w:t>
            </w:r>
            <w:r>
              <w:rPr>
                <w:noProof/>
                <w:webHidden/>
              </w:rPr>
              <w:tab/>
            </w:r>
            <w:r>
              <w:rPr>
                <w:noProof/>
                <w:webHidden/>
              </w:rPr>
              <w:fldChar w:fldCharType="begin"/>
            </w:r>
            <w:r>
              <w:rPr>
                <w:noProof/>
                <w:webHidden/>
              </w:rPr>
              <w:instrText xml:space="preserve"> PAGEREF _Toc198376378 \h </w:instrText>
            </w:r>
            <w:r>
              <w:rPr>
                <w:noProof/>
                <w:webHidden/>
              </w:rPr>
            </w:r>
            <w:r>
              <w:rPr>
                <w:noProof/>
                <w:webHidden/>
              </w:rPr>
              <w:fldChar w:fldCharType="separate"/>
            </w:r>
            <w:r>
              <w:rPr>
                <w:noProof/>
                <w:webHidden/>
              </w:rPr>
              <w:t>45</w:t>
            </w:r>
            <w:r>
              <w:rPr>
                <w:noProof/>
                <w:webHidden/>
              </w:rPr>
              <w:fldChar w:fldCharType="end"/>
            </w:r>
          </w:hyperlink>
        </w:p>
        <w:p w14:paraId="6B7AE3BC" w14:textId="502ACE99"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9" w:history="1">
            <w:r w:rsidRPr="00A6231C">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_Toc198376379 \h </w:instrText>
            </w:r>
            <w:r>
              <w:rPr>
                <w:noProof/>
                <w:webHidden/>
              </w:rPr>
            </w:r>
            <w:r>
              <w:rPr>
                <w:noProof/>
                <w:webHidden/>
              </w:rPr>
              <w:fldChar w:fldCharType="separate"/>
            </w:r>
            <w:r>
              <w:rPr>
                <w:noProof/>
                <w:webHidden/>
              </w:rPr>
              <w:t>47</w:t>
            </w:r>
            <w:r>
              <w:rPr>
                <w:noProof/>
                <w:webHidden/>
              </w:rPr>
              <w:fldChar w:fldCharType="end"/>
            </w:r>
          </w:hyperlink>
        </w:p>
        <w:p w14:paraId="647FA0F3" w14:textId="38C6354F"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80" w:history="1">
            <w:r w:rsidRPr="00A6231C">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_Toc198376380 \h </w:instrText>
            </w:r>
            <w:r>
              <w:rPr>
                <w:noProof/>
                <w:webHidden/>
              </w:rPr>
            </w:r>
            <w:r>
              <w:rPr>
                <w:noProof/>
                <w:webHidden/>
              </w:rPr>
              <w:fldChar w:fldCharType="separate"/>
            </w:r>
            <w:r>
              <w:rPr>
                <w:noProof/>
                <w:webHidden/>
              </w:rPr>
              <w:t>49</w:t>
            </w:r>
            <w:r>
              <w:rPr>
                <w:noProof/>
                <w:webHidden/>
              </w:rPr>
              <w:fldChar w:fldCharType="end"/>
            </w:r>
          </w:hyperlink>
        </w:p>
        <w:p w14:paraId="517A1304" w14:textId="0F4E7BA6"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5A72F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E50717">
      <w:pPr>
        <w:pStyle w:val="Heading1"/>
        <w:spacing w:line="360" w:lineRule="auto"/>
        <w:ind w:firstLine="720"/>
        <w:rPr>
          <w:rFonts w:ascii="Times New Roman" w:hAnsi="Times New Roman" w:cs="Times New Roman"/>
          <w:b/>
          <w:bCs/>
          <w:color w:val="auto"/>
          <w:lang w:val="ru-RU"/>
        </w:rPr>
      </w:pPr>
      <w:bookmarkStart w:id="1" w:name="_Toc198376354"/>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0E36E9">
      <w:pPr>
        <w:tabs>
          <w:tab w:val="left" w:pos="4536"/>
        </w:tabs>
        <w:spacing w:after="160"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0E36E9">
      <w:pPr>
        <w:tabs>
          <w:tab w:val="left" w:pos="4536"/>
        </w:tabs>
        <w:spacing w:after="160"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41548531" w14:textId="454D0BDD" w:rsidR="002A1073" w:rsidRPr="00331DF1" w:rsidRDefault="00A54781" w:rsidP="00A54781">
      <w:pPr>
        <w:tabs>
          <w:tab w:val="left" w:pos="4536"/>
        </w:tabs>
        <w:spacing w:after="160" w:line="360" w:lineRule="auto"/>
        <w:ind w:firstLine="720"/>
        <w:jc w:val="both"/>
        <w:rPr>
          <w:sz w:val="28"/>
          <w:szCs w:val="28"/>
          <w:lang w:val="ru-RU"/>
        </w:rPr>
      </w:pPr>
      <w:r w:rsidRPr="00331DF1">
        <w:rPr>
          <w:sz w:val="28"/>
          <w:szCs w:val="28"/>
          <w:lang w:val="ru-RU"/>
        </w:rPr>
        <w:t>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rsidRPr="00331DF1">
        <w:rPr>
          <w:lang w:val="ru-RU"/>
        </w:rPr>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rPr>
      </w:pPr>
      <w:bookmarkStart w:id="3" w:name="_Toc198376355"/>
      <w:r>
        <w:rPr>
          <w:b/>
          <w:bCs/>
          <w:sz w:val="32"/>
          <w:szCs w:val="32"/>
        </w:rPr>
        <w:lastRenderedPageBreak/>
        <w:t>Обзор</w:t>
      </w:r>
      <w:r w:rsidR="00E85943" w:rsidRPr="00671A7E">
        <w:rPr>
          <w:b/>
          <w:bCs/>
          <w:sz w:val="32"/>
          <w:szCs w:val="32"/>
        </w:rPr>
        <w:t xml:space="preserve"> предметной области</w:t>
      </w:r>
      <w:bookmarkEnd w:id="3"/>
    </w:p>
    <w:p w14:paraId="126AA308" w14:textId="2BFBDDED" w:rsidR="001140F8" w:rsidRPr="00331DF1" w:rsidRDefault="00E50717" w:rsidP="00064A50">
      <w:pPr>
        <w:pStyle w:val="a"/>
        <w:spacing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rPr>
      </w:pPr>
      <w:bookmarkStart w:id="4" w:name="_Toc198376356"/>
      <w:r w:rsidRPr="00DB0DE2">
        <w:rPr>
          <w:b/>
          <w:bCs/>
          <w:sz w:val="32"/>
          <w:szCs w:val="32"/>
        </w:rPr>
        <w:t>Аналитика финансовых данных</w:t>
      </w:r>
      <w:bookmarkEnd w:id="4"/>
    </w:p>
    <w:p w14:paraId="36EF50F3" w14:textId="77777777" w:rsidR="00A0366B" w:rsidRPr="00331DF1" w:rsidRDefault="00DB0DE2" w:rsidP="00732600">
      <w:pPr>
        <w:pStyle w:val="a"/>
        <w:spacing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 для</w:t>
      </w:r>
      <w:r w:rsidRPr="00331DF1">
        <w:rPr>
          <w:lang w:val="ru-RU"/>
        </w:rP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их число входит: </w:t>
      </w:r>
    </w:p>
    <w:p w14:paraId="18EE8144" w14:textId="52060371" w:rsidR="00A0366B" w:rsidRPr="00331DF1" w:rsidRDefault="00A0366B" w:rsidP="00333ABC">
      <w:pPr>
        <w:pStyle w:val="a"/>
        <w:numPr>
          <w:ilvl w:val="0"/>
          <w:numId w:val="5"/>
        </w:numPr>
        <w:spacing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333ABC">
      <w:pPr>
        <w:pStyle w:val="a"/>
        <w:numPr>
          <w:ilvl w:val="0"/>
          <w:numId w:val="5"/>
        </w:numPr>
        <w:spacing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333ABC">
      <w:pPr>
        <w:pStyle w:val="a"/>
        <w:numPr>
          <w:ilvl w:val="0"/>
          <w:numId w:val="5"/>
        </w:numPr>
        <w:spacing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32600">
      <w:pPr>
        <w:pStyle w:val="a"/>
        <w:spacing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3B87922A" w14:textId="48847F93" w:rsidR="00732600" w:rsidRPr="00331DF1" w:rsidRDefault="00671A7E" w:rsidP="00333ABC">
      <w:pPr>
        <w:pStyle w:val="a"/>
        <w:numPr>
          <w:ilvl w:val="2"/>
          <w:numId w:val="4"/>
        </w:numPr>
        <w:spacing w:line="360" w:lineRule="auto"/>
        <w:jc w:val="left"/>
        <w:outlineLvl w:val="0"/>
        <w:rPr>
          <w:b/>
          <w:bCs/>
          <w:sz w:val="32"/>
          <w:szCs w:val="32"/>
          <w:lang w:val="ru-RU"/>
        </w:rPr>
      </w:pPr>
      <w:r w:rsidRPr="00331DF1">
        <w:rPr>
          <w:b/>
          <w:bCs/>
          <w:sz w:val="32"/>
          <w:szCs w:val="32"/>
          <w:lang w:val="ru-RU"/>
        </w:rPr>
        <w:t xml:space="preserve"> </w:t>
      </w:r>
      <w:bookmarkStart w:id="5" w:name="_Toc198376357"/>
      <w:r w:rsidR="00732600" w:rsidRPr="00331DF1">
        <w:rPr>
          <w:b/>
          <w:bCs/>
          <w:sz w:val="32"/>
          <w:szCs w:val="32"/>
          <w:lang w:val="ru-RU"/>
        </w:rPr>
        <w:t>Паттерны технического анализа графика финансовых данных</w:t>
      </w:r>
      <w:bookmarkEnd w:id="5"/>
    </w:p>
    <w:p w14:paraId="5784A665" w14:textId="62F516A7" w:rsidR="00732600" w:rsidRPr="00331DF1" w:rsidRDefault="00732600" w:rsidP="00354CA3">
      <w:pPr>
        <w:pStyle w:val="a"/>
        <w:spacing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w:t>
      </w:r>
      <w:r w:rsidRPr="00331DF1">
        <w:rPr>
          <w:lang w:val="ru-RU"/>
        </w:rPr>
        <w:lastRenderedPageBreak/>
        <w:t>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354CA3">
      <w:pPr>
        <w:pStyle w:val="a"/>
        <w:spacing w:line="360" w:lineRule="auto"/>
        <w:ind w:firstLine="360"/>
        <w:jc w:val="both"/>
        <w:rPr>
          <w:lang w:val="ru-RU"/>
        </w:rPr>
      </w:pPr>
      <w:r w:rsidRPr="00331DF1">
        <w:rPr>
          <w:lang w:val="ru-RU"/>
        </w:rPr>
        <w:t>Паттерны можно разделить на три основных категории:</w:t>
      </w:r>
    </w:p>
    <w:p w14:paraId="66C1A78E" w14:textId="5FF4D6C6" w:rsidR="00DE50E1" w:rsidRPr="00331DF1" w:rsidRDefault="00DE50E1" w:rsidP="00333ABC">
      <w:pPr>
        <w:pStyle w:val="a"/>
        <w:numPr>
          <w:ilvl w:val="0"/>
          <w:numId w:val="6"/>
        </w:numPr>
        <w:spacing w:line="360" w:lineRule="auto"/>
        <w:jc w:val="both"/>
        <w:rPr>
          <w:lang w:val="ru-RU"/>
        </w:rPr>
      </w:pPr>
      <w:r w:rsidRPr="00331DF1">
        <w:rPr>
          <w:lang w:val="ru-RU"/>
        </w:rPr>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Pr="00331DF1" w:rsidRDefault="00EE6B84" w:rsidP="00354CA3">
      <w:pPr>
        <w:pStyle w:val="a"/>
        <w:spacing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(рис. 1):</w:t>
      </w:r>
    </w:p>
    <w:p w14:paraId="25B18935" w14:textId="77777777" w:rsidR="00D86965" w:rsidRDefault="00D86965" w:rsidP="00354CA3">
      <w:pPr>
        <w:pStyle w:val="a"/>
        <w:keepNext/>
        <w:spacing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7B6488A2" w:rsidR="00D86965" w:rsidRPr="00331DF1" w:rsidRDefault="00D86965"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4E7D35">
        <w:rPr>
          <w:color w:val="000000" w:themeColor="text1"/>
          <w:sz w:val="28"/>
          <w:szCs w:val="28"/>
        </w:rPr>
        <w:fldChar w:fldCharType="begin"/>
      </w:r>
      <w:r w:rsidRPr="00331DF1">
        <w:rPr>
          <w:color w:val="000000" w:themeColor="text1"/>
          <w:sz w:val="28"/>
          <w:szCs w:val="28"/>
          <w:lang w:val="ru-RU"/>
        </w:rPr>
        <w:instrText xml:space="preserve"> </w:instrText>
      </w:r>
      <w:r w:rsidRPr="004E7D35">
        <w:rPr>
          <w:color w:val="000000" w:themeColor="text1"/>
          <w:sz w:val="28"/>
          <w:szCs w:val="28"/>
        </w:rPr>
        <w:instrText>SEQ</w:instrText>
      </w:r>
      <w:r w:rsidRPr="00331DF1">
        <w:rPr>
          <w:color w:val="000000" w:themeColor="text1"/>
          <w:sz w:val="28"/>
          <w:szCs w:val="28"/>
          <w:lang w:val="ru-RU"/>
        </w:rPr>
        <w:instrText xml:space="preserve"> Рис._ \* </w:instrText>
      </w:r>
      <w:r w:rsidRPr="004E7D35">
        <w:rPr>
          <w:color w:val="000000" w:themeColor="text1"/>
          <w:sz w:val="28"/>
          <w:szCs w:val="28"/>
        </w:rPr>
        <w:instrText>ARABIC</w:instrText>
      </w:r>
      <w:r w:rsidRPr="00331DF1">
        <w:rPr>
          <w:color w:val="000000" w:themeColor="text1"/>
          <w:sz w:val="28"/>
          <w:szCs w:val="28"/>
          <w:lang w:val="ru-RU"/>
        </w:rPr>
        <w:instrText xml:space="preserve"> </w:instrText>
      </w:r>
      <w:r w:rsidRPr="004E7D35">
        <w:rPr>
          <w:color w:val="000000" w:themeColor="text1"/>
          <w:sz w:val="28"/>
          <w:szCs w:val="28"/>
        </w:rPr>
        <w:fldChar w:fldCharType="separate"/>
      </w:r>
      <w:r w:rsidR="001E26D0">
        <w:rPr>
          <w:noProof/>
          <w:color w:val="000000" w:themeColor="text1"/>
          <w:sz w:val="28"/>
          <w:szCs w:val="28"/>
        </w:rPr>
        <w:t>1</w:t>
      </w:r>
      <w:r w:rsidRPr="004E7D35">
        <w:rPr>
          <w:color w:val="000000" w:themeColor="text1"/>
          <w:sz w:val="28"/>
          <w:szCs w:val="28"/>
        </w:rPr>
        <w:fldChar w:fldCharType="end"/>
      </w:r>
      <w:r w:rsidRPr="00331DF1">
        <w:rPr>
          <w:color w:val="000000" w:themeColor="text1"/>
          <w:sz w:val="28"/>
          <w:szCs w:val="28"/>
          <w:lang w:val="ru-RU"/>
        </w:rPr>
        <w:t>. Паттерн «Бычий флаг»</w:t>
      </w:r>
    </w:p>
    <w:p w14:paraId="5B2A33E3" w14:textId="77777777" w:rsidR="00677D5A" w:rsidRPr="00331DF1" w:rsidRDefault="00677D5A" w:rsidP="00354CA3">
      <w:pPr>
        <w:pStyle w:val="a"/>
        <w:spacing w:line="360" w:lineRule="auto"/>
        <w:ind w:firstLine="720"/>
        <w:jc w:val="both"/>
        <w:rPr>
          <w:lang w:val="ru-RU"/>
        </w:rPr>
      </w:pPr>
      <w:r w:rsidRPr="00331DF1">
        <w:rPr>
          <w:lang w:val="ru-RU"/>
        </w:rPr>
        <w:t xml:space="preserve">График на рис. 1 ограничен двумя отрезками, которые называются линия тренда (от англ. </w:t>
      </w:r>
      <w:r w:rsidRPr="00677D5A">
        <w:t>Trend</w:t>
      </w:r>
      <w:r w:rsidRPr="00331DF1">
        <w:rPr>
          <w:lang w:val="ru-RU"/>
        </w:rPr>
        <w:t xml:space="preserve"> </w:t>
      </w:r>
      <w:r w:rsidRPr="00677D5A">
        <w:t>line</w:t>
      </w:r>
      <w:r w:rsidRPr="00331DF1">
        <w:rPr>
          <w:lang w:val="ru-RU"/>
        </w:rPr>
        <w:t xml:space="preserv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331DF1">
        <w:rPr>
          <w:lang w:val="ru-RU"/>
        </w:rPr>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354CA3">
      <w:pPr>
        <w:pStyle w:val="a"/>
        <w:spacing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1376FA79" w:rsidR="00354CA3" w:rsidRPr="00331DF1" w:rsidRDefault="00354CA3"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354CA3">
        <w:rPr>
          <w:color w:val="000000" w:themeColor="text1"/>
          <w:sz w:val="28"/>
          <w:szCs w:val="28"/>
        </w:rPr>
        <w:fldChar w:fldCharType="begin"/>
      </w:r>
      <w:r w:rsidRPr="00331DF1">
        <w:rPr>
          <w:color w:val="000000" w:themeColor="text1"/>
          <w:sz w:val="28"/>
          <w:szCs w:val="28"/>
          <w:lang w:val="ru-RU"/>
        </w:rPr>
        <w:instrText xml:space="preserve"> </w:instrText>
      </w:r>
      <w:r w:rsidRPr="00354CA3">
        <w:rPr>
          <w:color w:val="000000" w:themeColor="text1"/>
          <w:sz w:val="28"/>
          <w:szCs w:val="28"/>
        </w:rPr>
        <w:instrText>SEQ</w:instrText>
      </w:r>
      <w:r w:rsidRPr="00331DF1">
        <w:rPr>
          <w:color w:val="000000" w:themeColor="text1"/>
          <w:sz w:val="28"/>
          <w:szCs w:val="28"/>
          <w:lang w:val="ru-RU"/>
        </w:rPr>
        <w:instrText xml:space="preserve"> Рис._ \* </w:instrText>
      </w:r>
      <w:r w:rsidRPr="00354CA3">
        <w:rPr>
          <w:color w:val="000000" w:themeColor="text1"/>
          <w:sz w:val="28"/>
          <w:szCs w:val="28"/>
        </w:rPr>
        <w:instrText>ARABIC</w:instrText>
      </w:r>
      <w:r w:rsidRPr="00331DF1">
        <w:rPr>
          <w:color w:val="000000" w:themeColor="text1"/>
          <w:sz w:val="28"/>
          <w:szCs w:val="28"/>
          <w:lang w:val="ru-RU"/>
        </w:rPr>
        <w:instrText xml:space="preserve"> </w:instrText>
      </w:r>
      <w:r w:rsidRPr="00354CA3">
        <w:rPr>
          <w:color w:val="000000" w:themeColor="text1"/>
          <w:sz w:val="28"/>
          <w:szCs w:val="28"/>
        </w:rPr>
        <w:fldChar w:fldCharType="separate"/>
      </w:r>
      <w:r w:rsidR="001E26D0">
        <w:rPr>
          <w:noProof/>
          <w:color w:val="000000" w:themeColor="text1"/>
          <w:sz w:val="28"/>
          <w:szCs w:val="28"/>
        </w:rPr>
        <w:t>2</w:t>
      </w:r>
      <w:r w:rsidRPr="00354CA3">
        <w:rPr>
          <w:color w:val="000000" w:themeColor="text1"/>
          <w:sz w:val="28"/>
          <w:szCs w:val="28"/>
        </w:rPr>
        <w:fldChar w:fldCharType="end"/>
      </w:r>
      <w:r w:rsidRPr="00331DF1">
        <w:rPr>
          <w:color w:val="000000" w:themeColor="text1"/>
          <w:sz w:val="28"/>
          <w:szCs w:val="28"/>
          <w:lang w:val="ru-RU"/>
        </w:rPr>
        <w:t>. Основные паттерны технического анализа</w:t>
      </w:r>
    </w:p>
    <w:p w14:paraId="43578915" w14:textId="2AFC43A8" w:rsidR="004E7D35" w:rsidRPr="00331DF1" w:rsidRDefault="00354CA3" w:rsidP="00E7628C">
      <w:pPr>
        <w:pStyle w:val="a"/>
        <w:spacing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6" w:name="_Toc198376358"/>
      <w:r w:rsidR="00732600">
        <w:rPr>
          <w:b/>
          <w:bCs/>
          <w:sz w:val="32"/>
          <w:szCs w:val="32"/>
        </w:rPr>
        <w:t>Инструменты рисования для выявления паттернов</w:t>
      </w:r>
      <w:bookmarkEnd w:id="6"/>
    </w:p>
    <w:p w14:paraId="605DF034" w14:textId="62950540" w:rsidR="00B86316" w:rsidRPr="001C3B93" w:rsidRDefault="00354CA3" w:rsidP="00E7628C">
      <w:pPr>
        <w:pStyle w:val="a"/>
        <w:spacing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r w:rsidR="00FD769E">
        <w:t>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7FE5D398" w:rsidR="00B86316" w:rsidRPr="001C3B93" w:rsidRDefault="00B86316" w:rsidP="00333ABC">
      <w:pPr>
        <w:pStyle w:val="a"/>
        <w:numPr>
          <w:ilvl w:val="1"/>
          <w:numId w:val="7"/>
        </w:numPr>
        <w:spacing w:line="360" w:lineRule="auto"/>
        <w:jc w:val="left"/>
      </w:pPr>
      <w:r>
        <w:t xml:space="preserve">Каналы </w:t>
      </w:r>
      <w:r w:rsidR="00A5705F">
        <w:t>Фибоначчи</w:t>
      </w:r>
    </w:p>
    <w:p w14:paraId="49E91DEF" w14:textId="4CC5ECA2" w:rsidR="001C3B93" w:rsidRDefault="001C3B93" w:rsidP="00333ABC">
      <w:pPr>
        <w:pStyle w:val="a"/>
        <w:numPr>
          <w:ilvl w:val="1"/>
          <w:numId w:val="7"/>
        </w:numPr>
        <w:spacing w:line="360" w:lineRule="auto"/>
        <w:jc w:val="left"/>
      </w:pPr>
      <w:r>
        <w:t xml:space="preserve">Коррекция </w:t>
      </w:r>
      <w:r w:rsidR="00A5705F">
        <w:t>Фибоначчи</w:t>
      </w:r>
    </w:p>
    <w:p w14:paraId="1A80A7E1" w14:textId="78563DD2" w:rsidR="00B86316" w:rsidRDefault="00B86316" w:rsidP="00333ABC">
      <w:pPr>
        <w:pStyle w:val="a"/>
        <w:numPr>
          <w:ilvl w:val="1"/>
          <w:numId w:val="7"/>
        </w:numPr>
        <w:spacing w:line="360" w:lineRule="auto"/>
        <w:jc w:val="left"/>
      </w:pPr>
      <w:r>
        <w:t xml:space="preserve">Клин </w:t>
      </w:r>
      <w:r w:rsidR="00A5705F">
        <w:t>Фибоначчи</w:t>
      </w:r>
    </w:p>
    <w:p w14:paraId="71BF7386" w14:textId="39CE3EE0" w:rsidR="00B86316" w:rsidRDefault="00B86316" w:rsidP="00333ABC">
      <w:pPr>
        <w:pStyle w:val="a"/>
        <w:numPr>
          <w:ilvl w:val="1"/>
          <w:numId w:val="7"/>
        </w:numPr>
        <w:spacing w:line="360" w:lineRule="auto"/>
        <w:jc w:val="left"/>
      </w:pPr>
      <w:r>
        <w:t xml:space="preserve">Спираль </w:t>
      </w:r>
      <w:r w:rsidR="00A5705F">
        <w:t>Фибоначчи</w:t>
      </w:r>
    </w:p>
    <w:p w14:paraId="478E2F16" w14:textId="44F65A45" w:rsidR="00B86316" w:rsidRPr="001C3B93" w:rsidRDefault="00B86316" w:rsidP="00333ABC">
      <w:pPr>
        <w:pStyle w:val="a"/>
        <w:numPr>
          <w:ilvl w:val="1"/>
          <w:numId w:val="7"/>
        </w:numPr>
        <w:spacing w:line="360" w:lineRule="auto"/>
        <w:jc w:val="left"/>
      </w:pPr>
      <w:r>
        <w:t xml:space="preserve">Временные периоды </w:t>
      </w:r>
      <w:r w:rsidR="00A5705F">
        <w:t>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Паттерн XABCD</w:t>
      </w:r>
    </w:p>
    <w:p w14:paraId="316A2AB7" w14:textId="3A2FD936" w:rsidR="001C3B93" w:rsidRDefault="001C3B93" w:rsidP="00333ABC">
      <w:pPr>
        <w:pStyle w:val="a"/>
        <w:numPr>
          <w:ilvl w:val="1"/>
          <w:numId w:val="7"/>
        </w:numPr>
        <w:spacing w:line="360" w:lineRule="auto"/>
        <w:jc w:val="left"/>
      </w:pPr>
      <w:r>
        <w:t>Паттерн 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376123BC" w:rsidR="001C3B93" w:rsidRDefault="001C3B93" w:rsidP="00333ABC">
      <w:pPr>
        <w:pStyle w:val="a"/>
        <w:numPr>
          <w:ilvl w:val="1"/>
          <w:numId w:val="7"/>
        </w:numPr>
        <w:spacing w:line="360" w:lineRule="auto"/>
        <w:jc w:val="left"/>
      </w:pPr>
      <w:r>
        <w:lastRenderedPageBreak/>
        <w:t>Ломаная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24A4BC3D" w:rsidR="001C3B93" w:rsidRPr="00331DF1" w:rsidRDefault="001C3B93" w:rsidP="00E7628C">
      <w:pPr>
        <w:pStyle w:val="a"/>
        <w:spacing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r w:rsidR="00F40C70">
        <w:t>TradingView</w:t>
      </w:r>
      <w:r w:rsidR="00BE671F" w:rsidRPr="00331DF1">
        <w:rPr>
          <w:lang w:val="ru-RU"/>
        </w:rPr>
        <w:t xml:space="preserve"> [</w:t>
      </w:r>
      <w:r w:rsidR="00417DFD" w:rsidRPr="00417DFD">
        <w:rPr>
          <w:lang w:val="ru-RU"/>
        </w:rPr>
        <w:t>2</w:t>
      </w:r>
      <w:r w:rsidR="00BE671F" w:rsidRPr="00331DF1">
        <w:rPr>
          <w:lang w:val="ru-RU"/>
        </w:rPr>
        <w:t>]</w:t>
      </w:r>
      <w:r w:rsidR="00FD769E" w:rsidRPr="00331DF1">
        <w:rPr>
          <w:lang w:val="ru-RU"/>
        </w:rPr>
        <w:t xml:space="preserve"> (слева-направо: прямоугольник, ломаная линия, кривая, коррекция </w:t>
      </w:r>
      <w:r w:rsidR="00A5705F" w:rsidRPr="00331DF1">
        <w:rPr>
          <w:lang w:val="ru-RU"/>
        </w:rPr>
        <w:t>Фибоначчи</w:t>
      </w:r>
      <w:r w:rsidR="00FD769E" w:rsidRPr="00331DF1">
        <w:rPr>
          <w:lang w:val="ru-RU"/>
        </w:rPr>
        <w:t xml:space="preserve">, клин </w:t>
      </w:r>
      <w:r w:rsidR="00A5705F" w:rsidRPr="00331DF1">
        <w:rPr>
          <w:lang w:val="ru-RU"/>
        </w:rPr>
        <w:t>Фибоначчи</w:t>
      </w:r>
      <w:r w:rsidR="00FD769E" w:rsidRPr="00331DF1">
        <w:rPr>
          <w:lang w:val="ru-RU"/>
        </w:rPr>
        <w:t>)</w:t>
      </w:r>
      <w:r w:rsidR="00BE671F" w:rsidRPr="00331DF1">
        <w:rPr>
          <w:lang w:val="ru-RU"/>
        </w:rPr>
        <w:t>:</w:t>
      </w:r>
    </w:p>
    <w:p w14:paraId="1CF7ED25" w14:textId="77777777" w:rsidR="00BE671F" w:rsidRDefault="00BE671F" w:rsidP="00BE671F">
      <w:pPr>
        <w:pStyle w:val="a"/>
        <w:keepNext/>
        <w:spacing w:line="360" w:lineRule="auto"/>
      </w:pPr>
      <w:r>
        <w:rPr>
          <w:noProof/>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587CED65" w:rsidR="00BE671F" w:rsidRPr="00331DF1" w:rsidRDefault="00BE671F" w:rsidP="00BE671F">
      <w:pPr>
        <w:pStyle w:val="Caption"/>
        <w:jc w:val="center"/>
        <w:rPr>
          <w:color w:val="000000" w:themeColor="text1"/>
          <w:sz w:val="28"/>
          <w:szCs w:val="28"/>
          <w:lang w:val="ru-RU"/>
        </w:rPr>
      </w:pPr>
      <w:r w:rsidRPr="00331DF1">
        <w:rPr>
          <w:color w:val="000000" w:themeColor="text1"/>
          <w:sz w:val="28"/>
          <w:szCs w:val="28"/>
          <w:lang w:val="ru-RU"/>
        </w:rPr>
        <w:t xml:space="preserve">Рис. </w:t>
      </w:r>
      <w:r w:rsidRPr="00BE671F">
        <w:rPr>
          <w:color w:val="000000" w:themeColor="text1"/>
          <w:sz w:val="28"/>
          <w:szCs w:val="28"/>
        </w:rPr>
        <w:fldChar w:fldCharType="begin"/>
      </w:r>
      <w:r w:rsidRPr="00331DF1">
        <w:rPr>
          <w:color w:val="000000" w:themeColor="text1"/>
          <w:sz w:val="28"/>
          <w:szCs w:val="28"/>
          <w:lang w:val="ru-RU"/>
        </w:rPr>
        <w:instrText xml:space="preserve"> </w:instrText>
      </w:r>
      <w:r w:rsidRPr="00BE671F">
        <w:rPr>
          <w:color w:val="000000" w:themeColor="text1"/>
          <w:sz w:val="28"/>
          <w:szCs w:val="28"/>
        </w:rPr>
        <w:instrText>SEQ</w:instrText>
      </w:r>
      <w:r w:rsidRPr="00331DF1">
        <w:rPr>
          <w:color w:val="000000" w:themeColor="text1"/>
          <w:sz w:val="28"/>
          <w:szCs w:val="28"/>
          <w:lang w:val="ru-RU"/>
        </w:rPr>
        <w:instrText xml:space="preserve"> Рис._ \* </w:instrText>
      </w:r>
      <w:r w:rsidRPr="00BE671F">
        <w:rPr>
          <w:color w:val="000000" w:themeColor="text1"/>
          <w:sz w:val="28"/>
          <w:szCs w:val="28"/>
        </w:rPr>
        <w:instrText>ARABIC</w:instrText>
      </w:r>
      <w:r w:rsidRPr="00331DF1">
        <w:rPr>
          <w:color w:val="000000" w:themeColor="text1"/>
          <w:sz w:val="28"/>
          <w:szCs w:val="28"/>
          <w:lang w:val="ru-RU"/>
        </w:rPr>
        <w:instrText xml:space="preserve"> </w:instrText>
      </w:r>
      <w:r w:rsidRPr="00BE671F">
        <w:rPr>
          <w:color w:val="000000" w:themeColor="text1"/>
          <w:sz w:val="28"/>
          <w:szCs w:val="28"/>
        </w:rPr>
        <w:fldChar w:fldCharType="separate"/>
      </w:r>
      <w:r w:rsidR="001E26D0">
        <w:rPr>
          <w:noProof/>
          <w:color w:val="000000" w:themeColor="text1"/>
          <w:sz w:val="28"/>
          <w:szCs w:val="28"/>
        </w:rPr>
        <w:t>3</w:t>
      </w:r>
      <w:r w:rsidRPr="00BE671F">
        <w:rPr>
          <w:color w:val="000000" w:themeColor="text1"/>
          <w:sz w:val="28"/>
          <w:szCs w:val="28"/>
        </w:rPr>
        <w:fldChar w:fldCharType="end"/>
      </w:r>
      <w:r w:rsidRPr="00331DF1">
        <w:rPr>
          <w:color w:val="000000" w:themeColor="text1"/>
          <w:sz w:val="28"/>
          <w:szCs w:val="28"/>
          <w:lang w:val="ru-RU"/>
        </w:rPr>
        <w:t>. Инструменты рисования</w:t>
      </w:r>
    </w:p>
    <w:p w14:paraId="5D2FAA3D" w14:textId="57B1EF3E" w:rsidR="00BE671F" w:rsidRPr="00331DF1" w:rsidRDefault="00FD769E" w:rsidP="00E7628C">
      <w:pPr>
        <w:pStyle w:val="a"/>
        <w:spacing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7" w:name="_Toc198376359"/>
      <w:r w:rsidR="00622394">
        <w:rPr>
          <w:b/>
          <w:bCs/>
          <w:sz w:val="32"/>
          <w:szCs w:val="32"/>
        </w:rPr>
        <w:t>Технические индикаторы</w:t>
      </w:r>
      <w:bookmarkEnd w:id="7"/>
    </w:p>
    <w:p w14:paraId="0F693C64" w14:textId="4411B3B9" w:rsidR="00E7628C" w:rsidRPr="00331DF1" w:rsidRDefault="00E7628C" w:rsidP="00E7628C">
      <w:pPr>
        <w:spacing w:line="360" w:lineRule="auto"/>
        <w:ind w:firstLine="480"/>
        <w:jc w:val="both"/>
        <w:rPr>
          <w:sz w:val="28"/>
          <w:szCs w:val="28"/>
          <w:lang w:val="ru-RU"/>
        </w:rPr>
      </w:pPr>
      <w:r w:rsidRPr="00331DF1">
        <w:rPr>
          <w:sz w:val="28"/>
          <w:szCs w:val="28"/>
          <w:lang w:val="ru-RU"/>
        </w:rPr>
        <w:t xml:space="preserve">В финансовом анализе технический индикатор — это математический расчет, основанный на исторической цене, объеме или (в случае фьючерсных </w:t>
      </w:r>
      <w:r w:rsidRPr="00331DF1">
        <w:rPr>
          <w:sz w:val="28"/>
          <w:szCs w:val="28"/>
          <w:lang w:val="ru-RU"/>
        </w:rPr>
        <w:lastRenderedPageBreak/>
        <w:t>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2F3C085E" w:rsidR="00E7628C" w:rsidRPr="00331DF1" w:rsidRDefault="00E7628C" w:rsidP="00E7628C">
      <w:pPr>
        <w:spacing w:line="360" w:lineRule="auto"/>
        <w:ind w:firstLine="480"/>
        <w:jc w:val="both"/>
        <w:rPr>
          <w:sz w:val="28"/>
          <w:szCs w:val="28"/>
          <w:lang w:val="ru-RU"/>
        </w:rPr>
      </w:pPr>
      <w:r w:rsidRPr="00331DF1">
        <w:rPr>
          <w:sz w:val="28"/>
          <w:szCs w:val="28"/>
          <w:lang w:val="ru-RU"/>
        </w:rPr>
        <w:tab/>
        <w:t xml:space="preserve">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информация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331DF1" w:rsidRDefault="00F96B29" w:rsidP="00F96B29">
      <w:pPr>
        <w:pStyle w:val="Caption"/>
        <w:jc w:val="center"/>
        <w:rPr>
          <w:lang w:val="ru-RU"/>
        </w:rPr>
      </w:pPr>
      <w:r w:rsidRPr="00331DF1">
        <w:rPr>
          <w:color w:val="000000" w:themeColor="text1"/>
          <w:sz w:val="28"/>
          <w:szCs w:val="28"/>
          <w:lang w:val="ru-RU"/>
        </w:rPr>
        <w:t xml:space="preserve">Рис. 4. </w:t>
      </w:r>
      <w:r w:rsidRPr="00331DF1">
        <w:rPr>
          <w:lang w:val="ru-RU"/>
        </w:rPr>
        <w:t xml:space="preserve"> </w:t>
      </w:r>
      <w:r w:rsidRPr="00331DF1">
        <w:rPr>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F96B29">
      <w:pPr>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sidRPr="00331DF1">
        <w:rPr>
          <w:sz w:val="28"/>
          <w:szCs w:val="28"/>
          <w:lang w:val="ru-RU" w:bidi="en-US"/>
        </w:rPr>
        <w:t xml:space="preserve">Индикаторы наложения, которые используют тот же масштаб, что и цены, наносятся поверх цен на графике актива. </w:t>
      </w:r>
      <w:r w:rsidRPr="001345C1">
        <w:rPr>
          <w:sz w:val="28"/>
          <w:szCs w:val="28"/>
          <w:lang w:bidi="en-US"/>
        </w:rPr>
        <w:t>Примерами являются скользящие средние и полосы Боллинджера.</w:t>
      </w:r>
    </w:p>
    <w:p w14:paraId="609C592B" w14:textId="4C9F7D41" w:rsidR="00380D44" w:rsidRPr="00331DF1" w:rsidRDefault="001345C1" w:rsidP="00333ABC">
      <w:pPr>
        <w:pStyle w:val="ListParagraph"/>
        <w:numPr>
          <w:ilvl w:val="0"/>
          <w:numId w:val="8"/>
        </w:numPr>
        <w:spacing w:line="360" w:lineRule="auto"/>
        <w:jc w:val="both"/>
        <w:rPr>
          <w:sz w:val="28"/>
          <w:szCs w:val="28"/>
          <w:lang w:val="ru-RU" w:bidi="en-US"/>
        </w:rPr>
      </w:pPr>
      <w:r w:rsidRPr="00331DF1">
        <w:rPr>
          <w:sz w:val="28"/>
          <w:szCs w:val="28"/>
          <w:lang w:val="ru-RU" w:bidi="en-US"/>
        </w:rPr>
        <w:t xml:space="preserve">Осцилляторы, которые колеблются между локальным минимумом и максимумом, наносятся выше или ниже графика цен. Примерами </w:t>
      </w:r>
      <w:r w:rsidRPr="00331DF1">
        <w:rPr>
          <w:sz w:val="28"/>
          <w:szCs w:val="28"/>
          <w:lang w:val="ru-RU" w:bidi="en-US"/>
        </w:rPr>
        <w:lastRenderedPageBreak/>
        <w:t>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Линии 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Уровни</w:t>
      </w:r>
      <w:r w:rsidRPr="00380D44">
        <w:rPr>
          <w:sz w:val="28"/>
          <w:szCs w:val="28"/>
          <w:lang w:bidi="en-US"/>
        </w:rPr>
        <w:t xml:space="preserve"> 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Средний истинный диапазо</w:t>
      </w:r>
      <w:r>
        <w:rPr>
          <w:sz w:val="28"/>
          <w:szCs w:val="28"/>
          <w:lang w:bidi="en-US"/>
        </w:rPr>
        <w:t>н</w:t>
      </w:r>
      <w:r w:rsidRPr="00380D44">
        <w:rPr>
          <w:sz w:val="28"/>
          <w:szCs w:val="28"/>
          <w:lang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 xml:space="preserve">Стохастический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rPr>
        <w:t xml:space="preserve"> </w:t>
      </w:r>
      <w:bookmarkStart w:id="8" w:name="_Toc198376360"/>
      <w:r w:rsidR="001C120B">
        <w:rPr>
          <w:b/>
          <w:bCs/>
          <w:sz w:val="32"/>
          <w:szCs w:val="32"/>
        </w:rPr>
        <w:t>Торговые стратегии</w:t>
      </w:r>
      <w:bookmarkEnd w:id="8"/>
    </w:p>
    <w:p w14:paraId="57469C27" w14:textId="06BB671A" w:rsidR="002A51A9" w:rsidRPr="00331DF1" w:rsidRDefault="0053059D" w:rsidP="002A51A9">
      <w:pPr>
        <w:pStyle w:val="a"/>
        <w:spacing w:line="360" w:lineRule="auto"/>
        <w:ind w:firstLine="480"/>
        <w:jc w:val="both"/>
        <w:rPr>
          <w:lang w:val="ru-RU"/>
        </w:rPr>
      </w:pPr>
      <w:r w:rsidRPr="00331DF1">
        <w:rPr>
          <w:lang w:val="ru-RU"/>
        </w:rPr>
        <w:t>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rsidRPr="00331DF1">
        <w:rPr>
          <w:lang w:val="ru-RU"/>
        </w:rPr>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r w:rsidR="002A51A9">
        <w:t>PineScript</w:t>
      </w:r>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102B9F36" w:rsidR="00F96B29" w:rsidRPr="00F96B29" w:rsidRDefault="00B564C6" w:rsidP="00B564C6">
      <w:pPr>
        <w:pStyle w:val="a"/>
        <w:spacing w:line="360" w:lineRule="auto"/>
      </w:pPr>
      <w:r>
        <w:t>Листинг 1</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gramStart"/>
            <w:r>
              <w:rPr>
                <w:rFonts w:ascii="AppleSystemUIFont" w:eastAsiaTheme="minorHAnsi" w:hAnsi="AppleSystemUIFont" w:cs="AppleSystemUIFont"/>
                <w:sz w:val="26"/>
                <w:szCs w:val="26"/>
                <w:lang w:val="en-GB"/>
                <w14:ligatures w14:val="standardContextual"/>
              </w:rPr>
              <w:t>ta.sma(</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lastRenderedPageBreak/>
              <w:t>strategy.entry</w:t>
            </w:r>
            <w:proofErr w:type="gramEnd"/>
            <w:r>
              <w:rPr>
                <w:rFonts w:ascii="AppleSystemUIFont" w:eastAsiaTheme="minorHAnsi" w:hAnsi="AppleSystemUIFont" w:cs="AppleSystemUIFont"/>
                <w:sz w:val="26"/>
                <w:szCs w:val="26"/>
                <w:lang w:val="en-GB"/>
                <w14:ligatures w14:val="standardContextual"/>
              </w:rPr>
              <w:t xml:space="preserve">("Buy", </w:t>
            </w:r>
            <w:proofErr w:type="gramStart"/>
            <w:r>
              <w:rPr>
                <w:rFonts w:ascii="AppleSystemUIFont" w:eastAsiaTheme="minorHAnsi" w:hAnsi="AppleSystemUIFont" w:cs="AppleSystemUIFont"/>
                <w:sz w:val="26"/>
                <w:szCs w:val="26"/>
                <w:lang w:val="en-GB"/>
                <w14:ligatures w14:val="standardContextual"/>
              </w:rPr>
              <w:t>strategy.long</w:t>
            </w:r>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6808D2">
            <w:pPr>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strategy.close</w:t>
            </w:r>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6808D2" w:rsidRDefault="00942728" w:rsidP="00942728">
      <w:pPr>
        <w:pStyle w:val="a"/>
        <w:spacing w:line="360" w:lineRule="auto"/>
        <w:jc w:val="left"/>
        <w:outlineLvl w:val="0"/>
        <w:rPr>
          <w:b/>
          <w:bCs/>
          <w:sz w:val="32"/>
          <w:szCs w:val="32"/>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9" w:name="_Toc198376361"/>
      <w:r>
        <w:rPr>
          <w:b/>
          <w:bCs/>
          <w:sz w:val="32"/>
          <w:szCs w:val="32"/>
        </w:rPr>
        <w:t>Библиотеки для анализа финансовых данных</w:t>
      </w:r>
      <w:bookmarkEnd w:id="9"/>
    </w:p>
    <w:p w14:paraId="2F6A452F" w14:textId="1241C072" w:rsidR="00064A50" w:rsidRPr="00331DF1" w:rsidRDefault="00334EA8" w:rsidP="00192B78">
      <w:pPr>
        <w:pStyle w:val="a"/>
        <w:spacing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192B78">
      <w:pPr>
        <w:pStyle w:val="a"/>
        <w:spacing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333ABC">
      <w:pPr>
        <w:pStyle w:val="a"/>
        <w:numPr>
          <w:ilvl w:val="0"/>
          <w:numId w:val="10"/>
        </w:numPr>
        <w:spacing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5AE31F24" w:rsidR="00990AF9" w:rsidRPr="00331DF1" w:rsidRDefault="00990AF9" w:rsidP="00192B78">
      <w:pPr>
        <w:pStyle w:val="a"/>
        <w:spacing w:line="360" w:lineRule="auto"/>
        <w:ind w:left="720" w:firstLine="360"/>
        <w:jc w:val="both"/>
        <w:rPr>
          <w:rStyle w:val="fadeinm1hgl8"/>
          <w:lang w:val="ru-RU"/>
        </w:rPr>
      </w:pPr>
      <w:r w:rsidRPr="00331DF1">
        <w:rPr>
          <w:rStyle w:val="fadeinm1hgl8"/>
          <w:lang w:val="ru-RU"/>
        </w:rPr>
        <w:t xml:space="preserve">Библиотека от компании </w:t>
      </w:r>
      <w:r>
        <w:rPr>
          <w:rStyle w:val="fadeinm1hgl8"/>
        </w:rPr>
        <w:t>TradingView</w:t>
      </w:r>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и добавления на сторонних данных для заполнения. Библиотека реализована на языках</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333ABC">
      <w:pPr>
        <w:pStyle w:val="a"/>
        <w:numPr>
          <w:ilvl w:val="0"/>
          <w:numId w:val="10"/>
        </w:numPr>
        <w:spacing w:line="360" w:lineRule="auto"/>
        <w:jc w:val="left"/>
      </w:pPr>
      <w:r>
        <w:t>Plotty</w:t>
      </w:r>
      <w:r w:rsidR="00FF0921">
        <w:t xml:space="preserve"> [</w:t>
      </w:r>
      <w:r w:rsidR="00751C35">
        <w:t>6</w:t>
      </w:r>
      <w:r w:rsidR="00FF0921">
        <w:t>]</w:t>
      </w:r>
    </w:p>
    <w:p w14:paraId="7EC0C57F" w14:textId="7B615854" w:rsidR="00FF0921" w:rsidRPr="00331DF1" w:rsidRDefault="00FF0921" w:rsidP="00192B78">
      <w:pPr>
        <w:pStyle w:val="a"/>
        <w:spacing w:line="360" w:lineRule="auto"/>
        <w:ind w:left="720" w:firstLine="360"/>
        <w:jc w:val="both"/>
        <w:rPr>
          <w:lang w:val="ru-RU"/>
        </w:rPr>
      </w:pPr>
      <w:r w:rsidRPr="00331DF1">
        <w:rPr>
          <w:lang w:val="ru-RU"/>
        </w:rPr>
        <w:t xml:space="preserve">Данная библиотека имеет сразу на нескольких языках программирования: </w:t>
      </w:r>
      <w:r>
        <w:t>Python</w:t>
      </w:r>
      <w:r w:rsidRPr="00331DF1">
        <w:rPr>
          <w:lang w:val="ru-RU"/>
        </w:rPr>
        <w:t xml:space="preserve">, </w:t>
      </w:r>
      <w:r>
        <w:t>R</w:t>
      </w:r>
      <w:r w:rsidRPr="00331DF1">
        <w:rPr>
          <w:lang w:val="ru-RU"/>
        </w:rPr>
        <w:t xml:space="preserve">, </w:t>
      </w:r>
      <w:r>
        <w:t>JavaScript</w:t>
      </w:r>
      <w:r w:rsidRPr="00331DF1">
        <w:rPr>
          <w:lang w:val="ru-RU"/>
        </w:rPr>
        <w:t xml:space="preserve">, </w:t>
      </w:r>
      <w:r>
        <w:t>Julia</w:t>
      </w:r>
      <w:r w:rsidRPr="00331DF1">
        <w:rPr>
          <w:lang w:val="ru-RU"/>
        </w:rPr>
        <w:t xml:space="preserve">, </w:t>
      </w:r>
      <w:r>
        <w:t>MATLAB</w:t>
      </w:r>
      <w:r w:rsidRPr="00331DF1">
        <w:rPr>
          <w:lang w:val="ru-RU"/>
        </w:rPr>
        <w:t xml:space="preserve">. </w:t>
      </w:r>
      <w:r>
        <w:t>Plotty</w:t>
      </w:r>
      <w:r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xml:space="preserve">, диаграмм, некоторых специфических индикаторов, Библиотека распространяется по лицензии </w:t>
      </w:r>
      <w:r w:rsidR="008626B7">
        <w:t>MIT</w:t>
      </w:r>
      <w:r w:rsidR="008626B7" w:rsidRPr="00331DF1">
        <w:rPr>
          <w:lang w:val="ru-RU"/>
        </w:rPr>
        <w:t xml:space="preserve">, 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w:t>
      </w:r>
      <w:r w:rsidR="008626B7" w:rsidRPr="00331DF1">
        <w:rPr>
          <w:lang w:val="ru-RU"/>
        </w:rPr>
        <w:lastRenderedPageBreak/>
        <w:t xml:space="preserve">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333ABC">
      <w:pPr>
        <w:pStyle w:val="a"/>
        <w:numPr>
          <w:ilvl w:val="0"/>
          <w:numId w:val="10"/>
        </w:numPr>
        <w:spacing w:line="360" w:lineRule="auto"/>
        <w:jc w:val="left"/>
      </w:pPr>
      <w:r>
        <w:t>G</w:t>
      </w:r>
      <w:r w:rsidRPr="00FF0921">
        <w:t>o-chart</w:t>
      </w:r>
      <w:r>
        <w:t xml:space="preserve"> [</w:t>
      </w:r>
      <w:r w:rsidR="00751C35">
        <w:t>7</w:t>
      </w:r>
      <w:r>
        <w:t>]</w:t>
      </w:r>
    </w:p>
    <w:p w14:paraId="25329565" w14:textId="5286B186" w:rsidR="00621058" w:rsidRPr="00331DF1" w:rsidRDefault="00621058" w:rsidP="00192B78">
      <w:pPr>
        <w:pStyle w:val="a"/>
        <w:spacing w:line="360" w:lineRule="auto"/>
        <w:ind w:left="720" w:firstLine="360"/>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333ABC">
      <w:pPr>
        <w:pStyle w:val="a"/>
        <w:numPr>
          <w:ilvl w:val="0"/>
          <w:numId w:val="10"/>
        </w:numPr>
        <w:spacing w:line="360" w:lineRule="auto"/>
        <w:jc w:val="left"/>
      </w:pPr>
      <w:r>
        <w:t>TA-Lib [</w:t>
      </w:r>
      <w:r w:rsidR="00DF4F3B">
        <w:t>8</w:t>
      </w:r>
      <w:r>
        <w:t>]</w:t>
      </w:r>
    </w:p>
    <w:p w14:paraId="57EB3962" w14:textId="34B2C0E6" w:rsidR="00643AEE" w:rsidRPr="00331DF1" w:rsidRDefault="00643AEE" w:rsidP="00192B78">
      <w:pPr>
        <w:pStyle w:val="a"/>
        <w:spacing w:line="360" w:lineRule="auto"/>
        <w:ind w:left="720" w:firstLine="360"/>
        <w:jc w:val="both"/>
        <w:rPr>
          <w:lang w:val="ru-RU"/>
        </w:rPr>
      </w:pPr>
      <w:r>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 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Pr="00331DF1" w:rsidRDefault="00192B78" w:rsidP="00333ABC">
      <w:pPr>
        <w:pStyle w:val="a"/>
        <w:numPr>
          <w:ilvl w:val="1"/>
          <w:numId w:val="4"/>
        </w:numPr>
        <w:spacing w:line="360" w:lineRule="auto"/>
        <w:jc w:val="both"/>
        <w:outlineLvl w:val="0"/>
        <w:rPr>
          <w:b/>
          <w:bCs/>
          <w:color w:val="000000" w:themeColor="text1"/>
          <w:sz w:val="32"/>
          <w:szCs w:val="32"/>
          <w:lang w:val="ru-RU"/>
        </w:rPr>
      </w:pPr>
      <w:bookmarkStart w:id="10" w:name="_Toc198376362"/>
      <w:r w:rsidRPr="00331DF1">
        <w:rPr>
          <w:b/>
          <w:bCs/>
          <w:color w:val="000000" w:themeColor="text1"/>
          <w:sz w:val="32"/>
          <w:szCs w:val="32"/>
          <w:lang w:val="ru-RU"/>
        </w:rPr>
        <w:t>Анализ технологий для разработки библиотеки анализа финансовых данных</w:t>
      </w:r>
      <w:bookmarkEnd w:id="10"/>
    </w:p>
    <w:p w14:paraId="664B977E" w14:textId="50223701" w:rsidR="00B65B6E" w:rsidRPr="00331DF1" w:rsidRDefault="00192B78" w:rsidP="00531D07">
      <w:pPr>
        <w:pStyle w:val="a"/>
        <w:spacing w:line="360" w:lineRule="auto"/>
        <w:ind w:firstLine="720"/>
        <w:jc w:val="both"/>
        <w:rPr>
          <w:color w:val="000000" w:themeColor="text1"/>
          <w:lang w:val="ru-RU"/>
        </w:rPr>
      </w:pPr>
      <w:r w:rsidRPr="00331DF1">
        <w:rPr>
          <w:color w:val="000000" w:themeColor="text1"/>
          <w:lang w:val="ru-RU"/>
        </w:rPr>
        <w:t xml:space="preserve">Для анализа финансовых данных необходимо выбрать такой набор технологий разработки, благодаря которому можно разработать </w:t>
      </w:r>
      <w:r w:rsidRPr="00331DF1">
        <w:rPr>
          <w:color w:val="000000" w:themeColor="text1"/>
          <w:lang w:val="ru-RU"/>
        </w:rPr>
        <w:lastRenderedPageBreak/>
        <w:t>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4895F15E" w:rsidR="009E5E5C" w:rsidRPr="00331DF1" w:rsidRDefault="005C69A0" w:rsidP="00531D07">
      <w:pPr>
        <w:pStyle w:val="a"/>
        <w:spacing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28FD4124" w:rsidR="009E5E5C" w:rsidRPr="00331DF1" w:rsidRDefault="009E5E5C" w:rsidP="00531D07">
      <w:pPr>
        <w:pStyle w:val="a"/>
        <w:spacing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рендеринга графиков, было бы разумно использовать те же средства для отрисовки примитивов. В данном случае речь идёт о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331DF1" w:rsidRDefault="005413A8" w:rsidP="005413A8">
      <w:pPr>
        <w:pStyle w:val="a"/>
        <w:spacing w:line="360" w:lineRule="auto"/>
        <w:ind w:firstLine="420"/>
        <w:jc w:val="both"/>
        <w:rPr>
          <w:color w:val="000000" w:themeColor="text1"/>
          <w:lang w:val="ru-RU"/>
        </w:rPr>
      </w:pPr>
      <w:r w:rsidRPr="00331DF1">
        <w:rPr>
          <w:color w:val="000000" w:themeColor="text1"/>
          <w:lang w:val="ru-RU"/>
        </w:rPr>
        <w:lastRenderedPageBreak/>
        <w:t xml:space="preserve">В качестве системы контроля версий был выбран </w:t>
      </w:r>
      <w:r>
        <w:rPr>
          <w:color w:val="000000" w:themeColor="text1"/>
        </w:rPr>
        <w:t>Git</w:t>
      </w:r>
      <w:r w:rsidRPr="00331DF1">
        <w:rPr>
          <w:color w:val="000000" w:themeColor="text1"/>
          <w:lang w:val="ru-RU"/>
        </w:rPr>
        <w:t xml:space="preserve">, а в качестве среда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5CDB1537" w:rsidR="001A1D46" w:rsidRPr="00331DF1" w:rsidRDefault="001A1D46" w:rsidP="001A1D46">
      <w:pPr>
        <w:pStyle w:val="a"/>
        <w:spacing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–язык программирования, являющийся расширением языка </w:t>
      </w:r>
      <w:r>
        <w:rPr>
          <w:color w:val="000000" w:themeColor="text1"/>
        </w:rPr>
        <w:t>JavaScript</w:t>
      </w:r>
      <w:r w:rsidRPr="00331DF1">
        <w:rPr>
          <w:color w:val="000000" w:themeColor="text1"/>
          <w:lang w:val="ru-RU"/>
        </w:rPr>
        <w:t>. 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xml:space="preserve">, может анализироваться средой разработки, автоматически генерировать документацию и </w:t>
      </w:r>
      <w:r w:rsidR="005413A8" w:rsidRPr="00331DF1">
        <w:rPr>
          <w:color w:val="000000" w:themeColor="text1"/>
          <w:lang w:val="ru-RU"/>
        </w:rPr>
        <w:t>давать подсказки.</w:t>
      </w:r>
    </w:p>
    <w:p w14:paraId="12E68437" w14:textId="21DA0C2E" w:rsidR="005413A8" w:rsidRPr="00331DF1" w:rsidRDefault="005413A8" w:rsidP="005413A8">
      <w:pPr>
        <w:pStyle w:val="a"/>
        <w:spacing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5413A8">
      <w:pPr>
        <w:spacing w:after="160" w:line="259"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1" w:name="_Toc198376363"/>
      <w:r>
        <w:rPr>
          <w:b/>
          <w:bCs/>
          <w:sz w:val="32"/>
          <w:szCs w:val="32"/>
        </w:rPr>
        <w:lastRenderedPageBreak/>
        <w:t>Разработка библиотеки</w:t>
      </w:r>
      <w:bookmarkEnd w:id="11"/>
    </w:p>
    <w:p w14:paraId="166F0A9F" w14:textId="341EE3CB" w:rsidR="002754E5" w:rsidRPr="00331DF1" w:rsidRDefault="00E85943" w:rsidP="00333ABC">
      <w:pPr>
        <w:pStyle w:val="a"/>
        <w:numPr>
          <w:ilvl w:val="1"/>
          <w:numId w:val="4"/>
        </w:numPr>
        <w:spacing w:line="360" w:lineRule="auto"/>
        <w:jc w:val="left"/>
        <w:outlineLvl w:val="0"/>
        <w:rPr>
          <w:b/>
          <w:bCs/>
          <w:sz w:val="32"/>
          <w:szCs w:val="32"/>
          <w:lang w:val="ru-RU"/>
        </w:rPr>
      </w:pPr>
      <w:bookmarkStart w:id="12" w:name="_Toc198376364"/>
      <w:r w:rsidRPr="00331DF1">
        <w:rPr>
          <w:b/>
          <w:bCs/>
          <w:sz w:val="32"/>
          <w:szCs w:val="32"/>
          <w:lang w:val="ru-RU"/>
        </w:rPr>
        <w:t>Проектирование архитектуры библиотеки графических инструментов для анализа финансовых данных</w:t>
      </w:r>
      <w:bookmarkEnd w:id="12"/>
    </w:p>
    <w:p w14:paraId="51A1E794" w14:textId="77777777" w:rsidR="002754E5" w:rsidRPr="00331DF1" w:rsidRDefault="002754E5" w:rsidP="009E5E5C">
      <w:pPr>
        <w:pStyle w:val="a"/>
        <w:spacing w:line="360" w:lineRule="auto"/>
        <w:ind w:firstLine="420"/>
        <w:jc w:val="both"/>
        <w:rPr>
          <w:lang w:val="ru-RU"/>
        </w:rPr>
      </w:pPr>
      <w:r w:rsidRPr="00331DF1">
        <w:rPr>
          <w:lang w:val="ru-RU"/>
        </w:rPr>
        <w:t>Исходя из проведённого исследования, был определено ряд технических требований к разрабатываемой библиотеке:</w:t>
      </w:r>
    </w:p>
    <w:p w14:paraId="7D1CCB30" w14:textId="3FD5A5C0" w:rsidR="002754E5" w:rsidRPr="00331DF1" w:rsidRDefault="002754E5" w:rsidP="00333ABC">
      <w:pPr>
        <w:pStyle w:val="a"/>
        <w:numPr>
          <w:ilvl w:val="0"/>
          <w:numId w:val="11"/>
        </w:numPr>
        <w:spacing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Pr="00331DF1">
        <w:rPr>
          <w:lang w:val="ru-RU"/>
        </w:rPr>
        <w:t>.</w:t>
      </w:r>
    </w:p>
    <w:p w14:paraId="0C0F2D10" w14:textId="75A45B84" w:rsidR="00800900" w:rsidRPr="00331DF1" w:rsidRDefault="009E5E5C" w:rsidP="00333ABC">
      <w:pPr>
        <w:pStyle w:val="a"/>
        <w:numPr>
          <w:ilvl w:val="0"/>
          <w:numId w:val="11"/>
        </w:numPr>
        <w:spacing w:line="360" w:lineRule="auto"/>
        <w:jc w:val="both"/>
        <w:rPr>
          <w:lang w:val="ru-RU"/>
        </w:rPr>
      </w:pPr>
      <w:r w:rsidRPr="00331DF1">
        <w:rPr>
          <w:lang w:val="ru-RU"/>
        </w:rPr>
        <w:t xml:space="preserve">Библиотека будет 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333ABC">
      <w:pPr>
        <w:pStyle w:val="a"/>
        <w:numPr>
          <w:ilvl w:val="0"/>
          <w:numId w:val="11"/>
        </w:numPr>
        <w:spacing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9E5E5C">
      <w:pPr>
        <w:pStyle w:val="a"/>
        <w:spacing w:line="360" w:lineRule="auto"/>
        <w:ind w:left="780"/>
        <w:jc w:val="both"/>
      </w:pPr>
      <w:r>
        <w:t>Инструменты рисования:</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7B606293" w:rsidR="004D5A90" w:rsidRDefault="004D5A90" w:rsidP="00333ABC">
      <w:pPr>
        <w:pStyle w:val="a"/>
        <w:numPr>
          <w:ilvl w:val="0"/>
          <w:numId w:val="12"/>
        </w:numPr>
        <w:spacing w:line="360" w:lineRule="auto"/>
        <w:jc w:val="both"/>
      </w:pPr>
      <w:r>
        <w:t>Ломаная линия</w:t>
      </w:r>
    </w:p>
    <w:p w14:paraId="47C338EC" w14:textId="1A544088" w:rsidR="004D5A90" w:rsidRDefault="004D5A90" w:rsidP="00333ABC">
      <w:pPr>
        <w:pStyle w:val="a"/>
        <w:numPr>
          <w:ilvl w:val="0"/>
          <w:numId w:val="12"/>
        </w:numPr>
        <w:spacing w:line="360" w:lineRule="auto"/>
        <w:jc w:val="both"/>
      </w:pPr>
      <w:r>
        <w:t xml:space="preserve">Спираль </w:t>
      </w:r>
      <w:r w:rsidR="00A5705F">
        <w:t>Фибоначчи</w:t>
      </w:r>
    </w:p>
    <w:p w14:paraId="329FAC2C" w14:textId="7DE1DBA9" w:rsidR="004D5A90" w:rsidRDefault="004D5A90" w:rsidP="00333ABC">
      <w:pPr>
        <w:pStyle w:val="a"/>
        <w:numPr>
          <w:ilvl w:val="0"/>
          <w:numId w:val="12"/>
        </w:numPr>
        <w:spacing w:line="360" w:lineRule="auto"/>
        <w:jc w:val="both"/>
      </w:pPr>
      <w:r>
        <w:t xml:space="preserve">Клин </w:t>
      </w:r>
      <w:r w:rsidR="00A5705F">
        <w:t>Фибоначчи</w:t>
      </w:r>
    </w:p>
    <w:p w14:paraId="6D3C052E" w14:textId="1FC257A6" w:rsidR="004D5A90" w:rsidRPr="004D5A90" w:rsidRDefault="004D5A90" w:rsidP="00333ABC">
      <w:pPr>
        <w:pStyle w:val="a"/>
        <w:numPr>
          <w:ilvl w:val="0"/>
          <w:numId w:val="12"/>
        </w:numPr>
        <w:spacing w:line="360" w:lineRule="auto"/>
        <w:jc w:val="both"/>
      </w:pPr>
      <w:r>
        <w:t xml:space="preserve">Коррекция </w:t>
      </w:r>
      <w:r w:rsidR="00A5705F">
        <w:t>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331DF1" w:rsidRDefault="004D5A90" w:rsidP="009E5E5C">
      <w:pPr>
        <w:pStyle w:val="a"/>
        <w:spacing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rsidRPr="00331DF1">
        <w:rPr>
          <w:lang w:val="ru-RU"/>
        </w:rPr>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Pr="00331DF1" w:rsidRDefault="00B60835" w:rsidP="009E5E5C">
      <w:pPr>
        <w:pStyle w:val="a"/>
        <w:spacing w:line="360" w:lineRule="auto"/>
        <w:ind w:left="720" w:firstLine="420"/>
        <w:jc w:val="both"/>
        <w:rPr>
          <w:lang w:val="ru-RU"/>
        </w:rPr>
      </w:pPr>
      <w:r w:rsidRPr="00331DF1">
        <w:rPr>
          <w:lang w:val="ru-RU"/>
        </w:rPr>
        <w:t>Стили инструментов должны быть заранее заданы и синхронизированы друг с другом.</w:t>
      </w:r>
    </w:p>
    <w:p w14:paraId="0AA7CC10" w14:textId="04CF0EEF" w:rsidR="00B60835" w:rsidRPr="00331DF1" w:rsidRDefault="00B60835" w:rsidP="009E5E5C">
      <w:pPr>
        <w:pStyle w:val="a"/>
        <w:spacing w:line="360" w:lineRule="auto"/>
        <w:ind w:left="720" w:firstLine="420"/>
        <w:jc w:val="both"/>
        <w:rPr>
          <w:lang w:val="ru-RU"/>
        </w:rPr>
      </w:pPr>
      <w:r w:rsidRPr="00331DF1">
        <w:rPr>
          <w:lang w:val="ru-RU"/>
        </w:rPr>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331DF1" w:rsidRDefault="003B15FB" w:rsidP="009E5E5C">
      <w:pPr>
        <w:pStyle w:val="a"/>
        <w:spacing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не предполагает изменения, так как для этого требуется дополнительная</w:t>
      </w:r>
      <w:r w:rsidR="009E5E5C" w:rsidRPr="00331DF1">
        <w:rPr>
          <w:lang w:val="ru-RU"/>
        </w:rPr>
        <w:t xml:space="preserve"> экстенсивная</w:t>
      </w:r>
      <w:r w:rsidR="00800900" w:rsidRPr="00331DF1">
        <w:rPr>
          <w:lang w:val="ru-RU"/>
        </w:rPr>
        <w:t xml:space="preserve"> </w:t>
      </w:r>
      <w:r w:rsidR="00F32D39" w:rsidRPr="00331DF1">
        <w:rPr>
          <w:lang w:val="ru-RU"/>
        </w:rPr>
        <w:t xml:space="preserve">разработка </w:t>
      </w:r>
      <w:r w:rsidR="00F32D39">
        <w:t>UI</w:t>
      </w:r>
      <w:r w:rsidR="009E5E5C" w:rsidRPr="00331DF1">
        <w:rPr>
          <w:lang w:val="ru-RU"/>
        </w:rPr>
        <w:t>, что не является основной темой данной работы.</w:t>
      </w:r>
    </w:p>
    <w:p w14:paraId="70139D2F" w14:textId="15B34004" w:rsidR="004D5A90" w:rsidRPr="00531D07" w:rsidRDefault="004D5A90" w:rsidP="009E5E5C">
      <w:pPr>
        <w:pStyle w:val="a"/>
        <w:spacing w:line="360" w:lineRule="auto"/>
        <w:ind w:left="720" w:firstLine="420"/>
        <w:jc w:val="both"/>
        <w:rPr>
          <w:lang w:val="ru-RU"/>
        </w:rPr>
      </w:pPr>
      <w:r w:rsidRPr="00531D07">
        <w:rPr>
          <w:highlight w:val="yellow"/>
          <w:lang w:val="ru-RU"/>
        </w:rPr>
        <w:t xml:space="preserve">Данные для построения графика должны быть получены по протоколу </w:t>
      </w:r>
      <w:r w:rsidRPr="00531D07">
        <w:rPr>
          <w:highlight w:val="yellow"/>
        </w:rPr>
        <w:t>REST</w:t>
      </w:r>
      <w:r w:rsidRPr="00531D07">
        <w:rPr>
          <w:highlight w:val="yellow"/>
          <w:lang w:val="ru-RU"/>
        </w:rPr>
        <w:t xml:space="preserve"> </w:t>
      </w:r>
      <w:r w:rsidRPr="00531D07">
        <w:rPr>
          <w:highlight w:val="yellow"/>
        </w:rPr>
        <w:t>API</w:t>
      </w:r>
      <w:r w:rsidRPr="00531D07">
        <w:rPr>
          <w:highlight w:val="yellow"/>
          <w:lang w:val="ru-RU"/>
        </w:rPr>
        <w:t xml:space="preserve"> из общедоступного </w:t>
      </w:r>
      <w:r w:rsidRPr="00531D07">
        <w:rPr>
          <w:highlight w:val="yellow"/>
        </w:rPr>
        <w:t>API</w:t>
      </w:r>
      <w:r w:rsidRPr="00531D07">
        <w:rPr>
          <w:highlight w:val="yellow"/>
          <w:lang w:val="ru-RU"/>
        </w:rPr>
        <w:t xml:space="preserve"> </w:t>
      </w:r>
      <w:r w:rsidRPr="00531D07">
        <w:rPr>
          <w:highlight w:val="yellow"/>
        </w:rPr>
        <w:t>Binance</w:t>
      </w:r>
      <w:r w:rsidRPr="00531D07">
        <w:rPr>
          <w:highlight w:val="yellow"/>
          <w:lang w:val="ru-RU"/>
        </w:rPr>
        <w:t>.</w:t>
      </w:r>
      <w:r w:rsidR="00800900" w:rsidRPr="00531D07">
        <w:rPr>
          <w:highlight w:val="yellow"/>
          <w:lang w:val="ru-RU"/>
        </w:rPr>
        <w:t xml:space="preserve"> Данное </w:t>
      </w:r>
      <w:r w:rsidR="00800900" w:rsidRPr="00531D07">
        <w:rPr>
          <w:highlight w:val="yellow"/>
        </w:rPr>
        <w:t>API</w:t>
      </w:r>
      <w:r w:rsidR="00800900" w:rsidRPr="00531D07">
        <w:rPr>
          <w:highlight w:val="yellow"/>
          <w:lang w:val="ru-RU"/>
        </w:rPr>
        <w:t xml:space="preserve"> позволяет совершить бесплатно до 1200 запросов в минуту, что вполне отвечает задачам приложения.</w:t>
      </w:r>
      <w:r w:rsidR="00531D07" w:rsidRPr="00531D07">
        <w:rPr>
          <w:lang w:val="ru-RU"/>
        </w:rPr>
        <w:t xml:space="preserve"> </w:t>
      </w:r>
      <w:r w:rsidR="00531D07">
        <w:t>(</w:t>
      </w:r>
      <w:r w:rsidR="00531D07">
        <w:rPr>
          <w:lang w:val="ru-RU"/>
        </w:rPr>
        <w:t>Вынести в главу про тестовое приложение)</w:t>
      </w:r>
    </w:p>
    <w:p w14:paraId="6EF955EF" w14:textId="77777777" w:rsidR="00503970" w:rsidRPr="00331DF1" w:rsidRDefault="004D5A90" w:rsidP="00333ABC">
      <w:pPr>
        <w:pStyle w:val="a"/>
        <w:numPr>
          <w:ilvl w:val="0"/>
          <w:numId w:val="11"/>
        </w:numPr>
        <w:spacing w:line="360" w:lineRule="auto"/>
        <w:jc w:val="both"/>
        <w:rPr>
          <w:lang w:val="ru-RU"/>
        </w:rPr>
      </w:pPr>
      <w:r w:rsidRPr="00331DF1">
        <w:rPr>
          <w:lang w:val="ru-RU"/>
        </w:rPr>
        <w:t>Разработанная библиотека должна быть интегрирована в тестовое приложение и опубликована в интернете</w:t>
      </w:r>
      <w:r w:rsidR="00B60835" w:rsidRPr="00331DF1">
        <w:rPr>
          <w:lang w:val="ru-RU"/>
        </w:rPr>
        <w:t xml:space="preserve"> на платформе </w:t>
      </w:r>
      <w:r w:rsidR="00B60835">
        <w:t>GitHub</w:t>
      </w:r>
      <w:r w:rsidR="00B60835" w:rsidRPr="00331DF1">
        <w:rPr>
          <w:lang w:val="ru-RU"/>
        </w:rPr>
        <w:t xml:space="preserve"> </w:t>
      </w:r>
      <w:r w:rsidR="00B60835">
        <w:t>Pages</w:t>
      </w:r>
      <w:r w:rsidR="00B60835" w:rsidRPr="00331DF1">
        <w:rPr>
          <w:lang w:val="ru-RU"/>
        </w:rPr>
        <w:t>.</w:t>
      </w:r>
    </w:p>
    <w:p w14:paraId="420BCC52" w14:textId="4CF35B33" w:rsidR="00E064BB" w:rsidRPr="00F04EF6" w:rsidRDefault="004250FC" w:rsidP="00333ABC">
      <w:pPr>
        <w:pStyle w:val="a"/>
        <w:numPr>
          <w:ilvl w:val="1"/>
          <w:numId w:val="4"/>
        </w:numPr>
        <w:spacing w:line="360" w:lineRule="auto"/>
        <w:jc w:val="both"/>
        <w:outlineLvl w:val="0"/>
        <w:rPr>
          <w:b/>
          <w:bCs/>
          <w:sz w:val="32"/>
          <w:szCs w:val="32"/>
        </w:rPr>
      </w:pPr>
      <w:bookmarkStart w:id="13" w:name="_Toc198376365"/>
      <w:r>
        <w:rPr>
          <w:b/>
          <w:bCs/>
          <w:sz w:val="32"/>
          <w:szCs w:val="32"/>
          <w:lang w:val="ru-RU"/>
        </w:rPr>
        <w:lastRenderedPageBreak/>
        <w:t>Проектирование</w:t>
      </w:r>
      <w:r w:rsidR="00503970">
        <w:rPr>
          <w:b/>
          <w:bCs/>
          <w:sz w:val="32"/>
          <w:szCs w:val="32"/>
        </w:rPr>
        <w:t xml:space="preserve"> интерфейса</w:t>
      </w:r>
      <w:bookmarkEnd w:id="13"/>
    </w:p>
    <w:p w14:paraId="1EABE83D" w14:textId="7DB6E33A" w:rsidR="00F04EF6" w:rsidRPr="00331DF1" w:rsidRDefault="00F04EF6" w:rsidP="00F04EF6">
      <w:pPr>
        <w:pStyle w:val="a"/>
        <w:spacing w:line="360" w:lineRule="auto"/>
        <w:ind w:firstLine="720"/>
        <w:jc w:val="both"/>
        <w:rPr>
          <w:lang w:val="ru-RU"/>
        </w:rPr>
      </w:pPr>
      <w:r w:rsidRPr="00331DF1">
        <w:rPr>
          <w:lang w:val="ru-RU"/>
        </w:rPr>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Pr="00331DF1" w:rsidRDefault="00F04EF6" w:rsidP="004E6CE3">
      <w:pPr>
        <w:pStyle w:val="a"/>
        <w:spacing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t>Lightweight</w:t>
      </w:r>
      <w:r w:rsidRPr="00331DF1">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B564C6">
      <w:pPr>
        <w:pStyle w:val="a"/>
        <w:spacing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347DA9B4" w14:textId="41B17DAB" w:rsidR="006808D2" w:rsidRPr="006808D2"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Pr="00331DF1" w:rsidRDefault="00B564C6" w:rsidP="006808D2">
      <w:pPr>
        <w:pStyle w:val="a"/>
        <w:spacing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333ABC">
      <w:pPr>
        <w:pStyle w:val="a"/>
        <w:numPr>
          <w:ilvl w:val="0"/>
          <w:numId w:val="14"/>
        </w:numPr>
        <w:spacing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333ABC">
      <w:pPr>
        <w:pStyle w:val="a"/>
        <w:numPr>
          <w:ilvl w:val="0"/>
          <w:numId w:val="14"/>
        </w:numPr>
        <w:spacing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E65BF2">
      <w:pPr>
        <w:pStyle w:val="a"/>
        <w:spacing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E65BF2">
      <w:pPr>
        <w:pStyle w:val="a"/>
        <w:spacing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E65BF2">
      <w:pPr>
        <w:pStyle w:val="a"/>
        <w:spacing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updateAllViews?(): void;</w:t>
            </w:r>
          </w:p>
          <w:p w14:paraId="28737D97"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71A5E1F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03DAD850"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DA93A3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602B694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C72E192"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05D14C6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052BA6CD"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0EC36FE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7AA942F0" w14:textId="77777777" w:rsidR="006808D2" w:rsidRPr="00E65BF2" w:rsidRDefault="006808D2" w:rsidP="006808D2">
            <w:pPr>
              <w:shd w:val="clear" w:color="auto" w:fill="FFFFFF"/>
              <w:spacing w:line="270" w:lineRule="atLeast"/>
              <w:rPr>
                <w:rFonts w:ascii="Menlo" w:hAnsi="Menlo" w:cs="Menlo"/>
                <w:color w:val="000000"/>
                <w:sz w:val="18"/>
                <w:szCs w:val="18"/>
              </w:rPr>
            </w:pPr>
          </w:p>
          <w:p w14:paraId="4A79F6B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74A9FDD" w14:textId="1B562B63" w:rsidR="006808D2" w:rsidRP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6808D2">
      <w:pPr>
        <w:pStyle w:val="a"/>
        <w:spacing w:line="360" w:lineRule="auto"/>
        <w:ind w:firstLine="720"/>
        <w:jc w:val="both"/>
        <w:rPr>
          <w:lang w:val="ru-RU"/>
        </w:rPr>
      </w:pPr>
      <w:r>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7E138FD2" w14:textId="3F249974" w:rsidR="007A5BEA" w:rsidRPr="00331DF1" w:rsidRDefault="00107082" w:rsidP="006808D2">
      <w:pPr>
        <w:pStyle w:val="a"/>
        <w:spacing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w:t>
      </w:r>
      <w:r w:rsidRPr="00331DF1">
        <w:rPr>
          <w:i/>
          <w:iCs/>
          <w:lang w:val="ru-RU"/>
        </w:rPr>
        <w:t>2</w:t>
      </w:r>
      <w:r w:rsidRPr="00187331">
        <w:rPr>
          <w:i/>
          <w:iCs/>
        </w:rPr>
        <w:t>D</w:t>
      </w:r>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187331">
      <w:pPr>
        <w:pStyle w:val="a"/>
        <w:spacing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lastRenderedPageBreak/>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4DD102E8"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1F5CD5BE" w14:textId="415A0E5D" w:rsidR="006808D2" w:rsidRPr="006808D2"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w:t>
            </w:r>
          </w:p>
        </w:tc>
      </w:tr>
    </w:tbl>
    <w:p w14:paraId="77F2866D" w14:textId="031A7A3A" w:rsidR="00187331" w:rsidRDefault="00187331" w:rsidP="006808D2">
      <w:pPr>
        <w:pStyle w:val="a"/>
        <w:spacing w:line="360" w:lineRule="auto"/>
        <w:ind w:firstLine="720"/>
        <w:jc w:val="both"/>
      </w:pPr>
      <w:r w:rsidRPr="00331DF1">
        <w:rPr>
          <w:lang w:val="ru-RU"/>
        </w:rPr>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(Листинг 5):</w:t>
      </w:r>
    </w:p>
    <w:p w14:paraId="09E9DDEB" w14:textId="23CEF6B0" w:rsidR="0024225A" w:rsidRPr="00994984" w:rsidRDefault="0024225A" w:rsidP="0024225A">
      <w:pPr>
        <w:pStyle w:val="a"/>
        <w:spacing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6808D2">
      <w:pPr>
        <w:pStyle w:val="a"/>
        <w:spacing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6808D2">
      <w:pPr>
        <w:pStyle w:val="a"/>
        <w:spacing w:line="360" w:lineRule="auto"/>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334CEAB0" w14:textId="1A79B5CF"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tc>
      </w:tr>
    </w:tbl>
    <w:p w14:paraId="1EEB38D6" w14:textId="77777777" w:rsidR="007A5BEA" w:rsidRPr="00331DF1" w:rsidRDefault="0024225A" w:rsidP="006808D2">
      <w:pPr>
        <w:pStyle w:val="a"/>
        <w:spacing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отрисованы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4F53BC8E" w:rsidR="007404FF" w:rsidRPr="00331DF1" w:rsidRDefault="007A5BEA" w:rsidP="007A5BEA">
      <w:pPr>
        <w:pStyle w:val="a"/>
        <w:spacing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xml:space="preserve">), </w:t>
      </w:r>
      <w:r w:rsidRPr="00331DF1">
        <w:rPr>
          <w:lang w:val="ru-RU"/>
        </w:rPr>
        <w:lastRenderedPageBreak/>
        <w:t>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24225A">
      <w:pPr>
        <w:pStyle w:val="a"/>
        <w:spacing w:line="360" w:lineRule="auto"/>
      </w:pPr>
      <w:r>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411B139F" w14:textId="77777777" w:rsidR="006808D2" w:rsidRPr="00333ABC"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fixedCoordinate?(): number | undefined;</w:t>
            </w:r>
          </w:p>
          <w:p w14:paraId="46CC90A1"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0D55079"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027CFF96"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1065D7DD"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2E16FFDF"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2118C4F1" w14:textId="22608FEB" w:rsidR="006808D2" w:rsidRPr="006808D2"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331DF1" w:rsidRDefault="007404FF" w:rsidP="007404FF">
      <w:pPr>
        <w:pStyle w:val="Caption"/>
        <w:jc w:val="center"/>
        <w:rPr>
          <w:color w:val="000000" w:themeColor="text1"/>
          <w:sz w:val="28"/>
          <w:szCs w:val="28"/>
          <w:lang w:val="ru-RU"/>
        </w:rPr>
      </w:pPr>
      <w:r w:rsidRPr="00331DF1">
        <w:rPr>
          <w:color w:val="000000" w:themeColor="text1"/>
          <w:sz w:val="28"/>
          <w:szCs w:val="28"/>
          <w:lang w:val="ru-RU"/>
        </w:rPr>
        <w:t xml:space="preserve">Рис.5. Голубым обозначена основная панель, </w:t>
      </w:r>
      <w:r w:rsidR="007A5BEA" w:rsidRPr="00331DF1">
        <w:rPr>
          <w:color w:val="000000" w:themeColor="text1"/>
          <w:sz w:val="28"/>
          <w:szCs w:val="28"/>
          <w:lang w:val="ru-RU"/>
        </w:rPr>
        <w:t>синим</w:t>
      </w:r>
      <w:r w:rsidRPr="00331DF1">
        <w:rPr>
          <w:color w:val="000000" w:themeColor="text1"/>
          <w:sz w:val="28"/>
          <w:szCs w:val="28"/>
          <w:lang w:val="ru-RU"/>
        </w:rPr>
        <w:t xml:space="preserve"> и </w:t>
      </w:r>
      <w:r w:rsidR="007A5BEA" w:rsidRPr="00331DF1">
        <w:rPr>
          <w:color w:val="000000" w:themeColor="text1"/>
          <w:sz w:val="28"/>
          <w:szCs w:val="28"/>
          <w:lang w:val="ru-RU"/>
        </w:rPr>
        <w:t>розовым</w:t>
      </w:r>
      <w:r w:rsidRPr="00331DF1">
        <w:rPr>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331DF1">
        <w:rPr>
          <w:color w:val="000000" w:themeColor="text1"/>
          <w:sz w:val="28"/>
          <w:szCs w:val="28"/>
          <w:lang w:val="ru-RU"/>
        </w:rPr>
        <w:t xml:space="preserve"> абсцисс и ординат соответственно</w:t>
      </w:r>
    </w:p>
    <w:p w14:paraId="0D997A7C" w14:textId="1ED1C08F" w:rsidR="007A5BEA" w:rsidRPr="00331DF1" w:rsidRDefault="007A5BEA" w:rsidP="007A5BEA">
      <w:pPr>
        <w:pStyle w:val="a"/>
        <w:spacing w:line="360" w:lineRule="auto"/>
        <w:jc w:val="both"/>
        <w:rPr>
          <w:lang w:val="ru-RU"/>
        </w:rPr>
      </w:pPr>
      <w:r w:rsidRPr="00331DF1">
        <w:rPr>
          <w:lang w:val="ru-RU"/>
        </w:rPr>
        <w:tab/>
        <w:t xml:space="preserve">Раскрыв основные интерфейсы, использующиеся в нашей библиотеке 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5A72F0">
      <w:pPr>
        <w:pStyle w:val="a"/>
        <w:spacing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0F6DFC4F" w:rsidR="005A72F0" w:rsidRDefault="00994984" w:rsidP="00333ABC">
      <w:pPr>
        <w:pStyle w:val="a"/>
        <w:numPr>
          <w:ilvl w:val="0"/>
          <w:numId w:val="16"/>
        </w:numPr>
        <w:spacing w:line="360" w:lineRule="auto"/>
        <w:jc w:val="both"/>
      </w:pPr>
      <m:oMath>
        <m:r>
          <w:rPr>
            <w:rFonts w:ascii="Cambria Math" w:hAnsi="Cambria Math"/>
          </w:rPr>
          <m:t>RectangleDrawingTool</m:t>
        </m:r>
      </m:oMath>
      <w:r w:rsidR="005A72F0">
        <w:t xml:space="preserve"> – класс инструмента «Прямоугольник</w:t>
      </w:r>
      <w:r>
        <w:t>».</w:t>
      </w:r>
    </w:p>
    <w:p w14:paraId="412EBF99" w14:textId="31822FBB" w:rsidR="005A72F0" w:rsidRDefault="00994984" w:rsidP="00333ABC">
      <w:pPr>
        <w:pStyle w:val="a"/>
        <w:numPr>
          <w:ilvl w:val="0"/>
          <w:numId w:val="16"/>
        </w:numPr>
        <w:spacing w:line="360" w:lineRule="auto"/>
        <w:jc w:val="both"/>
      </w:pPr>
      <m:oMath>
        <m:r>
          <w:rPr>
            <w:rFonts w:ascii="Cambria Math" w:hAnsi="Cambria Math"/>
          </w:rPr>
          <m:t>TriangleDrawingTool</m:t>
        </m:r>
      </m:oMath>
      <w:r w:rsidR="005A72F0">
        <w:t xml:space="preserve"> – класс инструмента «Треугольник</w:t>
      </w:r>
      <w:r>
        <w:t>».</w:t>
      </w:r>
    </w:p>
    <w:p w14:paraId="38E11AEF" w14:textId="1414D98D" w:rsidR="005A72F0" w:rsidRPr="00331DF1" w:rsidRDefault="00994984" w:rsidP="00333ABC">
      <w:pPr>
        <w:pStyle w:val="a"/>
        <w:numPr>
          <w:ilvl w:val="0"/>
          <w:numId w:val="16"/>
        </w:numPr>
        <w:spacing w:line="360" w:lineRule="auto"/>
        <w:jc w:val="both"/>
        <w:rPr>
          <w:lang w:val="ru-RU"/>
        </w:rPr>
      </w:pPr>
      <m:oMath>
        <m:r>
          <w:rPr>
            <w:rFonts w:ascii="Cambria Math" w:hAnsi="Cambria Math"/>
          </w:rPr>
          <w:lastRenderedPageBreak/>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Pr="00994984">
        <w:rPr>
          <w:lang w:val="ru-RU"/>
        </w:rPr>
        <w:t>.</w:t>
      </w:r>
    </w:p>
    <w:p w14:paraId="79153AA0" w14:textId="44B4D6AB" w:rsidR="005A72F0" w:rsidRPr="00331DF1" w:rsidRDefault="00994984" w:rsidP="00333ABC">
      <w:pPr>
        <w:pStyle w:val="a"/>
        <w:numPr>
          <w:ilvl w:val="0"/>
          <w:numId w:val="16"/>
        </w:numPr>
        <w:spacing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p>
    <w:p w14:paraId="4B2DA93A" w14:textId="4EBF2BA6" w:rsidR="005A72F0" w:rsidRPr="00331DF1" w:rsidRDefault="00994984" w:rsidP="00333ABC">
      <w:pPr>
        <w:pStyle w:val="a"/>
        <w:numPr>
          <w:ilvl w:val="0"/>
          <w:numId w:val="16"/>
        </w:numPr>
        <w:spacing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p>
    <w:p w14:paraId="0A5E356D" w14:textId="6D9EE754" w:rsidR="005A72F0" w:rsidRDefault="00994984" w:rsidP="00333ABC">
      <w:pPr>
        <w:pStyle w:val="a"/>
        <w:numPr>
          <w:ilvl w:val="0"/>
          <w:numId w:val="16"/>
        </w:numPr>
        <w:spacing w:line="360" w:lineRule="auto"/>
        <w:jc w:val="both"/>
      </w:pPr>
      <m:oMath>
        <m:r>
          <w:rPr>
            <w:rFonts w:ascii="Cambria Math" w:hAnsi="Cambria Math"/>
          </w:rPr>
          <m:t>CurveDrawingTool</m:t>
        </m:r>
      </m:oMath>
      <w:r w:rsidR="005A72F0">
        <w:t xml:space="preserve"> </w:t>
      </w:r>
      <w:r w:rsidR="005A72F0" w:rsidRPr="008D69E6">
        <w:t xml:space="preserve">– </w:t>
      </w:r>
      <w:r w:rsidR="005A72F0">
        <w:t xml:space="preserve">класс инструмента </w:t>
      </w:r>
      <w:r w:rsidR="008D69E6">
        <w:t>«Кривая</w:t>
      </w:r>
      <w:r>
        <w:t>»</w:t>
      </w:r>
      <w:r w:rsidRPr="008D69E6">
        <w:t>.</w:t>
      </w:r>
    </w:p>
    <w:p w14:paraId="157FDEA0" w14:textId="6C698284" w:rsidR="005A72F0" w:rsidRPr="00331DF1" w:rsidRDefault="00994984" w:rsidP="00333ABC">
      <w:pPr>
        <w:pStyle w:val="a"/>
        <w:numPr>
          <w:ilvl w:val="0"/>
          <w:numId w:val="16"/>
        </w:numPr>
        <w:spacing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5A72F0" w:rsidRPr="00331DF1">
        <w:rPr>
          <w:lang w:val="ru-RU"/>
        </w:rPr>
        <w:t>;</w:t>
      </w:r>
    </w:p>
    <w:p w14:paraId="62CE4060" w14:textId="6427D6C2" w:rsidR="005A72F0" w:rsidRPr="00331DF1" w:rsidRDefault="00994984" w:rsidP="00333ABC">
      <w:pPr>
        <w:pStyle w:val="a"/>
        <w:numPr>
          <w:ilvl w:val="0"/>
          <w:numId w:val="16"/>
        </w:numPr>
        <w:spacing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5A72F0" w:rsidRPr="00331DF1">
        <w:rPr>
          <w:lang w:val="ru-RU"/>
        </w:rPr>
        <w:t>;</w:t>
      </w:r>
    </w:p>
    <w:p w14:paraId="61248186" w14:textId="66D5D07B" w:rsidR="005A72F0" w:rsidRPr="00331DF1" w:rsidRDefault="00994984" w:rsidP="00333ABC">
      <w:pPr>
        <w:pStyle w:val="a"/>
        <w:numPr>
          <w:ilvl w:val="0"/>
          <w:numId w:val="16"/>
        </w:numPr>
        <w:spacing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p>
    <w:p w14:paraId="6EAAF45F" w14:textId="2C1F5381" w:rsidR="008D69E6" w:rsidRDefault="008D69E6" w:rsidP="008D69E6">
      <w:pPr>
        <w:pStyle w:val="a"/>
        <w:spacing w:line="360" w:lineRule="auto"/>
        <w:ind w:firstLine="720"/>
        <w:jc w:val="both"/>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t xml:space="preserve">у класса, реализующего интерфейс </w:t>
      </w:r>
      <m:oMath>
        <m:r>
          <w:rPr>
            <w:rFonts w:ascii="Cambria Math" w:hAnsi="Cambria Math"/>
          </w:rPr>
          <m:t>ISeriesApi</m:t>
        </m:r>
      </m:oMath>
      <w:r>
        <w:t>:</w:t>
      </w:r>
    </w:p>
    <w:p w14:paraId="6B4FD14E" w14:textId="004FE1A4" w:rsidR="008D69E6" w:rsidRDefault="00994984" w:rsidP="00333ABC">
      <w:pPr>
        <w:pStyle w:val="a"/>
        <w:numPr>
          <w:ilvl w:val="0"/>
          <w:numId w:val="17"/>
        </w:numPr>
        <w:spacing w:line="360" w:lineRule="auto"/>
        <w:jc w:val="both"/>
      </w:pPr>
      <m:oMath>
        <m:r>
          <w:rPr>
            <w:rFonts w:ascii="Cambria Math" w:hAnsi="Cambria Math"/>
          </w:rPr>
          <m:t>SMAIndicator</m:t>
        </m:r>
      </m:oMath>
      <w:r w:rsidR="008D69E6">
        <w:t xml:space="preserve"> – индикатор «Скользящее среднее»;</w:t>
      </w:r>
    </w:p>
    <w:p w14:paraId="0D7C1BCD" w14:textId="15910EEE" w:rsidR="008D69E6" w:rsidRPr="008D69E6" w:rsidRDefault="00994984" w:rsidP="00333ABC">
      <w:pPr>
        <w:pStyle w:val="a"/>
        <w:numPr>
          <w:ilvl w:val="0"/>
          <w:numId w:val="17"/>
        </w:numPr>
        <w:spacing w:line="360" w:lineRule="auto"/>
        <w:jc w:val="both"/>
      </w:pPr>
      <m:oMath>
        <m:r>
          <w:rPr>
            <w:rFonts w:ascii="Cambria Math" w:hAnsi="Cambria Math"/>
          </w:rPr>
          <m:t>BandsIndicator</m:t>
        </m:r>
      </m:oMath>
      <w:r w:rsidR="008D69E6" w:rsidRPr="008D69E6">
        <w:t xml:space="preserve"> – </w:t>
      </w:r>
      <w:r w:rsidR="008D69E6">
        <w:t>индикатор «Линии Боллинджера»;</w:t>
      </w:r>
    </w:p>
    <w:p w14:paraId="5DD5234E" w14:textId="7E5A79E9" w:rsidR="008D69E6" w:rsidRPr="00331DF1" w:rsidRDefault="008D69E6" w:rsidP="00C51FEC">
      <w:pPr>
        <w:pStyle w:val="a"/>
        <w:spacing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8D69E6">
      <w:pPr>
        <w:pStyle w:val="a"/>
        <w:spacing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32F37542" w14:textId="77777777" w:rsidR="006808D2" w:rsidRPr="008D69E6" w:rsidRDefault="006808D2" w:rsidP="006808D2">
            <w:pPr>
              <w:shd w:val="clear" w:color="auto" w:fill="FFFFFF"/>
              <w:spacing w:line="270" w:lineRule="atLeast"/>
              <w:rPr>
                <w:rFonts w:ascii="Menlo" w:hAnsi="Menlo" w:cs="Menlo"/>
                <w:color w:val="000000"/>
                <w:sz w:val="18"/>
                <w:szCs w:val="18"/>
              </w:rPr>
            </w:pPr>
          </w:p>
          <w:p w14:paraId="40E630E1"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599AD0FA" w14:textId="13AFBC85" w:rsidR="006808D2" w:rsidRPr="006808D2"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tc>
      </w:tr>
    </w:tbl>
    <w:p w14:paraId="0356DF76" w14:textId="1D014CAB" w:rsidR="00C51FEC" w:rsidRDefault="00823655" w:rsidP="006808D2">
      <w:pPr>
        <w:pStyle w:val="a"/>
        <w:numPr>
          <w:ilvl w:val="1"/>
          <w:numId w:val="14"/>
        </w:numPr>
        <w:spacing w:line="360" w:lineRule="auto"/>
        <w:jc w:val="both"/>
        <w:outlineLvl w:val="0"/>
        <w:rPr>
          <w:b/>
          <w:bCs/>
          <w:sz w:val="32"/>
          <w:szCs w:val="32"/>
        </w:rPr>
      </w:pPr>
      <w:bookmarkStart w:id="14" w:name="_Toc198376366"/>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14"/>
    </w:p>
    <w:p w14:paraId="7461B188" w14:textId="77777777" w:rsidR="00F34739" w:rsidRPr="00331DF1" w:rsidRDefault="00C51FEC" w:rsidP="00892D9B">
      <w:pPr>
        <w:pStyle w:val="a"/>
        <w:spacing w:line="360" w:lineRule="auto"/>
        <w:ind w:firstLine="720"/>
        <w:jc w:val="both"/>
        <w:rPr>
          <w:lang w:val="ru-RU"/>
        </w:rPr>
      </w:pPr>
      <w:r w:rsidRPr="00331DF1">
        <w:rPr>
          <w:lang w:val="ru-RU"/>
        </w:rPr>
        <w:lastRenderedPageBreak/>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треугольника, необходимо добавить 3 точки, для линии тренда – 2 точки. </w:t>
      </w:r>
    </w:p>
    <w:p w14:paraId="2F48B9B5" w14:textId="0A478262" w:rsidR="00F34739" w:rsidRPr="00331DF1" w:rsidRDefault="00F34739" w:rsidP="00892D9B">
      <w:pPr>
        <w:pStyle w:val="a"/>
        <w:spacing w:line="360" w:lineRule="auto"/>
        <w:ind w:firstLine="720"/>
        <w:jc w:val="both"/>
        <w:rPr>
          <w:lang w:val="ru-RU"/>
        </w:rPr>
      </w:pPr>
      <w:r w:rsidRPr="00331DF1">
        <w:rPr>
          <w:lang w:val="ru-RU"/>
        </w:rPr>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Pr="00331DF1" w:rsidRDefault="00F34739" w:rsidP="00892D9B">
      <w:pPr>
        <w:pStyle w:val="a"/>
        <w:spacing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В качестве шаблонных параметров этот тип принимает</w:t>
      </w:r>
      <w:r w:rsidR="00412BD3" w:rsidRPr="00412BD3">
        <w:t>:</w:t>
      </w:r>
    </w:p>
    <w:p w14:paraId="533F09D4" w14:textId="7F39965D" w:rsidR="00412BD3" w:rsidRPr="00331DF1" w:rsidRDefault="00412BD3" w:rsidP="00333ABC">
      <w:pPr>
        <w:pStyle w:val="a"/>
        <w:numPr>
          <w:ilvl w:val="0"/>
          <w:numId w:val="19"/>
        </w:numPr>
        <w:spacing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892D9B">
      <w:pPr>
        <w:pStyle w:val="a"/>
        <w:spacing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w:t>
      </w:r>
      <w:r w:rsidR="00412BD3" w:rsidRPr="00331DF1">
        <w:rPr>
          <w:lang w:val="ru-RU"/>
        </w:rPr>
        <w:lastRenderedPageBreak/>
        <w:t xml:space="preserve">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892D9B">
      <w:pPr>
        <w:pStyle w:val="a"/>
        <w:spacing w:line="360" w:lineRule="auto"/>
        <w:ind w:firstLine="720"/>
        <w:jc w:val="both"/>
        <w:rPr>
          <w:lang w:val="ru-RU"/>
        </w:rPr>
      </w:pPr>
      <w:r w:rsidRPr="00331DF1">
        <w:rPr>
          <w:lang w:val="ru-RU"/>
        </w:rPr>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6808D2">
        <w:trPr>
          <w:trHeight w:val="4211"/>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r w:rsidRPr="00EF7536">
              <w:rPr>
                <w:rFonts w:ascii="Menlo" w:hAnsi="Menlo" w:cs="Menlo"/>
                <w:color w:val="2B91AF"/>
                <w:sz w:val="18"/>
                <w:szCs w:val="18"/>
              </w:rPr>
              <w:t>DrawingBase</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r w:rsidRPr="00EF7536">
              <w:rPr>
                <w:rFonts w:ascii="Menlo" w:hAnsi="Menlo" w:cs="Menlo"/>
                <w:color w:val="2B91AF"/>
                <w:sz w:val="18"/>
                <w:szCs w:val="18"/>
              </w:rPr>
              <w:t>ChartInstrumentBase</w:t>
            </w:r>
            <w:r w:rsidRPr="00EF7536">
              <w:rPr>
                <w:rFonts w:ascii="Menlo" w:hAnsi="Menlo" w:cs="Menlo"/>
                <w:color w:val="000000"/>
                <w:sz w:val="18"/>
                <w:szCs w:val="18"/>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_options: </w:t>
            </w:r>
            <w:r w:rsidRPr="00EF7536">
              <w:rPr>
                <w:rFonts w:ascii="Menlo" w:hAnsi="Menlo" w:cs="Menlo"/>
                <w:color w:val="2B91AF"/>
                <w:sz w:val="18"/>
                <w:szCs w:val="18"/>
              </w:rPr>
              <w:t>DrawingOptions</w:t>
            </w:r>
            <w:r w:rsidRPr="00EF7536">
              <w:rPr>
                <w:rFonts w:ascii="Menlo" w:hAnsi="Menlo" w:cs="Menlo"/>
                <w:color w:val="000000"/>
                <w:sz w:val="18"/>
                <w:szCs w:val="18"/>
              </w:rPr>
              <w:t>;</w:t>
            </w:r>
          </w:p>
          <w:p w14:paraId="041390B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_points: </w:t>
            </w:r>
            <w:r w:rsidRPr="00EF7536">
              <w:rPr>
                <w:rFonts w:ascii="Menlo" w:hAnsi="Menlo" w:cs="Menlo"/>
                <w:color w:val="2B91AF"/>
                <w:sz w:val="18"/>
                <w:szCs w:val="18"/>
              </w:rPr>
              <w:t>Point</w:t>
            </w:r>
            <w:r w:rsidRPr="00EF7536">
              <w:rPr>
                <w:rFonts w:ascii="Menlo" w:hAnsi="Menlo" w:cs="Menlo"/>
                <w:color w:val="000000"/>
                <w:sz w:val="18"/>
                <w:szCs w:val="18"/>
              </w:rPr>
              <w:t>[];</w:t>
            </w:r>
          </w:p>
          <w:p w14:paraId="7DA2BB2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_bounds: </w:t>
            </w:r>
            <w:r w:rsidRPr="00EF7536">
              <w:rPr>
                <w:rFonts w:ascii="Menlo" w:hAnsi="Menlo" w:cs="Menlo"/>
                <w:color w:val="2B91AF"/>
                <w:sz w:val="18"/>
                <w:szCs w:val="18"/>
              </w:rPr>
              <w:t>DrawingBounds</w:t>
            </w:r>
            <w:r w:rsidRPr="00EF7536">
              <w:rPr>
                <w:rFonts w:ascii="Menlo" w:hAnsi="Menlo" w:cs="Menlo"/>
                <w:color w:val="000000"/>
                <w:sz w:val="18"/>
                <w:szCs w:val="18"/>
              </w:rPr>
              <w:t>;</w:t>
            </w:r>
          </w:p>
          <w:p w14:paraId="66F2B3BD" w14:textId="77777777" w:rsidR="00EF7536" w:rsidRPr="00EF7536" w:rsidRDefault="00EF7536" w:rsidP="00892D9B">
            <w:pPr>
              <w:shd w:val="clear" w:color="auto" w:fill="FFFFFF"/>
              <w:spacing w:line="270" w:lineRule="atLeast"/>
              <w:rPr>
                <w:rFonts w:ascii="Menlo" w:hAnsi="Menlo" w:cs="Menlo"/>
                <w:color w:val="000000"/>
                <w:sz w:val="18"/>
                <w:szCs w:val="18"/>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constructor</w:t>
            </w:r>
            <w:r w:rsidRPr="00EF7536">
              <w:rPr>
                <w:rFonts w:ascii="Menlo" w:hAnsi="Menlo" w:cs="Menlo"/>
                <w:color w:val="000000"/>
                <w:sz w:val="18"/>
                <w:szCs w:val="18"/>
              </w:rPr>
              <w:t>(</w:t>
            </w:r>
          </w:p>
          <w:p w14:paraId="2677B9F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 xml:space="preserve">: </w:t>
            </w:r>
            <w:r w:rsidRPr="00EF7536">
              <w:rPr>
                <w:rFonts w:ascii="Menlo" w:hAnsi="Menlo" w:cs="Menlo"/>
                <w:color w:val="2B91AF"/>
                <w:sz w:val="18"/>
                <w:szCs w:val="18"/>
              </w:rPr>
              <w:t>DrawingOptions</w:t>
            </w:r>
            <w:r w:rsidRPr="00EF7536">
              <w:rPr>
                <w:rFonts w:ascii="Menlo" w:hAnsi="Menlo" w:cs="Menlo"/>
                <w:color w:val="000000"/>
                <w:sz w:val="18"/>
                <w:szCs w:val="18"/>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 {</w:t>
            </w:r>
          </w:p>
          <w:p w14:paraId="150A4AF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super</w:t>
            </w:r>
            <w:r w:rsidRPr="00EF7536">
              <w:rPr>
                <w:rFonts w:ascii="Menlo" w:hAnsi="Menlo" w:cs="Menlo"/>
                <w:color w:val="000000"/>
                <w:sz w:val="18"/>
                <w:szCs w:val="18"/>
              </w:rPr>
              <w:t>();</w:t>
            </w:r>
          </w:p>
          <w:p w14:paraId="46EA9F80"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._points = </w:t>
            </w:r>
            <w:r w:rsidRPr="00EF7536">
              <w:rPr>
                <w:rFonts w:ascii="Menlo" w:hAnsi="Menlo" w:cs="Menlo"/>
                <w:color w:val="808080"/>
                <w:sz w:val="18"/>
                <w:szCs w:val="18"/>
              </w:rPr>
              <w:t>points</w:t>
            </w:r>
            <w:r w:rsidRPr="00EF7536">
              <w:rPr>
                <w:rFonts w:ascii="Menlo" w:hAnsi="Menlo" w:cs="Menlo"/>
                <w:color w:val="000000"/>
                <w:sz w:val="18"/>
                <w:szCs w:val="18"/>
              </w:rPr>
              <w:t>;</w:t>
            </w:r>
          </w:p>
          <w:p w14:paraId="31F5CD10"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DC8B74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 = { _minTime: </w:t>
            </w:r>
            <w:r w:rsidRPr="00EF7536">
              <w:rPr>
                <w:rFonts w:ascii="Menlo" w:hAnsi="Menlo" w:cs="Menlo"/>
                <w:color w:val="0000FF"/>
                <w:sz w:val="18"/>
                <w:szCs w:val="18"/>
              </w:rPr>
              <w:t>null</w:t>
            </w:r>
            <w:r w:rsidRPr="00EF7536">
              <w:rPr>
                <w:rFonts w:ascii="Menlo" w:hAnsi="Menlo" w:cs="Menlo"/>
                <w:color w:val="000000"/>
                <w:sz w:val="18"/>
                <w:szCs w:val="18"/>
              </w:rPr>
              <w:t xml:space="preserve">, _maxTime: </w:t>
            </w:r>
            <w:r w:rsidRPr="00EF7536">
              <w:rPr>
                <w:rFonts w:ascii="Menlo" w:hAnsi="Menlo" w:cs="Menlo"/>
                <w:color w:val="0000FF"/>
                <w:sz w:val="18"/>
                <w:szCs w:val="18"/>
              </w:rPr>
              <w:t>null</w:t>
            </w:r>
            <w:r w:rsidRPr="00EF7536">
              <w:rPr>
                <w:rFonts w:ascii="Menlo" w:hAnsi="Menlo" w:cs="Menlo"/>
                <w:color w:val="000000"/>
                <w:sz w:val="18"/>
                <w:szCs w:val="18"/>
              </w:rPr>
              <w:t xml:space="preserve">, _minPrice: </w:t>
            </w:r>
            <w:r w:rsidRPr="00EF7536">
              <w:rPr>
                <w:rFonts w:ascii="Menlo" w:hAnsi="Menlo" w:cs="Menlo"/>
                <w:color w:val="0000FF"/>
                <w:sz w:val="18"/>
                <w:szCs w:val="18"/>
              </w:rPr>
              <w:t>null</w:t>
            </w:r>
            <w:r w:rsidRPr="00EF7536">
              <w:rPr>
                <w:rFonts w:ascii="Menlo" w:hAnsi="Menlo" w:cs="Menlo"/>
                <w:color w:val="000000"/>
                <w:sz w:val="18"/>
                <w:szCs w:val="18"/>
              </w:rPr>
              <w:t xml:space="preserve">, _maxPrice: </w:t>
            </w:r>
            <w:r w:rsidRPr="00EF7536">
              <w:rPr>
                <w:rFonts w:ascii="Menlo" w:hAnsi="Menlo" w:cs="Menlo"/>
                <w:color w:val="0000FF"/>
                <w:sz w:val="18"/>
                <w:szCs w:val="18"/>
              </w:rPr>
              <w:t>null</w:t>
            </w:r>
            <w:r w:rsidRPr="00EF7536">
              <w:rPr>
                <w:rFonts w:ascii="Menlo" w:hAnsi="Menlo" w:cs="Menlo"/>
                <w:color w:val="000000"/>
                <w:sz w:val="18"/>
                <w:szCs w:val="18"/>
              </w:rPr>
              <w:t xml:space="preserve"> };</w:t>
            </w:r>
          </w:p>
          <w:p w14:paraId="582CF2A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._points.forEach((</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0000FF"/>
                <w:sz w:val="18"/>
                <w:szCs w:val="18"/>
              </w:rPr>
              <w:t>=&gt;</w:t>
            </w:r>
            <w:r w:rsidRPr="00EF7536">
              <w:rPr>
                <w:rFonts w:ascii="Menlo" w:hAnsi="Menlo" w:cs="Menlo"/>
                <w:color w:val="000000"/>
                <w:sz w:val="18"/>
                <w:szCs w:val="18"/>
              </w:rPr>
              <w:t xml:space="preserve"> {</w:t>
            </w:r>
          </w:p>
          <w:p w14:paraId="4F6660F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._updateDrawingBounds(</w:t>
            </w:r>
            <w:r w:rsidRPr="00EF7536">
              <w:rPr>
                <w:rFonts w:ascii="Menlo" w:hAnsi="Menlo" w:cs="Menlo"/>
                <w:color w:val="808080"/>
                <w:sz w:val="18"/>
                <w:szCs w:val="18"/>
              </w:rPr>
              <w:t>point</w:t>
            </w:r>
            <w:r w:rsidRPr="00EF7536">
              <w:rPr>
                <w:rFonts w:ascii="Menlo" w:hAnsi="Menlo" w:cs="Menlo"/>
                <w:color w:val="000000"/>
                <w:sz w:val="18"/>
                <w:szCs w:val="18"/>
              </w:rPr>
              <w:t>);</w:t>
            </w:r>
          </w:p>
          <w:p w14:paraId="25A2AB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6C8F1B65"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91AD74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._options = {</w:t>
            </w:r>
          </w:p>
          <w:p w14:paraId="25C23D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w:t>
            </w:r>
          </w:p>
          <w:p w14:paraId="27C8B3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w:t>
            </w:r>
          </w:p>
          <w:p w14:paraId="599AA51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1CBC45A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7DC94A38"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addPoint(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328EE4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._updateDrawingBounds(</w:t>
            </w:r>
            <w:r w:rsidRPr="00EF7536">
              <w:rPr>
                <w:rFonts w:ascii="Menlo" w:hAnsi="Menlo" w:cs="Menlo"/>
                <w:color w:val="808080"/>
                <w:sz w:val="18"/>
                <w:szCs w:val="18"/>
              </w:rPr>
              <w:t>p</w:t>
            </w:r>
            <w:r w:rsidRPr="00EF7536">
              <w:rPr>
                <w:rFonts w:ascii="Menlo" w:hAnsi="Menlo" w:cs="Menlo"/>
                <w:color w:val="000000"/>
                <w:sz w:val="18"/>
                <w:szCs w:val="18"/>
              </w:rPr>
              <w:t>);</w:t>
            </w:r>
          </w:p>
          <w:p w14:paraId="2EE073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._points.push(</w:t>
            </w:r>
            <w:r w:rsidRPr="00EF7536">
              <w:rPr>
                <w:rFonts w:ascii="Menlo" w:hAnsi="Menlo" w:cs="Menlo"/>
                <w:color w:val="808080"/>
                <w:sz w:val="18"/>
                <w:szCs w:val="18"/>
              </w:rPr>
              <w:t>p</w:t>
            </w:r>
            <w:r w:rsidRPr="00EF7536">
              <w:rPr>
                <w:rFonts w:ascii="Menlo" w:hAnsi="Menlo" w:cs="Menlo"/>
                <w:color w:val="000000"/>
                <w:sz w:val="18"/>
                <w:szCs w:val="18"/>
              </w:rPr>
              <w:t>);</w:t>
            </w:r>
          </w:p>
          <w:p w14:paraId="73B0DCB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6310739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092EF4D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updatePoint(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770927C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if</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xml:space="preserve"> &gt;= </w:t>
            </w:r>
            <w:r w:rsidRPr="00EF7536">
              <w:rPr>
                <w:rFonts w:ascii="Menlo" w:hAnsi="Menlo" w:cs="Menlo"/>
                <w:color w:val="0000FF"/>
                <w:sz w:val="18"/>
                <w:szCs w:val="18"/>
              </w:rPr>
              <w:t>this</w:t>
            </w:r>
            <w:r w:rsidRPr="00EF7536">
              <w:rPr>
                <w:rFonts w:ascii="Menlo" w:hAnsi="Menlo" w:cs="Menlo"/>
                <w:color w:val="000000"/>
                <w:sz w:val="18"/>
                <w:szCs w:val="18"/>
              </w:rPr>
              <w:t xml:space="preserve">._points.length || </w:t>
            </w:r>
            <w:r w:rsidRPr="00EF7536">
              <w:rPr>
                <w:rFonts w:ascii="Menlo" w:hAnsi="Menlo" w:cs="Menlo"/>
                <w:color w:val="808080"/>
                <w:sz w:val="18"/>
                <w:szCs w:val="18"/>
              </w:rPr>
              <w:t>index</w:t>
            </w:r>
            <w:r w:rsidRPr="00EF7536">
              <w:rPr>
                <w:rFonts w:ascii="Menlo" w:hAnsi="Menlo" w:cs="Menlo"/>
                <w:color w:val="000000"/>
                <w:sz w:val="18"/>
                <w:szCs w:val="18"/>
              </w:rPr>
              <w:t xml:space="preserve"> &lt; </w:t>
            </w:r>
            <w:r w:rsidRPr="00EF7536">
              <w:rPr>
                <w:rFonts w:ascii="Menlo" w:hAnsi="Menlo" w:cs="Menlo"/>
                <w:color w:val="098658"/>
                <w:sz w:val="18"/>
                <w:szCs w:val="18"/>
              </w:rPr>
              <w:t>0</w:t>
            </w:r>
            <w:r w:rsidRPr="00EF7536">
              <w:rPr>
                <w:rFonts w:ascii="Menlo" w:hAnsi="Menlo" w:cs="Menlo"/>
                <w:color w:val="000000"/>
                <w:sz w:val="18"/>
                <w:szCs w:val="18"/>
              </w:rPr>
              <w:t>)</w:t>
            </w:r>
          </w:p>
          <w:p w14:paraId="3549240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return</w:t>
            </w:r>
            <w:r w:rsidRPr="00EF7536">
              <w:rPr>
                <w:rFonts w:ascii="Menlo" w:hAnsi="Menlo" w:cs="Menlo"/>
                <w:color w:val="000000"/>
                <w:sz w:val="18"/>
                <w:szCs w:val="18"/>
              </w:rPr>
              <w:t>;</w:t>
            </w:r>
          </w:p>
          <w:p w14:paraId="51F8666E"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17E58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w:t>
            </w:r>
            <w:r w:rsidRPr="00EF7536">
              <w:rPr>
                <w:rFonts w:ascii="Menlo" w:hAnsi="Menlo" w:cs="Menlo"/>
                <w:color w:val="808080"/>
                <w:sz w:val="18"/>
                <w:szCs w:val="18"/>
              </w:rPr>
              <w:t>index</w:t>
            </w:r>
            <w:r w:rsidRPr="00EF7536">
              <w:rPr>
                <w:rFonts w:ascii="Menlo" w:hAnsi="Menlo" w:cs="Menlo"/>
                <w:color w:val="000000"/>
                <w:sz w:val="18"/>
                <w:szCs w:val="18"/>
              </w:rPr>
              <w:t xml:space="preserve">] = </w:t>
            </w:r>
            <w:r w:rsidRPr="00EF7536">
              <w:rPr>
                <w:rFonts w:ascii="Menlo" w:hAnsi="Menlo" w:cs="Menlo"/>
                <w:color w:val="808080"/>
                <w:sz w:val="18"/>
                <w:szCs w:val="18"/>
              </w:rPr>
              <w:t>p</w:t>
            </w:r>
            <w:r w:rsidRPr="00EF7536">
              <w:rPr>
                <w:rFonts w:ascii="Menlo" w:hAnsi="Menlo" w:cs="Menlo"/>
                <w:color w:val="000000"/>
                <w:sz w:val="18"/>
                <w:szCs w:val="18"/>
              </w:rPr>
              <w:t>;</w:t>
            </w:r>
          </w:p>
          <w:p w14:paraId="2720F42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364373E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54C248CC"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applyOptions(</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w:t>
            </w:r>
          </w:p>
          <w:p w14:paraId="20467A8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lastRenderedPageBreak/>
              <w:t xml:space="preserve">    </w:t>
            </w:r>
            <w:r w:rsidRPr="00EF7536">
              <w:rPr>
                <w:rFonts w:ascii="Menlo" w:hAnsi="Menlo" w:cs="Menlo"/>
                <w:color w:val="0000FF"/>
                <w:sz w:val="18"/>
                <w:szCs w:val="18"/>
              </w:rPr>
              <w:t>this</w:t>
            </w:r>
            <w:r w:rsidRPr="00EF7536">
              <w:rPr>
                <w:rFonts w:ascii="Menlo" w:hAnsi="Menlo" w:cs="Menlo"/>
                <w:color w:val="000000"/>
                <w:sz w:val="18"/>
                <w:szCs w:val="18"/>
              </w:rPr>
              <w:t>._options = { ...</w:t>
            </w:r>
            <w:r w:rsidRPr="00EF7536">
              <w:rPr>
                <w:rFonts w:ascii="Menlo" w:hAnsi="Menlo" w:cs="Menlo"/>
                <w:color w:val="0000FF"/>
                <w:sz w:val="18"/>
                <w:szCs w:val="18"/>
              </w:rPr>
              <w:t>this</w:t>
            </w:r>
            <w:r w:rsidRPr="00EF7536">
              <w:rPr>
                <w:rFonts w:ascii="Menlo" w:hAnsi="Menlo" w:cs="Menlo"/>
                <w:color w:val="000000"/>
                <w:sz w:val="18"/>
                <w:szCs w:val="18"/>
              </w:rPr>
              <w:t>._options, ...</w:t>
            </w:r>
            <w:r w:rsidRPr="00EF7536">
              <w:rPr>
                <w:rFonts w:ascii="Menlo" w:hAnsi="Menlo" w:cs="Menlo"/>
                <w:color w:val="808080"/>
                <w:sz w:val="18"/>
                <w:szCs w:val="18"/>
              </w:rPr>
              <w:t>options</w:t>
            </w:r>
            <w:r w:rsidRPr="00EF7536">
              <w:rPr>
                <w:rFonts w:ascii="Menlo" w:hAnsi="Menlo" w:cs="Menlo"/>
                <w:color w:val="000000"/>
                <w:sz w:val="18"/>
                <w:szCs w:val="18"/>
              </w:rPr>
              <w:t xml:space="preserve"> };</w:t>
            </w:r>
          </w:p>
          <w:p w14:paraId="4AD8008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5B9A548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4AA98C1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hitTest(</w:t>
            </w:r>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r w:rsidRPr="00EF7536">
              <w:rPr>
                <w:rFonts w:ascii="Menlo" w:hAnsi="Menlo" w:cs="Menlo"/>
                <w:color w:val="2B91AF"/>
                <w:sz w:val="18"/>
                <w:szCs w:val="18"/>
              </w:rPr>
              <w:t>PrimitiveHoveredItem</w:t>
            </w:r>
            <w:r w:rsidRPr="00EF7536">
              <w:rPr>
                <w:rFonts w:ascii="Menlo" w:hAnsi="Menlo" w:cs="Menlo"/>
                <w:color w:val="000000"/>
                <w:sz w:val="18"/>
                <w:szCs w:val="18"/>
              </w:rPr>
              <w:t xml:space="preserve"> | null {</w:t>
            </w:r>
          </w:p>
          <w:p w14:paraId="7C71B50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return</w:t>
            </w:r>
            <w:r w:rsidRPr="00EF7536">
              <w:rPr>
                <w:rFonts w:ascii="Menlo" w:hAnsi="Menlo" w:cs="Menlo"/>
                <w:color w:val="000000"/>
                <w:sz w:val="18"/>
                <w:szCs w:val="18"/>
              </w:rPr>
              <w:t xml:space="preserve"> </w:t>
            </w:r>
            <w:r w:rsidRPr="00EF7536">
              <w:rPr>
                <w:rFonts w:ascii="Menlo" w:hAnsi="Menlo" w:cs="Menlo"/>
                <w:color w:val="0000FF"/>
                <w:sz w:val="18"/>
                <w:szCs w:val="18"/>
              </w:rPr>
              <w:t>null</w:t>
            </w:r>
            <w:r w:rsidRPr="00EF7536">
              <w:rPr>
                <w:rFonts w:ascii="Menlo" w:hAnsi="Menlo" w:cs="Menlo"/>
                <w:color w:val="000000"/>
                <w:sz w:val="18"/>
                <w:szCs w:val="18"/>
              </w:rPr>
              <w:t>;</w:t>
            </w:r>
          </w:p>
          <w:p w14:paraId="313A355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211D312F" w14:textId="77777777" w:rsidR="00EF7536" w:rsidRPr="00EF7536" w:rsidRDefault="00EF7536" w:rsidP="00892D9B">
            <w:pPr>
              <w:shd w:val="clear" w:color="auto" w:fill="FFFFFF"/>
              <w:spacing w:line="270" w:lineRule="atLeast"/>
              <w:rPr>
                <w:rFonts w:ascii="Menlo" w:hAnsi="Menlo" w:cs="Menlo"/>
                <w:color w:val="000000"/>
                <w:sz w:val="18"/>
                <w:szCs w:val="18"/>
              </w:rPr>
            </w:pPr>
          </w:p>
          <w:p w14:paraId="77F4A51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protected</w:t>
            </w:r>
            <w:r w:rsidRPr="00EF7536">
              <w:rPr>
                <w:rFonts w:ascii="Menlo" w:hAnsi="Menlo" w:cs="Menlo"/>
                <w:color w:val="000000"/>
                <w:sz w:val="18"/>
                <w:szCs w:val="18"/>
              </w:rPr>
              <w:t xml:space="preserve"> _updateDrawingBounds(</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7F6EA5C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 </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.price : Math.min(</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w:t>
            </w:r>
            <w:r w:rsidRPr="00EF7536">
              <w:rPr>
                <w:rFonts w:ascii="Menlo" w:hAnsi="Menlo" w:cs="Menlo"/>
                <w:color w:val="808080"/>
                <w:sz w:val="18"/>
                <w:szCs w:val="18"/>
              </w:rPr>
              <w:t>point</w:t>
            </w:r>
            <w:r w:rsidRPr="00EF7536">
              <w:rPr>
                <w:rFonts w:ascii="Menlo" w:hAnsi="Menlo" w:cs="Menlo"/>
                <w:color w:val="000000"/>
                <w:sz w:val="18"/>
                <w:szCs w:val="18"/>
              </w:rPr>
              <w:t>.price);</w:t>
            </w:r>
          </w:p>
          <w:p w14:paraId="52DB445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 </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.price : Math.max(</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w:t>
            </w:r>
            <w:r w:rsidRPr="00EF7536">
              <w:rPr>
                <w:rFonts w:ascii="Menlo" w:hAnsi="Menlo" w:cs="Menlo"/>
                <w:color w:val="808080"/>
                <w:sz w:val="18"/>
                <w:szCs w:val="18"/>
              </w:rPr>
              <w:t>point</w:t>
            </w:r>
            <w:r w:rsidRPr="00EF7536">
              <w:rPr>
                <w:rFonts w:ascii="Menlo" w:hAnsi="Menlo" w:cs="Menlo"/>
                <w:color w:val="000000"/>
                <w:sz w:val="18"/>
                <w:szCs w:val="18"/>
              </w:rPr>
              <w:t>.price);</w:t>
            </w:r>
          </w:p>
          <w:p w14:paraId="40DAD271"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5C8226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._bounds._minTime = </w:t>
            </w:r>
            <w:r w:rsidRPr="00EF7536">
              <w:rPr>
                <w:rFonts w:ascii="Menlo" w:hAnsi="Menlo" w:cs="Menlo"/>
                <w:color w:val="0000FF"/>
                <w:sz w:val="18"/>
                <w:szCs w:val="18"/>
              </w:rPr>
              <w:t>this</w:t>
            </w:r>
            <w:r w:rsidRPr="00EF7536">
              <w:rPr>
                <w:rFonts w:ascii="Menlo" w:hAnsi="Menlo" w:cs="Menlo"/>
                <w:color w:val="000000"/>
                <w:sz w:val="18"/>
                <w:szCs w:val="18"/>
              </w:rPr>
              <w:t xml:space="preserve">._bounds._minTime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.time : Math.min(</w:t>
            </w:r>
            <w:r w:rsidRPr="00EF7536">
              <w:rPr>
                <w:rFonts w:ascii="Menlo" w:hAnsi="Menlo" w:cs="Menlo"/>
                <w:color w:val="0000FF"/>
                <w:sz w:val="18"/>
                <w:szCs w:val="18"/>
              </w:rPr>
              <w:t>this</w:t>
            </w:r>
            <w:r w:rsidRPr="00EF7536">
              <w:rPr>
                <w:rFonts w:ascii="Menlo" w:hAnsi="Menlo" w:cs="Menlo"/>
                <w:color w:val="000000"/>
                <w:sz w:val="18"/>
                <w:szCs w:val="18"/>
              </w:rPr>
              <w:t xml:space="preserve">._bounds._minTime, </w:t>
            </w:r>
            <w:r w:rsidRPr="00EF7536">
              <w:rPr>
                <w:rFonts w:ascii="Menlo" w:hAnsi="Menlo" w:cs="Menlo"/>
                <w:color w:val="808080"/>
                <w:sz w:val="18"/>
                <w:szCs w:val="18"/>
              </w:rPr>
              <w:t>point</w:t>
            </w:r>
            <w:r w:rsidRPr="00EF7536">
              <w:rPr>
                <w:rFonts w:ascii="Menlo" w:hAnsi="Menlo" w:cs="Menlo"/>
                <w:color w:val="000000"/>
                <w:sz w:val="18"/>
                <w:szCs w:val="18"/>
              </w:rPr>
              <w:t>.time);</w:t>
            </w:r>
          </w:p>
          <w:p w14:paraId="09DC8BB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._bounds._maxTime = </w:t>
            </w:r>
            <w:r w:rsidRPr="00EF7536">
              <w:rPr>
                <w:rFonts w:ascii="Menlo" w:hAnsi="Menlo" w:cs="Menlo"/>
                <w:color w:val="0000FF"/>
                <w:sz w:val="18"/>
                <w:szCs w:val="18"/>
              </w:rPr>
              <w:t>this</w:t>
            </w:r>
            <w:r w:rsidRPr="00EF7536">
              <w:rPr>
                <w:rFonts w:ascii="Menlo" w:hAnsi="Menlo" w:cs="Menlo"/>
                <w:color w:val="000000"/>
                <w:sz w:val="18"/>
                <w:szCs w:val="18"/>
              </w:rPr>
              <w:t xml:space="preserve">._bounds._maxTime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.time : Math.max(</w:t>
            </w:r>
            <w:r w:rsidRPr="00EF7536">
              <w:rPr>
                <w:rFonts w:ascii="Menlo" w:hAnsi="Menlo" w:cs="Menlo"/>
                <w:color w:val="0000FF"/>
                <w:sz w:val="18"/>
                <w:szCs w:val="18"/>
              </w:rPr>
              <w:t>this</w:t>
            </w:r>
            <w:r w:rsidRPr="00EF7536">
              <w:rPr>
                <w:rFonts w:ascii="Menlo" w:hAnsi="Menlo" w:cs="Menlo"/>
                <w:color w:val="000000"/>
                <w:sz w:val="18"/>
                <w:szCs w:val="18"/>
              </w:rPr>
              <w:t xml:space="preserve">._bounds._maxTime, </w:t>
            </w:r>
            <w:r w:rsidRPr="00EF7536">
              <w:rPr>
                <w:rFonts w:ascii="Menlo" w:hAnsi="Menlo" w:cs="Menlo"/>
                <w:color w:val="808080"/>
                <w:sz w:val="18"/>
                <w:szCs w:val="18"/>
              </w:rPr>
              <w:t>point</w:t>
            </w:r>
            <w:r w:rsidRPr="00EF7536">
              <w:rPr>
                <w:rFonts w:ascii="Menlo" w:hAnsi="Menlo" w:cs="Menlo"/>
                <w:color w:val="000000"/>
                <w:sz w:val="18"/>
                <w:szCs w:val="18"/>
              </w:rPr>
              <w:t>.time);</w:t>
            </w:r>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57CD7794" w14:textId="01AC83A6" w:rsidR="00EF7536" w:rsidRPr="00331DF1" w:rsidRDefault="00EF7536" w:rsidP="00892D9B">
      <w:pPr>
        <w:pStyle w:val="a"/>
        <w:spacing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rsidRPr="00331DF1">
        <w:rPr>
          <w:lang w:val="ru-RU"/>
        </w:rPr>
        <w:t>.</w:t>
      </w:r>
    </w:p>
    <w:p w14:paraId="451F6E77" w14:textId="6D843B23" w:rsidR="00892D9B" w:rsidRPr="00994984" w:rsidRDefault="00892D9B" w:rsidP="00994984">
      <w:pPr>
        <w:pStyle w:val="a"/>
        <w:spacing w:line="360" w:lineRule="auto"/>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xml:space="preserve">.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w:t>
      </w:r>
      <w:r w:rsidRPr="00331DF1">
        <w:rPr>
          <w:lang w:val="ru-RU"/>
        </w:rPr>
        <w:lastRenderedPageBreak/>
        <w:t>(Рис. 6).</w:t>
      </w:r>
      <w:r>
        <w:rPr>
          <w:noProof/>
          <w14:ligatures w14:val="standardContextual"/>
        </w:rPr>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Pr="00331DF1" w:rsidRDefault="00892D9B" w:rsidP="00892D9B">
      <w:pPr>
        <w:pStyle w:val="Caption"/>
        <w:jc w:val="center"/>
        <w:rPr>
          <w:color w:val="000000" w:themeColor="text1"/>
          <w:sz w:val="28"/>
          <w:szCs w:val="28"/>
          <w:lang w:val="ru-RU"/>
        </w:rPr>
      </w:pPr>
      <w:r w:rsidRPr="00331DF1">
        <w:rPr>
          <w:color w:val="000000" w:themeColor="text1"/>
          <w:sz w:val="28"/>
          <w:szCs w:val="28"/>
          <w:lang w:val="ru-RU"/>
        </w:rPr>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Pr="00331DF1" w:rsidRDefault="00276B8E" w:rsidP="00276B8E">
      <w:pPr>
        <w:pStyle w:val="a"/>
        <w:spacing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77777777" w:rsidR="00276B8E" w:rsidRDefault="00276B8E" w:rsidP="00276B8E">
      <w:pPr>
        <w:pStyle w:val="a"/>
        <w:numPr>
          <w:ilvl w:val="0"/>
          <w:numId w:val="20"/>
        </w:numPr>
        <w:spacing w:line="360" w:lineRule="auto"/>
        <w:jc w:val="both"/>
      </w:pPr>
      <w:r>
        <w:t>S0 – неактивное состояние.</w:t>
      </w:r>
    </w:p>
    <w:p w14:paraId="5C5CE9BB"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1 – добавление нового геометрического примитива.</w:t>
      </w:r>
    </w:p>
    <w:p w14:paraId="737F91CF"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2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5E3271">
      <w:pPr>
        <w:pStyle w:val="a"/>
        <w:keepNext/>
        <w:spacing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331DF1" w:rsidRDefault="005E3271" w:rsidP="005E3271">
      <w:pPr>
        <w:pStyle w:val="Caption"/>
        <w:jc w:val="center"/>
        <w:rPr>
          <w:color w:val="000000" w:themeColor="text1"/>
          <w:sz w:val="28"/>
          <w:szCs w:val="28"/>
          <w:lang w:val="ru-RU"/>
        </w:rPr>
      </w:pPr>
      <w:r w:rsidRPr="00331DF1">
        <w:rPr>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2E64CD78" w:rsidR="005E3271" w:rsidRPr="00331DF1" w:rsidRDefault="005E3271" w:rsidP="005E3271">
      <w:pPr>
        <w:pStyle w:val="a"/>
        <w:spacing w:line="360" w:lineRule="auto"/>
        <w:ind w:firstLine="720"/>
        <w:jc w:val="both"/>
        <w:rPr>
          <w:lang w:val="ru-RU"/>
        </w:rPr>
      </w:pPr>
      <w:r w:rsidRPr="00331DF1">
        <w:rPr>
          <w:lang w:val="ru-RU"/>
        </w:rPr>
        <w:t xml:space="preserve">Для перехода из состояния </w:t>
      </w:r>
      <w:r>
        <w:t>S</w:t>
      </w:r>
      <w:r w:rsidRPr="00331DF1">
        <w:rPr>
          <w:lang w:val="ru-RU"/>
        </w:rPr>
        <w:t xml:space="preserve">0 в </w:t>
      </w:r>
      <w:r>
        <w:t>S</w:t>
      </w:r>
      <w:r w:rsidRPr="00331DF1">
        <w:rPr>
          <w:lang w:val="ru-RU"/>
        </w:rPr>
        <w:t xml:space="preserve">1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t>S</w:t>
      </w:r>
      <w:r w:rsidRPr="00331DF1">
        <w:rPr>
          <w:lang w:val="ru-RU"/>
        </w:rPr>
        <w:t>1 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pPr>
      <w:r>
        <w:t>Движение мыши.</w:t>
      </w:r>
    </w:p>
    <w:p w14:paraId="16D24680" w14:textId="16974B74" w:rsidR="005E3271" w:rsidRPr="005E3271" w:rsidRDefault="005E3271" w:rsidP="005E3271">
      <w:pPr>
        <w:pStyle w:val="a"/>
        <w:numPr>
          <w:ilvl w:val="0"/>
          <w:numId w:val="21"/>
        </w:numPr>
        <w:spacing w:line="360" w:lineRule="auto"/>
        <w:jc w:val="both"/>
      </w:pPr>
      <w:r>
        <w:t>Клик.</w:t>
      </w:r>
    </w:p>
    <w:p w14:paraId="533EA1B4" w14:textId="4C0743EB" w:rsidR="005E3271" w:rsidRPr="005E3271" w:rsidRDefault="005E3271" w:rsidP="005E3271">
      <w:pPr>
        <w:pStyle w:val="a"/>
        <w:numPr>
          <w:ilvl w:val="0"/>
          <w:numId w:val="21"/>
        </w:numPr>
        <w:spacing w:line="360" w:lineRule="auto"/>
        <w:jc w:val="both"/>
      </w:pPr>
      <w:r>
        <w:t>Двойной клик.</w:t>
      </w:r>
    </w:p>
    <w:p w14:paraId="27502768" w14:textId="70390DEC" w:rsidR="005E3271" w:rsidRPr="005E3271" w:rsidRDefault="005E3271" w:rsidP="005E3271">
      <w:pPr>
        <w:pStyle w:val="a"/>
        <w:numPr>
          <w:ilvl w:val="0"/>
          <w:numId w:val="21"/>
        </w:numPr>
        <w:spacing w:line="360" w:lineRule="auto"/>
        <w:jc w:val="both"/>
      </w:pPr>
      <w:r>
        <w:t>Зажатие мыши.</w:t>
      </w:r>
    </w:p>
    <w:p w14:paraId="17428EF5" w14:textId="56147958" w:rsidR="005E3271" w:rsidRDefault="005E3271" w:rsidP="005E3271">
      <w:pPr>
        <w:pStyle w:val="a"/>
        <w:numPr>
          <w:ilvl w:val="0"/>
          <w:numId w:val="21"/>
        </w:numPr>
        <w:spacing w:line="360" w:lineRule="auto"/>
        <w:jc w:val="both"/>
      </w:pPr>
      <w:r>
        <w:t>Сброс зажатия мыши.</w:t>
      </w:r>
    </w:p>
    <w:p w14:paraId="4C7E8FF0" w14:textId="5ABA1C29" w:rsidR="005E3271" w:rsidRPr="00331DF1" w:rsidRDefault="005E3271" w:rsidP="005E3271">
      <w:pPr>
        <w:pStyle w:val="a"/>
        <w:spacing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w:t>
      </w:r>
      <w:r w:rsidRPr="00331DF1">
        <w:rPr>
          <w:lang w:val="ru-RU"/>
        </w:rPr>
        <w:lastRenderedPageBreak/>
        <w:t>Рассмотрим его на примере инструмента рисования «Треугольник» (Листинг 10):</w:t>
      </w:r>
    </w:p>
    <w:p w14:paraId="2A2B6733" w14:textId="3B5BC926" w:rsidR="005E3271" w:rsidRPr="00331DF1" w:rsidRDefault="005E3271" w:rsidP="005E3271">
      <w:pPr>
        <w:pStyle w:val="a"/>
        <w:spacing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331DF1">
              <w:rPr>
                <w:rFonts w:ascii="Menlo" w:hAnsi="Menlo" w:cs="Menlo"/>
                <w:color w:val="000000"/>
                <w:sz w:val="18"/>
                <w:szCs w:val="18"/>
                <w:lang w:val="ru-RU"/>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_onClick(</w:t>
            </w:r>
            <w:r w:rsidRPr="005E3271">
              <w:rPr>
                <w:rFonts w:ascii="Menlo" w:hAnsi="Menlo" w:cs="Menlo"/>
                <w:color w:val="808080"/>
                <w:sz w:val="18"/>
                <w:szCs w:val="18"/>
              </w:rPr>
              <w:t>param</w:t>
            </w:r>
            <w:r w:rsidRPr="005E3271">
              <w:rPr>
                <w:rFonts w:ascii="Menlo" w:hAnsi="Menlo" w:cs="Menlo"/>
                <w:color w:val="000000"/>
                <w:sz w:val="18"/>
                <w:szCs w:val="18"/>
              </w:rPr>
              <w:t xml:space="preserve">: </w:t>
            </w:r>
            <w:r w:rsidRPr="005E3271">
              <w:rPr>
                <w:rFonts w:ascii="Menlo" w:hAnsi="Menlo" w:cs="Menlo"/>
                <w:color w:val="2B91AF"/>
                <w:sz w:val="18"/>
                <w:szCs w:val="18"/>
              </w:rPr>
              <w:t>MouseEventParams</w:t>
            </w:r>
            <w:r w:rsidRPr="005E3271">
              <w:rPr>
                <w:rFonts w:ascii="Menlo" w:hAnsi="Menlo" w:cs="Menlo"/>
                <w:color w:val="000000"/>
                <w:sz w:val="18"/>
                <w:szCs w:val="18"/>
              </w:rPr>
              <w:t>) {</w:t>
            </w:r>
          </w:p>
          <w:p w14:paraId="65F65970"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._drawing || !</w:t>
            </w:r>
            <w:r w:rsidRPr="005E3271">
              <w:rPr>
                <w:rFonts w:ascii="Menlo" w:hAnsi="Menlo" w:cs="Menlo"/>
                <w:color w:val="808080"/>
                <w:sz w:val="18"/>
                <w:szCs w:val="18"/>
              </w:rPr>
              <w:t>param</w:t>
            </w:r>
            <w:r w:rsidRPr="005E3271">
              <w:rPr>
                <w:rFonts w:ascii="Menlo" w:hAnsi="Menlo" w:cs="Menlo"/>
                <w:color w:val="000000"/>
                <w:sz w:val="18"/>
                <w:szCs w:val="18"/>
              </w:rPr>
              <w:t>.point || !</w:t>
            </w:r>
            <w:r w:rsidRPr="005E3271">
              <w:rPr>
                <w:rFonts w:ascii="Menlo" w:hAnsi="Menlo" w:cs="Menlo"/>
                <w:color w:val="808080"/>
                <w:sz w:val="18"/>
                <w:szCs w:val="18"/>
              </w:rPr>
              <w:t>param</w:t>
            </w:r>
            <w:r w:rsidRPr="005E3271">
              <w:rPr>
                <w:rFonts w:ascii="Menlo" w:hAnsi="Menlo" w:cs="Menlo"/>
                <w:color w:val="000000"/>
                <w:sz w:val="18"/>
                <w:szCs w:val="18"/>
              </w:rPr>
              <w:t>.time || !</w:t>
            </w:r>
            <w:r w:rsidRPr="005E3271">
              <w:rPr>
                <w:rFonts w:ascii="Menlo" w:hAnsi="Menlo" w:cs="Menlo"/>
                <w:color w:val="0000FF"/>
                <w:sz w:val="18"/>
                <w:szCs w:val="18"/>
              </w:rPr>
              <w:t>this</w:t>
            </w:r>
            <w:r w:rsidRPr="005E3271">
              <w:rPr>
                <w:rFonts w:ascii="Menlo" w:hAnsi="Menlo" w:cs="Menlo"/>
                <w:color w:val="000000"/>
                <w:sz w:val="18"/>
                <w:szCs w:val="18"/>
              </w:rPr>
              <w:t xml:space="preserve">._series) </w:t>
            </w:r>
            <w:r w:rsidRPr="005E3271">
              <w:rPr>
                <w:rFonts w:ascii="Menlo" w:hAnsi="Menlo" w:cs="Menlo"/>
                <w:color w:val="0000FF"/>
                <w:sz w:val="18"/>
                <w:szCs w:val="18"/>
              </w:rPr>
              <w:t>return</w:t>
            </w:r>
            <w:r w:rsidRPr="005E3271">
              <w:rPr>
                <w:rFonts w:ascii="Menlo" w:hAnsi="Menlo" w:cs="Menlo"/>
                <w:color w:val="000000"/>
                <w:sz w:val="18"/>
                <w:szCs w:val="18"/>
              </w:rPr>
              <w:t>;</w:t>
            </w:r>
          </w:p>
          <w:p w14:paraId="36D2173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r w:rsidRPr="005E3271">
              <w:rPr>
                <w:rFonts w:ascii="Menlo" w:hAnsi="Menlo" w:cs="Menlo"/>
                <w:color w:val="0000FF"/>
                <w:sz w:val="18"/>
                <w:szCs w:val="18"/>
              </w:rPr>
              <w:t>this</w:t>
            </w:r>
            <w:r w:rsidRPr="005E3271">
              <w:rPr>
                <w:rFonts w:ascii="Menlo" w:hAnsi="Menlo" w:cs="Menlo"/>
                <w:color w:val="000000"/>
                <w:sz w:val="18"/>
                <w:szCs w:val="18"/>
              </w:rPr>
              <w:t>._series.coordinateToPrice(</w:t>
            </w:r>
            <w:r w:rsidRPr="005E3271">
              <w:rPr>
                <w:rFonts w:ascii="Menlo" w:hAnsi="Menlo" w:cs="Menlo"/>
                <w:color w:val="808080"/>
                <w:sz w:val="18"/>
                <w:szCs w:val="18"/>
              </w:rPr>
              <w:t>param</w:t>
            </w:r>
            <w:r w:rsidRPr="005E3271">
              <w:rPr>
                <w:rFonts w:ascii="Menlo" w:hAnsi="Menlo" w:cs="Menlo"/>
                <w:color w:val="000000"/>
                <w:sz w:val="18"/>
                <w:szCs w:val="18"/>
              </w:rPr>
              <w:t>.point.y);</w:t>
            </w:r>
          </w:p>
          <w:p w14:paraId="34D1B103"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return</w:t>
            </w:r>
            <w:r w:rsidRPr="005E3271">
              <w:rPr>
                <w:rFonts w:ascii="Menlo" w:hAnsi="Menlo" w:cs="Menlo"/>
                <w:color w:val="000000"/>
                <w:sz w:val="18"/>
                <w:szCs w:val="18"/>
              </w:rPr>
              <w:t>;</w:t>
            </w:r>
          </w:p>
          <w:p w14:paraId="3D060F02"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newPoint: </w:t>
            </w:r>
            <w:r w:rsidRPr="005E3271">
              <w:rPr>
                <w:rFonts w:ascii="Menlo" w:hAnsi="Menlo" w:cs="Menlo"/>
                <w:color w:val="2B91AF"/>
                <w:sz w:val="18"/>
                <w:szCs w:val="18"/>
              </w:rPr>
              <w:t>Point</w:t>
            </w:r>
            <w:r w:rsidRPr="005E3271">
              <w:rPr>
                <w:rFonts w:ascii="Menlo" w:hAnsi="Menlo" w:cs="Menlo"/>
                <w:color w:val="000000"/>
                <w:sz w:val="18"/>
                <w:szCs w:val="18"/>
              </w:rPr>
              <w:t xml:space="preserve"> = { time: </w:t>
            </w:r>
            <w:r w:rsidRPr="005E3271">
              <w:rPr>
                <w:rFonts w:ascii="Menlo" w:hAnsi="Menlo" w:cs="Menlo"/>
                <w:color w:val="808080"/>
                <w:sz w:val="18"/>
                <w:szCs w:val="18"/>
              </w:rPr>
              <w:t>param</w:t>
            </w:r>
            <w:r w:rsidRPr="005E3271">
              <w:rPr>
                <w:rFonts w:ascii="Menlo" w:hAnsi="Menlo" w:cs="Menlo"/>
                <w:color w:val="000000"/>
                <w:sz w:val="18"/>
                <w:szCs w:val="18"/>
              </w:rPr>
              <w:t>.time, price };</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._previewDrawing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4003C40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6B84E37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._addPreviewDrawing(</w:t>
            </w:r>
            <w:r w:rsidRPr="005E3271">
              <w:rPr>
                <w:rFonts w:ascii="Menlo" w:hAnsi="Menlo" w:cs="Menlo"/>
                <w:color w:val="0000FF"/>
                <w:sz w:val="18"/>
                <w:szCs w:val="18"/>
              </w:rPr>
              <w:t>this</w:t>
            </w:r>
            <w:r w:rsidRPr="005E3271">
              <w:rPr>
                <w:rFonts w:ascii="Menlo" w:hAnsi="Menlo" w:cs="Menlo"/>
                <w:color w:val="000000"/>
                <w:sz w:val="18"/>
                <w:szCs w:val="18"/>
              </w:rPr>
              <w:t>._pointsCache);</w:t>
            </w:r>
          </w:p>
          <w:p w14:paraId="6418182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0F3D2FB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._previewDrawing.addPoint(newPoint);</w:t>
            </w:r>
          </w:p>
          <w:p w14:paraId="395D491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._pointsCache.length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._removePreviewDrawing();</w:t>
            </w:r>
          </w:p>
          <w:p w14:paraId="3BA1DA61"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._addNewDrawing(</w:t>
            </w:r>
            <w:r w:rsidRPr="005E3271">
              <w:rPr>
                <w:rFonts w:ascii="Menlo" w:hAnsi="Menlo" w:cs="Menlo"/>
                <w:color w:val="0000FF"/>
                <w:sz w:val="18"/>
                <w:szCs w:val="18"/>
              </w:rPr>
              <w:t>this</w:t>
            </w:r>
            <w:r w:rsidRPr="005E3271">
              <w:rPr>
                <w:rFonts w:ascii="Menlo" w:hAnsi="Menlo" w:cs="Menlo"/>
                <w:color w:val="000000"/>
                <w:sz w:val="18"/>
                <w:szCs w:val="18"/>
              </w:rPr>
              <w:t>._pointsCache.slice(</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30D74A81" w:rsidR="005E3271" w:rsidRPr="00331DF1" w:rsidRDefault="005E3271" w:rsidP="00A860ED">
      <w:pPr>
        <w:pStyle w:val="a"/>
        <w:spacing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t>S</w:t>
      </w:r>
      <w:r w:rsidRPr="00331DF1">
        <w:rPr>
          <w:lang w:val="ru-RU"/>
        </w:rPr>
        <w:t xml:space="preserve">1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A860ED">
        <w:t>S</w:t>
      </w:r>
      <w:r w:rsidR="00A860ED" w:rsidRPr="00331DF1">
        <w:rPr>
          <w:lang w:val="ru-RU"/>
        </w:rPr>
        <w:t xml:space="preserve">0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61EAA514" w:rsidR="003A063F" w:rsidRPr="00331DF1" w:rsidRDefault="00A860ED" w:rsidP="005E3271">
      <w:pPr>
        <w:pStyle w:val="a"/>
        <w:spacing w:line="360" w:lineRule="auto"/>
        <w:jc w:val="both"/>
        <w:rPr>
          <w:lang w:val="ru-RU"/>
        </w:rPr>
      </w:pPr>
      <w:r w:rsidRPr="00331DF1">
        <w:rPr>
          <w:lang w:val="ru-RU"/>
        </w:rPr>
        <w:tab/>
        <w:t xml:space="preserve">Для перевода инструмента в состояние </w:t>
      </w:r>
      <w:r>
        <w:t>S</w:t>
      </w:r>
      <w:r w:rsidRPr="00331DF1">
        <w:rPr>
          <w:lang w:val="ru-RU"/>
        </w:rPr>
        <w:t>2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w:lastRenderedPageBreak/>
          <m:t>h</m:t>
        </m:r>
        <m:r>
          <w:rPr>
            <w:rFonts w:ascii="Cambria Math" w:hAnsi="Cambria Math"/>
          </w:rPr>
          <m:t>itTest</m:t>
        </m:r>
      </m:oMath>
      <w:r w:rsidR="003A063F" w:rsidRPr="00331DF1">
        <w:rPr>
          <w:lang w:val="ru-RU"/>
        </w:rPr>
        <w:t xml:space="preserve">, 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3A063F">
        <w:t>S</w:t>
      </w:r>
      <w:r w:rsidR="003A063F" w:rsidRPr="00331DF1">
        <w:rPr>
          <w:lang w:val="ru-RU"/>
        </w:rPr>
        <w:t>0.</w:t>
      </w:r>
    </w:p>
    <w:p w14:paraId="777143A2" w14:textId="3F0A1590" w:rsidR="00276B8E" w:rsidRPr="00331DF1" w:rsidRDefault="003A063F" w:rsidP="00D96F9E">
      <w:pPr>
        <w:pStyle w:val="a"/>
        <w:spacing w:line="360" w:lineRule="auto"/>
        <w:ind w:firstLine="720"/>
        <w:jc w:val="both"/>
        <w:rPr>
          <w:lang w:val="ru-RU"/>
        </w:rPr>
      </w:pPr>
      <w:r w:rsidRPr="00331DF1">
        <w:rPr>
          <w:lang w:val="ru-RU"/>
        </w:rP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xml:space="preserve">, а функции, использующиеся, для математических операций и преобразований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333ABC">
      <w:pPr>
        <w:pStyle w:val="a"/>
        <w:spacing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333ABC">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15" w:name="_Toc198376367"/>
      <w:r w:rsidR="00823655">
        <w:rPr>
          <w:b/>
          <w:bCs/>
          <w:sz w:val="32"/>
          <w:szCs w:val="32"/>
        </w:rPr>
        <w:t>Реализация</w:t>
      </w:r>
      <w:r w:rsidRPr="00B732FF">
        <w:rPr>
          <w:b/>
          <w:bCs/>
          <w:sz w:val="32"/>
          <w:szCs w:val="32"/>
        </w:rPr>
        <w:t xml:space="preserve"> инструментов «Прямоугольник», «Треугольник»</w:t>
      </w:r>
      <w:bookmarkEnd w:id="15"/>
    </w:p>
    <w:p w14:paraId="51DBC196" w14:textId="056474D7" w:rsidR="00276B8E" w:rsidRPr="00331DF1" w:rsidRDefault="0063552E" w:rsidP="00D96F9E">
      <w:pPr>
        <w:pStyle w:val="a"/>
        <w:spacing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нижняя вершины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E2649A">
      <w:pPr>
        <w:pStyle w:val="a"/>
        <w:spacing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E2649A">
      <w:pPr>
        <w:pStyle w:val="a"/>
        <w:spacing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fillColor: string;</w:t>
            </w:r>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boolean;</w:t>
            </w:r>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E2649A">
      <w:pPr>
        <w:pStyle w:val="a"/>
        <w:spacing w:line="360" w:lineRule="auto"/>
        <w:jc w:val="both"/>
        <w:rPr>
          <w:lang w:val="ru-RU"/>
        </w:rPr>
      </w:pPr>
      <w:r w:rsidRPr="00331DF1">
        <w:rPr>
          <w:lang w:val="ru-RU"/>
        </w:rPr>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E2649A">
      <w:pPr>
        <w:pStyle w:val="a"/>
        <w:spacing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Math.min(drawingPoint1.y,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w:r>
        <w:rPr>
          <w:lang w:val="ru-RU"/>
        </w:rPr>
        <w:t>С</w:t>
      </w:r>
      <w:r>
        <w:t>anvas</w:t>
      </w:r>
      <w:r w:rsidRPr="00331DF1">
        <w:rPr>
          <w:lang w:val="ru-RU"/>
        </w:rPr>
        <w:t xml:space="preserve"> с учётом коэффициентов масштабирования пикселей.</w:t>
      </w:r>
      <w:r>
        <w:rPr>
          <w:lang w:val="ru-RU"/>
        </w:rPr>
        <w:t xml:space="preserve"> Е</w:t>
      </w:r>
      <w:r w:rsidRPr="00331DF1">
        <w:rPr>
          <w:lang w:val="ru-RU"/>
        </w:rPr>
        <w:t xml:space="preserve">сли передано менее 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согласованность координат с пиксельной сеткой элемента </w:t>
      </w:r>
      <w:r>
        <w:t>canvas</w:t>
      </w:r>
      <w:r w:rsidRPr="00331DF1">
        <w:rPr>
          <w:lang w:val="ru-RU"/>
        </w:rPr>
        <w:t>.</w:t>
      </w:r>
    </w:p>
    <w:p w14:paraId="42A8804F" w14:textId="21E5B09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отрисовывается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несколько линий, </w:t>
      </w:r>
      <w:r w:rsidR="0008482E">
        <w:rPr>
          <w:lang w:val="ru-RU"/>
        </w:rPr>
        <w:lastRenderedPageBreak/>
        <w:t>соединяющих точки треугольника, и происходит зарисовка области заполнения выбранным цветом (Листинг 13):</w:t>
      </w:r>
    </w:p>
    <w:p w14:paraId="2947C7D3" w14:textId="55A478A0" w:rsidR="0008482E" w:rsidRDefault="0008482E" w:rsidP="0008482E">
      <w:pPr>
        <w:pStyle w:val="a"/>
        <w:spacing w:line="360" w:lineRule="auto"/>
      </w:pPr>
      <w:r>
        <w:t>Листинг 1</w:t>
      </w:r>
      <w:r>
        <w:rPr>
          <w:lang w:val="ru-RU"/>
        </w:rPr>
        <w:t>3</w:t>
      </w:r>
      <w:r>
        <w:t xml:space="preserve">. </w:t>
      </w:r>
      <w:r>
        <w:rPr>
          <w:lang w:val="ru-RU"/>
        </w:rPr>
        <w:t xml:space="preserve">Функция отрисовки </w:t>
      </w:r>
      <w:r>
        <w:t>«Треугольника»</w:t>
      </w:r>
    </w:p>
    <w:tbl>
      <w:tblPr>
        <w:tblStyle w:val="TableGrid"/>
        <w:tblW w:w="0" w:type="auto"/>
        <w:tblLook w:val="04A0" w:firstRow="1" w:lastRow="0" w:firstColumn="1" w:lastColumn="0" w:noHBand="0" w:noVBand="1"/>
      </w:tblPr>
      <w:tblGrid>
        <w:gridCol w:w="9343"/>
      </w:tblGrid>
      <w:tr w:rsidR="0008482E" w14:paraId="06928870" w14:textId="77777777" w:rsidTr="00C567DC">
        <w:tc>
          <w:tcPr>
            <w:tcW w:w="9343" w:type="dxa"/>
          </w:tcPr>
          <w:p w14:paraId="10321C8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D7DA10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796E9D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43960A1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6E0EE40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4EFD84" w14:textId="77777777" w:rsidR="0008482E" w:rsidRDefault="0008482E" w:rsidP="0008482E">
            <w:pPr>
              <w:shd w:val="clear" w:color="auto" w:fill="FFFFFF"/>
              <w:spacing w:line="270" w:lineRule="atLeast"/>
              <w:rPr>
                <w:rFonts w:ascii="Menlo" w:hAnsi="Menlo" w:cs="Menlo"/>
                <w:color w:val="000000"/>
                <w:sz w:val="18"/>
                <w:szCs w:val="18"/>
              </w:rPr>
            </w:pPr>
          </w:p>
          <w:p w14:paraId="0D609F7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4ED2BBB9" w14:textId="77777777" w:rsidR="0008482E" w:rsidRDefault="0008482E" w:rsidP="0008482E">
            <w:pPr>
              <w:shd w:val="clear" w:color="auto" w:fill="FFFFFF"/>
              <w:spacing w:line="270" w:lineRule="atLeast"/>
              <w:rPr>
                <w:rFonts w:ascii="Menlo" w:hAnsi="Menlo" w:cs="Menlo"/>
                <w:color w:val="000000"/>
                <w:sz w:val="18"/>
                <w:szCs w:val="18"/>
              </w:rPr>
            </w:pPr>
          </w:p>
          <w:p w14:paraId="05788F1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D16018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50457D4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14E3A93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7CDE909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D0DB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E46692" w14:textId="77777777" w:rsidR="0008482E" w:rsidRDefault="0008482E" w:rsidP="0008482E">
            <w:pPr>
              <w:shd w:val="clear" w:color="auto" w:fill="FFFFFF"/>
              <w:spacing w:line="270" w:lineRule="atLeast"/>
              <w:rPr>
                <w:rFonts w:ascii="Menlo" w:hAnsi="Menlo" w:cs="Menlo"/>
                <w:color w:val="000000"/>
                <w:sz w:val="18"/>
                <w:szCs w:val="18"/>
              </w:rPr>
            </w:pPr>
          </w:p>
          <w:p w14:paraId="7A3FCC3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7C8B970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122ECBD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drawingPoint3: </w:t>
            </w:r>
            <w:r>
              <w:rPr>
                <w:rFonts w:ascii="Menlo" w:hAnsi="Menlo" w:cs="Menlo"/>
                <w:color w:val="2B91AF"/>
                <w:sz w:val="18"/>
                <w:szCs w:val="18"/>
              </w:rPr>
              <w:t>ViewPoint</w:t>
            </w:r>
            <w:r>
              <w:rPr>
                <w:rFonts w:ascii="Menlo" w:hAnsi="Menlo" w:cs="Menlo"/>
                <w:color w:val="000000"/>
                <w:sz w:val="18"/>
                <w:szCs w:val="18"/>
              </w:rPr>
              <w:t xml:space="preserve"> =</w:t>
            </w:r>
          </w:p>
          <w:p w14:paraId="284E52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&gt; </w:t>
            </w:r>
            <w:r>
              <w:rPr>
                <w:rFonts w:ascii="Menlo" w:hAnsi="Menlo" w:cs="Menlo"/>
                <w:color w:val="098658"/>
                <w:sz w:val="18"/>
                <w:szCs w:val="18"/>
              </w:rPr>
              <w:t>2</w:t>
            </w:r>
          </w:p>
          <w:p w14:paraId="5FBE7FE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2</w:t>
            </w:r>
            <w:r>
              <w:rPr>
                <w:rFonts w:ascii="Menlo" w:hAnsi="Menlo" w:cs="Menlo"/>
                <w:color w:val="000000"/>
                <w:sz w:val="18"/>
                <w:szCs w:val="18"/>
              </w:rPr>
              <w:t>])</w:t>
            </w:r>
          </w:p>
          <w:p w14:paraId="2A3D0D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drawingPoint2;</w:t>
            </w:r>
          </w:p>
          <w:p w14:paraId="03398A10" w14:textId="77777777" w:rsidR="0008482E" w:rsidRDefault="0008482E" w:rsidP="0008482E">
            <w:pPr>
              <w:shd w:val="clear" w:color="auto" w:fill="FFFFFF"/>
              <w:spacing w:line="270" w:lineRule="atLeast"/>
              <w:rPr>
                <w:rFonts w:ascii="Menlo" w:hAnsi="Menlo" w:cs="Menlo"/>
                <w:color w:val="000000"/>
                <w:sz w:val="18"/>
                <w:szCs w:val="18"/>
              </w:rPr>
            </w:pPr>
          </w:p>
          <w:p w14:paraId="51722B6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3</w:t>
            </w:r>
            <w:r>
              <w:rPr>
                <w:rFonts w:ascii="Menlo" w:hAnsi="Menlo" w:cs="Menlo"/>
                <w:color w:val="000000"/>
                <w:sz w:val="18"/>
                <w:szCs w:val="18"/>
              </w:rPr>
              <w:t>) {</w:t>
            </w:r>
          </w:p>
          <w:p w14:paraId="23F7F2F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7A31222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ctx.moveTo(drawingPoint1.x, drawingPoint1.y);</w:t>
            </w:r>
          </w:p>
          <w:p w14:paraId="49F8415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ctx.lineTo(drawingPoint2.x, drawingPoint2.y);</w:t>
            </w:r>
          </w:p>
          <w:p w14:paraId="53F01E64"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3DCAD6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299281E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748E394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else</w:t>
            </w:r>
            <w:r>
              <w:rPr>
                <w:rFonts w:ascii="Menlo" w:hAnsi="Menlo" w:cs="Menlo"/>
                <w:color w:val="000000"/>
                <w:sz w:val="18"/>
                <w:szCs w:val="18"/>
              </w:rPr>
              <w:t xml:space="preserve"> {</w:t>
            </w:r>
          </w:p>
          <w:p w14:paraId="0F37779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points: </w:t>
            </w:r>
            <w:r>
              <w:rPr>
                <w:rFonts w:ascii="Menlo" w:hAnsi="Menlo" w:cs="Menlo"/>
                <w:color w:val="2B91AF"/>
                <w:sz w:val="18"/>
                <w:szCs w:val="18"/>
              </w:rPr>
              <w:t>Point2D</w:t>
            </w:r>
            <w:r>
              <w:rPr>
                <w:rFonts w:ascii="Menlo" w:hAnsi="Menlo" w:cs="Menlo"/>
                <w:color w:val="000000"/>
                <w:sz w:val="18"/>
                <w:szCs w:val="18"/>
              </w:rPr>
              <w:t>[] = [</w:t>
            </w:r>
          </w:p>
          <w:p w14:paraId="5DF4856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(drawingPoint1.x, drawingPoint1.y),</w:t>
            </w:r>
          </w:p>
          <w:p w14:paraId="08AE58D9"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(drawingPoint2.x, drawingPoint2.y),</w:t>
            </w:r>
          </w:p>
          <w:p w14:paraId="2393388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(drawingPoint3.x, drawingPoint3.y),</w:t>
            </w:r>
          </w:p>
          <w:p w14:paraId="61ED4A2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24DD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75B25B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566B12C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64BC71EC"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2C6B60D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ctx.moveTo(points[</w:t>
            </w:r>
            <w:r>
              <w:rPr>
                <w:rFonts w:ascii="Menlo" w:hAnsi="Menlo" w:cs="Menlo"/>
                <w:color w:val="098658"/>
                <w:sz w:val="18"/>
                <w:szCs w:val="18"/>
              </w:rPr>
              <w:t>0</w:t>
            </w:r>
            <w:r>
              <w:rPr>
                <w:rFonts w:ascii="Menlo" w:hAnsi="Menlo" w:cs="Menlo"/>
                <w:color w:val="000000"/>
                <w:sz w:val="18"/>
                <w:szCs w:val="18"/>
              </w:rPr>
              <w:t>].x, points[</w:t>
            </w:r>
            <w:r>
              <w:rPr>
                <w:rFonts w:ascii="Menlo" w:hAnsi="Menlo" w:cs="Menlo"/>
                <w:color w:val="098658"/>
                <w:sz w:val="18"/>
                <w:szCs w:val="18"/>
              </w:rPr>
              <w:t>0</w:t>
            </w:r>
            <w:r>
              <w:rPr>
                <w:rFonts w:ascii="Menlo" w:hAnsi="Menlo" w:cs="Menlo"/>
                <w:color w:val="000000"/>
                <w:sz w:val="18"/>
                <w:szCs w:val="18"/>
              </w:rPr>
              <w:t>].y);</w:t>
            </w:r>
          </w:p>
          <w:p w14:paraId="2E6E3C5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1</w:t>
            </w:r>
            <w:r>
              <w:rPr>
                <w:rFonts w:ascii="Menlo" w:hAnsi="Menlo" w:cs="Menlo"/>
                <w:color w:val="000000"/>
                <w:sz w:val="18"/>
                <w:szCs w:val="18"/>
              </w:rPr>
              <w:t>].x, points[</w:t>
            </w:r>
            <w:r>
              <w:rPr>
                <w:rFonts w:ascii="Menlo" w:hAnsi="Menlo" w:cs="Menlo"/>
                <w:color w:val="098658"/>
                <w:sz w:val="18"/>
                <w:szCs w:val="18"/>
              </w:rPr>
              <w:t>1</w:t>
            </w:r>
            <w:r>
              <w:rPr>
                <w:rFonts w:ascii="Menlo" w:hAnsi="Menlo" w:cs="Menlo"/>
                <w:color w:val="000000"/>
                <w:sz w:val="18"/>
                <w:szCs w:val="18"/>
              </w:rPr>
              <w:t>].y);</w:t>
            </w:r>
          </w:p>
          <w:p w14:paraId="560CDC1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2</w:t>
            </w:r>
            <w:r>
              <w:rPr>
                <w:rFonts w:ascii="Menlo" w:hAnsi="Menlo" w:cs="Menlo"/>
                <w:color w:val="000000"/>
                <w:sz w:val="18"/>
                <w:szCs w:val="18"/>
              </w:rPr>
              <w:t>].x, points[</w:t>
            </w:r>
            <w:r>
              <w:rPr>
                <w:rFonts w:ascii="Menlo" w:hAnsi="Menlo" w:cs="Menlo"/>
                <w:color w:val="098658"/>
                <w:sz w:val="18"/>
                <w:szCs w:val="18"/>
              </w:rPr>
              <w:t>2</w:t>
            </w:r>
            <w:r>
              <w:rPr>
                <w:rFonts w:ascii="Menlo" w:hAnsi="Menlo" w:cs="Menlo"/>
                <w:color w:val="000000"/>
                <w:sz w:val="18"/>
                <w:szCs w:val="18"/>
              </w:rPr>
              <w:t>].y);</w:t>
            </w:r>
          </w:p>
          <w:p w14:paraId="466386E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733B99D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5088ECD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2FF224E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7EB25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528CC08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F95083" w14:textId="74E9770D" w:rsidR="0008482E" w:rsidRPr="00E2649A" w:rsidRDefault="0008482E" w:rsidP="0008482E">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5E91142" w14:textId="3D2295E9" w:rsidR="0008482E" w:rsidRDefault="0008482E" w:rsidP="0008482E">
      <w:pPr>
        <w:pStyle w:val="a"/>
        <w:spacing w:line="360" w:lineRule="auto"/>
        <w:jc w:val="both"/>
      </w:pPr>
      <w:r>
        <w:rPr>
          <w:lang w:val="ru-RU"/>
        </w:rPr>
        <w:lastRenderedPageBreak/>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08482E">
      <w:pPr>
        <w:pStyle w:val="a"/>
        <w:numPr>
          <w:ilvl w:val="1"/>
          <w:numId w:val="22"/>
        </w:numPr>
        <w:spacing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333ABC">
      <w:pPr>
        <w:pStyle w:val="a"/>
        <w:numPr>
          <w:ilvl w:val="2"/>
          <w:numId w:val="4"/>
        </w:numPr>
        <w:spacing w:line="360" w:lineRule="auto"/>
        <w:jc w:val="both"/>
        <w:outlineLvl w:val="0"/>
        <w:rPr>
          <w:b/>
          <w:bCs/>
          <w:sz w:val="32"/>
          <w:szCs w:val="32"/>
          <w:lang w:val="ru-RU"/>
        </w:rPr>
      </w:pPr>
      <w:bookmarkStart w:id="16" w:name="_Toc198376368"/>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bookmarkEnd w:id="16"/>
    </w:p>
    <w:p w14:paraId="01047CEA" w14:textId="32B67E51" w:rsidR="00823655" w:rsidRDefault="008D52FE" w:rsidP="0057216B">
      <w:pPr>
        <w:pStyle w:val="a"/>
        <w:spacing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отрисывываются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57216B">
      <w:pPr>
        <w:pStyle w:val="a"/>
        <w:spacing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7" w:name="_Toc198376369"/>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bookmarkEnd w:id="17"/>
    </w:p>
    <w:p w14:paraId="2BE6C7DD" w14:textId="20DD0790" w:rsidR="00A5705F" w:rsidRDefault="002A3DE1" w:rsidP="00871E1A">
      <w:pPr>
        <w:pStyle w:val="a"/>
        <w:spacing w:line="360" w:lineRule="auto"/>
        <w:ind w:firstLine="720"/>
        <w:jc w:val="both"/>
        <w:rPr>
          <w:rStyle w:val="fadeinm1hgl8"/>
          <w:lang w:val="ru-RU"/>
        </w:rPr>
      </w:pPr>
      <w:r>
        <w:rPr>
          <w:lang w:val="ru-RU"/>
        </w:rPr>
        <w:lastRenderedPageBreak/>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апроксимацией т.н.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апроксимация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F75560">
      <w:pPr>
        <w:pStyle w:val="a"/>
        <w:keepNext/>
        <w:spacing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7B25DF" w:rsidRDefault="00F75560" w:rsidP="00F75560">
      <w:pPr>
        <w:pStyle w:val="Caption"/>
        <w:jc w:val="center"/>
        <w:rPr>
          <w:rStyle w:val="fadeinm1hgl8"/>
          <w:color w:val="auto"/>
          <w:sz w:val="28"/>
          <w:szCs w:val="28"/>
          <w:lang w:val="ru-RU"/>
        </w:rPr>
      </w:pPr>
      <w:r w:rsidRPr="007B25DF">
        <w:rPr>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33E230F2" w:rsidR="002A3DE1" w:rsidRDefault="009B422F" w:rsidP="00871E1A">
      <w:pPr>
        <w:pStyle w:val="a"/>
        <w:spacing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A5705F" w:rsidRPr="00331DF1">
        <w:rPr>
          <w:rStyle w:val="fadeinm1hgl8"/>
          <w:lang w:val="ru-RU"/>
        </w:rPr>
        <w:t xml:space="preserve">реализуется </w:t>
      </w:r>
      <w:r w:rsidR="00F75560">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F75560">
      <w:pPr>
        <w:pStyle w:val="a"/>
        <w:spacing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41A443F2" w:rsidR="00F75560" w:rsidRDefault="00F75560" w:rsidP="00F75560">
      <w:pPr>
        <w:pStyle w:val="a"/>
        <w:spacing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14)</w:t>
      </w:r>
      <w:r w:rsidRPr="00F75560">
        <w:rPr>
          <w:lang w:val="ru-RU"/>
        </w:rPr>
        <w:t>:</w:t>
      </w:r>
    </w:p>
    <w:p w14:paraId="102C3BCC" w14:textId="2D72F77C" w:rsidR="00F75560" w:rsidRDefault="00F75560" w:rsidP="00F75560">
      <w:pPr>
        <w:pStyle w:val="a"/>
        <w:spacing w:line="360" w:lineRule="auto"/>
      </w:pPr>
      <w:r>
        <w:lastRenderedPageBreak/>
        <w:t>Листинг 1</w:t>
      </w:r>
      <w:r>
        <w:rPr>
          <w:lang w:val="ru-RU"/>
        </w:rPr>
        <w:t>4</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6808D2">
        <w:trPr>
          <w:trHeight w:val="2852"/>
        </w:trPr>
        <w:tc>
          <w:tcPr>
            <w:tcW w:w="9343" w:type="dxa"/>
          </w:tcPr>
          <w:p w14:paraId="5BE45DE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FibSpiralRenderInfo</w:t>
            </w:r>
            <w:r>
              <w:rPr>
                <w:rFonts w:ascii="Menlo" w:hAnsi="Menlo" w:cs="Menlo"/>
                <w:color w:val="000000"/>
                <w:sz w:val="18"/>
                <w:szCs w:val="18"/>
              </w:rPr>
              <w:t xml:space="preserve"> {</w:t>
            </w:r>
          </w:p>
          <w:p w14:paraId="62F35B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rotationCenter: </w:t>
            </w:r>
            <w:r>
              <w:rPr>
                <w:rFonts w:ascii="Menlo" w:hAnsi="Menlo" w:cs="Menlo"/>
                <w:color w:val="2B91AF"/>
                <w:sz w:val="18"/>
                <w:szCs w:val="18"/>
              </w:rPr>
              <w:t>ViewPoint</w:t>
            </w:r>
            <w:r>
              <w:rPr>
                <w:rFonts w:ascii="Menlo" w:hAnsi="Menlo" w:cs="Menlo"/>
                <w:color w:val="000000"/>
                <w:sz w:val="18"/>
                <w:szCs w:val="18"/>
              </w:rPr>
              <w:t>;</w:t>
            </w:r>
          </w:p>
          <w:p w14:paraId="2CF916C2"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rayStart: </w:t>
            </w:r>
            <w:r>
              <w:rPr>
                <w:rFonts w:ascii="Menlo" w:hAnsi="Menlo" w:cs="Menlo"/>
                <w:color w:val="2B91AF"/>
                <w:sz w:val="18"/>
                <w:szCs w:val="18"/>
              </w:rPr>
              <w:t>ViewPoint</w:t>
            </w:r>
            <w:r>
              <w:rPr>
                <w:rFonts w:ascii="Menlo" w:hAnsi="Menlo" w:cs="Menlo"/>
                <w:color w:val="000000"/>
                <w:sz w:val="18"/>
                <w:szCs w:val="18"/>
              </w:rPr>
              <w:t>;</w:t>
            </w:r>
          </w:p>
          <w:p w14:paraId="6AEACED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rayEnd: </w:t>
            </w:r>
            <w:r>
              <w:rPr>
                <w:rFonts w:ascii="Menlo" w:hAnsi="Menlo" w:cs="Menlo"/>
                <w:color w:val="2B91AF"/>
                <w:sz w:val="18"/>
                <w:szCs w:val="18"/>
              </w:rPr>
              <w:t>ViewPoint</w:t>
            </w:r>
            <w:r>
              <w:rPr>
                <w:rFonts w:ascii="Menlo" w:hAnsi="Menlo" w:cs="Menlo"/>
                <w:color w:val="000000"/>
                <w:sz w:val="18"/>
                <w:szCs w:val="18"/>
              </w:rPr>
              <w:t>;</w:t>
            </w:r>
          </w:p>
          <w:p w14:paraId="4D0D068F"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spiralRotationAngle: number;</w:t>
            </w:r>
          </w:p>
          <w:p w14:paraId="07C185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numArcs: number;</w:t>
            </w:r>
          </w:p>
          <w:p w14:paraId="2631FCA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arcCenters: </w:t>
            </w:r>
            <w:r>
              <w:rPr>
                <w:rFonts w:ascii="Menlo" w:hAnsi="Menlo" w:cs="Menlo"/>
                <w:color w:val="2B91AF"/>
                <w:sz w:val="18"/>
                <w:szCs w:val="18"/>
              </w:rPr>
              <w:t>ViewPoint</w:t>
            </w:r>
            <w:r>
              <w:rPr>
                <w:rFonts w:ascii="Menlo" w:hAnsi="Menlo" w:cs="Menlo"/>
                <w:color w:val="000000"/>
                <w:sz w:val="18"/>
                <w:szCs w:val="18"/>
              </w:rPr>
              <w:t>[];</w:t>
            </w:r>
          </w:p>
          <w:p w14:paraId="66B5DB4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arcRadiuses: number[];</w:t>
            </w:r>
          </w:p>
          <w:p w14:paraId="69AAC38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arcAngles: number[][];</w:t>
            </w:r>
          </w:p>
          <w:p w14:paraId="4414A23A" w14:textId="3FBACEB9" w:rsidR="00F75560" w:rsidRPr="002725C5" w:rsidRDefault="002725C5" w:rsidP="00DB5E37">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0F506E7" w14:textId="6429DAB0" w:rsidR="00F75560" w:rsidRPr="00CC575D" w:rsidRDefault="00CC575D" w:rsidP="00AD3AF5">
      <w:pPr>
        <w:pStyle w:val="a"/>
        <w:spacing w:line="360" w:lineRule="auto"/>
        <w:ind w:firstLine="720"/>
        <w:jc w:val="both"/>
        <w:rPr>
          <w:lang w:val="ru-RU"/>
        </w:rPr>
      </w:pPr>
      <m:oMath>
        <m:r>
          <w:rPr>
            <w:rFonts w:ascii="Cambria Math" w:hAnsi="Cambria Math"/>
          </w:rPr>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AD3AF5">
      <w:pPr>
        <w:pStyle w:val="a"/>
        <w:spacing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AD3AF5">
      <w:pPr>
        <w:pStyle w:val="a"/>
        <w:spacing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AD3AF5">
      <w:pPr>
        <w:pStyle w:val="a"/>
        <w:spacing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AD3AF5">
      <w:pPr>
        <w:pStyle w:val="a"/>
        <w:spacing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3BBB876B" w:rsidR="002579F6" w:rsidRPr="0057216B" w:rsidRDefault="002579F6" w:rsidP="002579F6">
      <w:pPr>
        <w:pStyle w:val="a"/>
        <w:spacing w:line="360" w:lineRule="auto"/>
        <w:jc w:val="both"/>
        <w:rPr>
          <w:b/>
          <w:bCs/>
          <w:lang w:val="ru-RU"/>
        </w:rPr>
      </w:pPr>
      <w:r w:rsidRPr="0057216B">
        <w:rPr>
          <w:b/>
          <w:bCs/>
          <w:lang w:val="ru-RU"/>
        </w:rPr>
        <w:t>Визуализация данных:</w:t>
      </w:r>
    </w:p>
    <w:p w14:paraId="509B8AF8" w14:textId="2065BA44" w:rsidR="002579F6" w:rsidRDefault="002579F6" w:rsidP="002579F6">
      <w:pPr>
        <w:pStyle w:val="a"/>
        <w:spacing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Это преобразовние необходимо, т.к.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w:t>
      </w:r>
      <w:r w:rsidR="00682744">
        <w:rPr>
          <w:lang w:val="ru-RU"/>
        </w:rPr>
        <w:lastRenderedPageBreak/>
        <w:t>горизонтальной осью</w:t>
      </w:r>
      <w:r w:rsidR="0057216B">
        <w:rPr>
          <w:lang w:val="ru-RU"/>
        </w:rPr>
        <w:t xml:space="preserve">, можно </w:t>
      </w:r>
      <w:r w:rsidR="00682744">
        <w:rPr>
          <w:lang w:val="ru-RU"/>
        </w:rPr>
        <w:t>достигнуть правильной визуалиции геометрического примитива.</w:t>
      </w:r>
    </w:p>
    <w:p w14:paraId="55FEE04B" w14:textId="2DEF8D44" w:rsidR="00682744" w:rsidRDefault="00682744" w:rsidP="002579F6">
      <w:pPr>
        <w:pStyle w:val="a"/>
        <w:spacing w:line="360" w:lineRule="auto"/>
        <w:jc w:val="both"/>
        <w:rPr>
          <w:lang w:val="ru-RU"/>
        </w:rPr>
      </w:pPr>
      <w:r>
        <w:rPr>
          <w:lang w:val="ru-RU"/>
        </w:rPr>
        <w:tab/>
        <w:t>Далее 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489DF6CC" w:rsidR="00682744" w:rsidRPr="00331DF1" w:rsidRDefault="00682744" w:rsidP="00682744">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r w:rsidRPr="00331DF1">
        <w:rPr>
          <w:b/>
          <w:bCs/>
          <w:lang w:val="ru-RU"/>
        </w:rPr>
        <w:t>:</w:t>
      </w:r>
    </w:p>
    <w:p w14:paraId="16E51351" w14:textId="03067D90" w:rsidR="00682744" w:rsidRDefault="00682744" w:rsidP="00682744">
      <w:pPr>
        <w:pStyle w:val="a"/>
        <w:spacing w:line="360" w:lineRule="auto"/>
        <w:jc w:val="both"/>
        <w:rPr>
          <w:lang w:val="ru-RU"/>
        </w:rPr>
      </w:pPr>
      <w:r w:rsidRPr="00331DF1">
        <w:rPr>
          <w:lang w:val="ru-RU"/>
        </w:rPr>
        <w:tab/>
      </w:r>
      <w:r w:rsidRPr="00682744">
        <w:rPr>
          <w:lang w:val="ru-RU"/>
        </w:rPr>
        <w:t xml:space="preserve">Для </w:t>
      </w:r>
      <w:r>
        <w:rPr>
          <w:lang w:val="ru-RU"/>
        </w:rPr>
        <w:t>проверки попадания координат выши в спираль было решено прим</w:t>
      </w:r>
      <w:r w:rsidR="00286081">
        <w:rPr>
          <w:lang w:val="ru-RU"/>
        </w:rPr>
        <w:t>енить</w:t>
      </w:r>
      <w:r>
        <w:rPr>
          <w:lang w:val="ru-RU"/>
        </w:rPr>
        <w:t xml:space="preserve"> следующее преобразовние </w:t>
      </w:r>
      <w:r w:rsidR="003B295D">
        <w:rPr>
          <w:lang w:val="ru-RU"/>
        </w:rPr>
        <w:t>–</w:t>
      </w:r>
      <w:r>
        <w:rPr>
          <w:lang w:val="ru-RU"/>
        </w:rPr>
        <w:t xml:space="preserve"> век</w:t>
      </w:r>
      <w:r w:rsidR="003B295D">
        <w:rPr>
          <w:lang w:val="ru-RU"/>
        </w:rPr>
        <w:t>тор, напрвленный от точки центра вращения спирали до точки нахождения мыши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7BAF39DD" w14:textId="1751B833" w:rsidR="00286081" w:rsidRPr="00D43EDE" w:rsidRDefault="00286081" w:rsidP="00682744">
      <w:pPr>
        <w:pStyle w:val="a"/>
        <w:spacing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43EDE" w:rsidRPr="00D43EDE">
        <w:rPr>
          <w:lang w:val="ru-RU"/>
        </w:rPr>
        <w:t xml:space="preserve"> </w:t>
      </w:r>
      <w:r w:rsidR="00D43EDE">
        <w:rPr>
          <w:lang w:val="ru-RU"/>
        </w:rPr>
        <w:t>(Листинг 15)</w:t>
      </w:r>
      <w:r w:rsidR="00D43EDE" w:rsidRPr="00D43EDE">
        <w:rPr>
          <w:lang w:val="ru-RU"/>
        </w:rPr>
        <w:t>:</w:t>
      </w:r>
    </w:p>
    <w:p w14:paraId="5DBE2FE1" w14:textId="2069C8B9" w:rsidR="00D43EDE" w:rsidRPr="00D43EDE" w:rsidRDefault="00D43EDE" w:rsidP="00D43EDE">
      <w:pPr>
        <w:pStyle w:val="a"/>
        <w:spacing w:line="360" w:lineRule="auto"/>
        <w:rPr>
          <w:lang w:val="ru-RU"/>
        </w:rPr>
      </w:pPr>
      <w:r w:rsidRPr="00331DF1">
        <w:rPr>
          <w:lang w:val="ru-RU"/>
        </w:rPr>
        <w:t>Листинг 1</w:t>
      </w:r>
      <w:r w:rsidRPr="00D43EDE">
        <w:rPr>
          <w:lang w:val="ru-RU"/>
        </w:rPr>
        <w:t>5</w:t>
      </w:r>
      <w:r w:rsidRPr="00331DF1">
        <w:rPr>
          <w:lang w:val="ru-RU"/>
        </w:rPr>
        <w:t xml:space="preserve">. </w:t>
      </w:r>
      <w:r>
        <w:rPr>
          <w:lang w:val="ru-RU"/>
        </w:rPr>
        <w:t>Функция проверки на коллизию с частью окружности</w:t>
      </w:r>
    </w:p>
    <w:tbl>
      <w:tblPr>
        <w:tblStyle w:val="TableGrid"/>
        <w:tblW w:w="9378" w:type="dxa"/>
        <w:tblLook w:val="04A0" w:firstRow="1" w:lastRow="0" w:firstColumn="1" w:lastColumn="0" w:noHBand="0" w:noVBand="1"/>
      </w:tblPr>
      <w:tblGrid>
        <w:gridCol w:w="9378"/>
      </w:tblGrid>
      <w:tr w:rsidR="00D43EDE" w14:paraId="3F1CEB3D" w14:textId="77777777" w:rsidTr="006808D2">
        <w:trPr>
          <w:trHeight w:val="6371"/>
        </w:trPr>
        <w:tc>
          <w:tcPr>
            <w:tcW w:w="9378" w:type="dxa"/>
          </w:tcPr>
          <w:p w14:paraId="7A47EFD1" w14:textId="77777777" w:rsidR="00620D3E" w:rsidRDefault="00620D3E" w:rsidP="00620D3E">
            <w:pPr>
              <w:shd w:val="clear" w:color="auto" w:fill="FFFFFF"/>
              <w:spacing w:line="270" w:lineRule="atLeast"/>
              <w:rPr>
                <w:rFonts w:ascii="Menlo" w:hAnsi="Menlo" w:cs="Menlo"/>
                <w:color w:val="000000"/>
                <w:sz w:val="18"/>
                <w:szCs w:val="18"/>
              </w:rPr>
            </w:pPr>
            <w:r w:rsidRPr="002725C5">
              <w:rPr>
                <w:rFonts w:ascii="Menlo" w:hAnsi="Menlo" w:cs="Menlo"/>
                <w:color w:val="000000"/>
                <w:sz w:val="18"/>
                <w:szCs w:val="18"/>
                <w:lang w:val="ru-RU"/>
              </w:rPr>
              <w:lastRenderedPageBreak/>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static</w:t>
            </w:r>
            <w:r>
              <w:rPr>
                <w:rFonts w:ascii="Menlo" w:hAnsi="Menlo" w:cs="Menlo"/>
                <w:color w:val="000000"/>
                <w:sz w:val="18"/>
                <w:szCs w:val="18"/>
              </w:rPr>
              <w:t xml:space="preserve"> HitTestArc(</w:t>
            </w:r>
            <w:r>
              <w:rPr>
                <w:rFonts w:ascii="Menlo" w:hAnsi="Menlo" w:cs="Menlo"/>
                <w:color w:val="808080"/>
                <w:sz w:val="18"/>
                <w:szCs w:val="18"/>
              </w:rPr>
              <w:t>currPoint</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arcCenter</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arcRadius</w:t>
            </w:r>
            <w:r>
              <w:rPr>
                <w:rFonts w:ascii="Menlo" w:hAnsi="Menlo" w:cs="Menlo"/>
                <w:color w:val="000000"/>
                <w:sz w:val="18"/>
                <w:szCs w:val="18"/>
              </w:rPr>
              <w:t xml:space="preserve">: number, </w:t>
            </w:r>
            <w:r>
              <w:rPr>
                <w:rFonts w:ascii="Menlo" w:hAnsi="Menlo" w:cs="Menlo"/>
                <w:color w:val="808080"/>
                <w:sz w:val="18"/>
                <w:szCs w:val="18"/>
              </w:rPr>
              <w:t>arcStartAngle</w:t>
            </w:r>
            <w:r>
              <w:rPr>
                <w:rFonts w:ascii="Menlo" w:hAnsi="Menlo" w:cs="Menlo"/>
                <w:color w:val="000000"/>
                <w:sz w:val="18"/>
                <w:szCs w:val="18"/>
              </w:rPr>
              <w:t xml:space="preserve">: number, </w:t>
            </w:r>
            <w:r>
              <w:rPr>
                <w:rFonts w:ascii="Menlo" w:hAnsi="Menlo" w:cs="Menlo"/>
                <w:color w:val="808080"/>
                <w:sz w:val="18"/>
                <w:szCs w:val="18"/>
              </w:rPr>
              <w:t>arcSweepAngle</w:t>
            </w:r>
            <w:r>
              <w:rPr>
                <w:rFonts w:ascii="Menlo" w:hAnsi="Menlo" w:cs="Menlo"/>
                <w:color w:val="000000"/>
                <w:sz w:val="18"/>
                <w:szCs w:val="18"/>
              </w:rPr>
              <w:t xml:space="preserve">: number, </w:t>
            </w:r>
            <w:r>
              <w:rPr>
                <w:rFonts w:ascii="Menlo" w:hAnsi="Menlo" w:cs="Menlo"/>
                <w:color w:val="808080"/>
                <w:sz w:val="18"/>
                <w:szCs w:val="18"/>
              </w:rPr>
              <w:t>tolerance</w:t>
            </w:r>
            <w:r>
              <w:rPr>
                <w:rFonts w:ascii="Menlo" w:hAnsi="Menlo" w:cs="Menlo"/>
                <w:color w:val="000000"/>
                <w:sz w:val="18"/>
                <w:szCs w:val="18"/>
              </w:rPr>
              <w:t>: number): boolean {</w:t>
            </w:r>
          </w:p>
          <w:p w14:paraId="34C81B8A"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arcStartAngleDir: </w:t>
            </w:r>
            <w:r>
              <w:rPr>
                <w:rFonts w:ascii="Menlo" w:hAnsi="Menlo" w:cs="Menlo"/>
                <w:color w:val="2B91AF"/>
                <w:sz w:val="18"/>
                <w:szCs w:val="18"/>
              </w:rPr>
              <w:t>Vector2D</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0.0</w:t>
            </w:r>
            <w:r>
              <w:rPr>
                <w:rFonts w:ascii="Menlo" w:hAnsi="Menlo" w:cs="Menlo"/>
                <w:color w:val="000000"/>
                <w:sz w:val="18"/>
                <w:szCs w:val="18"/>
              </w:rPr>
              <w:t>);</w:t>
            </w:r>
          </w:p>
          <w:p w14:paraId="7BD54549"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arcStartAngleDir = </w:t>
            </w:r>
            <w:r>
              <w:rPr>
                <w:rFonts w:ascii="Menlo" w:hAnsi="Menlo" w:cs="Menlo"/>
                <w:color w:val="2B91AF"/>
                <w:sz w:val="18"/>
                <w:szCs w:val="18"/>
              </w:rPr>
              <w:t>MathHelper</w:t>
            </w:r>
            <w:r>
              <w:rPr>
                <w:rFonts w:ascii="Menlo" w:hAnsi="Menlo" w:cs="Menlo"/>
                <w:color w:val="000000"/>
                <w:sz w:val="18"/>
                <w:szCs w:val="18"/>
              </w:rPr>
              <w:t xml:space="preserve">.RotateVector(arcStartAngleDir, </w:t>
            </w:r>
            <w:r>
              <w:rPr>
                <w:rFonts w:ascii="Menlo" w:hAnsi="Menlo" w:cs="Menlo"/>
                <w:color w:val="2B91AF"/>
                <w:sz w:val="18"/>
                <w:szCs w:val="18"/>
              </w:rPr>
              <w:t>MathHelper</w:t>
            </w:r>
            <w:r>
              <w:rPr>
                <w:rFonts w:ascii="Menlo" w:hAnsi="Menlo" w:cs="Menlo"/>
                <w:color w:val="000000"/>
                <w:sz w:val="18"/>
                <w:szCs w:val="18"/>
              </w:rPr>
              <w:t>.ToRadians(</w:t>
            </w:r>
            <w:r>
              <w:rPr>
                <w:rFonts w:ascii="Menlo" w:hAnsi="Menlo" w:cs="Menlo"/>
                <w:color w:val="808080"/>
                <w:sz w:val="18"/>
                <w:szCs w:val="18"/>
              </w:rPr>
              <w:t>arcStartAngle</w:t>
            </w:r>
            <w:r>
              <w:rPr>
                <w:rFonts w:ascii="Menlo" w:hAnsi="Menlo" w:cs="Menlo"/>
                <w:color w:val="000000"/>
                <w:sz w:val="18"/>
                <w:szCs w:val="18"/>
              </w:rPr>
              <w:t>));</w:t>
            </w:r>
          </w:p>
          <w:p w14:paraId="3FCFFEA6" w14:textId="77777777" w:rsidR="00620D3E" w:rsidRDefault="00620D3E" w:rsidP="00620D3E">
            <w:pPr>
              <w:shd w:val="clear" w:color="auto" w:fill="FFFFFF"/>
              <w:spacing w:line="270" w:lineRule="atLeast"/>
              <w:rPr>
                <w:rFonts w:ascii="Menlo" w:hAnsi="Menlo" w:cs="Menlo"/>
                <w:color w:val="000000"/>
                <w:sz w:val="18"/>
                <w:szCs w:val="18"/>
              </w:rPr>
            </w:pPr>
          </w:p>
          <w:p w14:paraId="29690D2F"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currVecDir: </w:t>
            </w:r>
            <w:r>
              <w:rPr>
                <w:rFonts w:ascii="Menlo" w:hAnsi="Menlo" w:cs="Menlo"/>
                <w:color w:val="2B91AF"/>
                <w:sz w:val="18"/>
                <w:szCs w:val="18"/>
              </w:rPr>
              <w:t>Vector2D</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808080"/>
                <w:sz w:val="18"/>
                <w:szCs w:val="18"/>
              </w:rPr>
              <w:t>currPoint</w:t>
            </w:r>
            <w:r>
              <w:rPr>
                <w:rFonts w:ascii="Menlo" w:hAnsi="Menlo" w:cs="Menlo"/>
                <w:color w:val="000000"/>
                <w:sz w:val="18"/>
                <w:szCs w:val="18"/>
              </w:rPr>
              <w:t xml:space="preserve">.x, </w:t>
            </w:r>
            <w:r>
              <w:rPr>
                <w:rFonts w:ascii="Menlo" w:hAnsi="Menlo" w:cs="Menlo"/>
                <w:color w:val="808080"/>
                <w:sz w:val="18"/>
                <w:szCs w:val="18"/>
              </w:rPr>
              <w:t>currPoint</w:t>
            </w:r>
            <w:r>
              <w:rPr>
                <w:rFonts w:ascii="Menlo" w:hAnsi="Menlo" w:cs="Menlo"/>
                <w:color w:val="000000"/>
                <w:sz w:val="18"/>
                <w:szCs w:val="18"/>
              </w:rPr>
              <w:t>.y).subtract(</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808080"/>
                <w:sz w:val="18"/>
                <w:szCs w:val="18"/>
              </w:rPr>
              <w:t>arcCenter</w:t>
            </w:r>
            <w:r>
              <w:rPr>
                <w:rFonts w:ascii="Menlo" w:hAnsi="Menlo" w:cs="Menlo"/>
                <w:color w:val="000000"/>
                <w:sz w:val="18"/>
                <w:szCs w:val="18"/>
              </w:rPr>
              <w:t xml:space="preserve">.x, </w:t>
            </w:r>
            <w:r>
              <w:rPr>
                <w:rFonts w:ascii="Menlo" w:hAnsi="Menlo" w:cs="Menlo"/>
                <w:color w:val="808080"/>
                <w:sz w:val="18"/>
                <w:szCs w:val="18"/>
              </w:rPr>
              <w:t>arcCenter</w:t>
            </w:r>
            <w:r>
              <w:rPr>
                <w:rFonts w:ascii="Menlo" w:hAnsi="Menlo" w:cs="Menlo"/>
                <w:color w:val="000000"/>
                <w:sz w:val="18"/>
                <w:szCs w:val="18"/>
              </w:rPr>
              <w:t>.y));</w:t>
            </w:r>
          </w:p>
          <w:p w14:paraId="3E2B869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currVecDir = currVecDir.normalize();</w:t>
            </w:r>
          </w:p>
          <w:p w14:paraId="26D7F3E7" w14:textId="77777777" w:rsidR="00620D3E" w:rsidRDefault="00620D3E" w:rsidP="00620D3E">
            <w:pPr>
              <w:shd w:val="clear" w:color="auto" w:fill="FFFFFF"/>
              <w:spacing w:line="270" w:lineRule="atLeast"/>
              <w:rPr>
                <w:rFonts w:ascii="Menlo" w:hAnsi="Menlo" w:cs="Menlo"/>
                <w:color w:val="000000"/>
                <w:sz w:val="18"/>
                <w:szCs w:val="18"/>
              </w:rPr>
            </w:pPr>
          </w:p>
          <w:p w14:paraId="45B4A79B"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angleDeviationFromStartAngle: number = </w:t>
            </w:r>
            <w:r>
              <w:rPr>
                <w:rFonts w:ascii="Menlo" w:hAnsi="Menlo" w:cs="Menlo"/>
                <w:color w:val="2B91AF"/>
                <w:sz w:val="18"/>
                <w:szCs w:val="18"/>
              </w:rPr>
              <w:t>MathHelper</w:t>
            </w:r>
            <w:r>
              <w:rPr>
                <w:rFonts w:ascii="Menlo" w:hAnsi="Menlo" w:cs="Menlo"/>
                <w:color w:val="000000"/>
                <w:sz w:val="18"/>
                <w:szCs w:val="18"/>
              </w:rPr>
              <w:t>.ToDegrees(</w:t>
            </w:r>
            <w:r>
              <w:rPr>
                <w:rFonts w:ascii="Menlo" w:hAnsi="Menlo" w:cs="Menlo"/>
                <w:color w:val="2B91AF"/>
                <w:sz w:val="18"/>
                <w:szCs w:val="18"/>
              </w:rPr>
              <w:t>MathHelper</w:t>
            </w:r>
            <w:r>
              <w:rPr>
                <w:rFonts w:ascii="Menlo" w:hAnsi="Menlo" w:cs="Menlo"/>
                <w:color w:val="000000"/>
                <w:sz w:val="18"/>
                <w:szCs w:val="18"/>
              </w:rPr>
              <w:t>.AngleBetweenVectors(arcStartAngleDir, currVecDir));</w:t>
            </w:r>
          </w:p>
          <w:p w14:paraId="3E8EB21C" w14:textId="77777777" w:rsidR="00620D3E" w:rsidRDefault="00620D3E" w:rsidP="00620D3E">
            <w:pPr>
              <w:shd w:val="clear" w:color="auto" w:fill="FFFFFF"/>
              <w:spacing w:line="270" w:lineRule="atLeast"/>
              <w:rPr>
                <w:rFonts w:ascii="Menlo" w:hAnsi="Menlo" w:cs="Menlo"/>
                <w:color w:val="000000"/>
                <w:sz w:val="18"/>
                <w:szCs w:val="18"/>
              </w:rPr>
            </w:pPr>
          </w:p>
          <w:p w14:paraId="0353BCF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bHits: boolean = </w:t>
            </w:r>
            <w:r>
              <w:rPr>
                <w:rFonts w:ascii="Menlo" w:hAnsi="Menlo" w:cs="Menlo"/>
                <w:color w:val="0000FF"/>
                <w:sz w:val="18"/>
                <w:szCs w:val="18"/>
              </w:rPr>
              <w:t>false</w:t>
            </w:r>
            <w:r>
              <w:rPr>
                <w:rFonts w:ascii="Menlo" w:hAnsi="Menlo" w:cs="Menlo"/>
                <w:color w:val="000000"/>
                <w:sz w:val="18"/>
                <w:szCs w:val="18"/>
              </w:rPr>
              <w:t>;</w:t>
            </w:r>
          </w:p>
          <w:p w14:paraId="3E85B6B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arcSweepAngle</w:t>
            </w:r>
            <w:r>
              <w:rPr>
                <w:rFonts w:ascii="Menlo" w:hAnsi="Menlo" w:cs="Menlo"/>
                <w:color w:val="000000"/>
                <w:sz w:val="18"/>
                <w:szCs w:val="18"/>
              </w:rPr>
              <w:t xml:space="preserve"> &lt; </w:t>
            </w:r>
            <w:r>
              <w:rPr>
                <w:rFonts w:ascii="Menlo" w:hAnsi="Menlo" w:cs="Menlo"/>
                <w:color w:val="098658"/>
                <w:sz w:val="18"/>
                <w:szCs w:val="18"/>
              </w:rPr>
              <w:t>0.0</w:t>
            </w:r>
            <w:r>
              <w:rPr>
                <w:rFonts w:ascii="Menlo" w:hAnsi="Menlo" w:cs="Menlo"/>
                <w:color w:val="000000"/>
                <w:sz w:val="18"/>
                <w:szCs w:val="18"/>
              </w:rPr>
              <w:t xml:space="preserve"> &amp;&amp; angleDeviationFromStartAngle &lt; </w:t>
            </w:r>
            <w:r>
              <w:rPr>
                <w:rFonts w:ascii="Menlo" w:hAnsi="Menlo" w:cs="Menlo"/>
                <w:color w:val="098658"/>
                <w:sz w:val="18"/>
                <w:szCs w:val="18"/>
              </w:rPr>
              <w:t>0.0</w:t>
            </w:r>
            <w:r>
              <w:rPr>
                <w:rFonts w:ascii="Menlo" w:hAnsi="Menlo" w:cs="Menlo"/>
                <w:color w:val="000000"/>
                <w:sz w:val="18"/>
                <w:szCs w:val="18"/>
              </w:rPr>
              <w:t>) {</w:t>
            </w:r>
          </w:p>
          <w:p w14:paraId="2AC02411"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bHits = angleDeviationFromStartAngle &gt; </w:t>
            </w:r>
            <w:r>
              <w:rPr>
                <w:rFonts w:ascii="Menlo" w:hAnsi="Menlo" w:cs="Menlo"/>
                <w:color w:val="808080"/>
                <w:sz w:val="18"/>
                <w:szCs w:val="18"/>
              </w:rPr>
              <w:t>arcSweepAngle</w:t>
            </w:r>
            <w:r>
              <w:rPr>
                <w:rFonts w:ascii="Menlo" w:hAnsi="Menlo" w:cs="Menlo"/>
                <w:color w:val="000000"/>
                <w:sz w:val="18"/>
                <w:szCs w:val="18"/>
              </w:rPr>
              <w:t>;</w:t>
            </w:r>
          </w:p>
          <w:p w14:paraId="28345B85"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A7D1C2"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arcSweepAngle</w:t>
            </w:r>
            <w:r>
              <w:rPr>
                <w:rFonts w:ascii="Menlo" w:hAnsi="Menlo" w:cs="Menlo"/>
                <w:color w:val="000000"/>
                <w:sz w:val="18"/>
                <w:szCs w:val="18"/>
              </w:rPr>
              <w:t xml:space="preserve"> &gt;= </w:t>
            </w:r>
            <w:r>
              <w:rPr>
                <w:rFonts w:ascii="Menlo" w:hAnsi="Menlo" w:cs="Menlo"/>
                <w:color w:val="098658"/>
                <w:sz w:val="18"/>
                <w:szCs w:val="18"/>
              </w:rPr>
              <w:t>0</w:t>
            </w:r>
            <w:r>
              <w:rPr>
                <w:rFonts w:ascii="Menlo" w:hAnsi="Menlo" w:cs="Menlo"/>
                <w:color w:val="000000"/>
                <w:sz w:val="18"/>
                <w:szCs w:val="18"/>
              </w:rPr>
              <w:t xml:space="preserve"> &amp;&amp; angleDeviationFromStartAngle &gt;= </w:t>
            </w:r>
            <w:r>
              <w:rPr>
                <w:rFonts w:ascii="Menlo" w:hAnsi="Menlo" w:cs="Menlo"/>
                <w:color w:val="098658"/>
                <w:sz w:val="18"/>
                <w:szCs w:val="18"/>
              </w:rPr>
              <w:t>0.0</w:t>
            </w:r>
            <w:r>
              <w:rPr>
                <w:rFonts w:ascii="Menlo" w:hAnsi="Menlo" w:cs="Menlo"/>
                <w:color w:val="000000"/>
                <w:sz w:val="18"/>
                <w:szCs w:val="18"/>
              </w:rPr>
              <w:t>) {</w:t>
            </w:r>
          </w:p>
          <w:p w14:paraId="7026F483"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bHits = angleDeviationFromStartAngle &lt; </w:t>
            </w:r>
            <w:r>
              <w:rPr>
                <w:rFonts w:ascii="Menlo" w:hAnsi="Menlo" w:cs="Menlo"/>
                <w:color w:val="808080"/>
                <w:sz w:val="18"/>
                <w:szCs w:val="18"/>
              </w:rPr>
              <w:t>arcSweepAngle</w:t>
            </w:r>
            <w:r>
              <w:rPr>
                <w:rFonts w:ascii="Menlo" w:hAnsi="Menlo" w:cs="Menlo"/>
                <w:color w:val="000000"/>
                <w:sz w:val="18"/>
                <w:szCs w:val="18"/>
              </w:rPr>
              <w:t>;</w:t>
            </w:r>
          </w:p>
          <w:p w14:paraId="217F3B28"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0D20D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bHits ? </w:t>
            </w:r>
            <w:r>
              <w:rPr>
                <w:rFonts w:ascii="Menlo" w:hAnsi="Menlo" w:cs="Menlo"/>
                <w:color w:val="0000FF"/>
                <w:sz w:val="18"/>
                <w:szCs w:val="18"/>
              </w:rPr>
              <w:t>this</w:t>
            </w:r>
            <w:r>
              <w:rPr>
                <w:rFonts w:ascii="Menlo" w:hAnsi="Menlo" w:cs="Menlo"/>
                <w:color w:val="000000"/>
                <w:sz w:val="18"/>
                <w:szCs w:val="18"/>
              </w:rPr>
              <w:t>.HitTestFullCircleArc(</w:t>
            </w:r>
            <w:r>
              <w:rPr>
                <w:rFonts w:ascii="Menlo" w:hAnsi="Menlo" w:cs="Menlo"/>
                <w:color w:val="808080"/>
                <w:sz w:val="18"/>
                <w:szCs w:val="18"/>
              </w:rPr>
              <w:t>currPoint</w:t>
            </w:r>
            <w:r>
              <w:rPr>
                <w:rFonts w:ascii="Menlo" w:hAnsi="Menlo" w:cs="Menlo"/>
                <w:color w:val="000000"/>
                <w:sz w:val="18"/>
                <w:szCs w:val="18"/>
              </w:rPr>
              <w:t xml:space="preserve">, </w:t>
            </w:r>
            <w:r>
              <w:rPr>
                <w:rFonts w:ascii="Menlo" w:hAnsi="Menlo" w:cs="Menlo"/>
                <w:color w:val="808080"/>
                <w:sz w:val="18"/>
                <w:szCs w:val="18"/>
              </w:rPr>
              <w:t>arcCenter</w:t>
            </w:r>
            <w:r>
              <w:rPr>
                <w:rFonts w:ascii="Menlo" w:hAnsi="Menlo" w:cs="Menlo"/>
                <w:color w:val="000000"/>
                <w:sz w:val="18"/>
                <w:szCs w:val="18"/>
              </w:rPr>
              <w:t xml:space="preserve">, </w:t>
            </w:r>
            <w:r>
              <w:rPr>
                <w:rFonts w:ascii="Menlo" w:hAnsi="Menlo" w:cs="Menlo"/>
                <w:color w:val="808080"/>
                <w:sz w:val="18"/>
                <w:szCs w:val="18"/>
              </w:rPr>
              <w:t>arcRadius</w:t>
            </w:r>
            <w:r>
              <w:rPr>
                <w:rFonts w:ascii="Menlo" w:hAnsi="Menlo" w:cs="Menlo"/>
                <w:color w:val="000000"/>
                <w:sz w:val="18"/>
                <w:szCs w:val="18"/>
              </w:rPr>
              <w:t xml:space="preserve">, </w:t>
            </w:r>
            <w:r>
              <w:rPr>
                <w:rFonts w:ascii="Menlo" w:hAnsi="Menlo" w:cs="Menlo"/>
                <w:color w:val="808080"/>
                <w:sz w:val="18"/>
                <w:szCs w:val="18"/>
              </w:rPr>
              <w:t>tolerance</w:t>
            </w:r>
            <w:r>
              <w:rPr>
                <w:rFonts w:ascii="Menlo" w:hAnsi="Menlo" w:cs="Menlo"/>
                <w:color w:val="000000"/>
                <w:sz w:val="18"/>
                <w:szCs w:val="18"/>
              </w:rPr>
              <w:t xml:space="preserve">) : </w:t>
            </w:r>
            <w:r>
              <w:rPr>
                <w:rFonts w:ascii="Menlo" w:hAnsi="Menlo" w:cs="Menlo"/>
                <w:color w:val="0000FF"/>
                <w:sz w:val="18"/>
                <w:szCs w:val="18"/>
              </w:rPr>
              <w:t>false</w:t>
            </w:r>
            <w:r>
              <w:rPr>
                <w:rFonts w:ascii="Menlo" w:hAnsi="Menlo" w:cs="Menlo"/>
                <w:color w:val="000000"/>
                <w:sz w:val="18"/>
                <w:szCs w:val="18"/>
              </w:rPr>
              <w:t>;</w:t>
            </w:r>
          </w:p>
          <w:p w14:paraId="3F0BB49E" w14:textId="65E49BDE" w:rsidR="00D43EDE" w:rsidRPr="002725C5" w:rsidRDefault="00620D3E"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A25C9E9" w14:textId="6B6C3280" w:rsidR="00B732FF" w:rsidRPr="00331DF1" w:rsidRDefault="00D43EDE" w:rsidP="00D43EDE">
      <w:pPr>
        <w:pStyle w:val="a"/>
        <w:numPr>
          <w:ilvl w:val="2"/>
          <w:numId w:val="4"/>
        </w:numPr>
        <w:spacing w:line="360" w:lineRule="auto"/>
        <w:jc w:val="both"/>
        <w:outlineLvl w:val="0"/>
        <w:rPr>
          <w:b/>
          <w:bCs/>
          <w:sz w:val="32"/>
          <w:szCs w:val="32"/>
          <w:lang w:val="ru-RU"/>
        </w:rPr>
      </w:pPr>
      <w:r w:rsidRPr="00D43EDE">
        <w:rPr>
          <w:b/>
          <w:bCs/>
          <w:sz w:val="32"/>
          <w:szCs w:val="32"/>
          <w:lang w:val="ru-RU"/>
        </w:rPr>
        <w:t xml:space="preserve"> </w:t>
      </w:r>
      <w:bookmarkStart w:id="18" w:name="_Toc198376370"/>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bookmarkEnd w:id="18"/>
    </w:p>
    <w:p w14:paraId="4069D261" w14:textId="1046CC6C" w:rsidR="00B040D4" w:rsidRDefault="00B040D4" w:rsidP="00B040D4">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геометрической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37BE0E55" w:rsidR="00B040D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1A1140" w:rsidRPr="001A1140">
        <w:rPr>
          <w:rStyle w:val="fadeinm1hgl8"/>
          <w:lang w:val="ru-RU"/>
        </w:rPr>
        <w:t>.</w:t>
      </w:r>
    </w:p>
    <w:p w14:paraId="64D049A0" w14:textId="42811662" w:rsidR="0099498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p>
    <w:p w14:paraId="4DF28660" w14:textId="3B3C3819" w:rsidR="00B040D4" w:rsidRPr="001A1140" w:rsidRDefault="00000000" w:rsidP="001A1140">
      <w:pPr>
        <w:pStyle w:val="a"/>
        <w:numPr>
          <w:ilvl w:val="0"/>
          <w:numId w:val="25"/>
        </w:numPr>
        <w:spacing w:line="360" w:lineRule="auto"/>
        <w:jc w:val="both"/>
        <w:rPr>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994984">
      <w:pPr>
        <w:pStyle w:val="a"/>
        <w:spacing w:line="360" w:lineRule="auto"/>
        <w:ind w:firstLine="720"/>
        <w:jc w:val="left"/>
        <w:rPr>
          <w:lang w:val="ru-RU"/>
        </w:rPr>
      </w:pPr>
      <w:r>
        <w:rPr>
          <w:b/>
          <w:bCs/>
          <w:noProof/>
          <w:sz w:val="32"/>
          <w:szCs w:val="32"/>
          <w:lang w:val="ru-RU"/>
          <w14:ligatures w14:val="standardContextual"/>
        </w:rPr>
        <w:lastRenderedPageBreak/>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7B25DF" w:rsidRDefault="00AD3AF5" w:rsidP="00AD3AF5">
      <w:pPr>
        <w:pStyle w:val="Caption"/>
        <w:jc w:val="center"/>
        <w:rPr>
          <w:color w:val="auto"/>
          <w:sz w:val="28"/>
          <w:szCs w:val="28"/>
          <w:lang w:val="ru-RU"/>
        </w:rPr>
      </w:pPr>
      <w:r w:rsidRPr="007B25DF">
        <w:rPr>
          <w:color w:val="auto"/>
          <w:sz w:val="28"/>
          <w:szCs w:val="28"/>
          <w:lang w:val="ru-RU"/>
        </w:rPr>
        <w:t>Рис. 9. Пример «Клина Фибоначчи» в разработанной библиотеке</w:t>
      </w:r>
    </w:p>
    <w:p w14:paraId="48B7E8B8" w14:textId="708B43BC" w:rsidR="00E75440" w:rsidRPr="00D86326" w:rsidRDefault="00E75440" w:rsidP="00E75440">
      <w:pPr>
        <w:pStyle w:val="a"/>
        <w:spacing w:line="360" w:lineRule="auto"/>
        <w:jc w:val="both"/>
        <w:rPr>
          <w:b/>
          <w:bCs/>
          <w:lang w:val="ru-RU"/>
        </w:rPr>
      </w:pPr>
      <w:r w:rsidRPr="0057216B">
        <w:rPr>
          <w:b/>
          <w:bCs/>
          <w:lang w:val="ru-RU"/>
        </w:rPr>
        <w:t>Визуализация данных:</w:t>
      </w:r>
    </w:p>
    <w:p w14:paraId="6EA31F8B" w14:textId="19BED32B" w:rsidR="001A1140" w:rsidRPr="001A1140" w:rsidRDefault="001A1140" w:rsidP="00E75440">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E75440">
      <w:pPr>
        <w:pStyle w:val="ListParagraph"/>
        <w:numPr>
          <w:ilvl w:val="0"/>
          <w:numId w:val="26"/>
        </w:numPr>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E75440">
      <w:pPr>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lang w:val="en-US"/>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E75440">
      <w:pPr>
        <w:spacing w:line="360" w:lineRule="auto"/>
        <w:ind w:left="360"/>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9B7758">
      <w:pPr>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E75440">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9B7758">
      <w:pPr>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E75440">
      <w:pPr>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E75440">
      <w:pPr>
        <w:spacing w:line="360" w:lineRule="auto"/>
        <w:jc w:val="both"/>
        <w:rPr>
          <w:rStyle w:val="fadeinm1hgl8"/>
          <w:sz w:val="28"/>
          <w:szCs w:val="28"/>
          <w:lang w:val="ru-RU"/>
        </w:rPr>
      </w:pPr>
      <w:r w:rsidRPr="002725C5">
        <w:rPr>
          <w:iCs/>
          <w:sz w:val="28"/>
          <w:szCs w:val="28"/>
          <w:lang w:val="ru-RU"/>
        </w:rPr>
        <w:lastRenderedPageBreak/>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31221C">
      <w:pPr>
        <w:spacing w:line="360" w:lineRule="auto"/>
        <w:jc w:val="both"/>
        <w:rPr>
          <w:i/>
          <w:iCs/>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14784D83" w:rsidR="001A1140" w:rsidRDefault="002725C5" w:rsidP="002725C5">
      <w:pPr>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16):</w:t>
      </w:r>
    </w:p>
    <w:p w14:paraId="32ED225A" w14:textId="025E4517" w:rsidR="002725C5" w:rsidRDefault="002725C5" w:rsidP="002725C5">
      <w:pPr>
        <w:pStyle w:val="a"/>
        <w:spacing w:line="360" w:lineRule="auto"/>
        <w:rPr>
          <w:lang w:val="ru-RU"/>
        </w:rPr>
      </w:pPr>
      <w:r w:rsidRPr="00331DF1">
        <w:rPr>
          <w:lang w:val="ru-RU"/>
        </w:rPr>
        <w:t>Листинг 1</w:t>
      </w:r>
      <w:r>
        <w:rPr>
          <w:lang w:val="ru-RU"/>
        </w:rPr>
        <w:t>6</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fillAnnulusSector(</w:t>
            </w:r>
            <w:r>
              <w:rPr>
                <w:rFonts w:ascii="Menlo" w:hAnsi="Menlo" w:cs="Menlo"/>
                <w:color w:val="808080"/>
                <w:sz w:val="18"/>
                <w:szCs w:val="18"/>
              </w:rPr>
              <w:t>renderingScope</w:t>
            </w:r>
            <w:r>
              <w:rPr>
                <w:rFonts w:ascii="Menlo" w:hAnsi="Menlo" w:cs="Menlo"/>
                <w:color w:val="000000"/>
                <w:sz w:val="18"/>
                <w:szCs w:val="18"/>
              </w:rPr>
              <w:t xml:space="preserve">: </w:t>
            </w:r>
            <w:r>
              <w:rPr>
                <w:rFonts w:ascii="Menlo" w:hAnsi="Menlo" w:cs="Menlo"/>
                <w:color w:val="2B91AF"/>
                <w:sz w:val="18"/>
                <w:szCs w:val="18"/>
              </w:rPr>
              <w:t>BitmapCoordinatesRenderingScope</w:t>
            </w:r>
            <w:r>
              <w:rPr>
                <w:rFonts w:ascii="Menlo" w:hAnsi="Menlo" w:cs="Menlo"/>
                <w:color w:val="000000"/>
                <w:sz w:val="18"/>
                <w:szCs w:val="18"/>
              </w:rPr>
              <w:t xml:space="preserve">, </w:t>
            </w:r>
            <w:r>
              <w:rPr>
                <w:rFonts w:ascii="Menlo" w:hAnsi="Menlo" w:cs="Menlo"/>
                <w:color w:val="808080"/>
                <w:sz w:val="18"/>
                <w:szCs w:val="18"/>
              </w:rPr>
              <w:t>annulusRenderInfo</w:t>
            </w:r>
            <w:r>
              <w:rPr>
                <w:rFonts w:ascii="Menlo" w:hAnsi="Menlo" w:cs="Menlo"/>
                <w:color w:val="000000"/>
                <w:sz w:val="18"/>
                <w:szCs w:val="18"/>
              </w:rPr>
              <w:t xml:space="preserve">: </w:t>
            </w:r>
            <w:r>
              <w:rPr>
                <w:rFonts w:ascii="Menlo" w:hAnsi="Menlo" w:cs="Menlo"/>
                <w:color w:val="2B91AF"/>
                <w:sz w:val="18"/>
                <w:szCs w:val="18"/>
              </w:rPr>
              <w:t>AnnulusSectorRenderInfo</w:t>
            </w:r>
            <w:r>
              <w:rPr>
                <w:rFonts w:ascii="Menlo" w:hAnsi="Menlo" w:cs="Menlo"/>
                <w:color w:val="000000"/>
                <w:sz w:val="18"/>
                <w:szCs w:val="18"/>
              </w:rPr>
              <w:t xml:space="preserve">, </w:t>
            </w:r>
            <w:r>
              <w:rPr>
                <w:rFonts w:ascii="Menlo" w:hAnsi="Menlo" w:cs="Menlo"/>
                <w:color w:val="808080"/>
                <w:sz w:val="18"/>
                <w:szCs w:val="18"/>
              </w:rPr>
              <w:t>fillColor</w:t>
            </w:r>
            <w:r>
              <w:rPr>
                <w:rFonts w:ascii="Menlo" w:hAnsi="Menlo" w:cs="Menlo"/>
                <w:color w:val="000000"/>
                <w:sz w:val="18"/>
                <w:szCs w:val="18"/>
              </w:rPr>
              <w:t xml:space="preserve">: string, </w:t>
            </w:r>
            <w:r>
              <w:rPr>
                <w:rFonts w:ascii="Menlo" w:hAnsi="Menlo" w:cs="Menlo"/>
                <w:color w:val="808080"/>
                <w:sz w:val="18"/>
                <w:szCs w:val="18"/>
              </w:rPr>
              <w:t>lineColor</w:t>
            </w:r>
            <w:r>
              <w:rPr>
                <w:rFonts w:ascii="Menlo" w:hAnsi="Menlo" w:cs="Menlo"/>
                <w:color w:val="000000"/>
                <w:sz w:val="18"/>
                <w:szCs w:val="18"/>
              </w:rPr>
              <w:t>: string) {</w:t>
            </w:r>
          </w:p>
          <w:p w14:paraId="3FCEEAB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renderingScope</w:t>
            </w:r>
            <w:r>
              <w:rPr>
                <w:rFonts w:ascii="Menlo" w:hAnsi="Menlo" w:cs="Menlo"/>
                <w:color w:val="000000"/>
                <w:sz w:val="18"/>
                <w:szCs w:val="18"/>
              </w:rPr>
              <w:t>.context;</w:t>
            </w:r>
          </w:p>
          <w:p w14:paraId="000FF8C8" w14:textId="77777777" w:rsidR="002725C5" w:rsidRDefault="002725C5" w:rsidP="002725C5">
            <w:pPr>
              <w:shd w:val="clear" w:color="auto" w:fill="FFFFFF"/>
              <w:spacing w:line="270" w:lineRule="atLeast"/>
              <w:rPr>
                <w:rFonts w:ascii="Menlo" w:hAnsi="Menlo" w:cs="Menlo"/>
                <w:color w:val="000000"/>
                <w:sz w:val="18"/>
                <w:szCs w:val="18"/>
              </w:rPr>
            </w:pPr>
          </w:p>
          <w:p w14:paraId="7FC7B2E5"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808080"/>
                <w:sz w:val="18"/>
                <w:szCs w:val="18"/>
              </w:rPr>
              <w:t>fillColor</w:t>
            </w:r>
            <w:r>
              <w:rPr>
                <w:rFonts w:ascii="Menlo" w:hAnsi="Menlo" w:cs="Menlo"/>
                <w:color w:val="000000"/>
                <w:sz w:val="18"/>
                <w:szCs w:val="18"/>
              </w:rPr>
              <w:t>;</w:t>
            </w:r>
          </w:p>
          <w:p w14:paraId="2B26FBC5" w14:textId="77777777" w:rsidR="002725C5" w:rsidRDefault="002725C5" w:rsidP="002725C5">
            <w:pPr>
              <w:shd w:val="clear" w:color="auto" w:fill="FFFFFF"/>
              <w:spacing w:line="270" w:lineRule="atLeast"/>
              <w:rPr>
                <w:rFonts w:ascii="Menlo" w:hAnsi="Menlo" w:cs="Menlo"/>
                <w:color w:val="000000"/>
                <w:sz w:val="18"/>
                <w:szCs w:val="18"/>
              </w:rPr>
            </w:pPr>
          </w:p>
          <w:p w14:paraId="1195905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r>
              <w:rPr>
                <w:rFonts w:ascii="Menlo" w:hAnsi="Menlo" w:cs="Menlo"/>
                <w:color w:val="808080"/>
                <w:sz w:val="18"/>
                <w:szCs w:val="18"/>
              </w:rPr>
              <w:t>annulusRenderInfo</w:t>
            </w:r>
            <w:r>
              <w:rPr>
                <w:rFonts w:ascii="Menlo" w:hAnsi="Menlo" w:cs="Menlo"/>
                <w:color w:val="000000"/>
                <w:sz w:val="18"/>
                <w:szCs w:val="18"/>
              </w:rPr>
              <w:t>.annulusCenter;</w:t>
            </w:r>
          </w:p>
          <w:p w14:paraId="31CFBA1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radiusSmall = </w:t>
            </w:r>
            <w:r>
              <w:rPr>
                <w:rFonts w:ascii="Menlo" w:hAnsi="Menlo" w:cs="Menlo"/>
                <w:color w:val="808080"/>
                <w:sz w:val="18"/>
                <w:szCs w:val="18"/>
              </w:rPr>
              <w:t>annulusRenderInfo</w:t>
            </w:r>
            <w:r>
              <w:rPr>
                <w:rFonts w:ascii="Menlo" w:hAnsi="Menlo" w:cs="Menlo"/>
                <w:color w:val="000000"/>
                <w:sz w:val="18"/>
                <w:szCs w:val="18"/>
              </w:rPr>
              <w:t>.radiusSmall;</w:t>
            </w:r>
          </w:p>
          <w:p w14:paraId="0922E5B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radiusBig = </w:t>
            </w:r>
            <w:r>
              <w:rPr>
                <w:rFonts w:ascii="Menlo" w:hAnsi="Menlo" w:cs="Menlo"/>
                <w:color w:val="808080"/>
                <w:sz w:val="18"/>
                <w:szCs w:val="18"/>
              </w:rPr>
              <w:t>annulusRenderInfo</w:t>
            </w:r>
            <w:r>
              <w:rPr>
                <w:rFonts w:ascii="Menlo" w:hAnsi="Menlo" w:cs="Menlo"/>
                <w:color w:val="000000"/>
                <w:sz w:val="18"/>
                <w:szCs w:val="18"/>
              </w:rPr>
              <w:t>.radiusBig;</w:t>
            </w:r>
          </w:p>
          <w:p w14:paraId="1AD268E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angleStart = </w:t>
            </w:r>
            <w:r>
              <w:rPr>
                <w:rFonts w:ascii="Menlo" w:hAnsi="Menlo" w:cs="Menlo"/>
                <w:color w:val="808080"/>
                <w:sz w:val="18"/>
                <w:szCs w:val="18"/>
              </w:rPr>
              <w:t>annulusRenderInfo</w:t>
            </w:r>
            <w:r>
              <w:rPr>
                <w:rFonts w:ascii="Menlo" w:hAnsi="Menlo" w:cs="Menlo"/>
                <w:color w:val="000000"/>
                <w:sz w:val="18"/>
                <w:szCs w:val="18"/>
              </w:rPr>
              <w:t>.startAngle;</w:t>
            </w:r>
          </w:p>
          <w:p w14:paraId="150F493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angleEnd = </w:t>
            </w:r>
            <w:r>
              <w:rPr>
                <w:rFonts w:ascii="Menlo" w:hAnsi="Menlo" w:cs="Menlo"/>
                <w:color w:val="808080"/>
                <w:sz w:val="18"/>
                <w:szCs w:val="18"/>
              </w:rPr>
              <w:t>annulusRenderInfo</w:t>
            </w:r>
            <w:r>
              <w:rPr>
                <w:rFonts w:ascii="Menlo" w:hAnsi="Menlo" w:cs="Menlo"/>
                <w:color w:val="000000"/>
                <w:sz w:val="18"/>
                <w:szCs w:val="18"/>
              </w:rPr>
              <w:t xml:space="preserve">.startAngle + </w:t>
            </w:r>
            <w:r>
              <w:rPr>
                <w:rFonts w:ascii="Menlo" w:hAnsi="Menlo" w:cs="Menlo"/>
                <w:color w:val="808080"/>
                <w:sz w:val="18"/>
                <w:szCs w:val="18"/>
              </w:rPr>
              <w:t>annulusRenderInfo</w:t>
            </w:r>
            <w:r>
              <w:rPr>
                <w:rFonts w:ascii="Menlo" w:hAnsi="Menlo" w:cs="Menlo"/>
                <w:color w:val="000000"/>
                <w:sz w:val="18"/>
                <w:szCs w:val="18"/>
              </w:rPr>
              <w:t>.sweepAngle;</w:t>
            </w:r>
          </w:p>
          <w:p w14:paraId="0677F6DB" w14:textId="77777777" w:rsidR="002725C5" w:rsidRDefault="002725C5" w:rsidP="002725C5">
            <w:pPr>
              <w:shd w:val="clear" w:color="auto" w:fill="FFFFFF"/>
              <w:spacing w:line="270" w:lineRule="atLeast"/>
              <w:rPr>
                <w:rFonts w:ascii="Menlo" w:hAnsi="Menlo" w:cs="Menlo"/>
                <w:color w:val="000000"/>
                <w:sz w:val="18"/>
                <w:szCs w:val="18"/>
              </w:rPr>
            </w:pPr>
          </w:p>
          <w:p w14:paraId="4345F46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centerVec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(center.x, center.y);</w:t>
            </w:r>
          </w:p>
          <w:p w14:paraId="6DBE83EF" w14:textId="77777777" w:rsidR="002725C5" w:rsidRDefault="002725C5" w:rsidP="002725C5">
            <w:pPr>
              <w:shd w:val="clear" w:color="auto" w:fill="FFFFFF"/>
              <w:spacing w:line="270" w:lineRule="atLeast"/>
              <w:rPr>
                <w:rFonts w:ascii="Menlo" w:hAnsi="Menlo" w:cs="Menlo"/>
                <w:color w:val="000000"/>
                <w:sz w:val="18"/>
                <w:szCs w:val="18"/>
              </w:rPr>
            </w:pPr>
          </w:p>
          <w:p w14:paraId="40D86A9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 xml:space="preserve">(radiusSmall, </w:t>
            </w:r>
            <w:r>
              <w:rPr>
                <w:rFonts w:ascii="Menlo" w:hAnsi="Menlo" w:cs="Menlo"/>
                <w:color w:val="098658"/>
                <w:sz w:val="18"/>
                <w:szCs w:val="18"/>
              </w:rPr>
              <w:t>0</w:t>
            </w:r>
            <w:r>
              <w:rPr>
                <w:rFonts w:ascii="Menlo" w:hAnsi="Menlo" w:cs="Menlo"/>
                <w:color w:val="000000"/>
                <w:sz w:val="18"/>
                <w:szCs w:val="18"/>
              </w:rPr>
              <w:t>);</w:t>
            </w:r>
          </w:p>
          <w:p w14:paraId="497D61E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r2 = centerVec.add(</w:t>
            </w:r>
            <w:r>
              <w:rPr>
                <w:rFonts w:ascii="Menlo" w:hAnsi="Menlo" w:cs="Menlo"/>
                <w:color w:val="2B91AF"/>
                <w:sz w:val="18"/>
                <w:szCs w:val="18"/>
              </w:rPr>
              <w:t>MathHelper</w:t>
            </w:r>
            <w:r>
              <w:rPr>
                <w:rFonts w:ascii="Menlo" w:hAnsi="Menlo" w:cs="Menlo"/>
                <w:color w:val="000000"/>
                <w:sz w:val="18"/>
                <w:szCs w:val="18"/>
              </w:rPr>
              <w:t>.RotateVector(r2, angleEnd));</w:t>
            </w:r>
          </w:p>
          <w:p w14:paraId="6A215585" w14:textId="77777777" w:rsidR="002725C5" w:rsidRDefault="002725C5" w:rsidP="002725C5">
            <w:pPr>
              <w:shd w:val="clear" w:color="auto" w:fill="FFFFFF"/>
              <w:spacing w:line="270" w:lineRule="atLeast"/>
              <w:rPr>
                <w:rFonts w:ascii="Menlo" w:hAnsi="Menlo" w:cs="Menlo"/>
                <w:color w:val="000000"/>
                <w:sz w:val="18"/>
                <w:szCs w:val="18"/>
              </w:rPr>
            </w:pPr>
          </w:p>
          <w:p w14:paraId="1BDACC8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isClockwise: boolean = </w:t>
            </w:r>
            <w:r>
              <w:rPr>
                <w:rFonts w:ascii="Menlo" w:hAnsi="Menlo" w:cs="Menlo"/>
                <w:color w:val="808080"/>
                <w:sz w:val="18"/>
                <w:szCs w:val="18"/>
              </w:rPr>
              <w:t>annulusRenderInfo</w:t>
            </w:r>
            <w:r>
              <w:rPr>
                <w:rFonts w:ascii="Menlo" w:hAnsi="Menlo" w:cs="Menlo"/>
                <w:color w:val="000000"/>
                <w:sz w:val="18"/>
                <w:szCs w:val="18"/>
              </w:rPr>
              <w:t xml:space="preserve">.sweepAngle &lt; </w:t>
            </w:r>
            <w:r>
              <w:rPr>
                <w:rFonts w:ascii="Menlo" w:hAnsi="Menlo" w:cs="Menlo"/>
                <w:color w:val="098658"/>
                <w:sz w:val="18"/>
                <w:szCs w:val="18"/>
              </w:rPr>
              <w:t>0</w:t>
            </w:r>
            <w:r>
              <w:rPr>
                <w:rFonts w:ascii="Menlo" w:hAnsi="Menlo" w:cs="Menlo"/>
                <w:color w:val="000000"/>
                <w:sz w:val="18"/>
                <w:szCs w:val="18"/>
              </w:rPr>
              <w:t>;</w:t>
            </w:r>
          </w:p>
          <w:p w14:paraId="33E4F82A" w14:textId="77777777" w:rsidR="002725C5" w:rsidRDefault="002725C5" w:rsidP="002725C5">
            <w:pPr>
              <w:shd w:val="clear" w:color="auto" w:fill="FFFFFF"/>
              <w:spacing w:line="270" w:lineRule="atLeast"/>
              <w:rPr>
                <w:rFonts w:ascii="Menlo" w:hAnsi="Menlo" w:cs="Menlo"/>
                <w:color w:val="000000"/>
                <w:sz w:val="18"/>
                <w:szCs w:val="18"/>
              </w:rPr>
            </w:pPr>
          </w:p>
          <w:p w14:paraId="721121A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098658"/>
                <w:sz w:val="18"/>
                <w:szCs w:val="18"/>
              </w:rPr>
              <w:t>5</w:t>
            </w:r>
            <w:r>
              <w:rPr>
                <w:rFonts w:ascii="Menlo" w:hAnsi="Menlo" w:cs="Menlo"/>
                <w:color w:val="000000"/>
                <w:sz w:val="18"/>
                <w:szCs w:val="18"/>
              </w:rPr>
              <w:t>;</w:t>
            </w:r>
          </w:p>
          <w:p w14:paraId="1645A91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808080"/>
                <w:sz w:val="18"/>
                <w:szCs w:val="18"/>
              </w:rPr>
              <w:t>lineColor</w:t>
            </w:r>
            <w:r>
              <w:rPr>
                <w:rFonts w:ascii="Menlo" w:hAnsi="Menlo" w:cs="Menlo"/>
                <w:color w:val="000000"/>
                <w:sz w:val="18"/>
                <w:szCs w:val="18"/>
              </w:rPr>
              <w:t>;</w:t>
            </w:r>
          </w:p>
          <w:p w14:paraId="09749686" w14:textId="77777777" w:rsidR="002725C5" w:rsidRDefault="002725C5" w:rsidP="002725C5">
            <w:pPr>
              <w:shd w:val="clear" w:color="auto" w:fill="FFFFFF"/>
              <w:spacing w:line="270" w:lineRule="atLeast"/>
              <w:rPr>
                <w:rFonts w:ascii="Menlo" w:hAnsi="Menlo" w:cs="Menlo"/>
                <w:color w:val="000000"/>
                <w:sz w:val="18"/>
                <w:szCs w:val="18"/>
              </w:rPr>
            </w:pPr>
          </w:p>
          <w:p w14:paraId="58BF4AE0"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3DA856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7DFA396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ctx.lineTo(r2.x, r2.y);</w:t>
            </w:r>
          </w:p>
          <w:p w14:paraId="03789729"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radiusSmall, angleEnd, angleStart, !isClockwise);</w:t>
            </w:r>
          </w:p>
          <w:p w14:paraId="444BAD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26529F0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4AAB15C6" w14:textId="77777777" w:rsidR="002725C5" w:rsidRDefault="002725C5" w:rsidP="002725C5">
            <w:pPr>
              <w:shd w:val="clear" w:color="auto" w:fill="FFFFFF"/>
              <w:spacing w:line="270" w:lineRule="atLeast"/>
              <w:rPr>
                <w:rFonts w:ascii="Menlo" w:hAnsi="Menlo" w:cs="Menlo"/>
                <w:color w:val="000000"/>
                <w:sz w:val="18"/>
                <w:szCs w:val="18"/>
              </w:rPr>
            </w:pPr>
          </w:p>
          <w:p w14:paraId="206F250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62ED083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3A60EB1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08E0ECF0" w14:textId="61D73A27" w:rsidR="002725C5" w:rsidRPr="002725C5" w:rsidRDefault="002725C5"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E75440">
      <w:pPr>
        <w:spacing w:line="360" w:lineRule="auto"/>
        <w:ind w:firstLine="720"/>
        <w:jc w:val="both"/>
        <w:rPr>
          <w:rStyle w:val="fadeinm1hgl8"/>
          <w:sz w:val="28"/>
          <w:szCs w:val="28"/>
          <w:lang w:val="ru-RU"/>
        </w:rPr>
      </w:pPr>
      <w:r>
        <w:rPr>
          <w:sz w:val="28"/>
          <w:szCs w:val="28"/>
          <w:lang w:val="ru-RU"/>
        </w:rPr>
        <w:lastRenderedPageBreak/>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lang w:val="en-US"/>
          </w:rPr>
          <m:t>b</m:t>
        </m:r>
      </m:oMath>
      <w:r w:rsidR="00E75440" w:rsidRPr="00E75440">
        <w:rPr>
          <w:rStyle w:val="fadeinm1hgl8"/>
          <w:sz w:val="28"/>
          <w:szCs w:val="28"/>
          <w:lang w:val="ru-RU"/>
        </w:rPr>
        <w:t>:</w:t>
      </w:r>
    </w:p>
    <w:p w14:paraId="537D24D9" w14:textId="689A23E4" w:rsidR="00E75440" w:rsidRPr="00E75440" w:rsidRDefault="00E75440" w:rsidP="00E75440">
      <w:pPr>
        <w:pStyle w:val="ListParagraph"/>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9B7758">
      <w:pPr>
        <w:spacing w:line="360" w:lineRule="auto"/>
        <w:ind w:firstLine="720"/>
        <w:jc w:val="both"/>
        <w:rPr>
          <w:i/>
          <w:sz w:val="28"/>
          <w:szCs w:val="28"/>
          <w:lang w:val="ru-RU"/>
        </w:rPr>
      </w:pPr>
      <w:r>
        <w:rPr>
          <w:sz w:val="28"/>
          <w:szCs w:val="28"/>
          <w:lang w:val="en-US"/>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lang w:val="en-US"/>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E75440">
      <w:pPr>
        <w:spacing w:line="360" w:lineRule="auto"/>
        <w:jc w:val="both"/>
        <w:rPr>
          <w:i/>
          <w:sz w:val="28"/>
          <w:szCs w:val="28"/>
          <w:lang w:val="en-US"/>
        </w:rPr>
      </w:pPr>
      <m:oMathPara>
        <m:oMath>
          <m:r>
            <w:rPr>
              <w:rStyle w:val="fadeinm1hgl8"/>
              <w:rFonts w:ascii="Cambria Math" w:hAnsi="Cambria Math"/>
              <w:sz w:val="28"/>
              <w:szCs w:val="28"/>
              <w:lang w:val="en-US"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en-US"/>
            </w:rPr>
            <m:t>+b∙</m:t>
          </m:r>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f</m:t>
              </m:r>
            </m:e>
            <m:sub>
              <m:r>
                <w:rPr>
                  <w:rStyle w:val="fadeinm1hgl8"/>
                  <w:rFonts w:ascii="Cambria Math" w:hAnsi="Cambria Math"/>
                  <w:sz w:val="28"/>
                  <w:szCs w:val="28"/>
                  <w:lang w:val="en-US"/>
                </w:rPr>
                <m:t>i</m:t>
              </m:r>
            </m:sub>
          </m:sSub>
        </m:oMath>
      </m:oMathPara>
    </w:p>
    <w:p w14:paraId="045A4E39" w14:textId="77777777" w:rsidR="00E75440" w:rsidRDefault="00E75440" w:rsidP="00E75440">
      <w:pPr>
        <w:pStyle w:val="a"/>
        <w:spacing w:line="360" w:lineRule="auto"/>
        <w:jc w:val="both"/>
        <w:rPr>
          <w:b/>
          <w:bCs/>
        </w:rPr>
      </w:pPr>
      <w:r>
        <w:rPr>
          <w:b/>
          <w:bCs/>
          <w:lang w:val="ru-RU"/>
        </w:rPr>
        <w:t xml:space="preserve">Реализация функции </w:t>
      </w:r>
      <m:oMath>
        <m:r>
          <m:rPr>
            <m:sty m:val="bi"/>
          </m:rPr>
          <w:rPr>
            <w:rFonts w:ascii="Cambria Math" w:hAnsi="Cambria Math"/>
          </w:rPr>
          <m:t>hitTest</m:t>
        </m:r>
      </m:oMath>
      <w:r w:rsidRPr="00331DF1">
        <w:rPr>
          <w:b/>
          <w:bCs/>
          <w:lang w:val="ru-RU"/>
        </w:rPr>
        <w:t>:</w:t>
      </w:r>
    </w:p>
    <w:p w14:paraId="135A6038" w14:textId="3266F923" w:rsidR="00E75440" w:rsidRPr="009B7758" w:rsidRDefault="009B7758" w:rsidP="009B7758">
      <w:pPr>
        <w:pStyle w:val="a"/>
        <w:spacing w:line="360" w:lineRule="auto"/>
        <w:ind w:firstLine="720"/>
        <w:jc w:val="both"/>
        <w:rPr>
          <w:lang w:val="en-US"/>
        </w:rPr>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9" w:name="_Toc198376371"/>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bookmarkEnd w:id="19"/>
    </w:p>
    <w:p w14:paraId="6AE6025E" w14:textId="77777777" w:rsidR="00E24726" w:rsidRDefault="00D86326" w:rsidP="00D86326">
      <w:pPr>
        <w:pStyle w:val="a"/>
        <w:spacing w:line="360" w:lineRule="auto"/>
        <w:ind w:firstLine="720"/>
        <w:jc w:val="both"/>
        <w:rPr>
          <w:rStyle w:val="fadeinm1hgl8"/>
          <w:lang w:val="en-US"/>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метод геометрической визуализации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заполняется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B25DF">
      <w:pPr>
        <w:pStyle w:val="a"/>
        <w:keepNext/>
        <w:spacing w:line="360" w:lineRule="auto"/>
      </w:pPr>
      <w:r>
        <w:rPr>
          <w:noProof/>
          <w:lang w:val="en-US"/>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7B25DF" w:rsidRDefault="007B25DF" w:rsidP="007B25DF">
      <w:pPr>
        <w:pStyle w:val="Caption"/>
        <w:jc w:val="center"/>
        <w:rPr>
          <w:rStyle w:val="fadeinm1hgl8"/>
          <w:color w:val="auto"/>
          <w:sz w:val="28"/>
          <w:szCs w:val="28"/>
          <w:lang w:val="ru-RU"/>
        </w:rPr>
      </w:pPr>
      <w:r w:rsidRPr="007B25DF">
        <w:rPr>
          <w:color w:val="auto"/>
          <w:sz w:val="28"/>
          <w:szCs w:val="28"/>
        </w:rPr>
        <w:t xml:space="preserve">Рис. </w:t>
      </w:r>
      <w:r w:rsidRPr="007B25DF">
        <w:rPr>
          <w:color w:val="auto"/>
          <w:sz w:val="28"/>
          <w:szCs w:val="28"/>
          <w:lang w:val="ru-RU"/>
        </w:rPr>
        <w:t>10</w:t>
      </w:r>
      <w:r>
        <w:rPr>
          <w:color w:val="auto"/>
          <w:sz w:val="28"/>
          <w:szCs w:val="28"/>
          <w:lang w:val="ru-RU"/>
        </w:rPr>
        <w:t xml:space="preserve">. </w:t>
      </w:r>
      <w:r w:rsidRPr="007B25DF">
        <w:rPr>
          <w:color w:val="auto"/>
          <w:sz w:val="28"/>
          <w:szCs w:val="28"/>
          <w:lang w:val="ru-RU"/>
        </w:rPr>
        <w:t>«Коррекция Фибоначчи»</w:t>
      </w:r>
    </w:p>
    <w:p w14:paraId="00B19DD9" w14:textId="231EAD2B" w:rsidR="00D86326" w:rsidRDefault="00D86326" w:rsidP="00D86326">
      <w:pPr>
        <w:pStyle w:val="a"/>
        <w:spacing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Коррекци</w:t>
      </w:r>
      <w:r>
        <w:rPr>
          <w:rStyle w:val="fadeinm1hgl8"/>
          <w:lang w:val="ru-RU"/>
        </w:rPr>
        <w:t>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275CB0B2" w:rsidR="00D86326" w:rsidRPr="001A1140" w:rsidRDefault="00D86326" w:rsidP="00D86326">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Pr="001A1140">
        <w:rPr>
          <w:rStyle w:val="fadeinm1hgl8"/>
          <w:lang w:val="ru-RU"/>
        </w:rPr>
        <w:t xml:space="preserve"> – точка,</w:t>
      </w:r>
      <w:r w:rsidR="007B25DF">
        <w:rPr>
          <w:rStyle w:val="fadeinm1hgl8"/>
          <w:lang w:val="ru-RU"/>
        </w:rPr>
        <w:t xml:space="preserve"> определяющая начало линий коррекции.</w:t>
      </w:r>
    </w:p>
    <w:p w14:paraId="4094926A" w14:textId="77777777" w:rsidR="00610A27" w:rsidRPr="00610A27" w:rsidRDefault="00D86326" w:rsidP="00610A27">
      <w:pPr>
        <w:pStyle w:val="a"/>
        <w:numPr>
          <w:ilvl w:val="0"/>
          <w:numId w:val="25"/>
        </w:numPr>
        <w:spacing w:line="360" w:lineRule="auto"/>
        <w:jc w:val="both"/>
        <w:rPr>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w:t>
      </w:r>
      <w:r w:rsidR="007B25DF">
        <w:rPr>
          <w:rStyle w:val="fadeinm1hgl8"/>
          <w:lang w:val="ru-RU"/>
        </w:rPr>
        <w:t xml:space="preserve">конец </w:t>
      </w:r>
      <w:r w:rsidR="007B25DF">
        <w:rPr>
          <w:rStyle w:val="fadeinm1hgl8"/>
          <w:lang w:val="ru-RU"/>
        </w:rPr>
        <w:t>линий коррекции.</w:t>
      </w:r>
    </w:p>
    <w:p w14:paraId="3F890027" w14:textId="5F905EE0" w:rsidR="00610A27" w:rsidRPr="00610A27" w:rsidRDefault="00610A27" w:rsidP="00610A27">
      <w:pPr>
        <w:pStyle w:val="a"/>
        <w:spacing w:line="360" w:lineRule="auto"/>
        <w:jc w:val="both"/>
        <w:rPr>
          <w:lang w:val="ru-RU"/>
        </w:rPr>
      </w:pPr>
      <w:r w:rsidRPr="00610A27">
        <w:rPr>
          <w:b/>
          <w:bCs/>
          <w:lang w:val="ru-RU"/>
        </w:rPr>
        <w:t>Визуализация данных:</w:t>
      </w:r>
    </w:p>
    <w:p w14:paraId="243D5D9B" w14:textId="7C253DEC" w:rsidR="00610A27" w:rsidRPr="001A1140" w:rsidRDefault="00610A27" w:rsidP="00610A27">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610A27">
      <w:pPr>
        <w:pStyle w:val="ListParagraph"/>
        <w:numPr>
          <w:ilvl w:val="0"/>
          <w:numId w:val="27"/>
        </w:numPr>
        <w:spacing w:line="360" w:lineRule="auto"/>
        <w:jc w:val="both"/>
        <w:rPr>
          <w:rStyle w:val="fadeinm1hgl8"/>
          <w:sz w:val="28"/>
          <w:szCs w:val="28"/>
          <w:lang w:val="ru-RU" w:bidi="en-US"/>
        </w:rPr>
      </w:pPr>
      <w:r>
        <w:rPr>
          <w:rStyle w:val="fadeinm1hgl8"/>
          <w:sz w:val="28"/>
          <w:szCs w:val="28"/>
          <w:lang w:val="ru-RU"/>
        </w:rPr>
        <w:t>Вектор направления</w:t>
      </w:r>
      <w:r>
        <w:rPr>
          <w:rStyle w:val="fadeinm1hgl8"/>
          <w:sz w:val="28"/>
          <w:szCs w:val="28"/>
          <w:lang w:val="ru-RU"/>
        </w:rPr>
        <w:t xml:space="preserve"> </w:t>
      </w:r>
      <m:oMath>
        <m:r>
          <w:rPr>
            <w:rStyle w:val="fadeinm1hgl8"/>
            <w:rFonts w:ascii="Cambria Math" w:hAnsi="Cambria Math"/>
            <w:sz w:val="28"/>
            <w:szCs w:val="28"/>
            <w:lang w:val="ru-RU"/>
          </w:rPr>
          <m:t>d</m:t>
        </m:r>
        <m:r>
          <w:rPr>
            <w:rStyle w:val="fadeinm1hgl8"/>
            <w:rFonts w:ascii="Cambria Math" w:hAnsi="Cambria Math"/>
            <w:sz w:val="28"/>
            <w:szCs w:val="28"/>
            <w:lang w:val="en-US"/>
          </w:rPr>
          <m:t>ir</m:t>
        </m:r>
      </m:oMath>
      <w:r>
        <w:rPr>
          <w:rStyle w:val="fadeinm1hgl8"/>
          <w:sz w:val="28"/>
          <w:szCs w:val="28"/>
          <w:lang w:val="ru-RU"/>
        </w:rPr>
        <w:t xml:space="preserve"> </w:t>
      </w:r>
      <w:r>
        <w:rPr>
          <w:rStyle w:val="fadeinm1hgl8"/>
          <w:sz w:val="28"/>
          <w:szCs w:val="28"/>
          <w:lang w:val="ru-RU"/>
        </w:rPr>
        <w:t xml:space="preserve">от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610A27">
      <w:pPr>
        <w:pStyle w:val="ListParagraph"/>
        <w:spacing w:line="360" w:lineRule="auto"/>
        <w:jc w:val="both"/>
        <w:rPr>
          <w:rStyle w:val="fadeinm1hgl8"/>
          <w:i/>
          <w:sz w:val="28"/>
          <w:szCs w:val="28"/>
          <w:lang w:val="en-US"/>
        </w:rPr>
      </w:pPr>
      <m:oMathPara>
        <m:oMath>
          <m:r>
            <w:rPr>
              <w:rStyle w:val="fadeinm1hgl8"/>
              <w:rFonts w:ascii="Cambria Math" w:hAnsi="Cambria Math"/>
              <w:sz w:val="28"/>
              <w:szCs w:val="28"/>
              <w:lang w:val="ru-RU"/>
            </w:rPr>
            <m:t>d</m:t>
          </m:r>
          <m:r>
            <w:rPr>
              <w:rStyle w:val="fadeinm1hgl8"/>
              <w:rFonts w:ascii="Cambria Math" w:hAnsi="Cambria Math"/>
              <w:sz w:val="28"/>
              <w:szCs w:val="28"/>
              <w:lang w:val="en-US"/>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610A27">
      <w:pPr>
        <w:pStyle w:val="ListParagraph"/>
        <w:numPr>
          <w:ilvl w:val="0"/>
          <w:numId w:val="27"/>
        </w:numPr>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610A27" w:rsidP="00610A27">
      <w:pPr>
        <w:spacing w:line="360" w:lineRule="auto"/>
        <w:ind w:left="360"/>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lang w:val="ru-RU"/>
            </w:rPr>
            <m:t>(</m:t>
          </m:r>
          <m:r>
            <w:rPr>
              <w:rStyle w:val="fadeinm1hgl8"/>
              <w:rFonts w:ascii="Cambria Math" w:hAnsi="Cambria Math"/>
              <w:sz w:val="28"/>
              <w:szCs w:val="28"/>
              <w:lang w:val="en-US"/>
            </w:rPr>
            <m:t xml:space="preserve">0, </m:t>
          </m:r>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dir</m:t>
              </m:r>
            </m:e>
            <m:sub>
              <m:r>
                <w:rPr>
                  <w:rStyle w:val="fadeinm1hgl8"/>
                  <w:rFonts w:ascii="Cambria Math" w:hAnsi="Cambria Math"/>
                  <w:sz w:val="28"/>
                  <w:szCs w:val="28"/>
                  <w:lang w:val="en-US"/>
                </w:rPr>
                <m:t>y</m:t>
              </m:r>
            </m:sub>
          </m:sSub>
          <m:r>
            <w:rPr>
              <w:rStyle w:val="fadeinm1hgl8"/>
              <w:rFonts w:ascii="Cambria Math" w:hAnsi="Cambria Math"/>
              <w:sz w:val="28"/>
              <w:szCs w:val="28"/>
              <w:lang w:val="en-US"/>
            </w:rPr>
            <m:t>)</m:t>
          </m:r>
        </m:oMath>
      </m:oMathPara>
    </w:p>
    <w:p w14:paraId="179BC8F2" w14:textId="768059C7" w:rsidR="00610A27" w:rsidRPr="00610A27" w:rsidRDefault="00610A27" w:rsidP="00610A27">
      <w:pPr>
        <w:pStyle w:val="ListParagraph"/>
        <w:numPr>
          <w:ilvl w:val="0"/>
          <w:numId w:val="27"/>
        </w:numPr>
        <w:spacing w:line="360" w:lineRule="auto"/>
        <w:jc w:val="both"/>
        <w:rPr>
          <w:rStyle w:val="fadeinm1hgl8"/>
          <w:sz w:val="28"/>
          <w:szCs w:val="28"/>
          <w:lang w:val="ru-RU"/>
        </w:rPr>
      </w:pPr>
      <w:r w:rsidRPr="00610A27">
        <w:rPr>
          <w:rStyle w:val="fadeinm1hgl8"/>
          <w:sz w:val="28"/>
          <w:szCs w:val="28"/>
          <w:lang w:val="ru-RU"/>
        </w:rPr>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610A27">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610A27">
      <w:pPr>
        <w:pStyle w:val="ListParagraph"/>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lang w:val="en-US"/>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w:t>
      </w:r>
      <w:r>
        <w:rPr>
          <w:rStyle w:val="fadeinm1hgl8"/>
          <w:sz w:val="28"/>
          <w:szCs w:val="28"/>
          <w:lang w:val="ru-RU"/>
        </w:rPr>
        <w:t>линия по формуле</w:t>
      </w:r>
      <w:r w:rsidRPr="00610A27">
        <w:rPr>
          <w:rStyle w:val="fadeinm1hgl8"/>
          <w:sz w:val="28"/>
          <w:szCs w:val="28"/>
          <w:lang w:val="ru-RU"/>
        </w:rPr>
        <w:t>:</w:t>
      </w:r>
    </w:p>
    <w:p w14:paraId="68A6352D" w14:textId="5E4509D4" w:rsidR="00610A27" w:rsidRPr="00610A27" w:rsidRDefault="006B61CD" w:rsidP="00610A27">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S</m:t>
              </m:r>
            </m:e>
            <m:sub>
              <m:r>
                <w:rPr>
                  <w:rStyle w:val="fadeinm1hgl8"/>
                  <w:rFonts w:ascii="Cambria Math" w:hAnsi="Cambria Math"/>
                  <w:sz w:val="28"/>
                  <w:szCs w:val="28"/>
                  <w:lang w:val="en-US"/>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val="en-US" w:bidi="en-US"/>
                    </w:rPr>
                    <m:t>x</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val="en-US" w:bidi="en-US"/>
                    </w:rPr>
                    <m:t>y</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en-US"/>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lang w:val="en-US"/>
                </w:rPr>
              </m:ctrlPr>
            </m:e>
          </m:d>
        </m:oMath>
      </m:oMathPara>
    </w:p>
    <w:p w14:paraId="72F2C5D7" w14:textId="70591E4D" w:rsidR="00610A27" w:rsidRPr="006B61CD" w:rsidRDefault="006B61CD" w:rsidP="006B61CD">
      <w:pPr>
        <w:pStyle w:val="ListParagraph"/>
        <w:spacing w:line="360" w:lineRule="auto"/>
        <w:jc w:val="both"/>
        <w:rPr>
          <w:rStyle w:val="fadeinm1hgl8"/>
          <w:i/>
          <w:sz w:val="28"/>
          <w:szCs w:val="28"/>
          <w:lang w:val="ru-RU"/>
        </w:rPr>
      </w:pPr>
      <m:oMathPara>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E</m:t>
              </m:r>
            </m:e>
            <m:sub>
              <m:r>
                <w:rPr>
                  <w:rStyle w:val="fadeinm1hgl8"/>
                  <w:rFonts w:ascii="Cambria Math" w:hAnsi="Cambria Math"/>
                  <w:sz w:val="28"/>
                  <w:szCs w:val="28"/>
                  <w:lang w:val="en-US"/>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val="en-US" w:bidi="en-US"/>
                    </w:rPr>
                    <m:t>x</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val="en-US" w:bidi="en-US"/>
                    </w:rPr>
                    <m:t>y</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en-US"/>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lang w:val="en-US"/>
                </w:rPr>
              </m:ctrlPr>
            </m:e>
          </m:d>
        </m:oMath>
      </m:oMathPara>
    </w:p>
    <w:p w14:paraId="1D3319D6" w14:textId="28ACD9A4" w:rsidR="006B61CD" w:rsidRPr="006B61CD" w:rsidRDefault="006B61CD" w:rsidP="006B61CD">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S</m:t>
            </m:r>
          </m:e>
          <m:sub>
            <m:r>
              <w:rPr>
                <w:rStyle w:val="fadeinm1hgl8"/>
                <w:rFonts w:ascii="Cambria Math" w:hAnsi="Cambria Math"/>
                <w:sz w:val="28"/>
                <w:szCs w:val="28"/>
                <w:lang w:val="en-US"/>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E</m:t>
            </m:r>
          </m:e>
          <m:sub>
            <m:r>
              <w:rPr>
                <w:rStyle w:val="fadeinm1hgl8"/>
                <w:rFonts w:ascii="Cambria Math" w:hAnsi="Cambria Math"/>
                <w:sz w:val="28"/>
                <w:szCs w:val="28"/>
                <w:lang w:val="en-US"/>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77777777" w:rsidR="006B61CD" w:rsidRDefault="006B61CD" w:rsidP="006B61CD">
      <w:pPr>
        <w:pStyle w:val="a"/>
        <w:spacing w:line="360" w:lineRule="auto"/>
        <w:jc w:val="both"/>
        <w:rPr>
          <w:b/>
          <w:bCs/>
        </w:rPr>
      </w:pPr>
      <w:r>
        <w:rPr>
          <w:b/>
          <w:bCs/>
          <w:lang w:val="ru-RU"/>
        </w:rPr>
        <w:t xml:space="preserve">Реализация функции </w:t>
      </w:r>
      <m:oMath>
        <m:r>
          <m:rPr>
            <m:sty m:val="bi"/>
          </m:rPr>
          <w:rPr>
            <w:rFonts w:ascii="Cambria Math" w:hAnsi="Cambria Math"/>
          </w:rPr>
          <m:t>hitTest</m:t>
        </m:r>
      </m:oMath>
      <w:r w:rsidRPr="00331DF1">
        <w:rPr>
          <w:b/>
          <w:bCs/>
          <w:lang w:val="ru-RU"/>
        </w:rPr>
        <w:t>:</w:t>
      </w:r>
    </w:p>
    <w:p w14:paraId="7E57DA27" w14:textId="626EC3DB" w:rsidR="006B61CD" w:rsidRPr="00DC6C1E" w:rsidRDefault="006B61CD" w:rsidP="00DC6C1E">
      <w:pPr>
        <w:pStyle w:val="a"/>
        <w:spacing w:line="360" w:lineRule="auto"/>
        <w:ind w:firstLine="720"/>
        <w:jc w:val="both"/>
        <w:rPr>
          <w:lang w:val="ru-RU"/>
        </w:rPr>
      </w:pPr>
      <w:r>
        <w:rPr>
          <w:lang w:val="ru-RU"/>
        </w:rPr>
        <w:t>Для выявления факта коллизия ф</w:t>
      </w:r>
      <w:r>
        <w:rPr>
          <w:lang w:val="ru-RU"/>
        </w:rPr>
        <w:t xml:space="preserve">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проверяет коллизии со всеми построенными отрекзами </w:t>
      </w:r>
      <w:r w:rsidRPr="006B61CD">
        <w:rPr>
          <w:bCs/>
          <w:lang w:val="ru-RU"/>
        </w:rPr>
        <w:t>(</w:t>
      </w:r>
      <m:oMath>
        <m:sSub>
          <m:sSubPr>
            <m:ctrlPr>
              <w:rPr>
                <w:rStyle w:val="fadeinm1hgl8"/>
                <w:rFonts w:ascii="Cambria Math" w:hAnsi="Cambria Math"/>
                <w:i/>
                <w:lang w:val="en-US" w:bidi="ar-SA"/>
              </w:rPr>
            </m:ctrlPr>
          </m:sSubPr>
          <m:e>
            <m:r>
              <w:rPr>
                <w:rStyle w:val="fadeinm1hgl8"/>
                <w:rFonts w:ascii="Cambria Math" w:hAnsi="Cambria Math"/>
                <w:lang w:val="en-US"/>
              </w:rPr>
              <m:t>S</m:t>
            </m:r>
          </m:e>
          <m:sub>
            <m:r>
              <w:rPr>
                <w:rStyle w:val="fadeinm1hgl8"/>
                <w:rFonts w:ascii="Cambria Math" w:hAnsi="Cambria Math"/>
                <w:lang w:val="en-US"/>
              </w:rPr>
              <m:t>i</m:t>
            </m:r>
          </m:sub>
        </m:sSub>
      </m:oMath>
      <w:r w:rsidRPr="006B61CD">
        <w:rPr>
          <w:rStyle w:val="fadeinm1hgl8"/>
          <w:lang w:val="ru-RU"/>
        </w:rPr>
        <w:t xml:space="preserve">, </w:t>
      </w:r>
      <m:oMath>
        <m:sSub>
          <m:sSubPr>
            <m:ctrlPr>
              <w:rPr>
                <w:rStyle w:val="fadeinm1hgl8"/>
                <w:rFonts w:ascii="Cambria Math" w:hAnsi="Cambria Math"/>
                <w:i/>
                <w:lang w:val="en-US" w:bidi="ar-SA"/>
              </w:rPr>
            </m:ctrlPr>
          </m:sSubPr>
          <m:e>
            <m:r>
              <w:rPr>
                <w:rStyle w:val="fadeinm1hgl8"/>
                <w:rFonts w:ascii="Cambria Math" w:hAnsi="Cambria Math"/>
                <w:lang w:val="en-US"/>
              </w:rPr>
              <m:t>E</m:t>
            </m:r>
          </m:e>
          <m:sub>
            <m:r>
              <w:rPr>
                <w:rStyle w:val="fadeinm1hgl8"/>
                <w:rFonts w:ascii="Cambria Math" w:hAnsi="Cambria Math"/>
                <w:lang w:val="en-US"/>
              </w:rPr>
              <m:t>i</m:t>
            </m:r>
          </m:sub>
        </m:sSub>
      </m:oMath>
      <w:r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36C383CE" w14:textId="6A78BE64" w:rsidR="00B732FF" w:rsidRDefault="00B732FF" w:rsidP="00333ABC">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20" w:name="_Toc198376372"/>
      <w:r w:rsidR="00823655">
        <w:rPr>
          <w:b/>
          <w:bCs/>
          <w:sz w:val="32"/>
          <w:szCs w:val="32"/>
        </w:rPr>
        <w:t>Реализация</w:t>
      </w:r>
      <w:r w:rsidRPr="00B732FF">
        <w:rPr>
          <w:b/>
          <w:bCs/>
          <w:sz w:val="32"/>
          <w:szCs w:val="32"/>
        </w:rPr>
        <w:t xml:space="preserve"> инструмента рисования «Кривая»</w:t>
      </w:r>
      <w:bookmarkEnd w:id="20"/>
    </w:p>
    <w:p w14:paraId="1DDB7A46" w14:textId="7203CBE3" w:rsidR="00B11C13" w:rsidRPr="00B11C13" w:rsidRDefault="00B11C13" w:rsidP="00B11C13">
      <w:pPr>
        <w:pStyle w:val="a"/>
        <w:spacing w:line="360" w:lineRule="auto"/>
        <w:jc w:val="left"/>
        <w:rPr>
          <w:b/>
          <w:bCs/>
          <w:sz w:val="32"/>
          <w:szCs w:val="32"/>
          <w:lang w:val="ru-RU"/>
        </w:rPr>
      </w:pPr>
      <w:r w:rsidRPr="005B112F">
        <w:rPr>
          <w:lang w:val="ru-RU"/>
        </w:rPr>
        <w:t xml:space="preserve">Тут будет текст про </w:t>
      </w:r>
      <w:r>
        <w:rPr>
          <w:lang w:val="ru-RU"/>
        </w:rPr>
        <w:t>Кривую.</w:t>
      </w:r>
    </w:p>
    <w:p w14:paraId="206D6DF2" w14:textId="210352FE" w:rsidR="00412BD3" w:rsidRPr="00B11C13" w:rsidRDefault="00B732FF" w:rsidP="00333ABC">
      <w:pPr>
        <w:pStyle w:val="a"/>
        <w:numPr>
          <w:ilvl w:val="2"/>
          <w:numId w:val="4"/>
        </w:numPr>
        <w:spacing w:line="360" w:lineRule="auto"/>
        <w:jc w:val="both"/>
        <w:outlineLvl w:val="0"/>
        <w:rPr>
          <w:b/>
          <w:bCs/>
          <w:sz w:val="32"/>
          <w:szCs w:val="32"/>
        </w:rPr>
      </w:pPr>
      <w:r w:rsidRPr="00B11C13">
        <w:rPr>
          <w:b/>
          <w:bCs/>
          <w:sz w:val="32"/>
          <w:szCs w:val="32"/>
          <w:lang w:val="ru-RU"/>
        </w:rPr>
        <w:lastRenderedPageBreak/>
        <w:t xml:space="preserve"> </w:t>
      </w:r>
      <w:bookmarkStart w:id="21" w:name="_Toc198376373"/>
      <w:r w:rsidR="00823655">
        <w:rPr>
          <w:b/>
          <w:bCs/>
          <w:sz w:val="32"/>
          <w:szCs w:val="32"/>
        </w:rPr>
        <w:t>Реализация</w:t>
      </w:r>
      <w:r w:rsidRPr="00B732FF">
        <w:rPr>
          <w:b/>
          <w:bCs/>
          <w:sz w:val="32"/>
          <w:szCs w:val="32"/>
        </w:rPr>
        <w:t xml:space="preserve"> инструмента рисования «Ломаная»</w:t>
      </w:r>
      <w:bookmarkEnd w:id="21"/>
    </w:p>
    <w:p w14:paraId="53C39883" w14:textId="439192BB" w:rsidR="00B11C13" w:rsidRPr="00B11C13" w:rsidRDefault="00B11C13" w:rsidP="00B11C13">
      <w:pPr>
        <w:pStyle w:val="a"/>
        <w:spacing w:line="360" w:lineRule="auto"/>
        <w:jc w:val="left"/>
        <w:rPr>
          <w:b/>
          <w:bCs/>
          <w:sz w:val="32"/>
          <w:szCs w:val="32"/>
          <w:lang w:val="ru-RU"/>
        </w:rPr>
      </w:pPr>
      <w:r w:rsidRPr="005B112F">
        <w:rPr>
          <w:lang w:val="ru-RU"/>
        </w:rPr>
        <w:t xml:space="preserve">Тут будет текст про </w:t>
      </w:r>
      <w:r>
        <w:rPr>
          <w:lang w:val="ru-RU"/>
        </w:rPr>
        <w:t>Ломаную.</w:t>
      </w:r>
    </w:p>
    <w:p w14:paraId="3CA85317" w14:textId="11D721E1" w:rsidR="00503970" w:rsidRPr="001B75DE" w:rsidRDefault="00823655" w:rsidP="00333ABC">
      <w:pPr>
        <w:pStyle w:val="a"/>
        <w:numPr>
          <w:ilvl w:val="1"/>
          <w:numId w:val="4"/>
        </w:numPr>
        <w:spacing w:line="360" w:lineRule="auto"/>
        <w:jc w:val="left"/>
        <w:outlineLvl w:val="0"/>
        <w:rPr>
          <w:b/>
          <w:bCs/>
          <w:sz w:val="32"/>
          <w:szCs w:val="32"/>
        </w:rPr>
      </w:pPr>
      <w:bookmarkStart w:id="22" w:name="_Toc198376374"/>
      <w:r>
        <w:rPr>
          <w:b/>
          <w:bCs/>
          <w:sz w:val="32"/>
          <w:szCs w:val="32"/>
        </w:rPr>
        <w:t>Реализация</w:t>
      </w:r>
      <w:r w:rsidR="00503970" w:rsidRPr="00503970">
        <w:rPr>
          <w:b/>
          <w:bCs/>
          <w:sz w:val="32"/>
          <w:szCs w:val="32"/>
        </w:rPr>
        <w:t xml:space="preserve"> технических индикаторов</w:t>
      </w:r>
      <w:bookmarkEnd w:id="22"/>
    </w:p>
    <w:p w14:paraId="0731D33F" w14:textId="730CE4F9" w:rsidR="001B75DE" w:rsidRPr="001B75DE" w:rsidRDefault="001B75DE" w:rsidP="001B75DE">
      <w:pPr>
        <w:pStyle w:val="a"/>
        <w:spacing w:line="360" w:lineRule="auto"/>
        <w:jc w:val="left"/>
        <w:rPr>
          <w:b/>
          <w:bCs/>
          <w:sz w:val="32"/>
          <w:szCs w:val="32"/>
          <w:lang w:val="ru-RU"/>
        </w:rPr>
      </w:pPr>
      <w:r w:rsidRPr="005B112F">
        <w:rPr>
          <w:lang w:val="ru-RU"/>
        </w:rPr>
        <w:t xml:space="preserve">Тут будет текст про </w:t>
      </w:r>
      <w:r>
        <w:rPr>
          <w:lang w:val="ru-RU"/>
        </w:rPr>
        <w:t>реализацию технических индикаторов.</w:t>
      </w:r>
    </w:p>
    <w:p w14:paraId="48FAA081" w14:textId="656DBAA9" w:rsidR="00503970" w:rsidRDefault="00503970" w:rsidP="00333ABC">
      <w:pPr>
        <w:pStyle w:val="a"/>
        <w:numPr>
          <w:ilvl w:val="1"/>
          <w:numId w:val="4"/>
        </w:numPr>
        <w:spacing w:line="360" w:lineRule="auto"/>
        <w:jc w:val="left"/>
        <w:outlineLvl w:val="0"/>
        <w:rPr>
          <w:b/>
          <w:bCs/>
          <w:sz w:val="32"/>
          <w:szCs w:val="32"/>
          <w:lang w:val="ru-RU"/>
        </w:rPr>
      </w:pPr>
      <w:bookmarkStart w:id="23" w:name="_Toc198376375"/>
      <w:r w:rsidRPr="00331DF1">
        <w:rPr>
          <w:b/>
          <w:bCs/>
          <w:sz w:val="32"/>
          <w:szCs w:val="32"/>
          <w:lang w:val="ru-RU"/>
        </w:rPr>
        <w:t xml:space="preserve">Создание </w:t>
      </w:r>
      <w:r w:rsidR="00B11C13">
        <w:rPr>
          <w:b/>
          <w:bCs/>
          <w:sz w:val="32"/>
          <w:szCs w:val="32"/>
          <w:lang w:val="ru-RU"/>
        </w:rPr>
        <w:t xml:space="preserve">и публикация </w:t>
      </w:r>
      <w:r w:rsidR="00B11C13">
        <w:rPr>
          <w:b/>
          <w:bCs/>
          <w:sz w:val="32"/>
          <w:szCs w:val="32"/>
        </w:rPr>
        <w:t>npm</w:t>
      </w:r>
      <w:r w:rsidR="00B11C13" w:rsidRPr="00B11C13">
        <w:rPr>
          <w:b/>
          <w:bCs/>
          <w:sz w:val="32"/>
          <w:szCs w:val="32"/>
          <w:lang w:val="ru-RU"/>
        </w:rPr>
        <w:t xml:space="preserve"> </w:t>
      </w:r>
      <w:r w:rsidR="00B11C13">
        <w:rPr>
          <w:b/>
          <w:bCs/>
          <w:sz w:val="32"/>
          <w:szCs w:val="32"/>
          <w:lang w:val="ru-RU"/>
        </w:rPr>
        <w:t>библиотеки</w:t>
      </w:r>
      <w:bookmarkEnd w:id="23"/>
    </w:p>
    <w:p w14:paraId="39432288" w14:textId="66736A32" w:rsidR="005B112F" w:rsidRPr="00331DF1" w:rsidRDefault="005B112F" w:rsidP="005B112F">
      <w:pPr>
        <w:pStyle w:val="a"/>
        <w:spacing w:line="360" w:lineRule="auto"/>
        <w:jc w:val="left"/>
        <w:rPr>
          <w:b/>
          <w:bCs/>
          <w:sz w:val="32"/>
          <w:szCs w:val="32"/>
          <w:lang w:val="ru-RU"/>
        </w:rPr>
      </w:pPr>
      <w:r w:rsidRPr="005B112F">
        <w:rPr>
          <w:lang w:val="ru-RU"/>
        </w:rPr>
        <w:t xml:space="preserve">Тут будет текст про </w:t>
      </w:r>
      <w:r w:rsidR="00B11C13">
        <w:t>npm</w:t>
      </w:r>
      <w:r w:rsidR="00B11C13" w:rsidRPr="00B11C13">
        <w:rPr>
          <w:lang w:val="ru-RU"/>
        </w:rPr>
        <w:t xml:space="preserve"> </w:t>
      </w:r>
      <w:r w:rsidR="00B11C13">
        <w:rPr>
          <w:lang w:val="ru-RU"/>
        </w:rPr>
        <w:t>библиотеку</w:t>
      </w:r>
      <w:r>
        <w:rPr>
          <w:lang w:val="ru-RU"/>
        </w:rPr>
        <w:t>.</w:t>
      </w:r>
    </w:p>
    <w:p w14:paraId="448D21F4" w14:textId="23AF0097" w:rsidR="005B112F" w:rsidRPr="00B11C13" w:rsidRDefault="00B11C13" w:rsidP="00333ABC">
      <w:pPr>
        <w:pStyle w:val="a"/>
        <w:numPr>
          <w:ilvl w:val="1"/>
          <w:numId w:val="4"/>
        </w:numPr>
        <w:spacing w:line="360" w:lineRule="auto"/>
        <w:jc w:val="left"/>
        <w:outlineLvl w:val="0"/>
        <w:rPr>
          <w:b/>
          <w:bCs/>
          <w:sz w:val="32"/>
          <w:szCs w:val="32"/>
          <w:lang w:val="ru-RU"/>
        </w:rPr>
      </w:pPr>
      <w:bookmarkStart w:id="24" w:name="_Toc198376376"/>
      <w:bookmarkEnd w:id="2"/>
      <w:r>
        <w:rPr>
          <w:b/>
          <w:bCs/>
          <w:sz w:val="32"/>
          <w:szCs w:val="32"/>
          <w:lang w:val="ru-RU"/>
        </w:rPr>
        <w:t>Создание и публикация тестового приложения</w:t>
      </w:r>
      <w:bookmarkEnd w:id="24"/>
    </w:p>
    <w:p w14:paraId="56639072" w14:textId="6CD99208" w:rsidR="00D22F49" w:rsidRPr="005B112F" w:rsidRDefault="005B112F" w:rsidP="005B112F">
      <w:pPr>
        <w:pStyle w:val="a"/>
        <w:spacing w:line="360" w:lineRule="auto"/>
        <w:jc w:val="left"/>
        <w:rPr>
          <w:lang w:val="ru-RU"/>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r w:rsidR="00D22F49" w:rsidRPr="005B112F">
        <w:rPr>
          <w:lang w:val="ru-RU"/>
        </w:rPr>
        <w:br w:type="page"/>
      </w:r>
    </w:p>
    <w:p w14:paraId="587EB452" w14:textId="0444970D" w:rsidR="00E714EA" w:rsidRPr="005B112F" w:rsidRDefault="00E714EA" w:rsidP="00E50717">
      <w:pPr>
        <w:pStyle w:val="Heading1"/>
        <w:spacing w:line="360" w:lineRule="auto"/>
        <w:ind w:firstLine="720"/>
        <w:rPr>
          <w:rFonts w:ascii="Times New Roman" w:hAnsi="Times New Roman" w:cs="Times New Roman"/>
          <w:b/>
          <w:bCs/>
          <w:color w:val="auto"/>
          <w:lang w:val="ru-RU"/>
        </w:rPr>
      </w:pPr>
      <w:bookmarkStart w:id="25" w:name="_Toc198376377"/>
      <w:r w:rsidRPr="005B112F">
        <w:rPr>
          <w:rFonts w:ascii="Times New Roman" w:hAnsi="Times New Roman" w:cs="Times New Roman"/>
          <w:b/>
          <w:bCs/>
          <w:color w:val="auto"/>
          <w:lang w:val="ru-RU"/>
        </w:rPr>
        <w:lastRenderedPageBreak/>
        <w:t>Заключение</w:t>
      </w:r>
      <w:bookmarkEnd w:id="25"/>
    </w:p>
    <w:p w14:paraId="7C224886" w14:textId="18F93ACB"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В ходе выполненной работы была разработана библиотека визуальных инструментов анализа финансовых данных, удовлетворяющая современным требованиям к интерактивности, расширяемости и интеграции в веб-приложения. Работа продемонстрировала актуальность и практическую значимость создания кроссплатформенного решения с открытым исходным кодом, которое может быть использовано как самостоятельное приложение, так и встраиваемый компонент в более крупные системы технического анализа.</w:t>
      </w:r>
    </w:p>
    <w:p w14:paraId="5EF26830" w14:textId="06F09D48"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 xml:space="preserve">Разработка библиотеки была реализована на языке </w:t>
      </w:r>
      <w:r w:rsidRPr="00B732FF">
        <w:rPr>
          <w:sz w:val="28"/>
          <w:szCs w:val="28"/>
          <w:lang w:bidi="en-US"/>
        </w:rPr>
        <w:t>TypeScript</w:t>
      </w:r>
      <w:r w:rsidRPr="00331DF1">
        <w:rPr>
          <w:sz w:val="28"/>
          <w:szCs w:val="28"/>
          <w:lang w:val="ru-RU" w:bidi="en-US"/>
        </w:rPr>
        <w:t xml:space="preserve"> с применением фреймворка </w:t>
      </w:r>
      <w:r w:rsidRPr="00B732FF">
        <w:rPr>
          <w:sz w:val="28"/>
          <w:szCs w:val="28"/>
          <w:lang w:bidi="en-US"/>
        </w:rPr>
        <w:t>Vue</w:t>
      </w:r>
      <w:r w:rsidRPr="00331DF1">
        <w:rPr>
          <w:sz w:val="28"/>
          <w:szCs w:val="28"/>
          <w:lang w:val="ru-RU" w:bidi="en-US"/>
        </w:rPr>
        <w:t xml:space="preserve">, что обеспечило модульность и удобство поддержки кода. В качестве основы визуализации использовались </w:t>
      </w:r>
      <w:r w:rsidRPr="00B732FF">
        <w:rPr>
          <w:sz w:val="28"/>
          <w:szCs w:val="28"/>
          <w:lang w:bidi="en-US"/>
        </w:rPr>
        <w:t>Lightweight</w:t>
      </w:r>
      <w:r w:rsidRPr="00331DF1">
        <w:rPr>
          <w:sz w:val="28"/>
          <w:szCs w:val="28"/>
          <w:lang w:val="ru-RU" w:bidi="en-US"/>
        </w:rPr>
        <w:t xml:space="preserve"> </w:t>
      </w:r>
      <w:r w:rsidRPr="00B732FF">
        <w:rPr>
          <w:sz w:val="28"/>
          <w:szCs w:val="28"/>
          <w:lang w:bidi="en-US"/>
        </w:rPr>
        <w:t>Charts</w:t>
      </w:r>
      <w:r w:rsidRPr="00331DF1">
        <w:rPr>
          <w:sz w:val="28"/>
          <w:szCs w:val="28"/>
          <w:lang w:val="ru-RU" w:bidi="en-US"/>
        </w:rPr>
        <w:t xml:space="preserve"> и </w:t>
      </w:r>
      <w:r w:rsidRPr="00B732FF">
        <w:rPr>
          <w:sz w:val="28"/>
          <w:szCs w:val="28"/>
          <w:lang w:bidi="en-US"/>
        </w:rPr>
        <w:t>Canvas</w:t>
      </w:r>
      <w:r w:rsidRPr="00331DF1">
        <w:rPr>
          <w:sz w:val="28"/>
          <w:szCs w:val="28"/>
          <w:lang w:val="ru-RU" w:bidi="en-US"/>
        </w:rPr>
        <w:t xml:space="preserve"> </w:t>
      </w:r>
      <w:r w:rsidRPr="00B732FF">
        <w:rPr>
          <w:sz w:val="28"/>
          <w:szCs w:val="28"/>
          <w:lang w:bidi="en-US"/>
        </w:rPr>
        <w:t>API</w:t>
      </w:r>
      <w:r w:rsidRPr="00331DF1">
        <w:rPr>
          <w:sz w:val="28"/>
          <w:szCs w:val="28"/>
          <w:lang w:val="ru-RU" w:bidi="en-US"/>
        </w:rPr>
        <w:t>, что позволило достичь высокой производительности и гибкости при отрисовке графических примитивов. Реализованный набор инструментов рисования включает ключевые средства, применяемые в техническом анализе: линии, фигуры, а также элементы на основе уровней Фибоначчи. Предусмотрена возможность масштабирования и перемещения объектов на графике, что обеспечивает удобство использования и интерактивность.</w:t>
      </w:r>
    </w:p>
    <w:p w14:paraId="0AF404BB" w14:textId="54E99D2C"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Библиотека также включает поддержку базовых технических индикаторов, таких как линии Боллинджера и скользящие средние, что расширяет возможности анализа без необходимости интеграции сторонних решений. Архитектура разработана с прицелом на будущую поддержку сериализации, что позволит в перспективе сохранять и восстанавливать пользовательские сессии анализа.</w:t>
      </w:r>
    </w:p>
    <w:p w14:paraId="3F1FDB61" w14:textId="14EFE136"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 xml:space="preserve">Для обеспечения доступа к данным в реальном времени реализовано подключение к </w:t>
      </w:r>
      <w:r w:rsidRPr="00B732FF">
        <w:rPr>
          <w:sz w:val="28"/>
          <w:szCs w:val="28"/>
          <w:lang w:bidi="en-US"/>
        </w:rPr>
        <w:t>REST</w:t>
      </w:r>
      <w:r w:rsidRPr="00331DF1">
        <w:rPr>
          <w:sz w:val="28"/>
          <w:szCs w:val="28"/>
          <w:lang w:val="ru-RU" w:bidi="en-US"/>
        </w:rPr>
        <w:t xml:space="preserve"> </w:t>
      </w:r>
      <w:r w:rsidRPr="00B732FF">
        <w:rPr>
          <w:sz w:val="28"/>
          <w:szCs w:val="28"/>
          <w:lang w:bidi="en-US"/>
        </w:rPr>
        <w:t>API</w:t>
      </w:r>
      <w:r w:rsidRPr="00331DF1">
        <w:rPr>
          <w:sz w:val="28"/>
          <w:szCs w:val="28"/>
          <w:lang w:val="ru-RU" w:bidi="en-US"/>
        </w:rPr>
        <w:t xml:space="preserve"> биржи </w:t>
      </w:r>
      <w:r w:rsidRPr="00B732FF">
        <w:rPr>
          <w:sz w:val="28"/>
          <w:szCs w:val="28"/>
          <w:lang w:bidi="en-US"/>
        </w:rPr>
        <w:t>Binance</w:t>
      </w:r>
      <w:r w:rsidRPr="00331DF1">
        <w:rPr>
          <w:sz w:val="28"/>
          <w:szCs w:val="28"/>
          <w:lang w:val="ru-RU" w:bidi="en-US"/>
        </w:rPr>
        <w:t xml:space="preserve">, что позволяет строить графики на основе актуальной информации и обеспечивает высокую частоту обновления данных. Разработка была протестирована в составе демонстрационного </w:t>
      </w:r>
      <w:r w:rsidRPr="00331DF1">
        <w:rPr>
          <w:sz w:val="28"/>
          <w:szCs w:val="28"/>
          <w:lang w:val="ru-RU" w:bidi="en-US"/>
        </w:rPr>
        <w:lastRenderedPageBreak/>
        <w:t xml:space="preserve">приложения и размещена на платформе </w:t>
      </w:r>
      <w:r w:rsidRPr="00B732FF">
        <w:rPr>
          <w:sz w:val="28"/>
          <w:szCs w:val="28"/>
          <w:lang w:bidi="en-US"/>
        </w:rPr>
        <w:t>GitHub</w:t>
      </w:r>
      <w:r w:rsidRPr="00331DF1">
        <w:rPr>
          <w:sz w:val="28"/>
          <w:szCs w:val="28"/>
          <w:lang w:val="ru-RU" w:bidi="en-US"/>
        </w:rPr>
        <w:t xml:space="preserve"> </w:t>
      </w:r>
      <w:r w:rsidRPr="00B732FF">
        <w:rPr>
          <w:sz w:val="28"/>
          <w:szCs w:val="28"/>
          <w:lang w:bidi="en-US"/>
        </w:rPr>
        <w:t>Pages</w:t>
      </w:r>
      <w:r w:rsidRPr="00331DF1">
        <w:rPr>
          <w:sz w:val="28"/>
          <w:szCs w:val="28"/>
          <w:lang w:val="ru-RU" w:bidi="en-US"/>
        </w:rPr>
        <w:t>, что подтверждает её готовность к использованию и дальнейшему развитию.</w:t>
      </w:r>
    </w:p>
    <w:p w14:paraId="7380B650" w14:textId="442FF4B3" w:rsidR="002C55C7" w:rsidRPr="00331DF1" w:rsidRDefault="00B732FF" w:rsidP="00AD3AF5">
      <w:pPr>
        <w:spacing w:after="160" w:line="360" w:lineRule="auto"/>
        <w:ind w:firstLine="720"/>
        <w:jc w:val="both"/>
        <w:rPr>
          <w:sz w:val="28"/>
          <w:szCs w:val="28"/>
          <w:lang w:val="ru-RU" w:bidi="en-US"/>
        </w:rPr>
      </w:pPr>
      <w:r w:rsidRPr="00331DF1">
        <w:rPr>
          <w:sz w:val="28"/>
          <w:szCs w:val="28"/>
          <w:lang w:val="ru-RU" w:bidi="en-US"/>
        </w:rPr>
        <w:t>Таким образом, поставленные цели были достигнуты: создана функциональная и расширяемая библиотека, способная стать основой для более сложных аналитических платформ и инструментом обучения техническому анализу.</w:t>
      </w:r>
      <w:r w:rsidR="00D22F49" w:rsidRPr="00331DF1">
        <w:rPr>
          <w:lang w:val="ru-RU"/>
        </w:rPr>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6" w:name="_Toc198376378"/>
      <w:r w:rsidRPr="00CB34EC">
        <w:rPr>
          <w:rFonts w:ascii="Times New Roman" w:hAnsi="Times New Roman" w:cs="Times New Roman"/>
          <w:b/>
          <w:bCs/>
          <w:color w:val="auto"/>
        </w:rPr>
        <w:lastRenderedPageBreak/>
        <w:t>Список литературы</w:t>
      </w:r>
      <w:bookmarkEnd w:id="26"/>
    </w:p>
    <w:p w14:paraId="22C55678" w14:textId="304C39D2" w:rsidR="00BE671F" w:rsidRPr="00331DF1" w:rsidRDefault="00BE671F" w:rsidP="00333ABC">
      <w:pPr>
        <w:pStyle w:val="a"/>
        <w:numPr>
          <w:ilvl w:val="0"/>
          <w:numId w:val="2"/>
        </w:numPr>
        <w:spacing w:line="360" w:lineRule="auto"/>
        <w:jc w:val="left"/>
        <w:rPr>
          <w:lang w:val="ru-RU"/>
        </w:rPr>
      </w:pPr>
      <w:r w:rsidRPr="00331DF1">
        <w:rPr>
          <w:lang w:val="ru-RU"/>
        </w:rPr>
        <w:t xml:space="preserve">Платформа </w:t>
      </w:r>
      <w:r>
        <w:t>TradingView</w:t>
      </w:r>
      <w:r w:rsidRPr="00331DF1">
        <w:rPr>
          <w:lang w:val="ru-RU"/>
        </w:rPr>
        <w:t xml:space="preserve"> – </w:t>
      </w:r>
      <w:r>
        <w:t>URL</w:t>
      </w:r>
      <w:r w:rsidRPr="00331DF1">
        <w:rPr>
          <w:lang w:val="ru-RU"/>
        </w:rPr>
        <w:t xml:space="preserve">: </w:t>
      </w:r>
      <w:r w:rsidRPr="00BE671F">
        <w:t>https</w:t>
      </w:r>
      <w:r w:rsidRPr="00331DF1">
        <w:rPr>
          <w:lang w:val="ru-RU"/>
        </w:rPr>
        <w:t>://</w:t>
      </w:r>
      <w:r w:rsidRPr="00BE671F">
        <w:t>tradingview</w:t>
      </w:r>
      <w:r w:rsidRPr="00331DF1">
        <w:rPr>
          <w:lang w:val="ru-RU"/>
        </w:rPr>
        <w:t>.</w:t>
      </w:r>
      <w:r w:rsidRPr="00BE671F">
        <w:t>com</w:t>
      </w:r>
      <w:r w:rsidRPr="00331DF1">
        <w:rPr>
          <w:lang w:val="ru-RU"/>
        </w:rPr>
        <w:t>/ (дата обращения 15.05.2025)</w:t>
      </w:r>
    </w:p>
    <w:p w14:paraId="03570442" w14:textId="14B05DE5" w:rsidR="00E7628C" w:rsidRDefault="00E7628C" w:rsidP="00333ABC">
      <w:pPr>
        <w:pStyle w:val="a"/>
        <w:numPr>
          <w:ilvl w:val="0"/>
          <w:numId w:val="2"/>
        </w:numPr>
        <w:spacing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333ABC">
      <w:pPr>
        <w:pStyle w:val="a"/>
        <w:numPr>
          <w:ilvl w:val="0"/>
          <w:numId w:val="2"/>
        </w:numPr>
        <w:spacing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333ABC">
      <w:pPr>
        <w:pStyle w:val="a"/>
        <w:numPr>
          <w:ilvl w:val="0"/>
          <w:numId w:val="2"/>
        </w:numPr>
        <w:spacing w:line="360" w:lineRule="auto"/>
        <w:jc w:val="left"/>
        <w:rPr>
          <w:lang w:val="ru-RU"/>
        </w:rPr>
      </w:pPr>
      <w:r w:rsidRPr="00331DF1">
        <w:rPr>
          <w:lang w:val="ru-RU"/>
        </w:rPr>
        <w:t xml:space="preserve">Документация языка </w:t>
      </w:r>
      <w:r>
        <w:t>PineScript</w:t>
      </w:r>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r w:rsidRPr="00F96B29">
        <w:t>tradingview</w:t>
      </w:r>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333ABC">
      <w:pPr>
        <w:pStyle w:val="a"/>
        <w:numPr>
          <w:ilvl w:val="0"/>
          <w:numId w:val="2"/>
        </w:numPr>
        <w:spacing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tradingview</w:t>
      </w:r>
      <w:r w:rsidRPr="00331DF1">
        <w:rPr>
          <w:lang w:val="ru-RU"/>
        </w:rPr>
        <w:t>.</w:t>
      </w:r>
      <w:r w:rsidRPr="008C31D6">
        <w:t>github</w:t>
      </w:r>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plotly</w:t>
      </w:r>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github</w:t>
      </w:r>
      <w:r w:rsidRPr="00331DF1">
        <w:rPr>
          <w:lang w:val="ru-RU"/>
        </w:rPr>
        <w:t>.</w:t>
      </w:r>
      <w:r w:rsidRPr="00FF0921">
        <w:t>com</w:t>
      </w:r>
      <w:r w:rsidRPr="00331DF1">
        <w:rPr>
          <w:lang w:val="ru-RU"/>
        </w:rPr>
        <w:t>/</w:t>
      </w:r>
      <w:r w:rsidRPr="00FF0921">
        <w:t>wcharczuk</w:t>
      </w:r>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333ABC">
      <w:pPr>
        <w:pStyle w:val="a"/>
        <w:numPr>
          <w:ilvl w:val="0"/>
          <w:numId w:val="2"/>
        </w:numPr>
        <w:spacing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r w:rsidRPr="00643AEE">
        <w:t>github</w:t>
      </w:r>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333ABC">
      <w:pPr>
        <w:pStyle w:val="a"/>
        <w:numPr>
          <w:ilvl w:val="0"/>
          <w:numId w:val="2"/>
        </w:numPr>
        <w:spacing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r w:rsidRPr="008C31D6">
        <w:t>mozilla</w:t>
      </w:r>
      <w:r w:rsidRPr="00331DF1">
        <w:rPr>
          <w:lang w:val="ru-RU"/>
        </w:rPr>
        <w:t>.</w:t>
      </w:r>
      <w:r w:rsidRPr="008C31D6">
        <w:t>org</w:t>
      </w:r>
      <w:r w:rsidRPr="00331DF1">
        <w:rPr>
          <w:lang w:val="ru-RU"/>
        </w:rPr>
        <w:t>/</w:t>
      </w:r>
      <w:r w:rsidRPr="008C31D6">
        <w:t>en</w:t>
      </w:r>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9B422F">
      <w:pPr>
        <w:pStyle w:val="a"/>
        <w:numPr>
          <w:ilvl w:val="0"/>
          <w:numId w:val="2"/>
        </w:numPr>
        <w:spacing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r w:rsidRPr="00187331">
        <w:t>en</w:t>
      </w:r>
      <w:r w:rsidRPr="00331DF1">
        <w:rPr>
          <w:lang w:val="ru-RU"/>
        </w:rPr>
        <w:t>.</w:t>
      </w:r>
      <w:r w:rsidRPr="00187331">
        <w:t>wikipedia</w:t>
      </w:r>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9B422F">
      <w:pPr>
        <w:pStyle w:val="a"/>
        <w:numPr>
          <w:ilvl w:val="0"/>
          <w:numId w:val="2"/>
        </w:numPr>
        <w:jc w:val="left"/>
        <w:rPr>
          <w:rStyle w:val="fadeinm1hgl8"/>
          <w:lang w:val="ru-RU"/>
        </w:rPr>
      </w:pPr>
      <w:r>
        <w:rPr>
          <w:lang w:val="ru-RU"/>
        </w:rPr>
        <w:lastRenderedPageBreak/>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r w:rsidRPr="009B422F">
        <w:t>en</w:t>
      </w:r>
      <w:r w:rsidRPr="009B422F">
        <w:rPr>
          <w:lang w:val="ru-RU"/>
        </w:rPr>
        <w:t>.</w:t>
      </w:r>
      <w:r w:rsidRPr="009B422F">
        <w:t>wikipedia</w:t>
      </w:r>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7439D5C0" w14:textId="77777777" w:rsidR="009B422F" w:rsidRPr="00331DF1" w:rsidRDefault="009B422F" w:rsidP="009B422F">
      <w:pPr>
        <w:pStyle w:val="a"/>
        <w:numPr>
          <w:ilvl w:val="0"/>
          <w:numId w:val="2"/>
        </w:numPr>
        <w:spacing w:line="360" w:lineRule="auto"/>
        <w:jc w:val="left"/>
        <w:rPr>
          <w:lang w:val="ru-RU"/>
        </w:rPr>
      </w:pPr>
      <w:r w:rsidRPr="00331DF1">
        <w:rPr>
          <w:lang w:val="ru-RU"/>
        </w:rPr>
        <w:t xml:space="preserve">Документация </w:t>
      </w:r>
      <w:r>
        <w:t>Typescript</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www</w:t>
      </w:r>
      <w:r w:rsidRPr="00331DF1">
        <w:rPr>
          <w:lang w:val="ru-RU"/>
        </w:rPr>
        <w:t>.</w:t>
      </w:r>
      <w:r w:rsidRPr="008C31D6">
        <w:t>typescriptlang</w:t>
      </w:r>
      <w:r w:rsidRPr="00331DF1">
        <w:rPr>
          <w:lang w:val="ru-RU"/>
        </w:rPr>
        <w:t>.</w:t>
      </w:r>
      <w:r w:rsidRPr="008C31D6">
        <w:t>org</w:t>
      </w:r>
      <w:r w:rsidRPr="00331DF1">
        <w:rPr>
          <w:lang w:val="ru-RU"/>
        </w:rPr>
        <w:t>/</w:t>
      </w:r>
      <w:r w:rsidRPr="008C31D6">
        <w:t>docs</w:t>
      </w:r>
      <w:r w:rsidRPr="00331DF1">
        <w:rPr>
          <w:lang w:val="ru-RU"/>
        </w:rPr>
        <w:t>/ (дата обращения 15.05.2025)</w:t>
      </w:r>
    </w:p>
    <w:p w14:paraId="23C08463" w14:textId="77777777" w:rsidR="002C3D20" w:rsidRDefault="002C3D20" w:rsidP="002C3D20">
      <w:pPr>
        <w:pStyle w:val="a"/>
        <w:spacing w:line="360" w:lineRule="auto"/>
        <w:jc w:val="left"/>
        <w:rPr>
          <w:lang w:val="ru-RU"/>
        </w:rPr>
      </w:pPr>
    </w:p>
    <w:p w14:paraId="03EC736F" w14:textId="77777777" w:rsidR="002C3D20" w:rsidRDefault="002C3D20">
      <w:pPr>
        <w:spacing w:after="160" w:line="259" w:lineRule="auto"/>
        <w:rPr>
          <w:b/>
          <w:bCs/>
          <w:sz w:val="32"/>
          <w:szCs w:val="32"/>
          <w:lang w:val="ru-RU" w:bidi="en-US"/>
        </w:rPr>
      </w:pPr>
      <w:r>
        <w:rPr>
          <w:b/>
          <w:bCs/>
          <w:sz w:val="32"/>
          <w:szCs w:val="32"/>
          <w:lang w:val="ru-RU"/>
        </w:rPr>
        <w:br w:type="page"/>
      </w:r>
    </w:p>
    <w:p w14:paraId="480D3B20" w14:textId="4FFBA4C2" w:rsidR="002C3D20" w:rsidRPr="002C3D20" w:rsidRDefault="002C3D20" w:rsidP="002C3D20">
      <w:pPr>
        <w:pStyle w:val="a"/>
        <w:spacing w:line="360" w:lineRule="auto"/>
        <w:jc w:val="left"/>
        <w:outlineLvl w:val="0"/>
        <w:rPr>
          <w:b/>
          <w:bCs/>
          <w:sz w:val="32"/>
          <w:szCs w:val="32"/>
          <w:lang w:val="ru-RU"/>
        </w:rPr>
      </w:pPr>
      <w:bookmarkStart w:id="27" w:name="_Toc198376379"/>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27"/>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r w:rsidRPr="002579F6">
              <w:rPr>
                <w:rFonts w:ascii="Menlo" w:hAnsi="Menlo" w:cs="Menlo"/>
                <w:color w:val="000000"/>
                <w:sz w:val="18"/>
                <w:szCs w:val="18"/>
                <w:lang w:val="ru-RU"/>
              </w:rPr>
              <w:t xml:space="preserve"> </w:t>
            </w:r>
            <w:r w:rsidRPr="002579F6">
              <w:rPr>
                <w:rFonts w:ascii="Menlo" w:hAnsi="Menlo" w:cs="Menlo"/>
                <w:color w:val="000000"/>
                <w:sz w:val="18"/>
                <w:szCs w:val="18"/>
              </w:rPr>
              <w:t> </w:t>
            </w:r>
            <w:r w:rsidRPr="002579F6">
              <w:rPr>
                <w:rFonts w:ascii="Menlo" w:hAnsi="Menlo" w:cs="Menlo"/>
                <w:color w:val="000000"/>
                <w:sz w:val="18"/>
                <w:szCs w:val="18"/>
                <w:lang w:val="ru-RU"/>
              </w:rPr>
              <w:t xml:space="preserve"> </w:t>
            </w:r>
            <w:r w:rsidRPr="002579F6">
              <w:rPr>
                <w:rFonts w:ascii="Menlo" w:hAnsi="Menlo" w:cs="Menlo"/>
                <w:color w:val="000000"/>
                <w:sz w:val="18"/>
                <w:szCs w:val="18"/>
              </w:rPr>
              <w:t>updateRenderInfo(drawingPoints: ViewPoint[]): FibSpiralRenderInfo {</w:t>
            </w:r>
          </w:p>
          <w:p w14:paraId="694B9E2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spiralRotationCenter = { x: 0, y: 0 };</w:t>
            </w:r>
          </w:p>
          <w:p w14:paraId="14FFD79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spiralRotationAngle: number = 0;</w:t>
            </w:r>
          </w:p>
          <w:p w14:paraId="35FEEBB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numArcs: number = 0;</w:t>
            </w:r>
          </w:p>
          <w:p w14:paraId="0FA58A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arcCenters: ViewPoint[] = [];</w:t>
            </w:r>
          </w:p>
          <w:p w14:paraId="5CCD5A1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arcRadiuses: number[] = [];</w:t>
            </w:r>
          </w:p>
          <w:p w14:paraId="4D06E0D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arcAngles: number[][] = [];</w:t>
            </w:r>
          </w:p>
          <w:p w14:paraId="1BECEEA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rayStart = { x: 0, y: 0 };</w:t>
            </w:r>
          </w:p>
          <w:p w14:paraId="6B8B4B6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rayEnd = { x: 0, y: 0 };;</w:t>
            </w:r>
          </w:p>
          <w:p w14:paraId="59D7F7F2" w14:textId="77777777" w:rsidR="002C3D20" w:rsidRPr="002579F6" w:rsidRDefault="002C3D20" w:rsidP="00DB5E37">
            <w:pPr>
              <w:shd w:val="clear" w:color="auto" w:fill="FFFFFF"/>
              <w:spacing w:line="270" w:lineRule="atLeast"/>
              <w:rPr>
                <w:rFonts w:ascii="Menlo" w:hAnsi="Menlo" w:cs="Menlo"/>
                <w:color w:val="000000"/>
                <w:sz w:val="18"/>
                <w:szCs w:val="18"/>
              </w:rPr>
            </w:pPr>
          </w:p>
          <w:p w14:paraId="4D4FD6C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pointsAreValid = drawingPoints.length == 2 &amp;&amp; drawingPoints[0].x != null &amp;&amp; drawingPoints[1].x != null &amp;&amp; drawingPoints[0].y != null &amp;&amp; drawingPoints[1].y != null;</w:t>
            </w:r>
          </w:p>
          <w:p w14:paraId="0AF0792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pointAreEqual = pointsAreValid &amp;&amp; drawingPoints[0].x == drawingPoints[1].x &amp;&amp; drawingPoints[0].y == drawingPoints[1].y;</w:t>
            </w:r>
          </w:p>
          <w:p w14:paraId="4664784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7661A1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if (pointsAreValid &amp;&amp; !pointAreEqual) {</w:t>
            </w:r>
          </w:p>
          <w:p w14:paraId="43040BA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p1: Vector2D = new Vector2D(drawingPoints[0].x, drawingPoints[0].y);</w:t>
            </w:r>
          </w:p>
          <w:p w14:paraId="0D40901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p2: Vector2D = new Vector2D(drawingPoints[1].x, drawingPoints[1].y);</w:t>
            </w:r>
          </w:p>
          <w:p w14:paraId="00E57F15" w14:textId="77777777" w:rsidR="002C3D20" w:rsidRPr="002579F6" w:rsidRDefault="002C3D20" w:rsidP="00DB5E37">
            <w:pPr>
              <w:shd w:val="clear" w:color="auto" w:fill="FFFFFF"/>
              <w:spacing w:line="270" w:lineRule="atLeast"/>
              <w:rPr>
                <w:rFonts w:ascii="Menlo" w:hAnsi="Menlo" w:cs="Menlo"/>
                <w:color w:val="000000"/>
                <w:sz w:val="18"/>
                <w:szCs w:val="18"/>
              </w:rPr>
            </w:pPr>
          </w:p>
          <w:p w14:paraId="7F48F43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initDir = p2.subtract(p1);</w:t>
            </w:r>
          </w:p>
          <w:p w14:paraId="2CCE971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C860A2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spiralRotationAngle = -1 * MathHelper.AngleBetweenVectors(initDir, new Vector2D(1, 0));</w:t>
            </w:r>
          </w:p>
          <w:p w14:paraId="0D40E6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initDir = MathHelper.RotateVector(initDir, -spiralRotationAngle);</w:t>
            </w:r>
          </w:p>
          <w:p w14:paraId="0DE2C50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4FAE4C4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rotationCenter: Vector2D = p1;</w:t>
            </w:r>
          </w:p>
          <w:p w14:paraId="6CB02C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directionPoint: Vector2D = p1.add(initDir);</w:t>
            </w:r>
          </w:p>
          <w:p w14:paraId="3DB5C632"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18130B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 number;</w:t>
            </w:r>
          </w:p>
          <w:p w14:paraId="54370AC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5EA4C7B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p1 = new Point2D(rotationCenter.x, rotationCenter.y);</w:t>
            </w:r>
          </w:p>
          <w:p w14:paraId="728E737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p2 = new Point2D(directionPoint.x, directionPoint.y);</w:t>
            </w:r>
          </w:p>
          <w:p w14:paraId="5DF1BBE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 = p1.distanceTo(p2)[0] / (Math.sqrt(55.0) + 1);</w:t>
            </w:r>
          </w:p>
          <w:p w14:paraId="1DC38FC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726F717F" w14:textId="77777777" w:rsidR="002C3D20" w:rsidRPr="002579F6" w:rsidRDefault="002C3D20" w:rsidP="00DB5E37">
            <w:pPr>
              <w:shd w:val="clear" w:color="auto" w:fill="FFFFFF"/>
              <w:spacing w:line="270" w:lineRule="atLeast"/>
              <w:rPr>
                <w:rFonts w:ascii="Menlo" w:hAnsi="Menlo" w:cs="Menlo"/>
                <w:color w:val="000000"/>
                <w:sz w:val="18"/>
                <w:szCs w:val="18"/>
              </w:rPr>
            </w:pPr>
          </w:p>
          <w:p w14:paraId="38621BC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numArcs = 11;</w:t>
            </w:r>
          </w:p>
          <w:p w14:paraId="26D0B13B" w14:textId="77777777" w:rsidR="002C3D20" w:rsidRPr="002579F6" w:rsidRDefault="002C3D20" w:rsidP="00DB5E37">
            <w:pPr>
              <w:shd w:val="clear" w:color="auto" w:fill="FFFFFF"/>
              <w:spacing w:line="270" w:lineRule="atLeast"/>
              <w:rPr>
                <w:rFonts w:ascii="Menlo" w:hAnsi="Menlo" w:cs="Menlo"/>
                <w:color w:val="000000"/>
                <w:sz w:val="18"/>
                <w:szCs w:val="18"/>
              </w:rPr>
            </w:pPr>
          </w:p>
          <w:p w14:paraId="2F2BFBA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bCounterClockwise: boolean = true;</w:t>
            </w:r>
          </w:p>
          <w:p w14:paraId="4561F9A1" w14:textId="77777777" w:rsidR="002C3D20" w:rsidRPr="002579F6" w:rsidRDefault="002C3D20" w:rsidP="00DB5E37">
            <w:pPr>
              <w:shd w:val="clear" w:color="auto" w:fill="FFFFFF"/>
              <w:spacing w:line="270" w:lineRule="atLeast"/>
              <w:rPr>
                <w:rFonts w:ascii="Menlo" w:hAnsi="Menlo" w:cs="Menlo"/>
                <w:color w:val="000000"/>
                <w:sz w:val="18"/>
                <w:szCs w:val="18"/>
              </w:rPr>
            </w:pPr>
          </w:p>
          <w:p w14:paraId="5AB265A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clockwiseCoef: number = bCounterClockwise ? 1.0 : -1.0;</w:t>
            </w:r>
          </w:p>
          <w:p w14:paraId="08F2EB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 = new Array&lt;ViewPoint&gt;(numArcs);</w:t>
            </w:r>
          </w:p>
          <w:p w14:paraId="6A4F9DEE"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B6A9E1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arcCenters[0] = { x: 0.0, y: clockwiseCoef * a };</w:t>
            </w:r>
          </w:p>
          <w:p w14:paraId="143F77A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arcCenters[1] = { x: -a, y: clockwiseCoef * a };</w:t>
            </w:r>
          </w:p>
          <w:p w14:paraId="61DEFED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arcCenters[2] = { x: -a, y: clockwiseCoef * 0.0 };</w:t>
            </w:r>
          </w:p>
          <w:p w14:paraId="42E3538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arcCenters[3] = { x: a, y: clockwiseCoef * 0.0 };</w:t>
            </w:r>
          </w:p>
          <w:p w14:paraId="2608183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arcCenters[4] = { x: a, y: clockwiseCoef * 3.0 * a };</w:t>
            </w:r>
          </w:p>
          <w:p w14:paraId="1F95DC5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arcCenters[5] = { x: -4.0 * a, y: clockwiseCoef * 3.0 * a };</w:t>
            </w:r>
          </w:p>
          <w:p w14:paraId="5332875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arcCenters[6] = { x: -4.0 * a, y: clockwiseCoef * -5.0 * a };</w:t>
            </w:r>
          </w:p>
          <w:p w14:paraId="547FD67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lastRenderedPageBreak/>
              <w:t>            arcCenters[7] = { x: 9.0 * a, y: clockwiseCoef * -5.0 * a };</w:t>
            </w:r>
          </w:p>
          <w:p w14:paraId="4754AC9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arcCenters[8] = { x: 9.0 * a, y: clockwiseCoef * 16.0 * a };</w:t>
            </w:r>
          </w:p>
          <w:p w14:paraId="166CF5C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arcCenters[9] = { x: -25.0 * a, y: clockwiseCoef * 16.0 * a };</w:t>
            </w:r>
          </w:p>
          <w:p w14:paraId="6D1D37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arcCenters[10] = { x: -25.0 * a, y: clockwiseCoef * -39.0 * a };</w:t>
            </w:r>
          </w:p>
          <w:p w14:paraId="14F24D8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2E95D5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 = new Array&lt;number&gt;(numArcs);</w:t>
            </w:r>
          </w:p>
          <w:p w14:paraId="45378FB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arcRadiuses[0] = a;</w:t>
            </w:r>
          </w:p>
          <w:p w14:paraId="7F91E19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arcRadiuses[1] = 2.0 * a;</w:t>
            </w:r>
          </w:p>
          <w:p w14:paraId="1A88EDF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for (let i = 2; i &lt; 11; i++) {</w:t>
            </w:r>
          </w:p>
          <w:p w14:paraId="121F1EB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arcRadiuses[i] = arcRadiuses[i - 1] + arcRadiuses[i - 2];</w:t>
            </w:r>
          </w:p>
          <w:p w14:paraId="4EE9119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5E559F68"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5D13DC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 = new Array&lt;number[]&gt;(numArcs);</w:t>
            </w:r>
          </w:p>
          <w:p w14:paraId="173C1C2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if (bCounterClockwise) {</w:t>
            </w:r>
          </w:p>
          <w:p w14:paraId="7811506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arcAngles[0] = [270.0, 90.0];</w:t>
            </w:r>
          </w:p>
          <w:p w14:paraId="4B471EE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 = [0.0, 90.0];</w:t>
            </w:r>
          </w:p>
          <w:p w14:paraId="0279F59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arcAngles[2] = [90.0, 90.0];</w:t>
            </w:r>
          </w:p>
          <w:p w14:paraId="1BCE672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arcAngles[3] = [180.0, 90.0];</w:t>
            </w:r>
          </w:p>
          <w:p w14:paraId="58576AA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arcAngles[4] = [270.0, 90.0];</w:t>
            </w:r>
          </w:p>
          <w:p w14:paraId="2CA4723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arcAngles[5] = [0.0, 90.0];</w:t>
            </w:r>
          </w:p>
          <w:p w14:paraId="3BBDD1F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arcAngles[6] = [90.0, 90.0];</w:t>
            </w:r>
          </w:p>
          <w:p w14:paraId="7C2CB67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arcAngles[7] = [180.0, 90.0];</w:t>
            </w:r>
          </w:p>
          <w:p w14:paraId="5A61B75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arcAngles[8] = [270.0, 90.0];</w:t>
            </w:r>
          </w:p>
          <w:p w14:paraId="71C488F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arcAngles[9] = [0.0, 90.0];</w:t>
            </w:r>
          </w:p>
          <w:p w14:paraId="1BC709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arcAngles[10] = [90.0, 90.0];</w:t>
            </w:r>
          </w:p>
          <w:p w14:paraId="3DD1CAE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 else {</w:t>
            </w:r>
          </w:p>
          <w:p w14:paraId="34630B6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arcAngles[0] = [90.0, -90.0];</w:t>
            </w:r>
          </w:p>
          <w:p w14:paraId="56B8C9A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 = [360.0, -90.0];</w:t>
            </w:r>
          </w:p>
          <w:p w14:paraId="0A1BF83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arcAngles[2] = [270.0, -90.0];</w:t>
            </w:r>
          </w:p>
          <w:p w14:paraId="6E0DF77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arcAngles[3] = [180.0, -90.0];</w:t>
            </w:r>
          </w:p>
          <w:p w14:paraId="28DBBE3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arcAngles[4] = [90.0, -90.0];</w:t>
            </w:r>
          </w:p>
          <w:p w14:paraId="111D152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arcAngles[5] = [360.0, -90.0];</w:t>
            </w:r>
          </w:p>
          <w:p w14:paraId="23C061F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arcAngles[6] = [270.0, -90.0];</w:t>
            </w:r>
          </w:p>
          <w:p w14:paraId="267B057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arcAngles[7] = [180.0, -90.0];</w:t>
            </w:r>
          </w:p>
          <w:p w14:paraId="588C892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arcAngles[8] = [90.0, -90.0];</w:t>
            </w:r>
          </w:p>
          <w:p w14:paraId="22778E5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arcAngles[9] = [360.0, -90.0];</w:t>
            </w:r>
          </w:p>
          <w:p w14:paraId="5F9C774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arcAngles[10] = [270.0, -70.0];</w:t>
            </w:r>
          </w:p>
          <w:p w14:paraId="10987FD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456D128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46D94F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spiralRotationCenter = { x: p1.x, y: p1.y };</w:t>
            </w:r>
          </w:p>
          <w:p w14:paraId="7AF7ED1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44E874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rayStart = spiralRotationCenter;</w:t>
            </w:r>
          </w:p>
          <w:p w14:paraId="23A7BFFA" w14:textId="77777777" w:rsidR="002C3D20" w:rsidRPr="002579F6" w:rsidRDefault="002C3D20" w:rsidP="00DB5E37">
            <w:pPr>
              <w:shd w:val="clear" w:color="auto" w:fill="FFFFFF"/>
              <w:spacing w:line="270" w:lineRule="atLeast"/>
              <w:rPr>
                <w:rFonts w:ascii="Menlo" w:hAnsi="Menlo" w:cs="Menlo"/>
                <w:color w:val="000000"/>
                <w:sz w:val="18"/>
                <w:szCs w:val="18"/>
              </w:rPr>
            </w:pPr>
          </w:p>
          <w:p w14:paraId="757C9A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bigNumber: number = 3000; // Hack: extending ray beyond the end of the screen</w:t>
            </w:r>
          </w:p>
          <w:p w14:paraId="484DB6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rayEnd = { x: directionPoint.x + bigNumber, y: directionPoint.y };</w:t>
            </w:r>
          </w:p>
          <w:p w14:paraId="686D77D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4A9AF2A8" w14:textId="77777777" w:rsidR="002C3D20" w:rsidRPr="002579F6" w:rsidRDefault="002C3D20" w:rsidP="00DB5E37">
            <w:pPr>
              <w:shd w:val="clear" w:color="auto" w:fill="FFFFFF"/>
              <w:spacing w:line="270" w:lineRule="atLeast"/>
              <w:rPr>
                <w:rFonts w:ascii="Menlo" w:hAnsi="Menlo" w:cs="Menlo"/>
                <w:color w:val="000000"/>
                <w:sz w:val="18"/>
                <w:szCs w:val="18"/>
              </w:rPr>
            </w:pPr>
          </w:p>
          <w:p w14:paraId="355BED6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return {</w:t>
            </w:r>
          </w:p>
          <w:p w14:paraId="22B032A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rotationCenter: spiralRotationCenter,</w:t>
            </w:r>
          </w:p>
          <w:p w14:paraId="5C9347F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spiralRotationAngle: spiralRotationAngle,</w:t>
            </w:r>
          </w:p>
          <w:p w14:paraId="193DBEA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numArcs,</w:t>
            </w:r>
          </w:p>
          <w:p w14:paraId="70C6FAC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w:t>
            </w:r>
          </w:p>
          <w:p w14:paraId="1C8FB1C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w:t>
            </w:r>
          </w:p>
          <w:p w14:paraId="4FA336E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lastRenderedPageBreak/>
              <w:t>            arcAngles,</w:t>
            </w:r>
          </w:p>
          <w:p w14:paraId="437EAE3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rayStart,</w:t>
            </w:r>
          </w:p>
          <w:p w14:paraId="6DEF1DF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rayEnd,</w:t>
            </w:r>
          </w:p>
          <w:p w14:paraId="095D9BB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672AC50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6ED523FC" w14:textId="77777777" w:rsidR="002C3D20" w:rsidRPr="00F75560" w:rsidRDefault="002C3D20" w:rsidP="00DB5E37">
            <w:pPr>
              <w:shd w:val="clear" w:color="auto" w:fill="FFFFFF"/>
              <w:spacing w:line="270" w:lineRule="atLeast"/>
              <w:rPr>
                <w:rFonts w:ascii="Menlo" w:hAnsi="Menlo" w:cs="Menlo"/>
                <w:color w:val="000000"/>
                <w:sz w:val="18"/>
                <w:szCs w:val="18"/>
                <w:lang w:val="ru-RU"/>
              </w:rPr>
            </w:pPr>
          </w:p>
        </w:tc>
      </w:tr>
    </w:tbl>
    <w:p w14:paraId="3DFFD604" w14:textId="3E528C86" w:rsidR="00DC6C1E" w:rsidRPr="002C3D20" w:rsidRDefault="00DC6C1E" w:rsidP="00DC6C1E">
      <w:pPr>
        <w:pStyle w:val="a"/>
        <w:spacing w:line="360" w:lineRule="auto"/>
        <w:jc w:val="left"/>
        <w:outlineLvl w:val="0"/>
        <w:rPr>
          <w:b/>
          <w:bCs/>
          <w:sz w:val="32"/>
          <w:szCs w:val="32"/>
          <w:lang w:val="ru-RU"/>
        </w:rPr>
      </w:pPr>
      <w:bookmarkStart w:id="28" w:name="_Toc198376380"/>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28"/>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DC6C1E" w:rsidRDefault="00DC6C1E" w:rsidP="00DC6C1E">
            <w:pPr>
              <w:shd w:val="clear" w:color="auto" w:fill="FFFFFF"/>
              <w:spacing w:line="270" w:lineRule="atLeast"/>
              <w:rPr>
                <w:rFonts w:ascii="Menlo" w:hAnsi="Menlo" w:cs="Menlo"/>
                <w:color w:val="000000"/>
                <w:sz w:val="18"/>
                <w:szCs w:val="18"/>
                <w:lang w:val="en-US"/>
              </w:rPr>
            </w:pPr>
            <w:proofErr w:type="gramStart"/>
            <w:r w:rsidRPr="00DC6C1E">
              <w:rPr>
                <w:rFonts w:ascii="Menlo" w:hAnsi="Menlo" w:cs="Menlo"/>
                <w:color w:val="000000"/>
                <w:sz w:val="18"/>
                <w:szCs w:val="18"/>
                <w:lang w:val="en-US"/>
              </w:rPr>
              <w:t>draw(</w:t>
            </w:r>
            <w:proofErr w:type="gramEnd"/>
            <w:r w:rsidRPr="00DC6C1E">
              <w:rPr>
                <w:rFonts w:ascii="Menlo" w:hAnsi="Menlo" w:cs="Menlo"/>
                <w:color w:val="000000"/>
                <w:sz w:val="18"/>
                <w:szCs w:val="18"/>
                <w:lang w:val="en-US"/>
              </w:rPr>
              <w:t xml:space="preserve">target: </w:t>
            </w:r>
            <w:proofErr w:type="gramStart"/>
            <w:r w:rsidRPr="00DC6C1E">
              <w:rPr>
                <w:rFonts w:ascii="Menlo" w:hAnsi="Menlo" w:cs="Menlo"/>
                <w:color w:val="000000"/>
                <w:sz w:val="18"/>
                <w:szCs w:val="18"/>
                <w:lang w:val="en-US"/>
              </w:rPr>
              <w:t>CanvasRenderingTarget2D) {</w:t>
            </w:r>
            <w:proofErr w:type="gramEnd"/>
          </w:p>
          <w:p w14:paraId="10183440"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target.useBitmapCoordinateSpace</w:t>
            </w:r>
            <w:proofErr w:type="spellEnd"/>
            <w:proofErr w:type="gramEnd"/>
            <w:r w:rsidRPr="00DC6C1E">
              <w:rPr>
                <w:rFonts w:ascii="Menlo" w:hAnsi="Menlo" w:cs="Menlo"/>
                <w:color w:val="000000"/>
                <w:sz w:val="18"/>
                <w:szCs w:val="18"/>
                <w:lang w:val="en-US"/>
              </w:rPr>
              <w:t>(scope =&gt; {</w:t>
            </w:r>
          </w:p>
          <w:p w14:paraId="0B99325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if (</w:t>
            </w:r>
            <w:proofErr w:type="gramStart"/>
            <w:r w:rsidRPr="00DC6C1E">
              <w:rPr>
                <w:rFonts w:ascii="Menlo" w:hAnsi="Menlo" w:cs="Menlo"/>
                <w:color w:val="000000"/>
                <w:sz w:val="18"/>
                <w:szCs w:val="18"/>
                <w:lang w:val="en-US"/>
              </w:rPr>
              <w:t>this._</w:t>
            </w:r>
            <w:proofErr w:type="spellStart"/>
            <w:r w:rsidRPr="00DC6C1E">
              <w:rPr>
                <w:rFonts w:ascii="Menlo" w:hAnsi="Menlo" w:cs="Menlo"/>
                <w:color w:val="000000"/>
                <w:sz w:val="18"/>
                <w:szCs w:val="18"/>
                <w:lang w:val="en-US"/>
              </w:rPr>
              <w:t>points.length</w:t>
            </w:r>
            <w:proofErr w:type="spellEnd"/>
            <w:proofErr w:type="gramEnd"/>
            <w:r w:rsidRPr="00DC6C1E">
              <w:rPr>
                <w:rFonts w:ascii="Menlo" w:hAnsi="Menlo" w:cs="Menlo"/>
                <w:color w:val="000000"/>
                <w:sz w:val="18"/>
                <w:szCs w:val="18"/>
                <w:lang w:val="en-US"/>
              </w:rPr>
              <w:t xml:space="preserve"> &lt; </w:t>
            </w:r>
            <w:proofErr w:type="gramStart"/>
            <w:r w:rsidRPr="00DC6C1E">
              <w:rPr>
                <w:rFonts w:ascii="Menlo" w:hAnsi="Menlo" w:cs="Menlo"/>
                <w:color w:val="000000"/>
                <w:sz w:val="18"/>
                <w:szCs w:val="18"/>
                <w:lang w:val="en-US"/>
              </w:rPr>
              <w:t>2) {</w:t>
            </w:r>
            <w:proofErr w:type="gramEnd"/>
          </w:p>
          <w:p w14:paraId="0F2C610A"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gramStart"/>
            <w:r w:rsidRPr="00DC6C1E">
              <w:rPr>
                <w:rFonts w:ascii="Menlo" w:hAnsi="Menlo" w:cs="Menlo"/>
                <w:color w:val="000000"/>
                <w:sz w:val="18"/>
                <w:szCs w:val="18"/>
                <w:lang w:val="en-US"/>
              </w:rPr>
              <w:t>return;</w:t>
            </w:r>
            <w:proofErr w:type="gramEnd"/>
          </w:p>
          <w:p w14:paraId="349369AA"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16497EF8"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1C98AC4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ctx</w:t>
            </w:r>
            <w:proofErr w:type="spell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scope.context</w:t>
            </w:r>
            <w:proofErr w:type="spellEnd"/>
            <w:proofErr w:type="gramEnd"/>
            <w:r w:rsidRPr="00DC6C1E">
              <w:rPr>
                <w:rFonts w:ascii="Menlo" w:hAnsi="Menlo" w:cs="Menlo"/>
                <w:color w:val="000000"/>
                <w:sz w:val="18"/>
                <w:szCs w:val="18"/>
                <w:lang w:val="en-US"/>
              </w:rPr>
              <w:t>;</w:t>
            </w:r>
          </w:p>
          <w:p w14:paraId="28155AB6"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5645BFD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calculateDrawingPoint</w:t>
            </w:r>
            <w:proofErr w:type="spellEnd"/>
            <w:r w:rsidRPr="00DC6C1E">
              <w:rPr>
                <w:rFonts w:ascii="Menlo" w:hAnsi="Menlo" w:cs="Menlo"/>
                <w:color w:val="000000"/>
                <w:sz w:val="18"/>
                <w:szCs w:val="18"/>
                <w:lang w:val="en-US"/>
              </w:rPr>
              <w:t xml:space="preserve"> = (point: </w:t>
            </w:r>
            <w:proofErr w:type="spellStart"/>
            <w:r w:rsidRPr="00DC6C1E">
              <w:rPr>
                <w:rFonts w:ascii="Menlo" w:hAnsi="Menlo" w:cs="Menlo"/>
                <w:color w:val="000000"/>
                <w:sz w:val="18"/>
                <w:szCs w:val="18"/>
                <w:lang w:val="en-US"/>
              </w:rPr>
              <w:t>ViewPoint</w:t>
            </w:r>
            <w:proofErr w:type="spell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ViewPoint</w:t>
            </w:r>
            <w:proofErr w:type="spellEnd"/>
            <w:r w:rsidRPr="00DC6C1E">
              <w:rPr>
                <w:rFonts w:ascii="Menlo" w:hAnsi="Menlo" w:cs="Menlo"/>
                <w:color w:val="000000"/>
                <w:sz w:val="18"/>
                <w:szCs w:val="18"/>
                <w:lang w:val="en-US"/>
              </w:rPr>
              <w:t xml:space="preserve"> =&gt; {</w:t>
            </w:r>
          </w:p>
          <w:p w14:paraId="4CDCD4F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return {</w:t>
            </w:r>
          </w:p>
          <w:p w14:paraId="4EE32DB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x: </w:t>
            </w:r>
            <w:proofErr w:type="spellStart"/>
            <w:r w:rsidRPr="00DC6C1E">
              <w:rPr>
                <w:rFonts w:ascii="Menlo" w:hAnsi="Menlo" w:cs="Menlo"/>
                <w:color w:val="000000"/>
                <w:sz w:val="18"/>
                <w:szCs w:val="18"/>
                <w:lang w:val="en-US"/>
              </w:rPr>
              <w:t>Math.round</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point.x</w:t>
            </w:r>
            <w:proofErr w:type="spell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scope.horizontalPixelRatio</w:t>
            </w:r>
            <w:proofErr w:type="spellEnd"/>
            <w:proofErr w:type="gramEnd"/>
            <w:r w:rsidRPr="00DC6C1E">
              <w:rPr>
                <w:rFonts w:ascii="Menlo" w:hAnsi="Menlo" w:cs="Menlo"/>
                <w:color w:val="000000"/>
                <w:sz w:val="18"/>
                <w:szCs w:val="18"/>
                <w:lang w:val="en-US"/>
              </w:rPr>
              <w:t>),</w:t>
            </w:r>
          </w:p>
          <w:p w14:paraId="7C5CEC50"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y: </w:t>
            </w:r>
            <w:proofErr w:type="spellStart"/>
            <w:r w:rsidRPr="00DC6C1E">
              <w:rPr>
                <w:rFonts w:ascii="Menlo" w:hAnsi="Menlo" w:cs="Menlo"/>
                <w:color w:val="000000"/>
                <w:sz w:val="18"/>
                <w:szCs w:val="18"/>
                <w:lang w:val="en-US"/>
              </w:rPr>
              <w:t>Math.round</w:t>
            </w:r>
            <w:proofErr w:type="spell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point.y</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scope.verticalPixelRatio</w:t>
            </w:r>
            <w:proofErr w:type="spellEnd"/>
            <w:proofErr w:type="gramEnd"/>
            <w:r w:rsidRPr="00DC6C1E">
              <w:rPr>
                <w:rFonts w:ascii="Menlo" w:hAnsi="Menlo" w:cs="Menlo"/>
                <w:color w:val="000000"/>
                <w:sz w:val="18"/>
                <w:szCs w:val="18"/>
                <w:lang w:val="en-US"/>
              </w:rPr>
              <w:t>)</w:t>
            </w:r>
          </w:p>
          <w:p w14:paraId="13E2B36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7B0A018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49E9D3AA"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2A69F401"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for (let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 0;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&lt; </w:t>
            </w:r>
            <w:proofErr w:type="gramStart"/>
            <w:r w:rsidRPr="00DC6C1E">
              <w:rPr>
                <w:rFonts w:ascii="Menlo" w:hAnsi="Menlo" w:cs="Menlo"/>
                <w:color w:val="000000"/>
                <w:sz w:val="18"/>
                <w:szCs w:val="18"/>
                <w:lang w:val="en-US"/>
              </w:rPr>
              <w:t>this._</w:t>
            </w:r>
            <w:proofErr w:type="spellStart"/>
            <w:r w:rsidRPr="00DC6C1E">
              <w:rPr>
                <w:rFonts w:ascii="Menlo" w:hAnsi="Menlo" w:cs="Menlo"/>
                <w:color w:val="000000"/>
                <w:sz w:val="18"/>
                <w:szCs w:val="18"/>
                <w:lang w:val="en-US"/>
              </w:rPr>
              <w:t>points.length</w:t>
            </w:r>
            <w:proofErr w:type="spellEnd"/>
            <w:proofErr w:type="gram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 {</w:t>
            </w:r>
            <w:proofErr w:type="gramEnd"/>
          </w:p>
          <w:p w14:paraId="3DC29CA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calculateDrawingPoint</w:t>
            </w:r>
            <w:proofErr w:type="spell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6DFFDD9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0BE616C0"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15036C24"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dir</w:t>
            </w:r>
            <w:proofErr w:type="spellEnd"/>
            <w:r w:rsidRPr="00DC6C1E">
              <w:rPr>
                <w:rFonts w:ascii="Menlo" w:hAnsi="Menlo" w:cs="Menlo"/>
                <w:color w:val="000000"/>
                <w:sz w:val="18"/>
                <w:szCs w:val="18"/>
                <w:lang w:val="en-US"/>
              </w:rPr>
              <w:t>: Vector2D = new Vector2</w:t>
            </w:r>
            <w:proofErr w:type="gramStart"/>
            <w:r w:rsidRPr="00DC6C1E">
              <w:rPr>
                <w:rFonts w:ascii="Menlo" w:hAnsi="Menlo" w:cs="Menlo"/>
                <w:color w:val="000000"/>
                <w:sz w:val="18"/>
                <w:szCs w:val="18"/>
                <w:lang w:val="en-US"/>
              </w:rPr>
              <w:t>D(</w:t>
            </w:r>
            <w:proofErr w:type="gramEnd"/>
            <w:r w:rsidRPr="00DC6C1E">
              <w:rPr>
                <w:rFonts w:ascii="Menlo" w:hAnsi="Menlo" w:cs="Menlo"/>
                <w:color w:val="000000"/>
                <w:sz w:val="18"/>
                <w:szCs w:val="18"/>
                <w:lang w:val="en-US"/>
              </w:rPr>
              <w:t xml:space="preserve">0, </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1</w:t>
            </w:r>
            <w:proofErr w:type="gramStart"/>
            <w:r w:rsidRPr="00DC6C1E">
              <w:rPr>
                <w:rFonts w:ascii="Menlo" w:hAnsi="Menlo" w:cs="Menlo"/>
                <w:color w:val="000000"/>
                <w:sz w:val="18"/>
                <w:szCs w:val="18"/>
                <w:lang w:val="en-US"/>
              </w:rPr>
              <w:t>].y</w:t>
            </w:r>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[0</w:t>
            </w:r>
            <w:proofErr w:type="gramStart"/>
            <w:r w:rsidRPr="00DC6C1E">
              <w:rPr>
                <w:rFonts w:ascii="Menlo" w:hAnsi="Menlo" w:cs="Menlo"/>
                <w:color w:val="000000"/>
                <w:sz w:val="18"/>
                <w:szCs w:val="18"/>
                <w:lang w:val="en-US"/>
              </w:rPr>
              <w:t>].y);</w:t>
            </w:r>
            <w:proofErr w:type="gramEnd"/>
          </w:p>
          <w:p w14:paraId="3F5850E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A23C398"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ctx.font</w:t>
            </w:r>
            <w:proofErr w:type="spellEnd"/>
            <w:r w:rsidRPr="00DC6C1E">
              <w:rPr>
                <w:rFonts w:ascii="Menlo" w:hAnsi="Menlo" w:cs="Menlo"/>
                <w:color w:val="000000"/>
                <w:sz w:val="18"/>
                <w:szCs w:val="18"/>
                <w:lang w:val="en-US"/>
              </w:rPr>
              <w:t xml:space="preserve"> = '36px Arial</w:t>
            </w:r>
            <w:proofErr w:type="gramStart"/>
            <w:r w:rsidRPr="00DC6C1E">
              <w:rPr>
                <w:rFonts w:ascii="Menlo" w:hAnsi="Menlo" w:cs="Menlo"/>
                <w:color w:val="000000"/>
                <w:sz w:val="18"/>
                <w:szCs w:val="18"/>
                <w:lang w:val="en-US"/>
              </w:rPr>
              <w:t>';</w:t>
            </w:r>
            <w:proofErr w:type="gramEnd"/>
          </w:p>
          <w:p w14:paraId="091381BA"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4C647870"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fibonacciLevels</w:t>
            </w:r>
            <w:proofErr w:type="spell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this._</w:t>
            </w:r>
            <w:proofErr w:type="spellStart"/>
            <w:r w:rsidRPr="00DC6C1E">
              <w:rPr>
                <w:rFonts w:ascii="Menlo" w:hAnsi="Menlo" w:cs="Menlo"/>
                <w:color w:val="000000"/>
                <w:sz w:val="18"/>
                <w:szCs w:val="18"/>
                <w:lang w:val="en-US"/>
              </w:rPr>
              <w:t>options.fibonacciLevels</w:t>
            </w:r>
            <w:proofErr w:type="spellEnd"/>
            <w:proofErr w:type="gramEnd"/>
            <w:r w:rsidRPr="00DC6C1E">
              <w:rPr>
                <w:rFonts w:ascii="Menlo" w:hAnsi="Menlo" w:cs="Menlo"/>
                <w:color w:val="000000"/>
                <w:sz w:val="18"/>
                <w:szCs w:val="18"/>
                <w:lang w:val="en-US"/>
              </w:rPr>
              <w:t>;</w:t>
            </w:r>
          </w:p>
          <w:p w14:paraId="456D3F8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fibonacciLineColors</w:t>
            </w:r>
            <w:proofErr w:type="spell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this._</w:t>
            </w:r>
            <w:proofErr w:type="spellStart"/>
            <w:r w:rsidRPr="00DC6C1E">
              <w:rPr>
                <w:rFonts w:ascii="Menlo" w:hAnsi="Menlo" w:cs="Menlo"/>
                <w:color w:val="000000"/>
                <w:sz w:val="18"/>
                <w:szCs w:val="18"/>
                <w:lang w:val="en-US"/>
              </w:rPr>
              <w:t>options.fibonacciLineColors</w:t>
            </w:r>
            <w:proofErr w:type="spellEnd"/>
            <w:proofErr w:type="gramEnd"/>
            <w:r w:rsidRPr="00DC6C1E">
              <w:rPr>
                <w:rFonts w:ascii="Menlo" w:hAnsi="Menlo" w:cs="Menlo"/>
                <w:color w:val="000000"/>
                <w:sz w:val="18"/>
                <w:szCs w:val="18"/>
                <w:lang w:val="en-US"/>
              </w:rPr>
              <w:t>;</w:t>
            </w:r>
          </w:p>
          <w:p w14:paraId="0B2BB60E"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26F3E28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oldGlobalAlpha</w:t>
            </w:r>
            <w:proofErr w:type="spell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ctx.globalAlpha</w:t>
            </w:r>
            <w:proofErr w:type="spellEnd"/>
            <w:proofErr w:type="gramEnd"/>
            <w:r w:rsidRPr="00DC6C1E">
              <w:rPr>
                <w:rFonts w:ascii="Menlo" w:hAnsi="Menlo" w:cs="Menlo"/>
                <w:color w:val="000000"/>
                <w:sz w:val="18"/>
                <w:szCs w:val="18"/>
                <w:lang w:val="en-US"/>
              </w:rPr>
              <w:t>;</w:t>
            </w:r>
          </w:p>
          <w:p w14:paraId="7546D5D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ctx.globalAlpha</w:t>
            </w:r>
            <w:proofErr w:type="spellEnd"/>
            <w:proofErr w:type="gram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0.25;</w:t>
            </w:r>
            <w:proofErr w:type="gramEnd"/>
          </w:p>
          <w:p w14:paraId="3985C5A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5BFBCADD"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roofErr w:type="gramStart"/>
            <w:r w:rsidRPr="00DC6C1E">
              <w:rPr>
                <w:rFonts w:ascii="Menlo" w:hAnsi="Menlo" w:cs="Menlo"/>
                <w:color w:val="000000"/>
                <w:sz w:val="18"/>
                <w:szCs w:val="18"/>
                <w:lang w:val="en-US"/>
              </w:rPr>
              <w:t>/  filling</w:t>
            </w:r>
            <w:proofErr w:type="gramEnd"/>
            <w:r w:rsidRPr="00DC6C1E">
              <w:rPr>
                <w:rFonts w:ascii="Menlo" w:hAnsi="Menlo" w:cs="Menlo"/>
                <w:color w:val="000000"/>
                <w:sz w:val="18"/>
                <w:szCs w:val="18"/>
                <w:lang w:val="en-US"/>
              </w:rPr>
              <w:t xml:space="preserve"> background first</w:t>
            </w:r>
          </w:p>
          <w:p w14:paraId="65A27984"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for (let i: number = 0;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&lt; </w:t>
            </w:r>
            <w:proofErr w:type="spellStart"/>
            <w:r w:rsidRPr="00DC6C1E">
              <w:rPr>
                <w:rFonts w:ascii="Menlo" w:hAnsi="Menlo" w:cs="Menlo"/>
                <w:color w:val="000000"/>
                <w:sz w:val="18"/>
                <w:szCs w:val="18"/>
                <w:lang w:val="en-US"/>
              </w:rPr>
              <w:t>fibonacciLevels.length</w:t>
            </w:r>
            <w:proofErr w:type="spell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w:t>
            </w:r>
          </w:p>
          <w:p w14:paraId="251CB91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w:t>
            </w:r>
            <w:proofErr w:type="gramEnd"/>
          </w:p>
          <w:p w14:paraId="59F6402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nextIndex</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 xml:space="preserve"> + 1 &lt; </w:t>
            </w:r>
            <w:proofErr w:type="spellStart"/>
            <w:proofErr w:type="gramStart"/>
            <w:r w:rsidRPr="00DC6C1E">
              <w:rPr>
                <w:rFonts w:ascii="Menlo" w:hAnsi="Menlo" w:cs="Menlo"/>
                <w:color w:val="000000"/>
                <w:sz w:val="18"/>
                <w:szCs w:val="18"/>
                <w:lang w:val="en-US"/>
              </w:rPr>
              <w:t>fibonacciLevels.length</w:t>
            </w:r>
            <w:proofErr w:type="spellEnd"/>
            <w:r w:rsidRPr="00DC6C1E">
              <w:rPr>
                <w:rFonts w:ascii="Menlo" w:hAnsi="Menlo" w:cs="Menlo"/>
                <w:color w:val="000000"/>
                <w:sz w:val="18"/>
                <w:szCs w:val="18"/>
                <w:lang w:val="en-US"/>
              </w:rPr>
              <w:t xml:space="preserve"> ?</w:t>
            </w:r>
            <w:proofErr w:type="gram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1 :</w:t>
            </w:r>
            <w:proofErr w:type="gramEnd"/>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w:t>
            </w:r>
            <w:proofErr w:type="gramEnd"/>
          </w:p>
          <w:p w14:paraId="5709432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curLevel</w:t>
            </w:r>
            <w:proofErr w:type="spellEnd"/>
            <w:r w:rsidRPr="00DC6C1E">
              <w:rPr>
                <w:rFonts w:ascii="Menlo" w:hAnsi="Menlo" w:cs="Menlo"/>
                <w:color w:val="000000"/>
                <w:sz w:val="18"/>
                <w:szCs w:val="18"/>
                <w:lang w:val="en-US"/>
              </w:rPr>
              <w:t xml:space="preserve">: number = </w:t>
            </w:r>
            <w:proofErr w:type="spellStart"/>
            <w:r w:rsidRPr="00DC6C1E">
              <w:rPr>
                <w:rFonts w:ascii="Menlo" w:hAnsi="Menlo" w:cs="Menlo"/>
                <w:color w:val="000000"/>
                <w:sz w:val="18"/>
                <w:szCs w:val="18"/>
                <w:lang w:val="en-US"/>
              </w:rPr>
              <w:t>fibonacciLevels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currIndex</w:t>
            </w:r>
            <w:proofErr w:type="spellEnd"/>
            <w:proofErr w:type="gramStart"/>
            <w:r w:rsidRPr="00DC6C1E">
              <w:rPr>
                <w:rFonts w:ascii="Menlo" w:hAnsi="Menlo" w:cs="Menlo"/>
                <w:color w:val="000000"/>
                <w:sz w:val="18"/>
                <w:szCs w:val="18"/>
                <w:lang w:val="en-US"/>
              </w:rPr>
              <w:t>];</w:t>
            </w:r>
            <w:proofErr w:type="gramEnd"/>
          </w:p>
          <w:p w14:paraId="1963426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nextLevel</w:t>
            </w:r>
            <w:proofErr w:type="spellEnd"/>
            <w:r w:rsidRPr="00DC6C1E">
              <w:rPr>
                <w:rFonts w:ascii="Menlo" w:hAnsi="Menlo" w:cs="Menlo"/>
                <w:color w:val="000000"/>
                <w:sz w:val="18"/>
                <w:szCs w:val="18"/>
                <w:lang w:val="en-US"/>
              </w:rPr>
              <w:t xml:space="preserve">: number = </w:t>
            </w:r>
            <w:proofErr w:type="spellStart"/>
            <w:r w:rsidRPr="00DC6C1E">
              <w:rPr>
                <w:rFonts w:ascii="Menlo" w:hAnsi="Menlo" w:cs="Menlo"/>
                <w:color w:val="000000"/>
                <w:sz w:val="18"/>
                <w:szCs w:val="18"/>
                <w:lang w:val="en-US"/>
              </w:rPr>
              <w:t>fibonacciLevels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nextIndex</w:t>
            </w:r>
            <w:proofErr w:type="spellEnd"/>
            <w:proofErr w:type="gramStart"/>
            <w:r w:rsidRPr="00DC6C1E">
              <w:rPr>
                <w:rFonts w:ascii="Menlo" w:hAnsi="Menlo" w:cs="Menlo"/>
                <w:color w:val="000000"/>
                <w:sz w:val="18"/>
                <w:szCs w:val="18"/>
                <w:lang w:val="en-US"/>
              </w:rPr>
              <w:t>];</w:t>
            </w:r>
            <w:proofErr w:type="gramEnd"/>
          </w:p>
          <w:p w14:paraId="0FF8666E"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if (</w:t>
            </w:r>
            <w:proofErr w:type="spellStart"/>
            <w:proofErr w:type="gram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 xml:space="preserve"> !</w:t>
            </w:r>
            <w:proofErr w:type="gramEnd"/>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nextIndex</w:t>
            </w:r>
            <w:proofErr w:type="spellEnd"/>
            <w:r w:rsidRPr="00DC6C1E">
              <w:rPr>
                <w:rFonts w:ascii="Menlo" w:hAnsi="Menlo" w:cs="Menlo"/>
                <w:color w:val="000000"/>
                <w:sz w:val="18"/>
                <w:szCs w:val="18"/>
                <w:lang w:val="en-US"/>
              </w:rPr>
              <w:t>) {</w:t>
            </w:r>
            <w:proofErr w:type="gramEnd"/>
          </w:p>
          <w:p w14:paraId="477E5617"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ctx.fillStyle</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fibonacciLineColors</w:t>
            </w:r>
            <w:proofErr w:type="spellEnd"/>
            <w:r w:rsidRPr="00DC6C1E">
              <w:rPr>
                <w:rFonts w:ascii="Menlo" w:hAnsi="Menlo" w:cs="Menlo"/>
                <w:color w:val="000000"/>
                <w:sz w:val="18"/>
                <w:szCs w:val="18"/>
                <w:lang w:val="en-US"/>
              </w:rPr>
              <w:t>[</w:t>
            </w:r>
            <w:proofErr w:type="spellStart"/>
            <w:proofErr w:type="gramEnd"/>
            <w:r w:rsidRPr="00DC6C1E">
              <w:rPr>
                <w:rFonts w:ascii="Menlo" w:hAnsi="Menlo" w:cs="Menlo"/>
                <w:color w:val="000000"/>
                <w:sz w:val="18"/>
                <w:szCs w:val="18"/>
                <w:lang w:val="en-US"/>
              </w:rPr>
              <w:t>nextIndex</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fibonacciLineColors.length</w:t>
            </w:r>
            <w:proofErr w:type="spellEnd"/>
            <w:proofErr w:type="gramStart"/>
            <w:r w:rsidRPr="00DC6C1E">
              <w:rPr>
                <w:rFonts w:ascii="Menlo" w:hAnsi="Menlo" w:cs="Menlo"/>
                <w:color w:val="000000"/>
                <w:sz w:val="18"/>
                <w:szCs w:val="18"/>
                <w:lang w:val="en-US"/>
              </w:rPr>
              <w:t>];</w:t>
            </w:r>
            <w:proofErr w:type="gramEnd"/>
          </w:p>
          <w:p w14:paraId="54B978C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proofErr w:type="gramStart"/>
            <w:r w:rsidRPr="00DC6C1E">
              <w:rPr>
                <w:rFonts w:ascii="Menlo" w:hAnsi="Menlo" w:cs="Menlo"/>
                <w:color w:val="000000"/>
                <w:sz w:val="18"/>
                <w:szCs w:val="18"/>
                <w:lang w:val="en-US"/>
              </w:rPr>
              <w:t>currY</w:t>
            </w:r>
            <w:proofErr w:type="spellEnd"/>
            <w:proofErr w:type="gramEnd"/>
            <w:r w:rsidRPr="00DC6C1E">
              <w:rPr>
                <w:rFonts w:ascii="Menlo" w:hAnsi="Menlo" w:cs="Menlo"/>
                <w:color w:val="000000"/>
                <w:sz w:val="18"/>
                <w:szCs w:val="18"/>
                <w:lang w:val="en-US"/>
              </w:rPr>
              <w:t xml:space="preserve"> = new Vector2</w:t>
            </w:r>
            <w:proofErr w:type="gramStart"/>
            <w:r w:rsidRPr="00DC6C1E">
              <w:rPr>
                <w:rFonts w:ascii="Menlo" w:hAnsi="Menlo" w:cs="Menlo"/>
                <w:color w:val="000000"/>
                <w:sz w:val="18"/>
                <w:szCs w:val="18"/>
                <w:lang w:val="en-US"/>
              </w:rPr>
              <w:t>D(</w:t>
            </w:r>
            <w:proofErr w:type="gramEnd"/>
            <w:r w:rsidRPr="00DC6C1E">
              <w:rPr>
                <w:rFonts w:ascii="Menlo" w:hAnsi="Menlo" w:cs="Menlo"/>
                <w:color w:val="000000"/>
                <w:sz w:val="18"/>
                <w:szCs w:val="18"/>
                <w:lang w:val="en-US"/>
              </w:rPr>
              <w:t xml:space="preserve">0,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[0</w:t>
            </w:r>
            <w:proofErr w:type="gramStart"/>
            <w:r w:rsidRPr="00DC6C1E">
              <w:rPr>
                <w:rFonts w:ascii="Menlo" w:hAnsi="Menlo" w:cs="Menlo"/>
                <w:color w:val="000000"/>
                <w:sz w:val="18"/>
                <w:szCs w:val="18"/>
                <w:lang w:val="en-US"/>
              </w:rPr>
              <w:t>].y).add</w:t>
            </w:r>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dir.scale</w:t>
            </w:r>
            <w:proofErr w:type="spellEnd"/>
            <w:proofErr w:type="gramEnd"/>
            <w:r w:rsidRPr="00DC6C1E">
              <w:rPr>
                <w:rFonts w:ascii="Menlo" w:hAnsi="Menlo" w:cs="Menlo"/>
                <w:color w:val="000000"/>
                <w:sz w:val="18"/>
                <w:szCs w:val="18"/>
                <w:lang w:val="en-US"/>
              </w:rPr>
              <w:t xml:space="preserve">(0, </w:t>
            </w:r>
            <w:proofErr w:type="spellStart"/>
            <w:r w:rsidRPr="00DC6C1E">
              <w:rPr>
                <w:rFonts w:ascii="Menlo" w:hAnsi="Menlo" w:cs="Menlo"/>
                <w:color w:val="000000"/>
                <w:sz w:val="18"/>
                <w:szCs w:val="18"/>
                <w:lang w:val="en-US"/>
              </w:rPr>
              <w:t>curLevel</w:t>
            </w:r>
            <w:proofErr w:type="spell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).y</w:t>
            </w:r>
            <w:proofErr w:type="gramEnd"/>
            <w:r w:rsidRPr="00DC6C1E">
              <w:rPr>
                <w:rFonts w:ascii="Menlo" w:hAnsi="Menlo" w:cs="Menlo"/>
                <w:color w:val="000000"/>
                <w:sz w:val="18"/>
                <w:szCs w:val="18"/>
                <w:lang w:val="en-US"/>
              </w:rPr>
              <w:t>;</w:t>
            </w:r>
          </w:p>
          <w:p w14:paraId="6A5C8FD6"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nextY</w:t>
            </w:r>
            <w:proofErr w:type="spellEnd"/>
            <w:r w:rsidRPr="00DC6C1E">
              <w:rPr>
                <w:rFonts w:ascii="Menlo" w:hAnsi="Menlo" w:cs="Menlo"/>
                <w:color w:val="000000"/>
                <w:sz w:val="18"/>
                <w:szCs w:val="18"/>
                <w:lang w:val="en-US"/>
              </w:rPr>
              <w:t xml:space="preserve"> = new Vector2</w:t>
            </w:r>
            <w:proofErr w:type="gramStart"/>
            <w:r w:rsidRPr="00DC6C1E">
              <w:rPr>
                <w:rFonts w:ascii="Menlo" w:hAnsi="Menlo" w:cs="Menlo"/>
                <w:color w:val="000000"/>
                <w:sz w:val="18"/>
                <w:szCs w:val="18"/>
                <w:lang w:val="en-US"/>
              </w:rPr>
              <w:t>D(</w:t>
            </w:r>
            <w:proofErr w:type="gramEnd"/>
            <w:r w:rsidRPr="00DC6C1E">
              <w:rPr>
                <w:rFonts w:ascii="Menlo" w:hAnsi="Menlo" w:cs="Menlo"/>
                <w:color w:val="000000"/>
                <w:sz w:val="18"/>
                <w:szCs w:val="18"/>
                <w:lang w:val="en-US"/>
              </w:rPr>
              <w:t xml:space="preserve">0,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[0</w:t>
            </w:r>
            <w:proofErr w:type="gramStart"/>
            <w:r w:rsidRPr="00DC6C1E">
              <w:rPr>
                <w:rFonts w:ascii="Menlo" w:hAnsi="Menlo" w:cs="Menlo"/>
                <w:color w:val="000000"/>
                <w:sz w:val="18"/>
                <w:szCs w:val="18"/>
                <w:lang w:val="en-US"/>
              </w:rPr>
              <w:t>].y).add</w:t>
            </w:r>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dir.scale</w:t>
            </w:r>
            <w:proofErr w:type="spellEnd"/>
            <w:proofErr w:type="gramEnd"/>
            <w:r w:rsidRPr="00DC6C1E">
              <w:rPr>
                <w:rFonts w:ascii="Menlo" w:hAnsi="Menlo" w:cs="Menlo"/>
                <w:color w:val="000000"/>
                <w:sz w:val="18"/>
                <w:szCs w:val="18"/>
                <w:lang w:val="en-US"/>
              </w:rPr>
              <w:t xml:space="preserve">(0, </w:t>
            </w:r>
            <w:proofErr w:type="spellStart"/>
            <w:r w:rsidRPr="00DC6C1E">
              <w:rPr>
                <w:rFonts w:ascii="Menlo" w:hAnsi="Menlo" w:cs="Menlo"/>
                <w:color w:val="000000"/>
                <w:sz w:val="18"/>
                <w:szCs w:val="18"/>
                <w:lang w:val="en-US"/>
              </w:rPr>
              <w:t>nextLevel</w:t>
            </w:r>
            <w:proofErr w:type="spell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).y</w:t>
            </w:r>
            <w:proofErr w:type="gramEnd"/>
            <w:r w:rsidRPr="00DC6C1E">
              <w:rPr>
                <w:rFonts w:ascii="Menlo" w:hAnsi="Menlo" w:cs="Menlo"/>
                <w:color w:val="000000"/>
                <w:sz w:val="18"/>
                <w:szCs w:val="18"/>
                <w:lang w:val="en-US"/>
              </w:rPr>
              <w:t>;</w:t>
            </w:r>
          </w:p>
          <w:p w14:paraId="7C07017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3D14F8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ctx.beginPath</w:t>
            </w:r>
            <w:proofErr w:type="spellEnd"/>
            <w:proofErr w:type="gram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7FE511E8"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ctx.moveTo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xml:space="preserve">0].x, </w:t>
            </w:r>
            <w:proofErr w:type="spellStart"/>
            <w:proofErr w:type="gramStart"/>
            <w:r w:rsidRPr="00DC6C1E">
              <w:rPr>
                <w:rFonts w:ascii="Menlo" w:hAnsi="Menlo" w:cs="Menlo"/>
                <w:color w:val="000000"/>
                <w:sz w:val="18"/>
                <w:szCs w:val="18"/>
                <w:lang w:val="en-US"/>
              </w:rPr>
              <w:t>currY</w:t>
            </w:r>
            <w:proofErr w:type="spellEnd"/>
            <w:r w:rsidRPr="00DC6C1E">
              <w:rPr>
                <w:rFonts w:ascii="Menlo" w:hAnsi="Menlo" w:cs="Menlo"/>
                <w:color w:val="000000"/>
                <w:sz w:val="18"/>
                <w:szCs w:val="18"/>
                <w:lang w:val="en-US"/>
              </w:rPr>
              <w:t>);</w:t>
            </w:r>
            <w:proofErr w:type="gramEnd"/>
          </w:p>
          <w:p w14:paraId="11ECFB01"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xml:space="preserve">1].x, </w:t>
            </w:r>
            <w:proofErr w:type="spellStart"/>
            <w:proofErr w:type="gramStart"/>
            <w:r w:rsidRPr="00DC6C1E">
              <w:rPr>
                <w:rFonts w:ascii="Menlo" w:hAnsi="Menlo" w:cs="Menlo"/>
                <w:color w:val="000000"/>
                <w:sz w:val="18"/>
                <w:szCs w:val="18"/>
                <w:lang w:val="en-US"/>
              </w:rPr>
              <w:t>currY</w:t>
            </w:r>
            <w:proofErr w:type="spellEnd"/>
            <w:r w:rsidRPr="00DC6C1E">
              <w:rPr>
                <w:rFonts w:ascii="Menlo" w:hAnsi="Menlo" w:cs="Menlo"/>
                <w:color w:val="000000"/>
                <w:sz w:val="18"/>
                <w:szCs w:val="18"/>
                <w:lang w:val="en-US"/>
              </w:rPr>
              <w:t>);</w:t>
            </w:r>
            <w:proofErr w:type="gramEnd"/>
          </w:p>
          <w:p w14:paraId="4B66037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lastRenderedPageBreak/>
              <w:t xml:space="preserve">                    </w:t>
            </w:r>
            <w:proofErr w:type="spellStart"/>
            <w:proofErr w:type="gramStart"/>
            <w:r w:rsidRPr="00DC6C1E">
              <w:rPr>
                <w:rFonts w:ascii="Menlo" w:hAnsi="Menlo" w:cs="Menlo"/>
                <w:color w:val="000000"/>
                <w:sz w:val="18"/>
                <w:szCs w:val="18"/>
                <w:lang w:val="en-US"/>
              </w:rPr>
              <w:t>ctx.lineTo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xml:space="preserve">1].x, </w:t>
            </w:r>
            <w:proofErr w:type="spellStart"/>
            <w:r w:rsidRPr="00DC6C1E">
              <w:rPr>
                <w:rFonts w:ascii="Menlo" w:hAnsi="Menlo" w:cs="Menlo"/>
                <w:color w:val="000000"/>
                <w:sz w:val="18"/>
                <w:szCs w:val="18"/>
                <w:lang w:val="en-US"/>
              </w:rPr>
              <w:t>nextY</w:t>
            </w:r>
            <w:proofErr w:type="spellEnd"/>
            <w:proofErr w:type="gramStart"/>
            <w:r w:rsidRPr="00DC6C1E">
              <w:rPr>
                <w:rFonts w:ascii="Menlo" w:hAnsi="Menlo" w:cs="Menlo"/>
                <w:color w:val="000000"/>
                <w:sz w:val="18"/>
                <w:szCs w:val="18"/>
                <w:lang w:val="en-US"/>
              </w:rPr>
              <w:t>);</w:t>
            </w:r>
            <w:proofErr w:type="gramEnd"/>
          </w:p>
          <w:p w14:paraId="239EFB17"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xml:space="preserve">0].x, </w:t>
            </w:r>
            <w:proofErr w:type="spellStart"/>
            <w:r w:rsidRPr="00DC6C1E">
              <w:rPr>
                <w:rFonts w:ascii="Menlo" w:hAnsi="Menlo" w:cs="Menlo"/>
                <w:color w:val="000000"/>
                <w:sz w:val="18"/>
                <w:szCs w:val="18"/>
                <w:lang w:val="en-US"/>
              </w:rPr>
              <w:t>nextY</w:t>
            </w:r>
            <w:proofErr w:type="spellEnd"/>
            <w:proofErr w:type="gramStart"/>
            <w:r w:rsidRPr="00DC6C1E">
              <w:rPr>
                <w:rFonts w:ascii="Menlo" w:hAnsi="Menlo" w:cs="Menlo"/>
                <w:color w:val="000000"/>
                <w:sz w:val="18"/>
                <w:szCs w:val="18"/>
                <w:lang w:val="en-US"/>
              </w:rPr>
              <w:t>);</w:t>
            </w:r>
            <w:proofErr w:type="gramEnd"/>
          </w:p>
          <w:p w14:paraId="2513708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ctx.fill</w:t>
            </w:r>
            <w:proofErr w:type="spellEnd"/>
            <w:proofErr w:type="gram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75D1D13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0D5374A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55AF36D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DD869FE"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ctx.globalAlpha</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oldGlobalAlpha</w:t>
            </w:r>
            <w:proofErr w:type="spellEnd"/>
            <w:r w:rsidRPr="00DC6C1E">
              <w:rPr>
                <w:rFonts w:ascii="Menlo" w:hAnsi="Menlo" w:cs="Menlo"/>
                <w:color w:val="000000"/>
                <w:sz w:val="18"/>
                <w:szCs w:val="18"/>
                <w:lang w:val="en-US"/>
              </w:rPr>
              <w:t>;</w:t>
            </w:r>
            <w:proofErr w:type="gramEnd"/>
          </w:p>
          <w:p w14:paraId="3267077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5966A66"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for (let i: number = 0;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&lt; </w:t>
            </w:r>
            <w:proofErr w:type="spellStart"/>
            <w:r w:rsidRPr="00DC6C1E">
              <w:rPr>
                <w:rFonts w:ascii="Menlo" w:hAnsi="Menlo" w:cs="Menlo"/>
                <w:color w:val="000000"/>
                <w:sz w:val="18"/>
                <w:szCs w:val="18"/>
                <w:lang w:val="en-US"/>
              </w:rPr>
              <w:t>fibonacciLevels.length</w:t>
            </w:r>
            <w:proofErr w:type="spell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w:t>
            </w:r>
          </w:p>
          <w:p w14:paraId="667CA2CB"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ctx.strokeStyle</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fibonacciLineColors</w:t>
            </w:r>
            <w:proofErr w:type="spellEnd"/>
            <w:r w:rsidRPr="00DC6C1E">
              <w:rPr>
                <w:rFonts w:ascii="Menlo" w:hAnsi="Menlo" w:cs="Menlo"/>
                <w:color w:val="000000"/>
                <w:sz w:val="18"/>
                <w:szCs w:val="18"/>
                <w:lang w:val="en-US"/>
              </w:rPr>
              <w:t>[</w:t>
            </w:r>
            <w:proofErr w:type="spellStart"/>
            <w:proofErr w:type="gramEnd"/>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fibonacciLineColors.length</w:t>
            </w:r>
            <w:proofErr w:type="spellEnd"/>
            <w:proofErr w:type="gramStart"/>
            <w:r w:rsidRPr="00DC6C1E">
              <w:rPr>
                <w:rFonts w:ascii="Menlo" w:hAnsi="Menlo" w:cs="Menlo"/>
                <w:color w:val="000000"/>
                <w:sz w:val="18"/>
                <w:szCs w:val="18"/>
                <w:lang w:val="en-US"/>
              </w:rPr>
              <w:t>];</w:t>
            </w:r>
            <w:proofErr w:type="gramEnd"/>
          </w:p>
          <w:p w14:paraId="567E3A7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ctx.fillStyle</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fibonacciLineColors</w:t>
            </w:r>
            <w:proofErr w:type="spellEnd"/>
            <w:r w:rsidRPr="00DC6C1E">
              <w:rPr>
                <w:rFonts w:ascii="Menlo" w:hAnsi="Menlo" w:cs="Menlo"/>
                <w:color w:val="000000"/>
                <w:sz w:val="18"/>
                <w:szCs w:val="18"/>
                <w:lang w:val="en-US"/>
              </w:rPr>
              <w:t>[</w:t>
            </w:r>
            <w:proofErr w:type="spellStart"/>
            <w:proofErr w:type="gramEnd"/>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fibonacciLineColors.length</w:t>
            </w:r>
            <w:proofErr w:type="spellEnd"/>
            <w:proofErr w:type="gramStart"/>
            <w:r w:rsidRPr="00DC6C1E">
              <w:rPr>
                <w:rFonts w:ascii="Menlo" w:hAnsi="Menlo" w:cs="Menlo"/>
                <w:color w:val="000000"/>
                <w:sz w:val="18"/>
                <w:szCs w:val="18"/>
                <w:lang w:val="en-US"/>
              </w:rPr>
              <w:t>];</w:t>
            </w:r>
            <w:proofErr w:type="gramEnd"/>
          </w:p>
          <w:p w14:paraId="439680B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ctx.lineWidth</w:t>
            </w:r>
            <w:proofErr w:type="spellEnd"/>
            <w:proofErr w:type="gram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5;</w:t>
            </w:r>
            <w:proofErr w:type="gramEnd"/>
          </w:p>
          <w:p w14:paraId="7FD59664"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FF7825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level = </w:t>
            </w:r>
            <w:proofErr w:type="spellStart"/>
            <w:r w:rsidRPr="00DC6C1E">
              <w:rPr>
                <w:rFonts w:ascii="Menlo" w:hAnsi="Menlo" w:cs="Menlo"/>
                <w:color w:val="000000"/>
                <w:sz w:val="18"/>
                <w:szCs w:val="18"/>
                <w:lang w:val="en-US"/>
              </w:rPr>
              <w:t>fibonacciLevels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i</w:t>
            </w:r>
            <w:proofErr w:type="spellEnd"/>
            <w:proofErr w:type="gramStart"/>
            <w:r w:rsidRPr="00DC6C1E">
              <w:rPr>
                <w:rFonts w:ascii="Menlo" w:hAnsi="Menlo" w:cs="Menlo"/>
                <w:color w:val="000000"/>
                <w:sz w:val="18"/>
                <w:szCs w:val="18"/>
                <w:lang w:val="en-US"/>
              </w:rPr>
              <w:t>];</w:t>
            </w:r>
            <w:proofErr w:type="gramEnd"/>
          </w:p>
          <w:p w14:paraId="154F77B5"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const y = new Vector2</w:t>
            </w:r>
            <w:proofErr w:type="gramStart"/>
            <w:r w:rsidRPr="00DC6C1E">
              <w:rPr>
                <w:rFonts w:ascii="Menlo" w:hAnsi="Menlo" w:cs="Menlo"/>
                <w:color w:val="000000"/>
                <w:sz w:val="18"/>
                <w:szCs w:val="18"/>
                <w:lang w:val="en-US"/>
              </w:rPr>
              <w:t>D(</w:t>
            </w:r>
            <w:proofErr w:type="gramEnd"/>
            <w:r w:rsidRPr="00DC6C1E">
              <w:rPr>
                <w:rFonts w:ascii="Menlo" w:hAnsi="Menlo" w:cs="Menlo"/>
                <w:color w:val="000000"/>
                <w:sz w:val="18"/>
                <w:szCs w:val="18"/>
                <w:lang w:val="en-US"/>
              </w:rPr>
              <w:t xml:space="preserve">0,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[0</w:t>
            </w:r>
            <w:proofErr w:type="gramStart"/>
            <w:r w:rsidRPr="00DC6C1E">
              <w:rPr>
                <w:rFonts w:ascii="Menlo" w:hAnsi="Menlo" w:cs="Menlo"/>
                <w:color w:val="000000"/>
                <w:sz w:val="18"/>
                <w:szCs w:val="18"/>
                <w:lang w:val="en-US"/>
              </w:rPr>
              <w:t>].y).add</w:t>
            </w:r>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dir.scale</w:t>
            </w:r>
            <w:proofErr w:type="spellEnd"/>
            <w:proofErr w:type="gramEnd"/>
            <w:r w:rsidRPr="00DC6C1E">
              <w:rPr>
                <w:rFonts w:ascii="Menlo" w:hAnsi="Menlo" w:cs="Menlo"/>
                <w:color w:val="000000"/>
                <w:sz w:val="18"/>
                <w:szCs w:val="18"/>
                <w:lang w:val="en-US"/>
              </w:rPr>
              <w:t>(0, level)</w:t>
            </w:r>
            <w:proofErr w:type="gramStart"/>
            <w:r w:rsidRPr="00DC6C1E">
              <w:rPr>
                <w:rFonts w:ascii="Menlo" w:hAnsi="Menlo" w:cs="Menlo"/>
                <w:color w:val="000000"/>
                <w:sz w:val="18"/>
                <w:szCs w:val="18"/>
                <w:lang w:val="en-US"/>
              </w:rPr>
              <w:t>).y</w:t>
            </w:r>
            <w:proofErr w:type="gramEnd"/>
            <w:r w:rsidRPr="00DC6C1E">
              <w:rPr>
                <w:rFonts w:ascii="Menlo" w:hAnsi="Menlo" w:cs="Menlo"/>
                <w:color w:val="000000"/>
                <w:sz w:val="18"/>
                <w:szCs w:val="18"/>
                <w:lang w:val="en-US"/>
              </w:rPr>
              <w:t>;</w:t>
            </w:r>
          </w:p>
          <w:p w14:paraId="24B00E28"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ctx.beginPath</w:t>
            </w:r>
            <w:proofErr w:type="spellEnd"/>
            <w:proofErr w:type="gram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111BDF3D"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ctx.moveTo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0].x, y</w:t>
            </w:r>
            <w:proofErr w:type="gramStart"/>
            <w:r w:rsidRPr="00DC6C1E">
              <w:rPr>
                <w:rFonts w:ascii="Menlo" w:hAnsi="Menlo" w:cs="Menlo"/>
                <w:color w:val="000000"/>
                <w:sz w:val="18"/>
                <w:szCs w:val="18"/>
                <w:lang w:val="en-US"/>
              </w:rPr>
              <w:t>);</w:t>
            </w:r>
            <w:proofErr w:type="gramEnd"/>
          </w:p>
          <w:p w14:paraId="754FDE4E"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1].x, y</w:t>
            </w:r>
            <w:proofErr w:type="gramStart"/>
            <w:r w:rsidRPr="00DC6C1E">
              <w:rPr>
                <w:rFonts w:ascii="Menlo" w:hAnsi="Menlo" w:cs="Menlo"/>
                <w:color w:val="000000"/>
                <w:sz w:val="18"/>
                <w:szCs w:val="18"/>
                <w:lang w:val="en-US"/>
              </w:rPr>
              <w:t>);</w:t>
            </w:r>
            <w:proofErr w:type="gramEnd"/>
          </w:p>
          <w:p w14:paraId="14104A8D"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ctx.stroke</w:t>
            </w:r>
            <w:proofErr w:type="spellEnd"/>
            <w:proofErr w:type="gram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5008D29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ctx.fillText</w:t>
            </w:r>
            <w:proofErr w:type="spellEnd"/>
            <w:proofErr w:type="gramEnd"/>
            <w:r w:rsidRPr="00DC6C1E">
              <w:rPr>
                <w:rFonts w:ascii="Menlo" w:hAnsi="Menlo" w:cs="Menlo"/>
                <w:color w:val="000000"/>
                <w:sz w:val="18"/>
                <w:szCs w:val="18"/>
                <w:lang w:val="en-US"/>
              </w:rPr>
              <w:t>(`${(level * 100</w:t>
            </w:r>
            <w:proofErr w:type="gramStart"/>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toFixed</w:t>
            </w:r>
            <w:proofErr w:type="spellEnd"/>
            <w:proofErr w:type="gramEnd"/>
            <w:r w:rsidRPr="00DC6C1E">
              <w:rPr>
                <w:rFonts w:ascii="Menlo" w:hAnsi="Menlo" w:cs="Menlo"/>
                <w:color w:val="000000"/>
                <w:sz w:val="18"/>
                <w:szCs w:val="18"/>
                <w:lang w:val="en-US"/>
              </w:rPr>
              <w:t>(1</w:t>
            </w:r>
            <w:proofErr w:type="gramStart"/>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1].x + 4), (y - 2)</w:t>
            </w:r>
            <w:proofErr w:type="gramStart"/>
            <w:r w:rsidRPr="00DC6C1E">
              <w:rPr>
                <w:rFonts w:ascii="Menlo" w:hAnsi="Menlo" w:cs="Menlo"/>
                <w:color w:val="000000"/>
                <w:sz w:val="18"/>
                <w:szCs w:val="18"/>
                <w:lang w:val="en-US"/>
              </w:rPr>
              <w:t>);</w:t>
            </w:r>
            <w:proofErr w:type="gramEnd"/>
          </w:p>
          <w:p w14:paraId="7D831296"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286D05B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7982309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2841E804" w14:textId="128F50FA" w:rsidR="00DC6C1E" w:rsidRPr="00DC6C1E" w:rsidRDefault="00DC6C1E" w:rsidP="00DC6C1E">
            <w:pPr>
              <w:shd w:val="clear" w:color="auto" w:fill="FFFFFF"/>
              <w:spacing w:line="270" w:lineRule="atLeast"/>
              <w:rPr>
                <w:rFonts w:ascii="Menlo" w:hAnsi="Menlo" w:cs="Menlo"/>
                <w:color w:val="000000"/>
                <w:sz w:val="18"/>
                <w:szCs w:val="18"/>
                <w:lang w:val="ru-RU"/>
              </w:rPr>
            </w:pPr>
          </w:p>
        </w:tc>
      </w:tr>
    </w:tbl>
    <w:p w14:paraId="12F47A87" w14:textId="77777777" w:rsidR="002C3D20" w:rsidRPr="00DC6C1E" w:rsidRDefault="002C3D20" w:rsidP="002C3D20">
      <w:pPr>
        <w:pStyle w:val="a"/>
        <w:spacing w:line="360" w:lineRule="auto"/>
        <w:jc w:val="left"/>
        <w:rPr>
          <w:b/>
          <w:bCs/>
          <w:sz w:val="32"/>
          <w:szCs w:val="32"/>
          <w:lang w:val="en-US"/>
        </w:rPr>
      </w:pPr>
    </w:p>
    <w:p w14:paraId="3AF79E74" w14:textId="77777777" w:rsidR="002C3D20" w:rsidRPr="00B86316" w:rsidRDefault="002C3D20" w:rsidP="002C3D20">
      <w:pPr>
        <w:pStyle w:val="a"/>
        <w:spacing w:line="360" w:lineRule="auto"/>
        <w:jc w:val="left"/>
      </w:pPr>
    </w:p>
    <w:sectPr w:rsidR="002C3D20" w:rsidRPr="00B86316" w:rsidSect="005908D4">
      <w:footerReference w:type="default" r:id="rId18"/>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811E4A" w14:textId="77777777" w:rsidR="000156F2" w:rsidRDefault="000156F2" w:rsidP="003F7235">
      <w:r>
        <w:separator/>
      </w:r>
    </w:p>
  </w:endnote>
  <w:endnote w:type="continuationSeparator" w:id="0">
    <w:p w14:paraId="045D9BC4" w14:textId="77777777" w:rsidR="000156F2" w:rsidRDefault="000156F2"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9B4396" w14:textId="77777777" w:rsidR="000156F2" w:rsidRDefault="000156F2" w:rsidP="003F7235">
      <w:r>
        <w:separator/>
      </w:r>
    </w:p>
  </w:footnote>
  <w:footnote w:type="continuationSeparator" w:id="0">
    <w:p w14:paraId="42E26C42" w14:textId="77777777" w:rsidR="000156F2" w:rsidRDefault="000156F2"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3CB3B45"/>
    <w:multiLevelType w:val="hybridMultilevel"/>
    <w:tmpl w:val="F4589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6"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E33112F"/>
    <w:multiLevelType w:val="multilevel"/>
    <w:tmpl w:val="8E4C833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26"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19"/>
  </w:num>
  <w:num w:numId="3" w16cid:durableId="1580406001">
    <w:abstractNumId w:val="26"/>
  </w:num>
  <w:num w:numId="4" w16cid:durableId="1453792288">
    <w:abstractNumId w:val="22"/>
  </w:num>
  <w:num w:numId="5" w16cid:durableId="1035538386">
    <w:abstractNumId w:val="25"/>
  </w:num>
  <w:num w:numId="6" w16cid:durableId="71394394">
    <w:abstractNumId w:val="10"/>
  </w:num>
  <w:num w:numId="7" w16cid:durableId="545532126">
    <w:abstractNumId w:val="1"/>
  </w:num>
  <w:num w:numId="8" w16cid:durableId="735863668">
    <w:abstractNumId w:val="9"/>
  </w:num>
  <w:num w:numId="9" w16cid:durableId="190151859">
    <w:abstractNumId w:val="18"/>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5"/>
  </w:num>
  <w:num w:numId="15" w16cid:durableId="1348866501">
    <w:abstractNumId w:val="23"/>
  </w:num>
  <w:num w:numId="16" w16cid:durableId="623466174">
    <w:abstractNumId w:val="2"/>
  </w:num>
  <w:num w:numId="17" w16cid:durableId="346829043">
    <w:abstractNumId w:val="11"/>
  </w:num>
  <w:num w:numId="18" w16cid:durableId="1392341027">
    <w:abstractNumId w:val="12"/>
  </w:num>
  <w:num w:numId="19" w16cid:durableId="1589266304">
    <w:abstractNumId w:val="13"/>
  </w:num>
  <w:num w:numId="20" w16cid:durableId="93402872">
    <w:abstractNumId w:val="16"/>
  </w:num>
  <w:num w:numId="21" w16cid:durableId="1417169267">
    <w:abstractNumId w:val="24"/>
  </w:num>
  <w:num w:numId="22" w16cid:durableId="459373809">
    <w:abstractNumId w:val="4"/>
  </w:num>
  <w:num w:numId="23" w16cid:durableId="1989557498">
    <w:abstractNumId w:val="0"/>
  </w:num>
  <w:num w:numId="24" w16cid:durableId="111292644">
    <w:abstractNumId w:val="20"/>
  </w:num>
  <w:num w:numId="25" w16cid:durableId="1095977436">
    <w:abstractNumId w:val="14"/>
  </w:num>
  <w:num w:numId="26" w16cid:durableId="1652980572">
    <w:abstractNumId w:val="21"/>
  </w:num>
  <w:num w:numId="27" w16cid:durableId="1076629848">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714F"/>
    <w:rsid w:val="000077BA"/>
    <w:rsid w:val="00010560"/>
    <w:rsid w:val="0001138E"/>
    <w:rsid w:val="00013817"/>
    <w:rsid w:val="0001444F"/>
    <w:rsid w:val="000156F2"/>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2394"/>
    <w:rsid w:val="000A2B66"/>
    <w:rsid w:val="000A388C"/>
    <w:rsid w:val="000A3AC9"/>
    <w:rsid w:val="000A3CC7"/>
    <w:rsid w:val="000A3FCC"/>
    <w:rsid w:val="000A4441"/>
    <w:rsid w:val="000A4482"/>
    <w:rsid w:val="000A489C"/>
    <w:rsid w:val="000A4FE4"/>
    <w:rsid w:val="000A5039"/>
    <w:rsid w:val="000A5136"/>
    <w:rsid w:val="000A6676"/>
    <w:rsid w:val="000A6AD2"/>
    <w:rsid w:val="000B08C2"/>
    <w:rsid w:val="000B13B1"/>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5063"/>
    <w:rsid w:val="002551D1"/>
    <w:rsid w:val="00255320"/>
    <w:rsid w:val="00256488"/>
    <w:rsid w:val="002579AA"/>
    <w:rsid w:val="002579F6"/>
    <w:rsid w:val="0026088C"/>
    <w:rsid w:val="00261134"/>
    <w:rsid w:val="002612B3"/>
    <w:rsid w:val="00261A73"/>
    <w:rsid w:val="00262447"/>
    <w:rsid w:val="002634BB"/>
    <w:rsid w:val="002659C8"/>
    <w:rsid w:val="00266355"/>
    <w:rsid w:val="00267382"/>
    <w:rsid w:val="00270FA6"/>
    <w:rsid w:val="002713D3"/>
    <w:rsid w:val="002725C5"/>
    <w:rsid w:val="002746C0"/>
    <w:rsid w:val="002754E5"/>
    <w:rsid w:val="00275F27"/>
    <w:rsid w:val="00276415"/>
    <w:rsid w:val="00276B8E"/>
    <w:rsid w:val="0027759C"/>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BAF"/>
    <w:rsid w:val="002A1073"/>
    <w:rsid w:val="002A24F4"/>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52C"/>
    <w:rsid w:val="002D35DC"/>
    <w:rsid w:val="002D3770"/>
    <w:rsid w:val="002D3873"/>
    <w:rsid w:val="002D4C7C"/>
    <w:rsid w:val="002D5B92"/>
    <w:rsid w:val="002D6D3F"/>
    <w:rsid w:val="002E0400"/>
    <w:rsid w:val="002E1CD6"/>
    <w:rsid w:val="002E2125"/>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D9F"/>
    <w:rsid w:val="00300ECA"/>
    <w:rsid w:val="00302D08"/>
    <w:rsid w:val="00303CC9"/>
    <w:rsid w:val="003045D4"/>
    <w:rsid w:val="003045D7"/>
    <w:rsid w:val="00304BFE"/>
    <w:rsid w:val="00304CEF"/>
    <w:rsid w:val="003063C2"/>
    <w:rsid w:val="0031221C"/>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F2A"/>
    <w:rsid w:val="003735D3"/>
    <w:rsid w:val="003736B5"/>
    <w:rsid w:val="003741F8"/>
    <w:rsid w:val="00375240"/>
    <w:rsid w:val="003756AF"/>
    <w:rsid w:val="00375B47"/>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854BE"/>
    <w:rsid w:val="0039034C"/>
    <w:rsid w:val="00390673"/>
    <w:rsid w:val="003920B6"/>
    <w:rsid w:val="00392973"/>
    <w:rsid w:val="003936BE"/>
    <w:rsid w:val="00393D90"/>
    <w:rsid w:val="00393D9A"/>
    <w:rsid w:val="003943F1"/>
    <w:rsid w:val="00396626"/>
    <w:rsid w:val="00396D92"/>
    <w:rsid w:val="00396EF6"/>
    <w:rsid w:val="003971B5"/>
    <w:rsid w:val="00397B57"/>
    <w:rsid w:val="00397BA1"/>
    <w:rsid w:val="003A063F"/>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7E1"/>
    <w:rsid w:val="0046599F"/>
    <w:rsid w:val="00465CDE"/>
    <w:rsid w:val="0046606D"/>
    <w:rsid w:val="004660EC"/>
    <w:rsid w:val="004673F1"/>
    <w:rsid w:val="00470070"/>
    <w:rsid w:val="0047163C"/>
    <w:rsid w:val="00475B67"/>
    <w:rsid w:val="0048130A"/>
    <w:rsid w:val="004818EB"/>
    <w:rsid w:val="00481EE0"/>
    <w:rsid w:val="004831D3"/>
    <w:rsid w:val="004863E2"/>
    <w:rsid w:val="00486726"/>
    <w:rsid w:val="004911BD"/>
    <w:rsid w:val="00491358"/>
    <w:rsid w:val="00491AB6"/>
    <w:rsid w:val="00491FB6"/>
    <w:rsid w:val="0049265C"/>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79D9"/>
    <w:rsid w:val="004B7A98"/>
    <w:rsid w:val="004B7FC5"/>
    <w:rsid w:val="004C16D3"/>
    <w:rsid w:val="004C3177"/>
    <w:rsid w:val="004C3C33"/>
    <w:rsid w:val="004C3F57"/>
    <w:rsid w:val="004C490C"/>
    <w:rsid w:val="004C586B"/>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7836"/>
    <w:rsid w:val="005519C4"/>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E40"/>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7269"/>
    <w:rsid w:val="0061742F"/>
    <w:rsid w:val="006174E1"/>
    <w:rsid w:val="006179F1"/>
    <w:rsid w:val="00620D3E"/>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B77"/>
    <w:rsid w:val="006C324A"/>
    <w:rsid w:val="006C3986"/>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01A5"/>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49D"/>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4DD"/>
    <w:rsid w:val="00874FB8"/>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49DB"/>
    <w:rsid w:val="0095529B"/>
    <w:rsid w:val="00956621"/>
    <w:rsid w:val="0095665B"/>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758"/>
    <w:rsid w:val="009B798C"/>
    <w:rsid w:val="009C19E6"/>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D9A"/>
    <w:rsid w:val="00CC3C39"/>
    <w:rsid w:val="00CC43E3"/>
    <w:rsid w:val="00CC4714"/>
    <w:rsid w:val="00CC4813"/>
    <w:rsid w:val="00CC4E06"/>
    <w:rsid w:val="00CC575D"/>
    <w:rsid w:val="00CD0E1A"/>
    <w:rsid w:val="00CD2F0D"/>
    <w:rsid w:val="00CD34F0"/>
    <w:rsid w:val="00CD3A35"/>
    <w:rsid w:val="00CD60D6"/>
    <w:rsid w:val="00CD7206"/>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6C1E"/>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C1E"/>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50</Pages>
  <Words>9034</Words>
  <Characters>51494</Characters>
  <Application>Microsoft Office Word</Application>
  <DocSecurity>0</DocSecurity>
  <Lines>429</Lines>
  <Paragraphs>120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2797</cp:revision>
  <cp:lastPrinted>2023-06-12T14:30:00Z</cp:lastPrinted>
  <dcterms:created xsi:type="dcterms:W3CDTF">2023-04-15T14:06:00Z</dcterms:created>
  <dcterms:modified xsi:type="dcterms:W3CDTF">2025-05-17T09:12:00Z</dcterms:modified>
</cp:coreProperties>
</file>