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6F074D">
      <w:pPr>
        <w:pStyle w:val="2"/>
        <w:bidi w:val="0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Reprezentativni zahtjevi</w:t>
      </w:r>
    </w:p>
    <w:p w14:paraId="21A50A81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Ovi zahtjevi definiraju ključne aspekte informacijskog sustava za salon ljepote, obuhva</w:t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  <w:lang w:val="bs-Latn-BA"/>
        </w:rPr>
        <w:t>t</w:t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ajući poslovne ciljeve, potrebe korisnika te specifične funkcionalnosti i kvalitativne atribute sustava.</w:t>
      </w:r>
    </w:p>
    <w:p w14:paraId="2860A2A5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46086E07">
      <w:pPr>
        <w:pStyle w:val="3"/>
        <w:bidi w:val="0"/>
        <w:rPr>
          <w:rFonts w:hint="default" w:ascii="Arial" w:hAnsi="Arial" w:cs="Arial"/>
          <w:sz w:val="30"/>
          <w:szCs w:val="30"/>
        </w:rPr>
      </w:pPr>
      <w:r>
        <w:rPr>
          <w:rFonts w:hint="default" w:ascii="Arial" w:hAnsi="Arial" w:cs="Arial"/>
          <w:sz w:val="30"/>
          <w:szCs w:val="30"/>
        </w:rPr>
        <w:t>1.1. Poslovni zahtjevi</w:t>
      </w:r>
    </w:p>
    <w:p w14:paraId="6BBA5430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Style w:val="10"/>
          <w:rFonts w:hint="default" w:ascii="Arial" w:hAnsi="Arial" w:cs="Arial"/>
          <w:sz w:val="28"/>
          <w:szCs w:val="28"/>
        </w:rPr>
        <w:t>1.1.1. Optimizacija poslovnih procesa</w:t>
      </w:r>
      <w:r>
        <w:rPr>
          <w:rStyle w:val="10"/>
          <w:rFonts w:hint="default"/>
          <w:sz w:val="24"/>
          <w:szCs w:val="24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Potrebno je digitalizirati i automatizirati ključne operacije salona, kao što su zakazivanje termina i vođenje evidencije, kako bi se smanjilo administrativno opterećenje zaposlenika, povećala njihova produktivnost i minimizirala mogućnost ljudske pogreške.</w:t>
      </w:r>
    </w:p>
    <w:p w14:paraId="753B5E7C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Style w:val="10"/>
          <w:rFonts w:hint="default" w:ascii="Arial" w:hAnsi="Arial" w:cs="Arial"/>
          <w:sz w:val="28"/>
          <w:szCs w:val="28"/>
        </w:rPr>
        <w:t>1.1.2. Poboljšanje iskustva i zadržavanje klijenata</w:t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Sustav mora ponuditi moderno i jednostavno iskustvo za klijente, prvenstveno kroz mogućnost online rezervacije. Cilj je povećati zadovoljstvo i lojalnost klijenata pružanjem transparentnog pregleda slobodnih termina i usluga te slanjem automatskih podsjetnika.</w:t>
      </w:r>
    </w:p>
    <w:p w14:paraId="2840109B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Style w:val="10"/>
          <w:rFonts w:hint="default" w:ascii="Arial" w:hAnsi="Arial" w:cs="Arial"/>
          <w:sz w:val="28"/>
          <w:szCs w:val="28"/>
        </w:rPr>
        <w:t>1.1.3. Unaprjeđenje poslovnog odlučivanja</w:t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Potrebno je omogućiti vlasnicima i voditeljima salona uvid u ključne pokazatelje poslovanja kroz generiranje osnovnih izvještaja (npr. o broju termina, prihodima po usluzi ili zaposleniku). Ovi podaci služit će kao osnova za donošenje informiranih poslovnih odluka.</w:t>
      </w:r>
    </w:p>
    <w:p w14:paraId="487583E3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Style w:val="10"/>
          <w:rFonts w:hint="default" w:ascii="Arial" w:hAnsi="Arial" w:cs="Arial"/>
          <w:sz w:val="28"/>
          <w:szCs w:val="28"/>
        </w:rPr>
        <w:t>1.1.4. Centralizacija podataka i smanjenje ovisnosti o papiru</w:t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Cilj je stvoriti jedinstveni digitalni sustav u kojem će se čuvati svi podaci o klijentima, terminima, uslugama i zaposlenicima. Time se eliminira potreba za vođenjem višestrukih papirnatih evidencija, povećava točnost podataka i osigurava lakši pristup informacijama.</w:t>
      </w:r>
    </w:p>
    <w:p w14:paraId="35BF7000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6441C6C3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6E869526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4736235D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3FE7FD3A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63684792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69CC5F1E">
      <w:pPr>
        <w:pStyle w:val="3"/>
        <w:bidi w:val="0"/>
        <w:rPr>
          <w:rFonts w:hint="default" w:ascii="Arial" w:hAnsi="Arial" w:cs="Arial"/>
          <w:sz w:val="30"/>
          <w:szCs w:val="30"/>
        </w:rPr>
      </w:pPr>
      <w:r>
        <w:rPr>
          <w:rFonts w:hint="default" w:ascii="Arial" w:hAnsi="Arial" w:cs="Arial"/>
          <w:sz w:val="30"/>
          <w:szCs w:val="30"/>
        </w:rPr>
        <w:t>1.2. Korisnički zahtjevi</w:t>
      </w:r>
    </w:p>
    <w:p w14:paraId="01A9ECAB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Style w:val="10"/>
          <w:rFonts w:hint="default" w:ascii="Arial" w:hAnsi="Arial" w:cs="Arial"/>
          <w:sz w:val="28"/>
          <w:szCs w:val="28"/>
        </w:rPr>
        <w:t>1.2.1. Jednostavno upravljanje terminima i rasporedom (za zaposlenike)</w:t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Zaposlenici moraju imati jasan i pregledan kalendar u kojem mogu brzo kreirati nove termine, uređivati postojeće, vidjeti svoj dnevni/tjedni raspored te provjeriti dostupnost kolega i resursa (npr. specifične opreme).</w:t>
      </w:r>
    </w:p>
    <w:p w14:paraId="32796DF7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Style w:val="10"/>
          <w:rFonts w:hint="default" w:ascii="Arial" w:hAnsi="Arial" w:cs="Arial"/>
          <w:sz w:val="28"/>
          <w:szCs w:val="28"/>
        </w:rPr>
        <w:t>1.2.2. Mogućnost online rezervacije termina (za klijente)</w:t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Klijentima treba omogućiti da putem web sučelja ili mobilne aplikacije samostalno pregledaju slobodne termine za željenu uslugu i zaposlenika te izvrše rezervaciju u nekoliko jednostavnih koraka, bez potrebe za telefonskim pozivom.</w:t>
      </w:r>
    </w:p>
    <w:p w14:paraId="23954FE8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Style w:val="10"/>
          <w:rFonts w:hint="default" w:ascii="Arial" w:hAnsi="Arial" w:cs="Arial"/>
          <w:sz w:val="28"/>
          <w:szCs w:val="28"/>
        </w:rPr>
        <w:t>1.2.3. Centralizirani pristup podacima o klijentima (za zaposlenike)</w:t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Prilikom dolaska klijenta, zaposlenik mora imati mogućnost brzog pristupa njegovom profilu, gdje može vidjeti povijest prethodnih posjeta, korištene usluge, eventualne bilješke (npr. alergije, preferencije) i kontakt podatke.</w:t>
      </w:r>
    </w:p>
    <w:p w14:paraId="7AECA13C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Style w:val="10"/>
          <w:rFonts w:hint="default" w:ascii="Arial" w:hAnsi="Arial" w:cs="Arial"/>
          <w:sz w:val="28"/>
          <w:szCs w:val="28"/>
        </w:rPr>
        <w:t>1.2.4. Automatski podsjetnici i obavijesti (za klijente i zaposlenike)</w:t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Korisnicima (klijentima) treba automatski slati podsjetnike (npr. putem SMS-a ili e-maila) dan prije zakazanog termina kako bi se smanjio broj nedolazaka. Zaposlenici također trebaju primati obavijesti o novim ili otkazanim terminima.</w:t>
      </w:r>
    </w:p>
    <w:p w14:paraId="47AE9BB7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30"/>
          <w:szCs w:val="30"/>
          <w:shd w:val="clear" w:fill="FFFFFF"/>
        </w:rPr>
      </w:pPr>
    </w:p>
    <w:p w14:paraId="58CA11F0">
      <w:pPr>
        <w:pStyle w:val="3"/>
        <w:bidi w:val="0"/>
        <w:rPr>
          <w:rFonts w:hint="default" w:ascii="Arial" w:hAnsi="Arial" w:cs="Arial"/>
          <w:sz w:val="30"/>
          <w:szCs w:val="30"/>
        </w:rPr>
      </w:pPr>
      <w:r>
        <w:rPr>
          <w:rFonts w:hint="default" w:ascii="Arial" w:hAnsi="Arial" w:cs="Arial"/>
          <w:sz w:val="30"/>
          <w:szCs w:val="30"/>
        </w:rPr>
        <w:t>1.3. Funkcionalni zahtjevi</w:t>
      </w:r>
    </w:p>
    <w:p w14:paraId="4B4A19E7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Style w:val="10"/>
          <w:rFonts w:hint="default" w:ascii="Arial" w:hAnsi="Arial" w:cs="Arial"/>
          <w:sz w:val="28"/>
          <w:szCs w:val="28"/>
        </w:rPr>
        <w:t>1.3.1. Modul za upravljanje terminima</w:t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Sustav mora omogućiti kreiranje, uređivanje, otkazivanje i pregled termina. Kalendarski prikaz mora podržavati filtriranje po zaposleniku, usluzi i datumu. Sustav mora automatski provjeravati dostupnost zaposlenika i sprječavati dvostruke rezervacije.</w:t>
      </w:r>
    </w:p>
    <w:p w14:paraId="4B1C1F8A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Style w:val="10"/>
          <w:rFonts w:hint="default" w:ascii="Arial" w:hAnsi="Arial" w:cs="Arial"/>
          <w:sz w:val="28"/>
          <w:szCs w:val="28"/>
        </w:rPr>
        <w:t xml:space="preserve">1.3.2. Sustav za upravljanje klijentima </w:t>
      </w:r>
      <w:bookmarkStart w:id="0" w:name="_GoBack"/>
      <w:bookmarkEnd w:id="0"/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Mora postojati baza podataka klijenata s mogućnošću unosa i ažuriranja osobnih podataka (ime, prezime, kontakt), kao i evidencije povijesti svih termina, pruženih usluga i specifičnih napomena vezanih za klijenta.</w:t>
      </w:r>
    </w:p>
    <w:p w14:paraId="1D6AA7E3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Style w:val="10"/>
          <w:rFonts w:hint="default" w:ascii="Arial" w:hAnsi="Arial" w:cs="Arial"/>
          <w:sz w:val="28"/>
          <w:szCs w:val="28"/>
        </w:rPr>
        <w:t>1.3.3. Evidencija zaposlenika i usluga</w:t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Sustav mora omogućiti unos i upravljanje profilima zaposlenika (ime, kontakt, radno vrijeme, uloga) te kreiranje kataloga usluga. Svaka usluga treba imati definiran naziv, trajanje, cijenu i mogućnost povezivanja sa zaposlenicima koji je pružaju.</w:t>
      </w:r>
    </w:p>
    <w:p w14:paraId="72736D90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Style w:val="10"/>
          <w:rFonts w:hint="default" w:ascii="Arial" w:hAnsi="Arial" w:cs="Arial"/>
          <w:sz w:val="28"/>
          <w:szCs w:val="28"/>
        </w:rPr>
        <w:t>1.3.4. Generiranje osnovnih izvještaja</w:t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Sustav mora imati funkcionalnost za generiranje i izvoz jednostavnih izvještaja, kao što su: izvještaj o broju rezervacija u određenom periodu, izvještaj o najtraženijim uslugama i izvještaj o popunjenosti termina po zaposleniku.</w:t>
      </w:r>
    </w:p>
    <w:p w14:paraId="74E24860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Style w:val="10"/>
          <w:rFonts w:hint="default" w:ascii="Arial" w:hAnsi="Arial" w:cs="Arial"/>
          <w:sz w:val="28"/>
          <w:szCs w:val="28"/>
        </w:rPr>
        <w:t>1.3.5. Korisničko sučelje za online rezervacije</w:t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Potrebno je razviti javno dostupan dio sustava (web stranicu ili komponentu) gdje klijenti mogu odabrati uslugu, zatim dostupnog zaposlenika i na kraju slobodan termin iz prikazanog kalendara kako bi izvršili rezervaciju.</w:t>
      </w:r>
    </w:p>
    <w:p w14:paraId="7DF6AF5D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30"/>
          <w:szCs w:val="30"/>
          <w:shd w:val="clear" w:fill="FFFFFF"/>
        </w:rPr>
      </w:pPr>
    </w:p>
    <w:p w14:paraId="3F9BB63F">
      <w:pPr>
        <w:pStyle w:val="3"/>
        <w:bidi w:val="0"/>
        <w:rPr>
          <w:rFonts w:hint="default" w:ascii="Arial" w:hAnsi="Arial" w:cs="Arial"/>
          <w:sz w:val="30"/>
          <w:szCs w:val="30"/>
        </w:rPr>
      </w:pPr>
      <w:r>
        <w:rPr>
          <w:rFonts w:hint="default" w:ascii="Arial" w:hAnsi="Arial" w:cs="Arial"/>
          <w:sz w:val="30"/>
          <w:szCs w:val="30"/>
        </w:rPr>
        <w:t>1.4. Nefunkcionalni zahtjevi</w:t>
      </w:r>
    </w:p>
    <w:p w14:paraId="597D4B7F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6" w:afterAutospacing="0" w:line="240" w:lineRule="atLeast"/>
        <w:ind w:left="420" w:leftChars="0" w:right="0" w:hanging="420" w:firstLineChars="0"/>
        <w:rPr>
          <w:rFonts w:hint="default" w:ascii="Arial" w:hAnsi="Arial" w:eastAsia="sans-serif" w:cs="Arial"/>
          <w:spacing w:val="0"/>
          <w:sz w:val="24"/>
          <w:szCs w:val="24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Sigurnost i zaštita </w:t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  <w:lang w:val="bs-Latn-BA"/>
        </w:rPr>
        <w:t xml:space="preserve">korisničkih </w:t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podataka</w:t>
      </w:r>
    </w:p>
    <w:p w14:paraId="6C1F20F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36" w:afterAutospacing="0" w:line="240" w:lineRule="atLeast"/>
        <w:ind w:right="0" w:rightChars="0"/>
        <w:jc w:val="left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482CC48E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6" w:afterAutospacing="0" w:line="240" w:lineRule="atLeast"/>
        <w:ind w:left="420" w:leftChars="0" w:right="0" w:rightChars="0" w:hanging="420" w:firstLineChars="0"/>
        <w:jc w:val="left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  <w:lang w:val="bs-Latn-BA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  <w:lang w:val="bs-Latn-BA"/>
        </w:rPr>
        <w:t>Brza i stabilna izvedba platforme</w:t>
      </w:r>
    </w:p>
    <w:p w14:paraId="0484F880">
      <w:pPr>
        <w:pStyle w:val="8"/>
        <w:keepNext w:val="0"/>
        <w:keepLines w:val="0"/>
        <w:widowControl/>
        <w:suppressLineNumbers w:val="0"/>
        <w:spacing w:before="0" w:beforeAutospacing="0" w:after="36" w:afterAutospacing="0" w:line="240" w:lineRule="atLeast"/>
        <w:ind w:right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0948E73F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6" w:afterAutospacing="0" w:line="240" w:lineRule="atLeast"/>
        <w:ind w:left="420" w:leftChars="0" w:right="0" w:hanging="420" w:firstLineChars="0"/>
        <w:rPr>
          <w:rFonts w:hint="default" w:ascii="Arial" w:hAnsi="Arial" w:eastAsia="sans-serif" w:cs="Arial"/>
          <w:spacing w:val="0"/>
          <w:sz w:val="24"/>
          <w:szCs w:val="24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Pouzdanost i dostupnost</w:t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  <w:lang w:val="bs-Latn-BA"/>
        </w:rPr>
        <w:t xml:space="preserve"> </w:t>
      </w:r>
    </w:p>
    <w:p w14:paraId="71F3705B">
      <w:pPr>
        <w:pStyle w:val="8"/>
        <w:keepNext w:val="0"/>
        <w:keepLines w:val="0"/>
        <w:widowControl/>
        <w:suppressLineNumbers w:val="0"/>
        <w:spacing w:before="0" w:beforeAutospacing="0" w:after="36" w:afterAutospacing="0" w:line="240" w:lineRule="atLeast"/>
        <w:ind w:right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690ADF16">
      <w:pPr>
        <w:pStyle w:val="12"/>
        <w:numPr>
          <w:ilvl w:val="0"/>
          <w:numId w:val="1"/>
        </w:numPr>
        <w:spacing w:after="0" w:line="360" w:lineRule="auto"/>
        <w:ind w:left="420" w:leftChars="0" w:hanging="420" w:firstLineChars="0"/>
        <w:jc w:val="both"/>
        <w:rPr>
          <w:rFonts w:ascii="Arial" w:hAnsi="Arial" w:eastAsia="Times New Roman" w:cs="Arial"/>
          <w:bCs/>
          <w:kern w:val="0"/>
          <w:sz w:val="24"/>
          <w:szCs w:val="24"/>
          <w14:ligatures w14:val="none"/>
        </w:rPr>
      </w:pPr>
      <w:r>
        <w:rPr>
          <w:rFonts w:ascii="Arial" w:hAnsi="Arial" w:eastAsia="Times New Roman" w:cs="Arial"/>
          <w:bCs/>
          <w:kern w:val="0"/>
          <w:sz w:val="24"/>
          <w:szCs w:val="24"/>
          <w14:ligatures w14:val="none"/>
        </w:rPr>
        <w:t>Intuitivno korisničko sučelje s jednostavnom navigacijom i preglednošću</w:t>
      </w:r>
    </w:p>
    <w:p w14:paraId="5AF5264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36" w:afterAutospacing="0" w:line="240" w:lineRule="atLeast"/>
        <w:ind w:leftChars="0" w:right="0" w:rightChars="0"/>
        <w:rPr>
          <w:rFonts w:hint="default" w:ascii="Arial" w:hAnsi="Arial" w:eastAsia="sans-serif" w:cs="Arial"/>
          <w:spacing w:val="0"/>
          <w:sz w:val="24"/>
          <w:szCs w:val="24"/>
        </w:rPr>
      </w:pPr>
    </w:p>
    <w:p w14:paraId="0E9976B4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6" w:afterAutospacing="0" w:line="240" w:lineRule="atLeast"/>
        <w:ind w:left="420" w:leftChars="0" w:right="0" w:hanging="420" w:firstLineChars="0"/>
        <w:rPr>
          <w:rFonts w:hint="default" w:ascii="Arial" w:hAnsi="Arial" w:eastAsia="sans-serif" w:cs="Arial"/>
          <w:spacing w:val="0"/>
          <w:sz w:val="24"/>
          <w:szCs w:val="24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Kompatibilnost</w:t>
      </w:r>
    </w:p>
    <w:p w14:paraId="28541429">
      <w:pPr>
        <w:pStyle w:val="8"/>
        <w:keepNext w:val="0"/>
        <w:keepLines w:val="0"/>
        <w:widowControl/>
        <w:suppressLineNumbers w:val="0"/>
        <w:spacing w:before="0" w:beforeAutospacing="0" w:after="36" w:afterAutospacing="0" w:line="240" w:lineRule="atLeast"/>
        <w:ind w:right="0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769D7517">
      <w:pPr>
        <w:pStyle w:val="12"/>
        <w:numPr>
          <w:ilvl w:val="0"/>
          <w:numId w:val="1"/>
        </w:numPr>
        <w:spacing w:after="0" w:line="360" w:lineRule="auto"/>
        <w:ind w:left="420" w:leftChars="0" w:hanging="420" w:firstLineChars="0"/>
        <w:jc w:val="both"/>
        <w:rPr>
          <w:rFonts w:ascii="Arial" w:hAnsi="Arial" w:eastAsia="Times New Roman" w:cs="Arial"/>
          <w:b w:val="0"/>
          <w:bCs w:val="0"/>
          <w:kern w:val="0"/>
          <w:sz w:val="24"/>
          <w:szCs w:val="24"/>
          <w14:ligatures w14:val="none"/>
        </w:rPr>
      </w:pPr>
      <w:r>
        <w:rPr>
          <w:rFonts w:ascii="Arial" w:hAnsi="Arial" w:eastAsia="Times New Roman" w:cs="Arial"/>
          <w:b w:val="0"/>
          <w:bCs w:val="0"/>
          <w:kern w:val="0"/>
          <w:sz w:val="24"/>
          <w:szCs w:val="24"/>
          <w14:ligatures w14:val="none"/>
        </w:rPr>
        <w:t>Prilagodljivost i skalabilnost sustava kako bi se nosio s rastućim brojem korisnika</w:t>
      </w:r>
    </w:p>
    <w:p w14:paraId="0AF6854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tLeast"/>
        <w:rPr>
          <w:rFonts w:hint="default" w:ascii="Arial" w:hAnsi="Arial" w:eastAsia="sans-serif" w:cs="Arial"/>
          <w:b w:val="0"/>
          <w:bCs w:val="0"/>
          <w:spacing w:val="0"/>
          <w:sz w:val="24"/>
          <w:szCs w:val="24"/>
        </w:rPr>
      </w:pPr>
    </w:p>
    <w:p w14:paraId="00CB5BA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B59881"/>
    <w:multiLevelType w:val="singleLevel"/>
    <w:tmpl w:val="28B5988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ADB"/>
    <w:rsid w:val="008B2ADB"/>
    <w:rsid w:val="0B054E07"/>
    <w:rsid w:val="1ACA6B12"/>
    <w:rsid w:val="5219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link w:val="1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link w:val="10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6"/>
    <w:qFormat/>
    <w:uiPriority w:val="0"/>
    <w:rPr>
      <w:b/>
      <w:bCs/>
    </w:rPr>
  </w:style>
  <w:style w:type="character" w:customStyle="1" w:styleId="10">
    <w:name w:val="Heading 3 Char"/>
    <w:link w:val="4"/>
    <w:uiPriority w:val="0"/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customStyle="1" w:styleId="11">
    <w:name w:val="Heading 2 Char"/>
    <w:link w:val="3"/>
    <w:qFormat/>
    <w:uiPriority w:val="0"/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2025-06-16T07:53:00Z</dcterms:created>
  <dc:creator>WPS_1708363920</dc:creator>
  <cp:lastModifiedBy>WPS_1708363920</cp:lastModifiedBy>
  <dcterms:modified xsi:type="dcterms:W3CDTF">2025-06-16T09:27:27Z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71FCA6598E564F059CD3A3515585E745_11</vt:lpwstr>
  </property>
</Properties>
</file>