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F074D">
      <w:pPr>
        <w:pStyle w:val="2"/>
        <w:bidi w:val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Reprezentativni zahtjevi</w:t>
      </w:r>
    </w:p>
    <w:p w14:paraId="21A50A81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Ovi zahtjevi definiraju ključne aspekte informacijskog sustava za salon ljepote, obuhva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bs-Latn-BA"/>
        </w:rPr>
        <w:t>t</w:t>
      </w:r>
      <w:bookmarkStart w:id="0" w:name="_GoBack"/>
      <w:bookmarkEnd w:id="0"/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ajući poslovne ciljeve, potrebe korisnika te specifične funkcionalnosti i kvalitativne atribute sustava.</w:t>
      </w:r>
    </w:p>
    <w:p w14:paraId="2860A2A5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6086E07">
      <w:pPr>
        <w:pStyle w:val="3"/>
        <w:bidi w:val="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1.1. Poslovni zahtjevi</w:t>
      </w:r>
    </w:p>
    <w:p w14:paraId="6BBA5430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1.1.1. Optimizacija poslovnih procesa</w:t>
      </w:r>
      <w:r>
        <w:rPr>
          <w:rStyle w:val="10"/>
          <w:rFonts w:hint="default"/>
          <w:sz w:val="24"/>
          <w:szCs w:val="24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Potrebno je digitalizirati i automatizirati ključne operacije salona, kao što su zakazivanje termina i vođenje evidencije, kako bi se smanjilo administrativno opterećenje zaposlenika, povećala njihova produktivnost i minimizirala mogućnost ljudske pogreške.</w:t>
      </w:r>
    </w:p>
    <w:p w14:paraId="753B5E7C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1.1.2. Poboljšanje iskustva i zadržavanje klijenata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Sustav mora ponuditi moderno i jednostavno iskustvo za klijente, prvenstveno kroz mogućnost online rezervacije. Cilj je povećati zadovoljstvo i lojalnost klijenata pružanjem transparentnog pregleda slobodnih termina i usluga te slanjem automatskih podsjetnika.</w:t>
      </w:r>
    </w:p>
    <w:p w14:paraId="2840109B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1.1.3. Unaprjeđenje poslovnog odlučivanja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Potrebno je omogućiti vlasnicima i voditeljima salona uvid u ključne pokazatelje poslovanja kroz generiranje osnovnih izvještaja (npr. o broju termina, prihodima po usluzi ili zaposleniku). Ovi podaci služit će kao osnova za donošenje informiranih poslovnih odluka.</w:t>
      </w:r>
    </w:p>
    <w:p w14:paraId="487583E3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cs="Arial"/>
          <w:sz w:val="28"/>
          <w:szCs w:val="28"/>
        </w:rPr>
        <w:t>1.1.4. Centralizacija podataka i smanjenje ovisnosti o papiru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Cilj je stvoriti jedinstveni digitalni sustav u kojem će se čuvati svi podaci o klijentima, terminima, uslugama i zaposlenicima. Time se eliminira potreba za vođenjem višestrukih papirnatih evidencija, povećava točnost podataka i osigurava lakši pristup informacijama.</w:t>
      </w:r>
    </w:p>
    <w:p w14:paraId="35BF7000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441C6C3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E86952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736235D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3FE7FD3A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3684792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9CC5F1E">
      <w:pPr>
        <w:pStyle w:val="3"/>
        <w:bidi w:val="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1.2. Korisnički zahtjevi</w:t>
      </w:r>
    </w:p>
    <w:p w14:paraId="01A9ECAB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1.2.1. Jednostavno upravljanje terminima i rasporedom (za zaposlenike)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Zaposlenici moraju imati jasan i pregledan kalendar u kojem mogu brzo kreirati nove termine, uređivati postojeće, vidjeti svoj dnevni/tjedni raspored te provjeriti dostupnost kolega i resursa (npr. specifične opreme).</w:t>
      </w:r>
    </w:p>
    <w:p w14:paraId="32796DF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1.2.2. Mogućnost online rezervacije termina (za klijente)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Klijentima treba omogućiti da putem web sučelja ili mobilne aplikacije samostalno pregledaju slobodne termine za željenu uslugu i zaposlenika te izvrše rezervaciju u nekoliko jednostavnih koraka, bez potrebe za telefonskim pozivom.</w:t>
      </w:r>
    </w:p>
    <w:p w14:paraId="23954FE8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1.2.3. Centralizirani pristup podacima o klijentima (za zaposlenike)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Prilikom dolaska klijenta, zaposlenik mora imati mogućnost brzog pristupa njegovom profilu, gdje može vidjeti povijest prethodnih posjeta, korištene usluge, eventualne bilješke (npr. alergije, preferencije) i kontakt podatke.</w:t>
      </w:r>
    </w:p>
    <w:p w14:paraId="7AECA13C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cs="Arial"/>
          <w:sz w:val="28"/>
          <w:szCs w:val="28"/>
        </w:rPr>
        <w:t>1.2.4. Automatski podsjetnici i obavijesti (za klijente i zaposlenike)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Korisnicima (klijentima) treba automatski slati podsjetnike (npr. putem SMS-a ili e-maila) dan prije zakazanog termina kako bi se smanjio broj nedolazaka. Zaposlenici također trebaju primati obavijesti o novim ili otkazanim terminima.</w:t>
      </w:r>
    </w:p>
    <w:p w14:paraId="47AE9BB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30"/>
          <w:szCs w:val="30"/>
          <w:shd w:val="clear" w:fill="FFFFFF"/>
        </w:rPr>
      </w:pPr>
    </w:p>
    <w:p w14:paraId="58CA11F0">
      <w:pPr>
        <w:pStyle w:val="3"/>
        <w:bidi w:val="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1.3. Funkcionalni zahtjevi</w:t>
      </w:r>
    </w:p>
    <w:p w14:paraId="4B4A19E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1.3.1. Modul za upravljanje terminima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Sustav mora omogućiti kreiranje, uređivanje, otkazivanje i pregled termina. Kalendarski prikaz mora podržavati filtriranje po zaposleniku, usluzi i datumu. Sustav mora automatski provjeravati dostupnost zaposlenika i sprječavati dvostruke rezervacije.</w:t>
      </w:r>
    </w:p>
    <w:p w14:paraId="4B1C1F8A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1.3.2. Sustav za upravljanje klijentima (CRM)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Mora postojati baza podataka klijenata s mogućnošću unosa i ažuriranja osobnih podataka (ime, prezime, kontakt), kao i evidencije povijesti svih termina, pruženih usluga i specifičnih napomena vezanih za klijenta.</w:t>
      </w:r>
    </w:p>
    <w:p w14:paraId="1D6AA7E3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1.3.3. Evidencija zaposlenika i usluga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Sustav mora omogućiti unos i upravljanje profilima zaposlenika (ime, kontakt, radno vrijeme, uloga) te kreiranje kataloga usluga. Svaka usluga treba imati definiran naziv, trajanje, cijenu i mogućnost povezivanja sa zaposlenicima koji je pružaju.</w:t>
      </w:r>
    </w:p>
    <w:p w14:paraId="72736D90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1.3.4. Generiranje osnovnih izvještaja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Sustav mora imati funkcionalnost za generiranje i izvoz jednostavnih izvještaja, kao što su: izvještaj o broju rezervacija u određenom periodu, izvještaj o najtraženijim uslugama i izvještaj o popunjenosti termina po zaposleniku.</w:t>
      </w:r>
    </w:p>
    <w:p w14:paraId="74E24860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cs="Arial"/>
          <w:sz w:val="28"/>
          <w:szCs w:val="28"/>
        </w:rPr>
        <w:t>1.3.5. Korisničko sučelje za online rezervacije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Potrebno je razviti javno dostupan dio sustava (web stranicu ili komponentu) gdje klijenti mogu odabrati uslugu, zatim dostupnog zaposlenika i na kraju slobodan termin iz prikazanog kalendara kako bi izvršili rezervaciju.</w:t>
      </w:r>
    </w:p>
    <w:p w14:paraId="7DF6AF5D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30"/>
          <w:szCs w:val="30"/>
          <w:shd w:val="clear" w:fill="FFFFFF"/>
        </w:rPr>
      </w:pPr>
    </w:p>
    <w:p w14:paraId="3F9BB63F">
      <w:pPr>
        <w:pStyle w:val="3"/>
        <w:bidi w:val="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1.4. Nefunkcionalni zahtjevi</w:t>
      </w:r>
    </w:p>
    <w:p w14:paraId="597D4B7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420" w:leftChars="0" w:right="0" w:hanging="420" w:firstLineChars="0"/>
        <w:rPr>
          <w:rFonts w:hint="default" w:ascii="Arial" w:hAnsi="Arial" w:eastAsia="sans-serif" w:cs="Arial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Sigurnost i zaštita 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bs-Latn-BA"/>
        </w:rPr>
        <w:t xml:space="preserve">korisničkih 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podataka</w:t>
      </w:r>
    </w:p>
    <w:p w14:paraId="6C1F20F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82CC48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420" w:leftChars="0" w:right="0" w:rightChars="0" w:hanging="420" w:firstLineChars="0"/>
        <w:jc w:val="left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bs-Latn-BA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bs-Latn-BA"/>
        </w:rPr>
        <w:t>Brza i stabilna izvedba platforme</w:t>
      </w:r>
    </w:p>
    <w:p w14:paraId="0484F880">
      <w:pPr>
        <w:pStyle w:val="8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right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0948E73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420" w:leftChars="0" w:right="0" w:hanging="420" w:firstLineChars="0"/>
        <w:rPr>
          <w:rFonts w:hint="default" w:ascii="Arial" w:hAnsi="Arial" w:eastAsia="sans-serif" w:cs="Arial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Pouzdanost i dostupnost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bs-Latn-BA"/>
        </w:rPr>
        <w:t xml:space="preserve"> </w:t>
      </w:r>
    </w:p>
    <w:p w14:paraId="71F3705B">
      <w:pPr>
        <w:pStyle w:val="8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right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90ADF16">
      <w:pPr>
        <w:pStyle w:val="12"/>
        <w:numPr>
          <w:ilvl w:val="0"/>
          <w:numId w:val="1"/>
        </w:numPr>
        <w:spacing w:after="0" w:line="360" w:lineRule="auto"/>
        <w:ind w:left="420" w:leftChars="0" w:hanging="420" w:firstLineChars="0"/>
        <w:jc w:val="both"/>
        <w:rPr>
          <w:rFonts w:ascii="Arial" w:hAnsi="Arial" w:eastAsia="Times New Roman" w:cs="Arial"/>
          <w:bCs/>
          <w:kern w:val="0"/>
          <w:sz w:val="24"/>
          <w:szCs w:val="24"/>
          <w14:ligatures w14:val="none"/>
        </w:rPr>
      </w:pPr>
      <w:r>
        <w:rPr>
          <w:rFonts w:ascii="Arial" w:hAnsi="Arial" w:eastAsia="Times New Roman" w:cs="Arial"/>
          <w:bCs/>
          <w:kern w:val="0"/>
          <w:sz w:val="24"/>
          <w:szCs w:val="24"/>
          <w14:ligatures w14:val="none"/>
        </w:rPr>
        <w:t>Intuitivno korisničko sučelje s jednostavnom navigacijom i preglednošću</w:t>
      </w:r>
    </w:p>
    <w:p w14:paraId="5AF5264C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leftChars="0" w:right="0" w:rightChars="0"/>
        <w:rPr>
          <w:rFonts w:hint="default" w:ascii="Arial" w:hAnsi="Arial" w:eastAsia="sans-serif" w:cs="Arial"/>
          <w:spacing w:val="0"/>
          <w:sz w:val="24"/>
          <w:szCs w:val="24"/>
        </w:rPr>
      </w:pPr>
    </w:p>
    <w:p w14:paraId="0E9976B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420" w:leftChars="0" w:right="0" w:hanging="420" w:firstLineChars="0"/>
        <w:rPr>
          <w:rFonts w:hint="default" w:ascii="Arial" w:hAnsi="Arial" w:eastAsia="sans-serif" w:cs="Arial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Kompatibilnost</w:t>
      </w:r>
    </w:p>
    <w:p w14:paraId="28541429">
      <w:pPr>
        <w:pStyle w:val="8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right="0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769D7517">
      <w:pPr>
        <w:pStyle w:val="12"/>
        <w:numPr>
          <w:ilvl w:val="0"/>
          <w:numId w:val="1"/>
        </w:numPr>
        <w:spacing w:after="0" w:line="360" w:lineRule="auto"/>
        <w:ind w:left="420" w:leftChars="0" w:hanging="420" w:firstLineChars="0"/>
        <w:jc w:val="both"/>
        <w:rPr>
          <w:rFonts w:ascii="Arial" w:hAnsi="Arial" w:eastAsia="Times New Roman" w:cs="Arial"/>
          <w:b w:val="0"/>
          <w:bCs w:val="0"/>
          <w:kern w:val="0"/>
          <w:sz w:val="24"/>
          <w:szCs w:val="24"/>
          <w14:ligatures w14:val="none"/>
        </w:rPr>
      </w:pPr>
      <w:r>
        <w:rPr>
          <w:rFonts w:ascii="Arial" w:hAnsi="Arial" w:eastAsia="Times New Roman" w:cs="Arial"/>
          <w:b w:val="0"/>
          <w:bCs w:val="0"/>
          <w:kern w:val="0"/>
          <w:sz w:val="24"/>
          <w:szCs w:val="24"/>
          <w14:ligatures w14:val="none"/>
        </w:rPr>
        <w:t>Prilagodljivost i skalabilnost sustava kako bi se nosio s rastućim brojem korisnika</w:t>
      </w:r>
    </w:p>
    <w:p w14:paraId="0AF685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rPr>
          <w:rFonts w:hint="default" w:ascii="Arial" w:hAnsi="Arial" w:eastAsia="sans-serif" w:cs="Arial"/>
          <w:b w:val="0"/>
          <w:bCs w:val="0"/>
          <w:spacing w:val="0"/>
          <w:sz w:val="24"/>
          <w:szCs w:val="24"/>
        </w:rPr>
      </w:pPr>
    </w:p>
    <w:p w14:paraId="00CB5BA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B59881"/>
    <w:multiLevelType w:val="singleLevel"/>
    <w:tmpl w:val="28B598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DB"/>
    <w:rsid w:val="008B2ADB"/>
    <w:rsid w:val="0B054E07"/>
    <w:rsid w:val="1ACA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  <w:style w:type="character" w:customStyle="1" w:styleId="10">
    <w:name w:val="Heading 3 Char"/>
    <w:link w:val="4"/>
    <w:uiPriority w:val="0"/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customStyle="1" w:styleId="11">
    <w:name w:val="Heading 2 Char"/>
    <w:link w:val="3"/>
    <w:uiPriority w:val="0"/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2025-06-16T07:53:00Z</dcterms:created>
  <dc:creator>WPS_1708363920</dc:creator>
  <cp:lastModifiedBy>WPS_1708363920</cp:lastModifiedBy>
  <dcterms:modified xsi:type="dcterms:W3CDTF">2025-06-16T08:17:33Z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71FCA6598E564F059CD3A3515585E745_11</vt:lpwstr>
  </property>
</Properties>
</file>