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2BF09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  <w:r>
        <w:rPr>
          <w:rFonts w:hint="default" w:ascii="Arial" w:hAnsi="Arial" w:cs="Arial"/>
          <w:b/>
          <w:bCs/>
          <w:sz w:val="28"/>
          <w:szCs w:val="28"/>
          <w:lang w:val="bs-Latn-BA"/>
        </w:rPr>
        <w:t>Fakultet strojarstva, računarstva i elektrotehnike, Mostar</w:t>
      </w:r>
    </w:p>
    <w:p w14:paraId="7EAA10C4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  <w:r>
        <w:rPr>
          <w:rFonts w:hint="default" w:ascii="Arial" w:hAnsi="Arial" w:cs="Arial"/>
          <w:b/>
          <w:bCs/>
          <w:sz w:val="28"/>
          <w:szCs w:val="28"/>
          <w:lang w:val="bs-Latn-BA"/>
        </w:rPr>
        <w:t>Projektiranje informacijskih sustava</w:t>
      </w:r>
    </w:p>
    <w:p w14:paraId="11E2226A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6A6DB1D0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0DDFE567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2587244F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3593D1F4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593FC0C3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4501F9E8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517858E4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2A55E8D3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06D2CE92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70E42C0A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328A49BE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6D5F9E66">
      <w:pPr>
        <w:jc w:val="center"/>
        <w:rPr>
          <w:rFonts w:hint="default" w:ascii="Arial" w:hAnsi="Arial" w:cs="Arial"/>
          <w:b/>
          <w:bCs/>
          <w:sz w:val="28"/>
          <w:szCs w:val="28"/>
          <w:lang w:val="bs-Latn-BA"/>
        </w:rPr>
      </w:pPr>
    </w:p>
    <w:p w14:paraId="37A0558C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  <w:t>Specifikacija zahtjeva</w:t>
      </w:r>
    </w:p>
    <w:p w14:paraId="43F785D3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</w:p>
    <w:p w14:paraId="603F5EC9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  <w:r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  <w:t>Salon ljepote</w:t>
      </w:r>
    </w:p>
    <w:p w14:paraId="00759DFF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7F98CF73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7A559E34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392ED525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09DC86DC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01840974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7D03DB47">
      <w:pPr>
        <w:jc w:val="center"/>
        <w:rPr>
          <w:rFonts w:hint="default" w:ascii="Arial" w:hAnsi="Arial" w:cs="Arial"/>
          <w:b/>
          <w:bCs/>
          <w:sz w:val="44"/>
          <w:szCs w:val="44"/>
          <w:u w:val="none"/>
          <w:lang w:val="bs-Latn-BA"/>
        </w:rPr>
      </w:pPr>
    </w:p>
    <w:p w14:paraId="7DFDDCC0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bs-Latn-BA"/>
        </w:rPr>
        <w:t xml:space="preserve">Voditelj projekta: </w: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  <w:t>Ilijana Čović</w:t>
      </w:r>
    </w:p>
    <w:p w14:paraId="275B9906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70DBD0AE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38FFBD08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5FE75092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534EE39F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450249B2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6EB1D01B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3A2A53C9">
      <w:pPr>
        <w:jc w:val="both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2F55DA59">
      <w:p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635D3D00">
      <w:pPr>
        <w:jc w:val="center"/>
        <w:rPr>
          <w:rFonts w:hint="default" w:ascii="Arial" w:hAnsi="Arial" w:cs="Arial"/>
          <w:b/>
          <w:bCs/>
          <w:sz w:val="28"/>
          <w:szCs w:val="28"/>
          <w:u w:val="none"/>
          <w:lang w:val="bs-Latn-BA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bs-Latn-BA"/>
        </w:rPr>
        <w:t>Mostar, lipanj 2025.</w:t>
      </w:r>
    </w:p>
    <w:p w14:paraId="523B6FA9">
      <w:pPr>
        <w:jc w:val="center"/>
        <w:rPr>
          <w:rFonts w:hint="default" w:ascii="Arial" w:hAnsi="Arial" w:cs="Arial"/>
          <w:b/>
          <w:bCs/>
          <w:sz w:val="28"/>
          <w:szCs w:val="28"/>
          <w:u w:val="none"/>
          <w:lang w:val="bs-Latn-BA"/>
        </w:rPr>
      </w:pPr>
    </w:p>
    <w:p w14:paraId="60A30A85">
      <w:pPr>
        <w:jc w:val="center"/>
        <w:rPr>
          <w:rFonts w:hint="default" w:ascii="Arial" w:hAnsi="Arial" w:cs="Arial"/>
          <w:b/>
          <w:bCs/>
          <w:sz w:val="28"/>
          <w:szCs w:val="28"/>
          <w:u w:val="none"/>
          <w:lang w:val="bs-Latn-BA"/>
        </w:rPr>
      </w:pPr>
    </w:p>
    <w:p w14:paraId="6F015902">
      <w:pPr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bs-Latn-BA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</w:p>
    <w:p w14:paraId="2DA9AADA">
      <w:pPr>
        <w:jc w:val="left"/>
        <w:rPr>
          <w:rFonts w:hint="default" w:ascii="Arial" w:hAnsi="Arial" w:cs="Arial"/>
          <w:b/>
          <w:bCs/>
          <w:sz w:val="32"/>
          <w:szCs w:val="32"/>
          <w:u w:val="none"/>
          <w:lang w:val="bs-Latn-BA"/>
        </w:rPr>
      </w:pPr>
      <w:r>
        <w:rPr>
          <w:rFonts w:hint="default" w:ascii="Arial" w:hAnsi="Arial" w:cs="Arial"/>
          <w:b/>
          <w:bCs/>
          <w:sz w:val="32"/>
          <w:szCs w:val="32"/>
          <w:u w:val="none"/>
          <w:lang w:val="bs-Latn-BA"/>
        </w:rPr>
        <w:t>Sadržaj</w:t>
      </w:r>
    </w:p>
    <w:p w14:paraId="1D8C22D1"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>Reprezentativni zahtjevi...............................................................................3</w:t>
      </w:r>
    </w:p>
    <w:p w14:paraId="2190DBAB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   1.1. Poslovni zahtjevi....................................................................................3</w:t>
      </w:r>
    </w:p>
    <w:p w14:paraId="4069893C">
      <w:pPr>
        <w:numPr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  </w:t>
      </w: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  <w:t xml:space="preserve">    1.1.1. Optimizacija poslovnih procesa..................................................................3</w:t>
      </w:r>
    </w:p>
    <w:p w14:paraId="3A9D6B60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  <w:t xml:space="preserve">        1.1.2. Poboljšanje iskustva i zadržavanje korisnika.............................................3</w:t>
      </w:r>
    </w:p>
    <w:p w14:paraId="6F26AC6C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  <w:t xml:space="preserve">       1.1.3. Unaprjeđenje poslovnog odlučivanja.........................................................3</w:t>
      </w:r>
    </w:p>
    <w:p w14:paraId="38175178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       </w:t>
      </w: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  <w:t>1.1.4. Centralizacija podataka i smanjenje ovisnosti o papiru.............................3</w:t>
      </w:r>
    </w:p>
    <w:p w14:paraId="68B0D241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    1.2. Korisnički zahtjevi.................................................................................4</w:t>
      </w:r>
    </w:p>
    <w:p w14:paraId="3B788006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  <w:t xml:space="preserve">        </w:t>
      </w: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bs-Latn-BA"/>
        </w:rPr>
        <w:t xml:space="preserve">1.2.1.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Jednostavno upravljanje terminima i rasporedom (za zaposlenike)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>..........4</w:t>
      </w:r>
    </w:p>
    <w:p w14:paraId="3A3DA2E3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1.2.2.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Mogućnost online rezervacije termina (za klijente)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>...................................4</w:t>
      </w:r>
    </w:p>
    <w:p w14:paraId="56EFF567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1.2.3.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Centralizirani pristup podacima o klijentima (za zaposlenike)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>...................4</w:t>
      </w:r>
    </w:p>
    <w:p w14:paraId="6A12A0C0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1.2.4.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</w:rPr>
        <w:t>Automatski podsjetnici i obavijesti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>.............................................................4</w:t>
      </w:r>
    </w:p>
    <w:p w14:paraId="109B3955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</w:t>
      </w: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1.3. Funkcionalni zahtjevi............................................................................4</w:t>
      </w:r>
    </w:p>
    <w:p w14:paraId="2D2B5587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 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>1.3.1. Modul za upravljanje terminima................................................................4</w:t>
      </w:r>
    </w:p>
    <w:p w14:paraId="3B5E79AF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1.3.2. Sustav za upravljanje klijentima...............................................................4</w:t>
      </w:r>
    </w:p>
    <w:p w14:paraId="15EE9039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1.3.3. Evidencija zaposlenika i usluga................................................................4</w:t>
      </w:r>
    </w:p>
    <w:p w14:paraId="5E08F61F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1.3.4. Generiranje osnovnih izvještaja...............................................................5</w:t>
      </w:r>
    </w:p>
    <w:p w14:paraId="697EB51C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1.3.5. Korisničko sučelje za online rezervacije...................................................5</w:t>
      </w:r>
    </w:p>
    <w:p w14:paraId="24C55531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1.4. Nefunkcionalni zahtjevi........................................................................5</w:t>
      </w:r>
    </w:p>
    <w:p w14:paraId="1C3C23E6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>2. Izvori porijekla zahtjeva.................................................................................6</w:t>
      </w:r>
    </w:p>
    <w:p w14:paraId="61E376DA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2.1. Dokument “Izvori porijekla zahtjeva”....................................................6</w:t>
      </w:r>
    </w:p>
    <w:p w14:paraId="3601E8F3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  </w:t>
      </w: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2.1.1. Zapisnik s intervjua (vlasnica salona)......................................................6</w:t>
      </w:r>
    </w:p>
    <w:p w14:paraId="0B973F65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 2.1.2. Zapisnik s intervjua (glavna kozmetičarka).............................................6</w:t>
      </w:r>
    </w:p>
    <w:p w14:paraId="4C379A1F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 2.1.3. Reprezentativni dokument.......................................................................6</w:t>
      </w:r>
    </w:p>
    <w:p w14:paraId="765DB023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2"/>
          <w:szCs w:val="22"/>
          <w:lang w:val="bs-Latn-BA"/>
        </w:rPr>
        <w:t xml:space="preserve">           2.1.4. Surogat - URL i kopija zaslona (2 primjera)............................................6</w:t>
      </w:r>
    </w:p>
    <w:p w14:paraId="6C348086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>3. Model funkcija...............................................................................................7</w:t>
      </w:r>
    </w:p>
    <w:p w14:paraId="144EFFAD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3.1. Dijagram..............................................................................................7</w:t>
      </w:r>
    </w:p>
    <w:p w14:paraId="70D568CD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>4. Model procesa..............................................................................................8</w:t>
      </w:r>
    </w:p>
    <w:p w14:paraId="6414107A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4.1. Dijagram konteksta P0........................................................................8</w:t>
      </w:r>
    </w:p>
    <w:p w14:paraId="0CB03206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4.2. Dijagram konteksta P1........................................................................9</w:t>
      </w:r>
    </w:p>
    <w:p w14:paraId="50C5830C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4.3. Dijagram konteksta P2......................................................................10</w:t>
      </w:r>
    </w:p>
    <w:p w14:paraId="5537F826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>5. Model događaja..........................................................................................11</w:t>
      </w:r>
    </w:p>
    <w:p w14:paraId="429D53A2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  5.1. Matrica entiteti - događaji..................................................................11</w:t>
      </w:r>
    </w:p>
    <w:p w14:paraId="6CFA9F39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>6. Dodatak.......................................................................................................12</w:t>
      </w:r>
    </w:p>
    <w:p w14:paraId="2E25367F">
      <w:pPr>
        <w:numPr>
          <w:numId w:val="0"/>
        </w:numPr>
        <w:jc w:val="left"/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</w:pPr>
      <w:r>
        <w:rPr>
          <w:rStyle w:val="10"/>
          <w:rFonts w:hint="default" w:ascii="Arial" w:hAnsi="Arial" w:cs="Arial"/>
          <w:b w:val="0"/>
          <w:bCs w:val="0"/>
          <w:sz w:val="24"/>
          <w:szCs w:val="24"/>
          <w:lang w:val="bs-Latn-BA"/>
        </w:rPr>
        <w:t xml:space="preserve">     </w:t>
      </w:r>
    </w:p>
    <w:p w14:paraId="23832110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7D24AA9E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3626F5A6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01D56513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5CAA99B5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4093E95C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4ED31F8A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4A688533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7992E9E6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7F20F03E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732BD5F4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29B4137A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6B5E1024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2333FF14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0BBA8EAD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bs-Latn-BA"/>
        </w:rPr>
      </w:pPr>
    </w:p>
    <w:p w14:paraId="3E7E0D25">
      <w:pPr>
        <w:pStyle w:val="2"/>
        <w:bidi w:val="0"/>
        <w:rPr>
          <w:rFonts w:hint="default" w:ascii="Arial" w:hAnsi="Arial" w:cs="Arial"/>
          <w:sz w:val="32"/>
          <w:szCs w:val="32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B6F074D">
      <w:pPr>
        <w:pStyle w:val="2"/>
        <w:numPr>
          <w:ilvl w:val="0"/>
          <w:numId w:val="2"/>
        </w:numPr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Reprezentativni zahtjevi</w:t>
      </w:r>
    </w:p>
    <w:p w14:paraId="21A50A81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Ovi zahtjevi definiraju ključne aspekte informacijskog sustava za salon ljepote, obuhva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t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ajući poslovne ciljeve, potrebe korisnika te specifične funkcionalnosti i kvalitativne atribute sustava.</w:t>
      </w:r>
    </w:p>
    <w:p w14:paraId="2860A2A5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6086E07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1.1. Poslovni zahtjevi</w:t>
      </w:r>
    </w:p>
    <w:p w14:paraId="6BBA543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1.1.1. Optimizacija poslovnih procesa</w:t>
      </w:r>
      <w:r>
        <w:rPr>
          <w:rStyle w:val="10"/>
          <w:rFonts w:hint="default"/>
          <w:sz w:val="24"/>
          <w:szCs w:val="24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digitalizirati i automatizirati ključne operacije salona, kao što su zakazivanje termina i vođenje evidencije, kako bi se smanjilo administrativno opterećenje zaposlenika, povećala njihova produktivnost i minimizirala mogućnost ljudske pogreške.</w:t>
      </w:r>
    </w:p>
    <w:p w14:paraId="753B5E7C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1.1.2. Poboljšanje iskustva i zadržavanje klijenata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ponuditi moderno i jednostavno iskustvo za klijente, prvenstveno kroz mogućnost online rezervacije. Cilj je povećati zadovoljstvo i lojalnost klijenata pružanjem transparentnog pregleda slobodnih termina i usluga te slanjem automatskih podsjetnika.</w:t>
      </w:r>
    </w:p>
    <w:p w14:paraId="2840109B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1.1.3. Unaprjeđenje poslovnog odlučivanja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omogućiti vlasnicima i voditeljima salona uvid u ključne pokazatelje poslovanja kroz generiranje osnovnih izvještaja (npr. o broju termina, prihodima po usluzi ili zaposleniku). Ovi podaci služit će kao osnova za donošenje informiranih poslovnih odluka.</w:t>
      </w:r>
    </w:p>
    <w:p w14:paraId="487583E3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1.1.4. Centralizacija podataka i smanjenje ovisnosti o papiru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Cilj je stvoriti jedinstveni digitalni sustav u kojem će se čuvati svi podaci o klijentima, terminima, uslugama i zaposlenicima. Time se eliminira potreba za vođenjem višestrukih papirnatih evidencija, povećava točnost podataka i osigurava lakši pristup informacijama.</w:t>
      </w:r>
    </w:p>
    <w:p w14:paraId="35BF700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441C6C3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E869526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736235D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3FE7FD3A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3684792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CC5F1E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1.2. Korisnički zahtjevi</w:t>
      </w:r>
    </w:p>
    <w:p w14:paraId="01A9ECAB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1.2.1. Jednostavno upravljanje terminima i rasporedom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Zaposlenici moraju imati jasan i pregledan kalendar u kojem mogu brzo kreirati nove termine, uređivati postojeće, vidjeti svoj dnevni/tjedni raspored te provjeriti dostupnost kolega i resursa (npr. specifične opreme).</w:t>
      </w:r>
    </w:p>
    <w:p w14:paraId="32796DF7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1.2.2. Mogućnost online rezervacije termina (za klijente)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Klijentima treba omogućiti da putem web sučelja ili mobilne aplikacije samostalno pregledaju slobodne termine za željenu uslugu i zaposlenika te izvrše rezervaciju u nekoliko jednostavnih koraka, bez potrebe za telefonskim pozivom.</w:t>
      </w:r>
    </w:p>
    <w:p w14:paraId="23954FE8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1.2.3. Centralizirani pristup podacima o klijentima (za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Prilikom dolaska klijenta, zaposlenik mora imati mogućnost brzog pristupa njegovom profilu, gdje može vidjeti povijest prethodnih posjeta, korištene usluge, eventualne bilješke (npr. alergije, preferencije) i kontakt podatke.</w:t>
      </w:r>
    </w:p>
    <w:p w14:paraId="7AECA13C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1.2.4. Automatski podsjetnici i obavijesti (za klijente i zaposlenike)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Korisnicima (klijentima) treba automatski slati podsjetnike (npr. putem SMS-a ili e-maila) dan prije zakazanog termina kako bi se smanjio broj nedolazaka. Zaposlenici također trebaju primati obavijesti o novim ili otkazanim terminima.</w:t>
      </w:r>
    </w:p>
    <w:p w14:paraId="47AE9BB7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58CA11F0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1.3. Funkcionalni zahtjevi</w:t>
      </w:r>
    </w:p>
    <w:p w14:paraId="4B4A19E7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1.3.1. Modul za upravljanje terminima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kreiranje, uređivanje, otkazivanje i pregled termina. Kalendarski prikaz mora podržavati filtriranje po zaposleniku, usluzi i datumu. Sustav mora automatski provjeravati dostupnost zaposlenika i sprječavati dvostruke rezervacije.</w:t>
      </w:r>
    </w:p>
    <w:p w14:paraId="4B1C1F8A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1.3.2. Sustav za upravljanje klijentima (CRM)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Mora postojati baza podataka klijenata s mogućnošću unosa i ažuriranja osobnih podataka (ime, prezime, kontakt), kao i evidencije povijesti svih termina, pruženih usluga i specifičnih napomena vezanih za klijenta.</w:t>
      </w:r>
    </w:p>
    <w:p w14:paraId="1D6AA7E3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1.3.3. Evidencija zaposlenika i usluga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omogućiti unos i upravljanje profilima zaposlenika (ime, kontakt, radno vrijeme, uloga) te kreiranje kataloga usluga. Svaka usluga treba imati definiran naziv, trajanje, cijenu i mogućnost povezivanja sa zaposlenicima koji je pružaju.</w:t>
      </w:r>
    </w:p>
    <w:p w14:paraId="72736D9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Style w:val="10"/>
          <w:rFonts w:hint="default" w:ascii="Arial" w:hAnsi="Arial" w:cs="Arial"/>
          <w:sz w:val="28"/>
          <w:szCs w:val="28"/>
        </w:rPr>
        <w:t>1.3.4. Generiranje osnovnih izvještaja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Sustav mora imati funkcionalnost za generiranje i izvoz jednostavnih izvještaja, kao što su: izvještaj o broju rezervacija u određenom periodu, izvještaj o najtraženijim uslugama i izvještaj o popunjenosti termina po zaposleniku.</w:t>
      </w:r>
    </w:p>
    <w:p w14:paraId="74E24860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cs="Arial"/>
          <w:sz w:val="28"/>
          <w:szCs w:val="28"/>
        </w:rPr>
        <w:t>1.3.5. Korisničko sučelje za online rezervacije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Potrebno je razviti javno dostupan dio sustava (web stranicu ili komponentu) gdje klijenti mogu odabrati uslugu, zatim dostupnog zaposlenika i na kraju slobodan termin iz prikazanog kalendara kako bi izvršili rezervaciju.</w:t>
      </w:r>
    </w:p>
    <w:p w14:paraId="7DF6AF5D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30"/>
          <w:szCs w:val="30"/>
          <w:shd w:val="clear" w:fill="FFFFFF"/>
        </w:rPr>
      </w:pPr>
    </w:p>
    <w:p w14:paraId="3F9BB63F">
      <w:pPr>
        <w:pStyle w:val="3"/>
        <w:bidi w:val="0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1.4. Nefunkcionalni zahtjevi</w:t>
      </w:r>
    </w:p>
    <w:p w14:paraId="597D4B7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Sigurnost i zaštita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korisničkih 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podataka</w:t>
      </w:r>
    </w:p>
    <w:p w14:paraId="6C1F20FB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482CC48E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420" w:leftChars="0" w:right="0" w:rightChars="0" w:hanging="420" w:firstLineChars="0"/>
        <w:jc w:val="left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>Brza i stabilna izvedba platforme</w:t>
      </w:r>
    </w:p>
    <w:p w14:paraId="0484F880">
      <w:pPr>
        <w:pStyle w:val="9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0948E73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Pouzdanost i dostupnost</w:t>
      </w: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bs-Latn-BA"/>
        </w:rPr>
        <w:t xml:space="preserve"> </w:t>
      </w:r>
    </w:p>
    <w:p w14:paraId="71F3705B">
      <w:pPr>
        <w:pStyle w:val="9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690ADF16">
      <w:pPr>
        <w:pStyle w:val="11"/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Cs/>
          <w:kern w:val="0"/>
          <w:sz w:val="24"/>
          <w:szCs w:val="24"/>
          <w14:ligatures w14:val="none"/>
        </w:rPr>
        <w:t>Intuitivno korisničko sučelje s jednostavnom navigacijom i preglednošću</w:t>
      </w:r>
    </w:p>
    <w:p w14:paraId="5AF5264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leftChars="0" w:right="0" w:rightChars="0"/>
        <w:rPr>
          <w:rFonts w:hint="default" w:ascii="Arial" w:hAnsi="Arial" w:eastAsia="sans-serif" w:cs="Arial"/>
          <w:spacing w:val="0"/>
          <w:sz w:val="24"/>
          <w:szCs w:val="24"/>
        </w:rPr>
      </w:pPr>
    </w:p>
    <w:p w14:paraId="0E9976B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420" w:leftChars="0" w:right="0" w:hanging="420" w:firstLineChars="0"/>
        <w:rPr>
          <w:rFonts w:hint="default" w:ascii="Arial" w:hAnsi="Arial" w:eastAsia="sans-serif" w:cs="Arial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Kompatibilnost</w:t>
      </w:r>
    </w:p>
    <w:p w14:paraId="28541429">
      <w:pPr>
        <w:pStyle w:val="9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69D7517">
      <w:pPr>
        <w:pStyle w:val="11"/>
        <w:numPr>
          <w:ilvl w:val="0"/>
          <w:numId w:val="3"/>
        </w:numPr>
        <w:spacing w:after="0" w:line="360" w:lineRule="auto"/>
        <w:ind w:left="420" w:leftChars="0" w:hanging="420" w:firstLineChars="0"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  <w:t>Prilagodljivost i skalabilnost sustava kako bi se nosio s rastućim brojem korisnika</w:t>
      </w:r>
    </w:p>
    <w:p w14:paraId="0932ED81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6456C1AD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5F8A6E4D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4661A072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51DB0250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3542B3CB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6B51DFD5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4A0C8B68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74115DFB">
      <w:pPr>
        <w:pStyle w:val="11"/>
        <w:numPr>
          <w:numId w:val="0"/>
        </w:numPr>
        <w:tabs>
          <w:tab w:val="left" w:pos="420"/>
        </w:tabs>
        <w:spacing w:after="0" w:line="360" w:lineRule="auto"/>
        <w:contextualSpacing/>
        <w:jc w:val="both"/>
        <w:rPr>
          <w:rFonts w:ascii="Arial" w:hAnsi="Arial" w:eastAsia="Times New Roman" w:cs="Arial"/>
          <w:b w:val="0"/>
          <w:bCs w:val="0"/>
          <w:kern w:val="0"/>
          <w:sz w:val="24"/>
          <w:szCs w:val="24"/>
          <w14:ligatures w14:val="none"/>
        </w:rPr>
      </w:pPr>
    </w:p>
    <w:p w14:paraId="58AF268B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 xml:space="preserve">Izvori porijekla zahtjeva </w:t>
      </w:r>
    </w:p>
    <w:p w14:paraId="1F03EBC1">
      <w:pPr>
        <w:jc w:val="both"/>
        <w:rPr>
          <w:rFonts w:hint="default" w:ascii="Arial" w:hAnsi="Arial" w:cs="Arial"/>
          <w:b/>
          <w:bCs/>
          <w:sz w:val="21"/>
          <w:szCs w:val="21"/>
          <w:u w:val="single"/>
          <w:lang w:val="bs-Latn-BA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bs-Latn-BA"/>
        </w:rPr>
        <w:t>* Napomena: Dokument “Izvori prijekla zahtjeva.docx” sa svim navedenim sadržajem se nalazi na mom github profilu u datoteci DZ - 1.0 *</w:t>
      </w:r>
    </w:p>
    <w:p w14:paraId="234D7002">
      <w:pPr>
        <w:jc w:val="both"/>
        <w:rPr>
          <w:rFonts w:hint="default" w:ascii="Arial" w:hAnsi="Arial" w:cs="Arial"/>
          <w:b/>
          <w:bCs/>
          <w:sz w:val="21"/>
          <w:szCs w:val="21"/>
          <w:u w:val="single"/>
          <w:lang w:val="bs-Latn-BA"/>
        </w:rPr>
      </w:pPr>
    </w:p>
    <w:p w14:paraId="4E783FC6">
      <w:pPr>
        <w:jc w:val="both"/>
        <w:rPr>
          <w:rFonts w:hint="default" w:ascii="Arial" w:hAnsi="Arial" w:cs="Arial"/>
          <w:b/>
          <w:bCs/>
          <w:sz w:val="21"/>
          <w:szCs w:val="21"/>
          <w:u w:val="single"/>
          <w:lang w:val="bs-Latn-BA"/>
        </w:rPr>
      </w:pPr>
    </w:p>
    <w:p w14:paraId="24EF0055">
      <w:pPr>
        <w:pStyle w:val="3"/>
        <w:numPr>
          <w:ilvl w:val="1"/>
          <w:numId w:val="2"/>
        </w:numPr>
        <w:bidi w:val="0"/>
        <w:rPr>
          <w:rFonts w:hint="default" w:ascii="Arial" w:hAnsi="Arial" w:cs="Arial"/>
          <w:b/>
          <w:bCs/>
          <w:sz w:val="30"/>
          <w:szCs w:val="30"/>
          <w:u w:val="none"/>
          <w:lang w:val="bs-Latn-BA"/>
        </w:rPr>
      </w:pPr>
      <w:r>
        <w:rPr>
          <w:rFonts w:hint="default" w:ascii="Arial" w:hAnsi="Arial" w:cs="Arial"/>
          <w:sz w:val="30"/>
          <w:szCs w:val="30"/>
          <w:lang w:val="bs-Latn-BA"/>
        </w:rPr>
        <w:t xml:space="preserve">Dokument “Izvori porijekla zahtjeva.docx” </w:t>
      </w:r>
    </w:p>
    <w:p w14:paraId="0FF76577">
      <w:pPr>
        <w:rPr>
          <w:rFonts w:hint="default"/>
          <w:lang w:val="bs-Latn-BA"/>
        </w:rPr>
      </w:pPr>
    </w:p>
    <w:p w14:paraId="2F472C66">
      <w:pPr>
        <w:pStyle w:val="4"/>
        <w:numPr>
          <w:ilvl w:val="2"/>
          <w:numId w:val="2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  <w:t>[1] Zapisnik s intervjua (vlasnica salona)</w:t>
      </w:r>
    </w:p>
    <w:p w14:paraId="541AADC3">
      <w:pPr>
        <w:pStyle w:val="4"/>
        <w:numPr>
          <w:ilvl w:val="2"/>
          <w:numId w:val="2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  <w:t>[2] Zapisnik s intervjua (glavna kozmetičarka)</w:t>
      </w:r>
    </w:p>
    <w:p w14:paraId="7521FB2A">
      <w:pPr>
        <w:pStyle w:val="4"/>
        <w:numPr>
          <w:ilvl w:val="2"/>
          <w:numId w:val="2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  <w:t>[3] Reprezentativni dokument</w:t>
      </w:r>
    </w:p>
    <w:p w14:paraId="088259B4">
      <w:pPr>
        <w:pStyle w:val="4"/>
        <w:numPr>
          <w:ilvl w:val="2"/>
          <w:numId w:val="2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  <w:t>[4] Surogat - URL i kopija zaslona (2 primjera)</w:t>
      </w:r>
    </w:p>
    <w:p w14:paraId="4913BF5F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7C6F393D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E0B9386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1ABE0259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16E348E4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35A60FFE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169A4D73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70B96D8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0AEF2362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1AF6071C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22A4ACCA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7F176042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6635DCD0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5C1EA19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9C58560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2813B218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40379A13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30903A23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181C5C70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749BD95E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3687F6F3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2D394516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84BA283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3EB6DB92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4C563A0F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5DC7933E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487E4F10">
      <w:pPr>
        <w:rPr>
          <w:rFonts w:hint="default" w:ascii="Arial" w:hAnsi="Arial" w:cs="Arial"/>
          <w:b w:val="0"/>
          <w:bCs w:val="0"/>
          <w:sz w:val="28"/>
          <w:szCs w:val="28"/>
          <w:lang w:val="bs-Latn-BA"/>
        </w:rPr>
      </w:pPr>
    </w:p>
    <w:p w14:paraId="7422FCB9">
      <w:pPr>
        <w:pStyle w:val="2"/>
        <w:numPr>
          <w:ilvl w:val="0"/>
          <w:numId w:val="2"/>
        </w:numPr>
        <w:bidi w:val="0"/>
        <w:rPr>
          <w:rFonts w:hint="default" w:ascii="Arial" w:hAnsi="Arial" w:cs="Arial"/>
          <w:b/>
          <w:bCs/>
          <w:sz w:val="32"/>
          <w:szCs w:val="32"/>
          <w:lang w:val="bs-Latn-BA"/>
        </w:rPr>
      </w:pPr>
      <w:r>
        <w:rPr>
          <w:rFonts w:hint="default" w:ascii="Arial" w:hAnsi="Arial" w:cs="Arial"/>
          <w:b/>
          <w:bCs/>
          <w:sz w:val="32"/>
          <w:szCs w:val="32"/>
          <w:lang w:val="bs-Latn-BA"/>
        </w:rPr>
        <w:t>Model funkcija</w:t>
      </w:r>
    </w:p>
    <w:p w14:paraId="7FD86DA1">
      <w:pPr>
        <w:pStyle w:val="3"/>
        <w:numPr>
          <w:ilvl w:val="1"/>
          <w:numId w:val="2"/>
        </w:numPr>
        <w:bidi w:val="0"/>
        <w:rPr>
          <w:rFonts w:hint="default" w:ascii="Arial" w:hAnsi="Arial" w:cs="Arial"/>
          <w:sz w:val="30"/>
          <w:szCs w:val="30"/>
          <w:lang w:val="bs-Latn-BA"/>
        </w:rPr>
      </w:pPr>
      <w:r>
        <w:rPr>
          <w:rFonts w:hint="default" w:ascii="Arial" w:hAnsi="Arial" w:cs="Arial"/>
          <w:sz w:val="30"/>
          <w:szCs w:val="30"/>
          <w:lang w:val="bs-Latn-BA"/>
        </w:rPr>
        <w:t xml:space="preserve">Dijagram </w:t>
      </w:r>
    </w:p>
    <w:p w14:paraId="28DBBA94">
      <w:pPr>
        <w:rPr>
          <w:rFonts w:hint="default"/>
          <w:lang w:val="bs-Latn-BA"/>
        </w:rPr>
      </w:pPr>
    </w:p>
    <w:p w14:paraId="64D17410">
      <w:pPr>
        <w:rPr>
          <w:rFonts w:hint="default"/>
          <w:lang w:val="bs-Latn-BA"/>
        </w:rPr>
      </w:pPr>
      <w:r>
        <w:rPr>
          <w:rFonts w:hint="default"/>
          <w:lang w:val="bs-Latn-BA"/>
        </w:rPr>
        <w:drawing>
          <wp:inline distT="0" distB="0" distL="114300" distR="114300">
            <wp:extent cx="5273040" cy="3562985"/>
            <wp:effectExtent l="0" t="0" r="0" b="3175"/>
            <wp:docPr id="4" name="Picture 4" descr="Model funkcij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 funkcija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17F">
      <w:pPr>
        <w:rPr>
          <w:rFonts w:hint="default"/>
          <w:lang w:val="bs-Latn-BA"/>
        </w:rPr>
      </w:pPr>
    </w:p>
    <w:p w14:paraId="35A2155C">
      <w:pPr>
        <w:jc w:val="center"/>
        <w:rPr>
          <w:rFonts w:hint="default"/>
          <w:lang w:val="bs-Latn-BA"/>
        </w:rPr>
      </w:pPr>
    </w:p>
    <w:p w14:paraId="5047168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Slika [5] - Model funkcija</w:t>
      </w:r>
    </w:p>
    <w:p w14:paraId="26ED531A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5A78BA2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7DC69A1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3E98DF1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CF851D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7A64FBF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48291F9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972B6E5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C64F47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D5DD4C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5E0A0A3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A5E0E9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0AE7902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C35F65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F461841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CE0576F">
      <w:pPr>
        <w:jc w:val="both"/>
        <w:rPr>
          <w:rFonts w:hint="default" w:ascii="Arial" w:hAnsi="Arial" w:cs="Arial"/>
          <w:sz w:val="28"/>
          <w:szCs w:val="28"/>
          <w:lang w:val="bs-Latn-BA"/>
        </w:rPr>
      </w:pPr>
    </w:p>
    <w:p w14:paraId="6229CDA6">
      <w:pPr>
        <w:pStyle w:val="2"/>
        <w:numPr>
          <w:ilvl w:val="0"/>
          <w:numId w:val="2"/>
        </w:numPr>
        <w:bidi w:val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 xml:space="preserve">Model procesa </w:t>
      </w:r>
    </w:p>
    <w:p w14:paraId="453B9C23">
      <w:pPr>
        <w:pStyle w:val="3"/>
        <w:numPr>
          <w:ilvl w:val="1"/>
          <w:numId w:val="2"/>
        </w:numPr>
        <w:bidi w:val="0"/>
        <w:rPr>
          <w:rFonts w:hint="default" w:ascii="Arial" w:hAnsi="Arial" w:cs="Arial"/>
          <w:sz w:val="30"/>
          <w:szCs w:val="30"/>
          <w:lang w:val="bs-Latn-BA"/>
        </w:rPr>
      </w:pPr>
      <w:r>
        <w:rPr>
          <w:rFonts w:hint="default" w:ascii="Arial" w:hAnsi="Arial" w:cs="Arial"/>
          <w:sz w:val="30"/>
          <w:szCs w:val="30"/>
          <w:lang w:val="bs-Latn-BA"/>
        </w:rPr>
        <w:t>Dijagram konteksta P0</w:t>
      </w:r>
    </w:p>
    <w:p w14:paraId="5F21818F">
      <w:pPr>
        <w:rPr>
          <w:rFonts w:hint="default"/>
          <w:lang w:val="bs-Latn-BA"/>
        </w:rPr>
      </w:pPr>
    </w:p>
    <w:p w14:paraId="6DBF93CF">
      <w:pPr>
        <w:rPr>
          <w:rFonts w:hint="default"/>
          <w:lang w:val="bs-Latn-BA"/>
        </w:rPr>
      </w:pPr>
    </w:p>
    <w:p w14:paraId="5607A4F0">
      <w:pPr>
        <w:rPr>
          <w:rFonts w:hint="default"/>
          <w:lang w:val="bs-Latn-BA"/>
        </w:rPr>
      </w:pPr>
      <w:r>
        <w:rPr>
          <w:rFonts w:hint="default"/>
          <w:lang w:val="bs-Latn-BA"/>
        </w:rPr>
        <w:drawing>
          <wp:inline distT="0" distB="0" distL="114300" distR="114300">
            <wp:extent cx="5274310" cy="2473960"/>
            <wp:effectExtent l="0" t="0" r="13970" b="10160"/>
            <wp:docPr id="5" name="Picture 5" descr="Dijagram konteksta P0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jagram konteksta P0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61F">
      <w:pPr>
        <w:rPr>
          <w:rFonts w:hint="default"/>
          <w:lang w:val="bs-Latn-BA"/>
        </w:rPr>
      </w:pPr>
    </w:p>
    <w:p w14:paraId="260D54D3">
      <w:pPr>
        <w:jc w:val="both"/>
        <w:rPr>
          <w:rFonts w:hint="default" w:ascii="Arial" w:hAnsi="Arial" w:cs="Arial"/>
          <w:b/>
          <w:bCs/>
          <w:sz w:val="28"/>
          <w:szCs w:val="28"/>
          <w:u w:val="single"/>
          <w:lang w:val="bs-Latn-BA"/>
        </w:rPr>
      </w:pPr>
    </w:p>
    <w:p w14:paraId="10F4FC7E">
      <w:pPr>
        <w:rPr>
          <w:rFonts w:hint="default"/>
          <w:lang w:val="bs-Latn-BA"/>
        </w:rPr>
      </w:pPr>
    </w:p>
    <w:p w14:paraId="00CB5BA7"/>
    <w:p w14:paraId="1ED4E6C8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  <w:t>Slika [6] - Dijagram konteksta P0</w:t>
      </w:r>
    </w:p>
    <w:p w14:paraId="14FDB2F4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208C388E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5EE14323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2F5D52E9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13380B10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0E7E5365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4D7D86E9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3B9F9A40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47017B67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27C57300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34E3EF08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0F575803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4BF8AB46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66094583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6ECE86AE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522B9EBD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3E59BF23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20808E38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5723C1F6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7603D7F3">
      <w:pPr>
        <w:numPr>
          <w:numId w:val="0"/>
        </w:numPr>
        <w:jc w:val="center"/>
        <w:rPr>
          <w:rFonts w:hint="default" w:ascii="Arial" w:hAnsi="Arial" w:cs="Arial"/>
          <w:b w:val="0"/>
          <w:bCs w:val="0"/>
          <w:sz w:val="28"/>
          <w:szCs w:val="28"/>
          <w:u w:val="none"/>
          <w:lang w:val="bs-Latn-BA"/>
        </w:rPr>
      </w:pPr>
    </w:p>
    <w:p w14:paraId="41FDF7A1">
      <w:pPr>
        <w:pStyle w:val="3"/>
        <w:numPr>
          <w:ilvl w:val="1"/>
          <w:numId w:val="2"/>
        </w:numPr>
        <w:bidi w:val="0"/>
        <w:rPr>
          <w:rFonts w:hint="default" w:ascii="Arial" w:hAnsi="Arial" w:cs="Arial"/>
          <w:sz w:val="30"/>
          <w:szCs w:val="30"/>
          <w:lang w:val="bs-Latn-BA"/>
        </w:rPr>
      </w:pPr>
      <w:r>
        <w:rPr>
          <w:rFonts w:hint="default" w:ascii="Arial" w:hAnsi="Arial" w:cs="Arial"/>
          <w:sz w:val="30"/>
          <w:szCs w:val="30"/>
          <w:lang w:val="bs-Latn-BA"/>
        </w:rPr>
        <w:t>Dijagram konteksta P1</w:t>
      </w:r>
    </w:p>
    <w:p w14:paraId="7F10C310">
      <w:pPr>
        <w:rPr>
          <w:rFonts w:hint="default" w:ascii="Arial" w:hAnsi="Arial" w:cs="Arial"/>
          <w:sz w:val="30"/>
          <w:szCs w:val="30"/>
          <w:lang w:val="bs-Latn-BA"/>
        </w:rPr>
      </w:pPr>
    </w:p>
    <w:p w14:paraId="38937843">
      <w:pPr>
        <w:rPr>
          <w:rFonts w:hint="default" w:ascii="Arial" w:hAnsi="Arial" w:cs="Arial"/>
          <w:sz w:val="30"/>
          <w:szCs w:val="30"/>
          <w:lang w:val="bs-Latn-BA"/>
        </w:rPr>
      </w:pPr>
    </w:p>
    <w:p w14:paraId="2840C150">
      <w:pPr>
        <w:rPr>
          <w:rFonts w:hint="default"/>
          <w:lang w:val="bs-Latn-BA"/>
        </w:rPr>
      </w:pPr>
      <w:r>
        <w:rPr>
          <w:rFonts w:hint="default"/>
          <w:lang w:val="bs-Latn-BA"/>
        </w:rPr>
        <w:drawing>
          <wp:inline distT="0" distB="0" distL="114300" distR="114300">
            <wp:extent cx="5271770" cy="3876040"/>
            <wp:effectExtent l="0" t="0" r="1270" b="10160"/>
            <wp:docPr id="6" name="Picture 6" descr="Dijagram konteksta 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jagram konteksta P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08DE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5B489E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A1A2CBF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C6EE942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Slika [7] - Dijagram konteksta P1</w:t>
      </w:r>
    </w:p>
    <w:p w14:paraId="37B97C5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330A25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886D78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AB38D65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B297D04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EEFE0D8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C64C8E7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6DDFDFA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F4C3F3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4889C9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D96EF7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5F1DD7E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197DA5B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231B11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B22859B">
      <w:pPr>
        <w:pStyle w:val="2"/>
        <w:numPr>
          <w:ilvl w:val="1"/>
          <w:numId w:val="2"/>
        </w:numPr>
        <w:bidi w:val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>Dijagram konteksta P2</w:t>
      </w:r>
    </w:p>
    <w:p w14:paraId="2823F5FA">
      <w:pPr>
        <w:rPr>
          <w:rFonts w:hint="default"/>
          <w:lang w:val="bs-Latn-BA"/>
        </w:rPr>
      </w:pPr>
      <w:r>
        <w:rPr>
          <w:rFonts w:hint="default"/>
          <w:lang w:val="bs-Latn-BA"/>
        </w:rPr>
        <w:drawing>
          <wp:inline distT="0" distB="0" distL="114300" distR="114300">
            <wp:extent cx="5272405" cy="3422650"/>
            <wp:effectExtent l="0" t="0" r="635" b="6350"/>
            <wp:docPr id="7" name="Picture 7" descr="Dijagram konteksta 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jagram konteksta P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2E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76C357A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10798A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Slika [8] - Dijagram konteksta P2</w:t>
      </w:r>
    </w:p>
    <w:p w14:paraId="0BAC937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DB693F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51BCBD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AB31039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38A092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D35094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B40FA43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7006E1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163ACB01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A6B836F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F8B7F15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1E5439D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619D9D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0A687F8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880A71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C87B6B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805C8A4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ADF284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137B8EC">
      <w:pPr>
        <w:jc w:val="both"/>
        <w:rPr>
          <w:rFonts w:hint="default" w:ascii="Arial" w:hAnsi="Arial" w:cs="Arial"/>
          <w:sz w:val="28"/>
          <w:szCs w:val="28"/>
          <w:lang w:val="bs-Latn-BA"/>
        </w:rPr>
      </w:pPr>
    </w:p>
    <w:p w14:paraId="092DC191">
      <w:pPr>
        <w:pStyle w:val="2"/>
        <w:numPr>
          <w:ilvl w:val="0"/>
          <w:numId w:val="2"/>
        </w:numPr>
        <w:bidi w:val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>Model događaja</w:t>
      </w:r>
    </w:p>
    <w:p w14:paraId="6DB8DA07">
      <w:pPr>
        <w:pStyle w:val="3"/>
        <w:numPr>
          <w:ilvl w:val="1"/>
          <w:numId w:val="2"/>
        </w:numPr>
        <w:bidi w:val="0"/>
        <w:rPr>
          <w:rFonts w:hint="default" w:ascii="Arial" w:hAnsi="Arial" w:cs="Arial"/>
          <w:sz w:val="30"/>
          <w:szCs w:val="30"/>
          <w:lang w:val="bs-Latn-BA"/>
        </w:rPr>
      </w:pPr>
      <w:r>
        <w:rPr>
          <w:rFonts w:hint="default" w:ascii="Arial" w:hAnsi="Arial" w:cs="Arial"/>
          <w:sz w:val="30"/>
          <w:szCs w:val="30"/>
          <w:lang w:val="bs-Latn-BA"/>
        </w:rPr>
        <w:t>Matrica entiteti - događaji</w:t>
      </w:r>
    </w:p>
    <w:p w14:paraId="610A48B7">
      <w:pPr>
        <w:rPr>
          <w:rFonts w:hint="default"/>
          <w:lang w:val="bs-Latn-BA"/>
        </w:rPr>
      </w:pPr>
    </w:p>
    <w:p w14:paraId="2F820D25">
      <w:pPr>
        <w:rPr>
          <w:rFonts w:hint="default"/>
          <w:lang w:val="bs-Latn-BA"/>
        </w:rPr>
      </w:pPr>
      <w:r>
        <w:rPr>
          <w:rFonts w:hint="default"/>
          <w:lang w:val="bs-Latn-BA"/>
        </w:rPr>
        <w:drawing>
          <wp:inline distT="0" distB="0" distL="114300" distR="114300">
            <wp:extent cx="5934075" cy="1048385"/>
            <wp:effectExtent l="0" t="0" r="9525" b="3175"/>
            <wp:docPr id="8" name="Picture 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6B8D">
      <w:pPr>
        <w:rPr>
          <w:rFonts w:hint="default"/>
          <w:lang w:val="bs-Latn-BA"/>
        </w:rPr>
      </w:pPr>
    </w:p>
    <w:p w14:paraId="6D540044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E66673C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  <w:r>
        <w:rPr>
          <w:rFonts w:hint="default" w:ascii="Arial" w:hAnsi="Arial" w:cs="Arial"/>
          <w:sz w:val="28"/>
          <w:szCs w:val="28"/>
          <w:lang w:val="bs-Latn-BA"/>
        </w:rPr>
        <w:t>Slika [9] - Matrica entiteti-događaji</w:t>
      </w:r>
    </w:p>
    <w:p w14:paraId="5C825504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DE801DE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A750D68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16E0ECD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07C92B1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C54C7E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8E010D3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D6C898F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21EA41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6D63137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7DF52E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6D188E4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F155897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D65D68E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1E278F38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BC9FF6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775FA957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357EA02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195BF97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56788AB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168F2D30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6702EB2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40D977E6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2B3B4A0F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02AD4F23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616CBE9A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F75156B">
      <w:pPr>
        <w:jc w:val="center"/>
        <w:rPr>
          <w:rFonts w:hint="default" w:ascii="Arial" w:hAnsi="Arial" w:cs="Arial"/>
          <w:sz w:val="28"/>
          <w:szCs w:val="28"/>
          <w:lang w:val="bs-Latn-BA"/>
        </w:rPr>
      </w:pPr>
    </w:p>
    <w:p w14:paraId="357E886D">
      <w:pPr>
        <w:jc w:val="both"/>
        <w:rPr>
          <w:rFonts w:hint="default" w:ascii="Arial" w:hAnsi="Arial" w:cs="Arial"/>
          <w:sz w:val="28"/>
          <w:szCs w:val="28"/>
          <w:lang w:val="bs-Latn-BA"/>
        </w:rPr>
      </w:pPr>
    </w:p>
    <w:p w14:paraId="1206A9AB">
      <w:pPr>
        <w:pStyle w:val="2"/>
        <w:numPr>
          <w:ilvl w:val="0"/>
          <w:numId w:val="2"/>
        </w:numPr>
        <w:bidi w:val="0"/>
        <w:rPr>
          <w:rFonts w:hint="default" w:ascii="Arial" w:hAnsi="Arial" w:cs="Arial"/>
          <w:sz w:val="32"/>
          <w:szCs w:val="32"/>
          <w:lang w:val="bs-Latn-BA"/>
        </w:rPr>
      </w:pPr>
      <w:r>
        <w:rPr>
          <w:rFonts w:hint="default" w:ascii="Arial" w:hAnsi="Arial" w:cs="Arial"/>
          <w:sz w:val="32"/>
          <w:szCs w:val="32"/>
          <w:lang w:val="bs-Latn-BA"/>
        </w:rPr>
        <w:t>Dodatak</w:t>
      </w:r>
    </w:p>
    <w:p w14:paraId="37CE85A7"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- 1.0 / Izvori porijekla zahtjeva.docx / (unutar dokumenta) - Zapisnik s intervjua (vlasnica salona)</w:t>
      </w:r>
    </w:p>
    <w:p w14:paraId="438304EC"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- 1.0 / Izvori porijekla zahtjeva.docx / (unutar dokumenta) - Zapisnik s intervjua (glavna kozmetičarka)</w:t>
      </w:r>
    </w:p>
    <w:p w14:paraId="67766007"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- 1.0 / Izvori porijekla zahtjeva.docx / (unutar dokumenta) - Reprezentativni dokument</w:t>
      </w:r>
    </w:p>
    <w:p w14:paraId="485D93FC"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 xml:space="preserve">DZ - 1.0 / Izvori porijekla zahtjeva.docx / (unutar dokumenta) - </w:t>
      </w:r>
      <w:r>
        <w:rPr>
          <w:rFonts w:hint="default" w:ascii="Arial" w:hAnsi="Arial" w:cs="Arial"/>
          <w:b w:val="0"/>
          <w:bCs w:val="0"/>
          <w:sz w:val="24"/>
          <w:szCs w:val="24"/>
          <w:lang w:val="bs-Latn-BA"/>
        </w:rPr>
        <w:t>Surogat - URL i kopija zaslona (2 primjera)</w:t>
      </w:r>
    </w:p>
    <w:p w14:paraId="57E62EA7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2.0 / Model funkcija / Model funkcija</w:t>
      </w:r>
    </w:p>
    <w:p w14:paraId="16ACB394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2.0 / Dijagram konteksta P0</w:t>
      </w:r>
    </w:p>
    <w:p w14:paraId="1926616C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2.0 / Dijagram konteksta P1</w:t>
      </w:r>
    </w:p>
    <w:p w14:paraId="5BAE2D1A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2.0 / Dijagram konteksta P2</w:t>
      </w:r>
    </w:p>
    <w:p w14:paraId="7FD0C752"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bs-Latn-BA"/>
        </w:rPr>
      </w:pPr>
      <w:r>
        <w:rPr>
          <w:rFonts w:hint="default" w:ascii="Arial" w:hAnsi="Arial" w:cs="Arial"/>
          <w:sz w:val="24"/>
          <w:szCs w:val="24"/>
          <w:lang w:val="bs-Latn-BA"/>
        </w:rPr>
        <w:t>DZ 2.0 / Model događaja / Matrica entiteti-događaji</w:t>
      </w:r>
    </w:p>
    <w:p w14:paraId="1A7D54E8">
      <w:pPr>
        <w:numPr>
          <w:numId w:val="0"/>
        </w:numPr>
        <w:rPr>
          <w:rFonts w:hint="default" w:ascii="Arial" w:hAnsi="Arial" w:cs="Arial"/>
          <w:sz w:val="28"/>
          <w:szCs w:val="28"/>
          <w:lang w:val="bs-Latn-BA"/>
        </w:rPr>
      </w:pPr>
    </w:p>
    <w:p w14:paraId="7EAB3EE8">
      <w:pPr>
        <w:numPr>
          <w:numId w:val="0"/>
        </w:numPr>
        <w:rPr>
          <w:rFonts w:hint="default"/>
          <w:sz w:val="28"/>
          <w:szCs w:val="28"/>
          <w:lang w:val="bs-Latn-BA"/>
        </w:rPr>
      </w:pP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4E7255">
    <w:pPr>
      <w:pStyle w:val="7"/>
      <w:jc w:val="center"/>
      <w:rPr>
        <w:rFonts w:hint="default"/>
        <w:lang w:val="bs-Latn-B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DCF7F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DCF7F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bs-Latn-BA"/>
      </w:rPr>
      <w:t>FSRE; 2025.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90AC7">
    <w:pPr>
      <w:pStyle w:val="7"/>
      <w:jc w:val="center"/>
      <w:rPr>
        <w:rFonts w:hint="default"/>
        <w:lang w:val="bs-Latn-B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EA06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FEA06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bs-Latn-BA"/>
      </w:rPr>
      <w:t>FSRE, 2025.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AB0DE">
    <w:pPr>
      <w:pStyle w:val="8"/>
      <w:jc w:val="left"/>
    </w:pPr>
    <w:r>
      <w:rPr>
        <w:rFonts w:hint="default"/>
        <w:lang w:val="bs-Latn-BA"/>
      </w:rPr>
      <w:t xml:space="preserve">Salon ljepote                                                                                                                                              Specifikacija zahtjeva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D9D7C"/>
    <w:multiLevelType w:val="singleLevel"/>
    <w:tmpl w:val="D9DD9D7C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28B59881"/>
    <w:multiLevelType w:val="singleLevel"/>
    <w:tmpl w:val="28B598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0F7F44"/>
    <w:multiLevelType w:val="multilevel"/>
    <w:tmpl w:val="2C0F7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A2D564D"/>
    <w:multiLevelType w:val="multilevel"/>
    <w:tmpl w:val="4A2D56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Arial" w:hAnsi="Arial" w:cs="Arial"/>
        <w:sz w:val="30"/>
        <w:szCs w:val="30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536D3"/>
    <w:rsid w:val="0BDA7406"/>
    <w:rsid w:val="0D101DAB"/>
    <w:rsid w:val="165536D3"/>
    <w:rsid w:val="1A412E26"/>
    <w:rsid w:val="206A0777"/>
    <w:rsid w:val="22184AA8"/>
    <w:rsid w:val="243723E7"/>
    <w:rsid w:val="24D0383F"/>
    <w:rsid w:val="29881C22"/>
    <w:rsid w:val="2E9D1FCE"/>
    <w:rsid w:val="39223748"/>
    <w:rsid w:val="3DA36DA1"/>
    <w:rsid w:val="3DE74B05"/>
    <w:rsid w:val="42782A07"/>
    <w:rsid w:val="440E038E"/>
    <w:rsid w:val="442838FD"/>
    <w:rsid w:val="49E35F92"/>
    <w:rsid w:val="4B36139E"/>
    <w:rsid w:val="515164FB"/>
    <w:rsid w:val="516A5418"/>
    <w:rsid w:val="532C2AC3"/>
    <w:rsid w:val="556D65C8"/>
    <w:rsid w:val="560D330D"/>
    <w:rsid w:val="57763ED1"/>
    <w:rsid w:val="5C9245BA"/>
    <w:rsid w:val="61356E89"/>
    <w:rsid w:val="661406C7"/>
    <w:rsid w:val="66CD1D0B"/>
    <w:rsid w:val="67A55622"/>
    <w:rsid w:val="6A9D6DE7"/>
    <w:rsid w:val="70C12509"/>
    <w:rsid w:val="745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Heading 3 Char"/>
    <w:link w:val="4"/>
    <w:qFormat/>
    <w:uiPriority w:val="0"/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2025-06-16T08:56:00Z</dcterms:created>
  <dc:creator>WPS_1708363920</dc:creator>
  <cp:lastModifiedBy>WPS_1708363920</cp:lastModifiedBy>
  <dcterms:modified xsi:type="dcterms:W3CDTF">2025-06-16T10:59:42Z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119F0B343DF34B278E3FE0F6400E1DB3_11</vt:lpwstr>
  </property>
</Properties>
</file>