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9C32C8">
      <w:pPr>
        <w:jc w:val="center"/>
        <w:rPr>
          <w:rFonts w:hint="default" w:ascii="Arial" w:hAnsi="Arial" w:cs="Arial"/>
          <w:sz w:val="36"/>
          <w:szCs w:val="36"/>
          <w:lang w:val="bs-Latn-BA"/>
        </w:rPr>
      </w:pPr>
      <w:r>
        <w:rPr>
          <w:rFonts w:hint="default" w:ascii="Arial" w:hAnsi="Arial" w:cs="Arial"/>
          <w:sz w:val="36"/>
          <w:szCs w:val="36"/>
          <w:lang w:val="bs-Latn-BA"/>
        </w:rPr>
        <w:t>Upravljanje projektom</w:t>
      </w:r>
    </w:p>
    <w:p w14:paraId="5EBD571E">
      <w:pPr>
        <w:jc w:val="left"/>
        <w:rPr>
          <w:rFonts w:hint="default" w:ascii="Arial" w:hAnsi="Arial" w:cs="Arial"/>
          <w:sz w:val="36"/>
          <w:szCs w:val="36"/>
          <w:lang w:val="bs-Latn-BA"/>
        </w:rPr>
      </w:pPr>
    </w:p>
    <w:p w14:paraId="40E597BA">
      <w:pPr>
        <w:pStyle w:val="2"/>
        <w:numPr>
          <w:ilvl w:val="0"/>
          <w:numId w:val="1"/>
        </w:numPr>
        <w:bidi w:val="0"/>
        <w:rPr>
          <w:rFonts w:hint="default" w:ascii="Arial" w:hAnsi="Arial" w:cs="Arial"/>
          <w:sz w:val="32"/>
          <w:szCs w:val="32"/>
          <w:lang w:val="bs-Latn-BA"/>
        </w:rPr>
      </w:pPr>
      <w:r>
        <w:rPr>
          <w:rFonts w:hint="default" w:ascii="Arial" w:hAnsi="Arial" w:cs="Arial"/>
          <w:sz w:val="32"/>
          <w:szCs w:val="32"/>
          <w:lang w:val="bs-Latn-BA"/>
        </w:rPr>
        <w:t>Odabrana metodologija i argumentacija odabira</w:t>
      </w:r>
    </w:p>
    <w:p w14:paraId="3135E675">
      <w:pPr>
        <w:pStyle w:val="3"/>
        <w:numPr>
          <w:ilvl w:val="1"/>
          <w:numId w:val="1"/>
        </w:numPr>
        <w:bidi w:val="0"/>
        <w:rPr>
          <w:rFonts w:hint="default" w:ascii="Arial" w:hAnsi="Arial" w:cs="Arial"/>
          <w:sz w:val="28"/>
          <w:szCs w:val="28"/>
          <w:lang w:val="bs-Latn-BA"/>
        </w:rPr>
      </w:pPr>
      <w:r>
        <w:rPr>
          <w:rFonts w:hint="default" w:ascii="Arial" w:hAnsi="Arial" w:cs="Arial"/>
          <w:sz w:val="28"/>
          <w:szCs w:val="28"/>
          <w:lang w:val="bs-Latn-BA"/>
        </w:rPr>
        <w:t>Odabrana metodologija:</w:t>
      </w:r>
    </w:p>
    <w:p w14:paraId="5A74E19E">
      <w:pPr>
        <w:numPr>
          <w:ilvl w:val="0"/>
          <w:numId w:val="0"/>
        </w:numPr>
        <w:ind w:leftChars="0" w:firstLine="700" w:firstLineChars="250"/>
        <w:jc w:val="left"/>
        <w:rPr>
          <w:rFonts w:hint="default" w:ascii="Arial" w:hAnsi="Arial" w:cs="Arial"/>
          <w:sz w:val="28"/>
          <w:szCs w:val="28"/>
          <w:lang w:val="bs-Latn-BA"/>
        </w:rPr>
      </w:pPr>
      <w:r>
        <w:rPr>
          <w:rFonts w:hint="default" w:ascii="Arial" w:hAnsi="Arial" w:cs="Arial"/>
          <w:sz w:val="28"/>
          <w:szCs w:val="28"/>
          <w:lang w:val="bs-Latn-BA"/>
        </w:rPr>
        <w:t>- Scrum (agilna) metodologija</w:t>
      </w:r>
    </w:p>
    <w:p w14:paraId="7010D76D"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sz w:val="28"/>
          <w:szCs w:val="28"/>
          <w:lang w:val="bs-Latn-BA"/>
        </w:rPr>
      </w:pPr>
    </w:p>
    <w:p w14:paraId="5060F287">
      <w:pPr>
        <w:pStyle w:val="3"/>
        <w:numPr>
          <w:ilvl w:val="1"/>
          <w:numId w:val="1"/>
        </w:numPr>
        <w:bidi w:val="0"/>
        <w:rPr>
          <w:rFonts w:hint="default" w:ascii="Arial" w:hAnsi="Arial" w:cs="Arial"/>
          <w:sz w:val="28"/>
          <w:szCs w:val="28"/>
          <w:lang w:val="bs-Latn-BA"/>
        </w:rPr>
      </w:pPr>
      <w:r>
        <w:rPr>
          <w:rFonts w:hint="default" w:ascii="Arial" w:hAnsi="Arial" w:cs="Arial"/>
          <w:sz w:val="28"/>
          <w:szCs w:val="28"/>
          <w:lang w:val="bs-Latn-BA"/>
        </w:rPr>
        <w:t>Argumentacija odabira</w:t>
      </w:r>
    </w:p>
    <w:p w14:paraId="1DB816F2">
      <w:pPr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ymbol" w:cs="Arial"/>
          <w:sz w:val="24"/>
          <w:szCs w:val="24"/>
        </w:rPr>
        <w:t>·</w:t>
      </w:r>
      <w:r>
        <w:rPr>
          <w:rFonts w:hint="default" w:ascii="Arial" w:hAnsi="Arial" w:eastAsia="SimSun" w:cs="Arial"/>
          <w:sz w:val="24"/>
          <w:szCs w:val="24"/>
        </w:rPr>
        <w:t xml:space="preserve">  </w:t>
      </w:r>
      <w:r>
        <w:rPr>
          <w:rStyle w:val="7"/>
          <w:rFonts w:hint="default" w:ascii="Arial" w:hAnsi="Arial" w:cs="Arial"/>
          <w:sz w:val="24"/>
          <w:szCs w:val="24"/>
        </w:rPr>
        <w:t>Iterativni i inkrementalni razvoj:</w:t>
      </w:r>
      <w:r>
        <w:rPr>
          <w:rFonts w:hint="default" w:ascii="Arial" w:hAnsi="Arial" w:cs="Arial"/>
          <w:sz w:val="24"/>
          <w:szCs w:val="24"/>
        </w:rPr>
        <w:t xml:space="preserve"> Projekat "Salon ljepote" uključuje digitalizaciju ključnih poslovnih procesa. T</w:t>
      </w:r>
      <w:r>
        <w:rPr>
          <w:rFonts w:hint="default" w:ascii="Arial" w:hAnsi="Arial" w:cs="Arial"/>
          <w:sz w:val="24"/>
          <w:szCs w:val="24"/>
          <w:lang w:val="bs-Latn-BA"/>
        </w:rPr>
        <w:t>ijekom</w:t>
      </w:r>
      <w:r>
        <w:rPr>
          <w:rFonts w:hint="default" w:ascii="Arial" w:hAnsi="Arial" w:cs="Arial"/>
          <w:sz w:val="24"/>
          <w:szCs w:val="24"/>
        </w:rPr>
        <w:t xml:space="preserve"> razvoja, prirodno je očekivati promjene u zahtjevima kako se vlasnici i zaposlenici salona budu upoznavali s mogućnostima sistema. Scrum, kroz kratke iteracije (sprintove), omogućava brzu prilagodbu tim promjenama, isporučujući funkcionalne dijelove sistema postepeno i time smanjujući rizik od velikih, kasnih grešaka.</w:t>
      </w:r>
    </w:p>
    <w:p w14:paraId="77117A83">
      <w:pPr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</w:p>
    <w:p w14:paraId="265EB92C">
      <w:pPr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ymbol" w:cs="Arial"/>
          <w:sz w:val="24"/>
          <w:szCs w:val="24"/>
        </w:rPr>
        <w:t>·</w:t>
      </w:r>
      <w:r>
        <w:rPr>
          <w:rFonts w:hint="default" w:ascii="Arial" w:hAnsi="Arial" w:eastAsia="SimSun" w:cs="Arial"/>
          <w:sz w:val="24"/>
          <w:szCs w:val="24"/>
        </w:rPr>
        <w:t xml:space="preserve">  </w:t>
      </w:r>
      <w:r>
        <w:rPr>
          <w:rStyle w:val="7"/>
          <w:rFonts w:hint="default" w:ascii="Arial" w:hAnsi="Arial" w:cs="Arial"/>
          <w:sz w:val="24"/>
          <w:szCs w:val="24"/>
        </w:rPr>
        <w:t>Brza povratna informacija i prilagodba:</w:t>
      </w:r>
      <w:r>
        <w:rPr>
          <w:rFonts w:hint="default" w:ascii="Arial" w:hAnsi="Arial" w:cs="Arial"/>
          <w:sz w:val="24"/>
          <w:szCs w:val="24"/>
        </w:rPr>
        <w:t xml:space="preserve"> Kroz redovne sprint review sastanke, dionici projekta (poput vlasnika i zaposlenika salona) mogu rano dobiti uvid u razvijene funkcionalnosti, pružiti povratne informacije i predložiti prilagodbe. To osigurava da se sistem razvija u pravom smjeru, kontinuirano se poboljšava i optimalno ispunjava stvarne potrebe krajnjih korisnika.</w:t>
      </w:r>
    </w:p>
    <w:p w14:paraId="439FF96D">
      <w:pPr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</w:p>
    <w:p w14:paraId="626D1206">
      <w:pPr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ymbol" w:cs="Arial"/>
          <w:sz w:val="24"/>
          <w:szCs w:val="24"/>
        </w:rPr>
        <w:t>·</w:t>
      </w:r>
      <w:r>
        <w:rPr>
          <w:rFonts w:hint="default" w:ascii="Arial" w:hAnsi="Arial" w:eastAsia="SimSun" w:cs="Arial"/>
          <w:sz w:val="24"/>
          <w:szCs w:val="24"/>
        </w:rPr>
        <w:t xml:space="preserve">  </w:t>
      </w:r>
      <w:r>
        <w:rPr>
          <w:rStyle w:val="7"/>
          <w:rFonts w:hint="default" w:ascii="Arial" w:hAnsi="Arial" w:cs="Arial"/>
          <w:sz w:val="24"/>
          <w:szCs w:val="24"/>
        </w:rPr>
        <w:t>Fokus na vrijednosti za korisnika:</w:t>
      </w:r>
      <w:r>
        <w:rPr>
          <w:rFonts w:hint="default" w:ascii="Arial" w:hAnsi="Arial" w:cs="Arial"/>
          <w:sz w:val="24"/>
          <w:szCs w:val="24"/>
        </w:rPr>
        <w:t xml:space="preserve"> Scrum potiče fokus na isporuku najvažnijih i najvr</w:t>
      </w:r>
      <w:r>
        <w:rPr>
          <w:rFonts w:hint="default" w:ascii="Arial" w:hAnsi="Arial" w:cs="Arial"/>
          <w:sz w:val="24"/>
          <w:szCs w:val="24"/>
          <w:lang w:val="bs-Latn-BA"/>
        </w:rPr>
        <w:t>ij</w:t>
      </w:r>
      <w:r>
        <w:rPr>
          <w:rFonts w:hint="default" w:ascii="Arial" w:hAnsi="Arial" w:cs="Arial"/>
          <w:sz w:val="24"/>
          <w:szCs w:val="24"/>
        </w:rPr>
        <w:t>ednijih funkcionalnosti u ranim fazama projekta, osiguravajući brzu dodanu vrijednost za poslovanje salona. Na primjer, modul za online rezervacije može biti isporučen kao prvi funkcionalni dio, čime se brzo ostvaruje korist za klijente i salon.</w:t>
      </w:r>
    </w:p>
    <w:p w14:paraId="092C51B7">
      <w:pPr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</w:p>
    <w:p w14:paraId="36924BA7">
      <w:pPr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ymbol" w:cs="Arial"/>
          <w:sz w:val="24"/>
          <w:szCs w:val="24"/>
        </w:rPr>
        <w:t>·</w:t>
      </w:r>
      <w:r>
        <w:rPr>
          <w:rFonts w:hint="default" w:ascii="Arial" w:hAnsi="Arial" w:eastAsia="SimSun" w:cs="Arial"/>
          <w:sz w:val="24"/>
          <w:szCs w:val="24"/>
        </w:rPr>
        <w:t xml:space="preserve">  </w:t>
      </w:r>
      <w:r>
        <w:rPr>
          <w:rStyle w:val="7"/>
          <w:rFonts w:hint="default" w:ascii="Arial" w:hAnsi="Arial" w:cs="Arial"/>
          <w:sz w:val="24"/>
          <w:szCs w:val="24"/>
        </w:rPr>
        <w:t>Fleksibilnost i upravljanje rizikom:</w:t>
      </w:r>
      <w:r>
        <w:rPr>
          <w:rFonts w:hint="default" w:ascii="Arial" w:hAnsi="Arial" w:cs="Arial"/>
          <w:sz w:val="24"/>
          <w:szCs w:val="24"/>
        </w:rPr>
        <w:t xml:space="preserve"> Agilni pristup, a posebno Scrum, smanjuje projektne rizike (kao što su tehnički rizici zbog neusklađenosti infrastrukture ili rizici vezani uz korisničko iskustvo ako sučelje nije intuitivno). Problemi se identif</w:t>
      </w:r>
      <w:r>
        <w:rPr>
          <w:rFonts w:hint="default" w:ascii="Arial" w:hAnsi="Arial" w:cs="Arial"/>
          <w:sz w:val="24"/>
          <w:szCs w:val="24"/>
          <w:lang w:val="bs-Latn-BA"/>
        </w:rPr>
        <w:t>iciraju</w:t>
      </w:r>
      <w:r>
        <w:rPr>
          <w:rFonts w:hint="default" w:ascii="Arial" w:hAnsi="Arial" w:cs="Arial"/>
          <w:sz w:val="24"/>
          <w:szCs w:val="24"/>
        </w:rPr>
        <w:t xml:space="preserve"> i rješavaju u manjim, kontroli</w:t>
      </w:r>
      <w:r>
        <w:rPr>
          <w:rFonts w:hint="default" w:ascii="Arial" w:hAnsi="Arial" w:cs="Arial"/>
          <w:sz w:val="24"/>
          <w:szCs w:val="24"/>
          <w:lang w:val="bs-Latn-BA"/>
        </w:rPr>
        <w:t>r</w:t>
      </w:r>
      <w:r>
        <w:rPr>
          <w:rFonts w:hint="default" w:ascii="Arial" w:hAnsi="Arial" w:cs="Arial"/>
          <w:sz w:val="24"/>
          <w:szCs w:val="24"/>
        </w:rPr>
        <w:t>anim ciklusima, što omogućava proaktivno ublažavanje potencijalnih negativnih uticaja.</w:t>
      </w:r>
    </w:p>
    <w:p w14:paraId="24904DFC">
      <w:pPr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</w:p>
    <w:p w14:paraId="7738A0C8">
      <w:pPr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ymbol" w:cs="Arial"/>
          <w:sz w:val="24"/>
          <w:szCs w:val="24"/>
        </w:rPr>
        <w:t>·</w:t>
      </w:r>
      <w:r>
        <w:rPr>
          <w:rFonts w:hint="default" w:ascii="Arial" w:hAnsi="Arial" w:eastAsia="SimSun" w:cs="Arial"/>
          <w:sz w:val="24"/>
          <w:szCs w:val="24"/>
        </w:rPr>
        <w:t xml:space="preserve">  </w:t>
      </w:r>
      <w:r>
        <w:rPr>
          <w:rStyle w:val="7"/>
          <w:rFonts w:hint="default" w:ascii="Arial" w:hAnsi="Arial" w:cs="Arial"/>
          <w:sz w:val="24"/>
          <w:szCs w:val="24"/>
        </w:rPr>
        <w:t>Transparentnost i kolaboracija:</w:t>
      </w:r>
      <w:r>
        <w:rPr>
          <w:rFonts w:hint="default" w:ascii="Arial" w:hAnsi="Arial" w:cs="Arial"/>
          <w:sz w:val="24"/>
          <w:szCs w:val="24"/>
        </w:rPr>
        <w:t xml:space="preserve"> Dnevni stand-up sastanci, sprint review i sprint retrospective potiču otvorenu komunikaciju unutar tima i s dionicima. To rezultira većom transparentnošću napretka projekta, bržim rješavanjem problema i zajedničkim razumijevanjem ciljeva.</w:t>
      </w:r>
    </w:p>
    <w:p w14:paraId="78FFAEDD">
      <w:pPr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</w:p>
    <w:p w14:paraId="0BB82888">
      <w:pPr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ymbol" w:cs="Arial"/>
          <w:sz w:val="24"/>
          <w:szCs w:val="24"/>
        </w:rPr>
        <w:t>·</w:t>
      </w:r>
      <w:r>
        <w:rPr>
          <w:rFonts w:hint="default" w:ascii="Arial" w:hAnsi="Arial" w:eastAsia="SimSun" w:cs="Arial"/>
          <w:sz w:val="24"/>
          <w:szCs w:val="24"/>
        </w:rPr>
        <w:t xml:space="preserve">  </w:t>
      </w:r>
      <w:r>
        <w:rPr>
          <w:rStyle w:val="7"/>
          <w:rFonts w:hint="default" w:ascii="Arial" w:hAnsi="Arial" w:cs="Arial"/>
          <w:sz w:val="24"/>
          <w:szCs w:val="24"/>
        </w:rPr>
        <w:t>Samoupravljajući timovi:</w:t>
      </w:r>
      <w:r>
        <w:rPr>
          <w:rFonts w:hint="default" w:ascii="Arial" w:hAnsi="Arial" w:cs="Arial"/>
          <w:sz w:val="24"/>
          <w:szCs w:val="24"/>
        </w:rPr>
        <w:t xml:space="preserve"> Scrum potiče razvoj samoupravljajućih, multi-funkcionalnih timova. Iako u Prijedlogu projekta postoji uloga voditelja projekta, u Scrumu se naglašava uloga Scrum Mastera koji facilitira proces i uklanja prepreke, omogućavajući razvojnom timu veću autonomiju i odgovornost za isporuku.</w:t>
      </w:r>
    </w:p>
    <w:p w14:paraId="698D9D95"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sz w:val="28"/>
          <w:szCs w:val="28"/>
          <w:lang w:val="bs-Latn-BA"/>
        </w:rPr>
      </w:pPr>
    </w:p>
    <w:p w14:paraId="7EECACAC">
      <w:pPr>
        <w:pStyle w:val="2"/>
        <w:numPr>
          <w:ilvl w:val="0"/>
          <w:numId w:val="1"/>
        </w:numPr>
        <w:bidi w:val="0"/>
        <w:ind w:left="0" w:leftChars="0" w:firstLine="0" w:firstLineChars="0"/>
      </w:pPr>
      <w:r>
        <w:rPr>
          <w:rFonts w:hint="default" w:ascii="Arial" w:hAnsi="Arial" w:cs="Arial"/>
          <w:sz w:val="32"/>
          <w:szCs w:val="32"/>
        </w:rPr>
        <w:t>Sastav ekipe - uloge i broj članova</w:t>
      </w:r>
      <w:r>
        <w:rPr>
          <w:rFonts w:hint="default" w:ascii="Arial" w:hAnsi="Arial" w:cs="Arial"/>
          <w:sz w:val="32"/>
          <w:szCs w:val="32"/>
          <w:lang w:val="bs-Latn-BA"/>
        </w:rPr>
        <w:t xml:space="preserve"> </w:t>
      </w:r>
    </w:p>
    <w:p w14:paraId="4F49CFE4">
      <w:pPr>
        <w:pStyle w:val="3"/>
        <w:bidi w:val="0"/>
      </w:pPr>
      <w:r>
        <w:rPr>
          <w:rFonts w:hint="default" w:ascii="Arial" w:hAnsi="Arial" w:cs="Arial"/>
          <w:sz w:val="28"/>
          <w:szCs w:val="28"/>
          <w:lang w:val="bs-Latn-BA"/>
        </w:rPr>
        <w:t>2.1.</w:t>
      </w:r>
      <w:r>
        <w:rPr>
          <w:rFonts w:hint="default" w:ascii="Arial" w:hAnsi="Arial" w:cs="Arial"/>
          <w:sz w:val="28"/>
          <w:szCs w:val="28"/>
        </w:rPr>
        <w:t>Product Owner (1 član)</w:t>
      </w:r>
    </w:p>
    <w:p w14:paraId="0564D058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Uloga:</w:t>
      </w:r>
      <w:r>
        <w:t xml:space="preserve"> Predstavlja interese svih dionika projekta (vlasnika salona, zaposlenika, klijenata). Ključna odgovornost Product Ownera je maksimiziranje vrijednosti proizvoda koji se razvija, što uključuje upravljanje Product Backlogom (popisom zahtjeva i funkcionalnosti), defini</w:t>
      </w:r>
      <w:r>
        <w:rPr>
          <w:rFonts w:hint="default"/>
          <w:lang w:val="bs-Latn-BA"/>
        </w:rPr>
        <w:t>r</w:t>
      </w:r>
      <w:r>
        <w:t>anje prioriteta stavki Backloga, i osiguravanje da razvojni tim uvijek radi na najvažnijim funkcionalnostima. Product Owner je glavna spona između razvojnog tima i poslovnih potreba.</w:t>
      </w:r>
    </w:p>
    <w:p w14:paraId="79C9EA10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Angažman:</w:t>
      </w:r>
      <w:r>
        <w:t xml:space="preserve"> Očekuje se visok postotak angažmana, posebno u početnim fazama projekta pri defini</w:t>
      </w:r>
      <w:r>
        <w:rPr>
          <w:rFonts w:hint="default"/>
          <w:lang w:val="bs-Latn-BA"/>
        </w:rPr>
        <w:t>r</w:t>
      </w:r>
      <w:r>
        <w:t>anju Product Backloga, te kontinuirano t</w:t>
      </w:r>
      <w:r>
        <w:rPr>
          <w:rFonts w:hint="default"/>
          <w:lang w:val="bs-Latn-BA"/>
        </w:rPr>
        <w:t>ijekom</w:t>
      </w:r>
      <w:r>
        <w:t xml:space="preserve"> svakog sprinta za pojašnjavanje zahtjeva i davanje povratnih informacija. U kontekstu ovog projekta, Product Owner bi mogao biti vlasnik salona ili ključna osoba iz salona s dubokim razumijevanjem poslovnih procesa, usko s</w:t>
      </w:r>
      <w:r>
        <w:rPr>
          <w:rFonts w:hint="default"/>
          <w:lang w:val="bs-Latn-BA"/>
        </w:rPr>
        <w:t>u</w:t>
      </w:r>
      <w:r>
        <w:t>rađujući s Voditeljem projekta (Ilijana Čović) na definisanju prioriteta.</w:t>
      </w:r>
    </w:p>
    <w:p w14:paraId="5C9F2575">
      <w:pPr>
        <w:pStyle w:val="3"/>
        <w:bidi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  <w:lang w:val="bs-Latn-BA"/>
        </w:rPr>
        <w:t>2.2.</w:t>
      </w:r>
      <w:r>
        <w:rPr>
          <w:rFonts w:hint="default" w:ascii="Arial" w:hAnsi="Arial" w:cs="Arial"/>
          <w:sz w:val="28"/>
          <w:szCs w:val="28"/>
        </w:rPr>
        <w:t>Scrum Master (1 član)</w:t>
      </w:r>
    </w:p>
    <w:p w14:paraId="6D987558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Uloga:</w:t>
      </w:r>
      <w:r>
        <w:t xml:space="preserve"> Djeluje kao facilitator i "sluga-vođa" (servant-leader) za Scrum tim. Njegova je primarna odgovornost osigurati da tim razumije i pridržava se Scrum okvira i pravila. Scrum Master uklanja prepreke koje ometaju rad tima, facilitira Scrum sastanke (poput Daily Scruma, Sprint Planninga, Sprint Reviewa i Sprint Retrospectivea) i pomaže timu da bude samoupravljajući i efikasan. Također, edukuje dionike o Scrumu i agilnim principima.</w:t>
      </w:r>
    </w:p>
    <w:p w14:paraId="405D8866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Angažman:</w:t>
      </w:r>
      <w:r>
        <w:t xml:space="preserve"> Angažman je kontinuiran t</w:t>
      </w:r>
      <w:r>
        <w:rPr>
          <w:rFonts w:hint="default"/>
          <w:lang w:val="bs-Latn-BA"/>
        </w:rPr>
        <w:t>ijekom</w:t>
      </w:r>
      <w:r>
        <w:t xml:space="preserve"> cijelog projekta, iako može varirati ovisno o potrebama tima i broju prepreka. Često ovu ulogu preuzima neko unutar razvojnog tima ili voditelj projekta s agilnim iskustvom.</w:t>
      </w:r>
    </w:p>
    <w:p w14:paraId="248F4589">
      <w:pPr>
        <w:pStyle w:val="3"/>
        <w:bidi w:val="0"/>
      </w:pPr>
      <w:r>
        <w:rPr>
          <w:rFonts w:hint="default" w:ascii="Arial" w:hAnsi="Arial" w:cs="Arial"/>
          <w:sz w:val="28"/>
          <w:szCs w:val="28"/>
          <w:lang w:val="bs-Latn-BA"/>
        </w:rPr>
        <w:t>2.3.</w:t>
      </w:r>
      <w:r>
        <w:rPr>
          <w:rFonts w:hint="default" w:ascii="Arial" w:hAnsi="Arial" w:cs="Arial"/>
          <w:sz w:val="28"/>
          <w:szCs w:val="28"/>
        </w:rPr>
        <w:t>Razvojni tim (3-5 članova)</w:t>
      </w:r>
    </w:p>
    <w:p w14:paraId="2C487190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Uloga:</w:t>
      </w:r>
      <w:r>
        <w:t xml:space="preserve"> Ovo je multi-funkcionalni i samoupravljajući tim odgovoran za isporuku inkrementa proizvoda svakog sprinta. Članovi razvojnog tima kolektivno su odgovorni za planiranje sprinta, dizajn, razvoj, testiranje i integraciju softvera. Njihov cilj je pretvoriti stavke iz Product Backloga u funkcionalan, isporučiv softver.  </w:t>
      </w:r>
      <w:r>
        <w:rPr>
          <w:rFonts w:hint="default"/>
          <w:lang w:val="bs-Latn-BA"/>
        </w:rPr>
        <w:t>Sastav tima</w:t>
      </w:r>
      <w:r>
        <w:t xml:space="preserve">: </w:t>
      </w:r>
    </w:p>
    <w:p w14:paraId="12A96544">
      <w:pPr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1" w:after="0" w:afterAutospacing="1"/>
        <w:ind w:left="2160" w:hanging="360"/>
      </w:pPr>
      <w:r>
        <w:rPr>
          <w:rStyle w:val="7"/>
        </w:rPr>
        <w:t>Frontend Programer (1-2 osobe):</w:t>
      </w:r>
      <w:r>
        <w:t xml:space="preserve"> Odgovoran za razvoj korisničkog sučelja (UI) i korisničkog iskustva (UX), uključujući interaktivne elemente, dizajn, i osiguravanje intuitivnog rada sistema s klijentske strane. Njegov rad će se temeljiti na dizajnu UI/UX Dizajnera i Reprezentativnim zahtjevima vezanim uz korisničko sučelje.</w:t>
      </w:r>
    </w:p>
    <w:p w14:paraId="76E48AA0">
      <w:pPr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1" w:after="0" w:afterAutospacing="1"/>
        <w:ind w:left="2160" w:hanging="360"/>
      </w:pPr>
      <w:r>
        <w:rPr>
          <w:rStyle w:val="7"/>
        </w:rPr>
        <w:t>Backend Programer / Developer baze podataka (1-2 osobe):</w:t>
      </w:r>
      <w:r>
        <w:t xml:space="preserve"> Odgovoran za razvoj serverske logike aplikacije, integraciju s bazom podataka, implementaciju API-ja i osiguravanje stabilnosti, sigurnosti i performansi sistema.</w:t>
      </w:r>
    </w:p>
    <w:p w14:paraId="2DCDC487">
      <w:pPr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1" w:after="0" w:afterAutospacing="1"/>
        <w:ind w:left="2160" w:hanging="360"/>
      </w:pPr>
      <w:r>
        <w:rPr>
          <w:rStyle w:val="7"/>
        </w:rPr>
        <w:t>UI/UX Dizajner (1 osoba):</w:t>
      </w:r>
      <w:r>
        <w:t xml:space="preserve"> Ključna osoba za stvaranje vizualno privlačnog i funkcionalnog korisničkog sučelja. Odgovoran je za wireframeove, mockupe, prototipe i osiguravanje da sistem bude intuitivan i jednostavan za korištenje, što je posebno naglašeno u nefunkcionalnim zahtjevima projekta.</w:t>
      </w:r>
    </w:p>
    <w:p w14:paraId="1BA21A69">
      <w:pPr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1" w:after="0" w:afterAutospacing="1"/>
        <w:ind w:left="2160" w:hanging="360"/>
      </w:pPr>
      <w:r>
        <w:rPr>
          <w:rStyle w:val="7"/>
        </w:rPr>
        <w:t>QA Inženjer / Tester (1 osoba):</w:t>
      </w:r>
      <w:r>
        <w:t xml:space="preserve"> Odgovoran za planiranje, dizajniranje i izvršavanje testova (funkcionalnih, performansi, sigurnosnih). Osigurava kvalitetu isporučenog softvera, identifikuje bugove i osigurava da sistem ispunjava sve defini</w:t>
      </w:r>
      <w:r>
        <w:rPr>
          <w:rFonts w:hint="default"/>
          <w:lang w:val="bs-Latn-BA"/>
        </w:rPr>
        <w:t>r</w:t>
      </w:r>
      <w:r>
        <w:t>ane zahtjeve i kriteri</w:t>
      </w:r>
      <w:r>
        <w:rPr>
          <w:rFonts w:hint="default"/>
          <w:lang w:val="bs-Latn-BA"/>
        </w:rPr>
        <w:t>j</w:t>
      </w:r>
      <w:r>
        <w:t>e uspješnosti. Radi kontinuirano t</w:t>
      </w:r>
      <w:r>
        <w:rPr>
          <w:rFonts w:hint="default"/>
          <w:lang w:val="bs-Latn-BA"/>
        </w:rPr>
        <w:t>ijekom</w:t>
      </w:r>
      <w:r>
        <w:t xml:space="preserve"> cijelog razvojnog ciklusa.</w:t>
      </w:r>
    </w:p>
    <w:p w14:paraId="1527E6C8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Ukupan broj članova tima:</w:t>
      </w:r>
      <w:r>
        <w:t xml:space="preserve"> 5-7 članova (Product Owner + Scrum Master + 3-5 članova razvojnog tima). Ovaj sastav osigurava potrebnu multidisciplinarnost i dovoljan broj resursa za uspješnu implementaciju projekta u agilnom okruženju, s fokusom na isporuku visokokvalitetnog i funkcionalnog rješenja za "Salon ljepote".</w:t>
      </w:r>
    </w:p>
    <w:p w14:paraId="7E0C740D">
      <w:pPr>
        <w:pStyle w:val="6"/>
        <w:keepNext w:val="0"/>
        <w:keepLines w:val="0"/>
        <w:widowControl/>
        <w:suppressLineNumbers w:val="0"/>
      </w:pPr>
    </w:p>
    <w:p w14:paraId="5D0CDAFB">
      <w:pPr>
        <w:pStyle w:val="2"/>
        <w:numPr>
          <w:ilvl w:val="0"/>
          <w:numId w:val="1"/>
        </w:numPr>
        <w:bidi w:val="0"/>
        <w:rPr>
          <w:rFonts w:hint="default"/>
          <w:lang w:val="bs-Latn-BA"/>
        </w:rPr>
      </w:pPr>
      <w:r>
        <w:rPr>
          <w:rFonts w:hint="default" w:ascii="Arial" w:hAnsi="Arial" w:cs="Arial"/>
          <w:sz w:val="32"/>
          <w:szCs w:val="32"/>
          <w:lang w:val="bs-Latn-BA"/>
        </w:rPr>
        <w:t>Vremenski raspored projekta</w:t>
      </w:r>
    </w:p>
    <w:p w14:paraId="65D2FE57">
      <w:pPr>
        <w:pStyle w:val="6"/>
        <w:keepNext w:val="0"/>
        <w:keepLines w:val="0"/>
        <w:widowControl/>
        <w:suppressLineNumbers w:val="0"/>
      </w:pPr>
      <w:r>
        <w:t>S obzirom na odabranu Scrum metodologiju, vremenski raspored se defini</w:t>
      </w:r>
      <w:r>
        <w:rPr>
          <w:rFonts w:hint="default"/>
          <w:lang w:val="bs-Latn-BA"/>
        </w:rPr>
        <w:t>ra</w:t>
      </w:r>
      <w:r>
        <w:t xml:space="preserve"> kroz </w:t>
      </w:r>
      <w:r>
        <w:rPr>
          <w:rStyle w:val="7"/>
        </w:rPr>
        <w:t>sprintove</w:t>
      </w:r>
      <w:r>
        <w:t>, koji su vremenski ograničene iteracije (Time-box) unutar kojih se isporučuje inkrement proizvoda.  Za ovaj plan koristi</w:t>
      </w:r>
      <w:r>
        <w:rPr>
          <w:rFonts w:hint="default"/>
          <w:lang w:val="bs-Latn-BA"/>
        </w:rPr>
        <w:t>t ćemo</w:t>
      </w:r>
      <w:r>
        <w:t xml:space="preserve"> standardni </w:t>
      </w:r>
      <w:r>
        <w:rPr>
          <w:rStyle w:val="7"/>
        </w:rPr>
        <w:t xml:space="preserve">sprint od 2 </w:t>
      </w:r>
      <w:r>
        <w:rPr>
          <w:rStyle w:val="7"/>
          <w:rFonts w:hint="default"/>
          <w:lang w:val="bs-Latn-BA"/>
        </w:rPr>
        <w:t>tjedna</w:t>
      </w:r>
      <w:r>
        <w:t>.</w:t>
      </w:r>
    </w:p>
    <w:p w14:paraId="68A37725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Procijenjeno ukupno trajanje projekta (razvojna faza):</w:t>
      </w:r>
      <w:r>
        <w:t xml:space="preserve"> </w:t>
      </w:r>
      <w:r>
        <w:rPr>
          <w:rFonts w:hint="default"/>
          <w:lang w:val="bs-Latn-BA"/>
        </w:rPr>
        <w:t>P</w:t>
      </w:r>
      <w:r>
        <w:t xml:space="preserve">rocjenjuje se da će biti potrebno otprilike </w:t>
      </w:r>
      <w:r>
        <w:rPr>
          <w:rStyle w:val="7"/>
        </w:rPr>
        <w:t>6-8 sprintova</w:t>
      </w:r>
      <w:r>
        <w:t xml:space="preserve">. Uzimajući u obzir sprint od 2 </w:t>
      </w:r>
      <w:r>
        <w:rPr>
          <w:rFonts w:hint="default"/>
          <w:lang w:val="bs-Latn-BA"/>
        </w:rPr>
        <w:t>tjedna</w:t>
      </w:r>
      <w:r>
        <w:t xml:space="preserve">, to je </w:t>
      </w:r>
      <w:r>
        <w:rPr>
          <w:rStyle w:val="7"/>
        </w:rPr>
        <w:t xml:space="preserve">12-16 </w:t>
      </w:r>
      <w:r>
        <w:rPr>
          <w:rStyle w:val="7"/>
          <w:rFonts w:hint="default"/>
          <w:lang w:val="bs-Latn-BA"/>
        </w:rPr>
        <w:t>tjedana</w:t>
      </w:r>
      <w:bookmarkStart w:id="0" w:name="_GoBack"/>
      <w:bookmarkEnd w:id="0"/>
      <w:r>
        <w:rPr>
          <w:rStyle w:val="7"/>
        </w:rPr>
        <w:t xml:space="preserve"> (cca 3-4 mjeseca)</w:t>
      </w:r>
      <w:r>
        <w:t xml:space="preserve"> za aktivni razvoj i testiranje jezgra sistema.</w:t>
      </w:r>
    </w:p>
    <w:p w14:paraId="51EB637F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Faze projekta (u Scrum kontekstu):</w:t>
      </w:r>
    </w:p>
    <w:p w14:paraId="1FBE19D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Inicijalizacija / Pred-sprint faza:</w:t>
      </w:r>
      <w:r>
        <w:t xml:space="preserve"> Priprema Product Backloga, početno planiranje, postavljanje okruženja.</w:t>
      </w:r>
    </w:p>
    <w:p w14:paraId="2A2A6BC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Sprintovi (Iterativni razvoj):</w:t>
      </w:r>
      <w:r>
        <w:t xml:space="preserve"> Niz ponavljajućih sprintova gdje se razvijaju i testiraju funkcionalnosti.</w:t>
      </w:r>
    </w:p>
    <w:p w14:paraId="7EE1067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Implementacija / Razmještaj (Deployment) / Go-Live:</w:t>
      </w:r>
      <w:r>
        <w:t xml:space="preserve"> Puštanje sistema u produkcijski rad.</w:t>
      </w:r>
    </w:p>
    <w:p w14:paraId="345D5F1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Održavanje i kontinuirano poboljšanje:</w:t>
      </w:r>
      <w:r>
        <w:t xml:space="preserve"> Nakon puštanja u rad, sistem se održava i razvijaju se nove funkcionalnosti u budućim sprintovima.</w:t>
      </w:r>
    </w:p>
    <w:p w14:paraId="79C8C0AE">
      <w:pPr>
        <w:numPr>
          <w:numId w:val="0"/>
        </w:numPr>
        <w:ind w:leftChars="0"/>
        <w:rPr>
          <w:rFonts w:hint="default"/>
          <w:lang w:val="bs-Latn-B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78AA91"/>
    <w:multiLevelType w:val="multilevel"/>
    <w:tmpl w:val="EA78AA9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41B729B6"/>
    <w:multiLevelType w:val="multilevel"/>
    <w:tmpl w:val="41B729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78A029BC"/>
    <w:multiLevelType w:val="multilevel"/>
    <w:tmpl w:val="78A029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F42C69"/>
    <w:rsid w:val="033B45C5"/>
    <w:rsid w:val="0C323A96"/>
    <w:rsid w:val="0CBF1375"/>
    <w:rsid w:val="13B363E0"/>
    <w:rsid w:val="18A36581"/>
    <w:rsid w:val="1B383D08"/>
    <w:rsid w:val="1F8B19CE"/>
    <w:rsid w:val="24F42C69"/>
    <w:rsid w:val="32A06045"/>
    <w:rsid w:val="380104B4"/>
    <w:rsid w:val="412317AB"/>
    <w:rsid w:val="65511C15"/>
    <w:rsid w:val="6FE77DDA"/>
    <w:rsid w:val="732E297C"/>
    <w:rsid w:val="763E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2025-06-20T16:22:00Z</dcterms:created>
  <dc:creator>hp</dc:creator>
  <cp:lastModifiedBy>WPS_1708363920</cp:lastModifiedBy>
  <dcterms:modified xsi:type="dcterms:W3CDTF">2025-06-20T19:38:25Z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002E5E1B50ED4643BC4FDE2B038D2DA8_11</vt:lpwstr>
  </property>
</Properties>
</file>