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162F7" w14:textId="0951B3B2" w:rsidR="00462180" w:rsidRPr="00462180" w:rsidRDefault="00462180" w:rsidP="00457BEA">
      <w:pPr>
        <w:spacing w:after="0"/>
        <w:rPr>
          <w:b/>
          <w:bCs/>
          <w:sz w:val="24"/>
          <w:szCs w:val="24"/>
          <w:lang w:val="mk-MK"/>
        </w:rPr>
      </w:pPr>
      <w:r w:rsidRPr="00462180">
        <w:rPr>
          <w:b/>
          <w:bCs/>
          <w:sz w:val="24"/>
          <w:szCs w:val="24"/>
        </w:rPr>
        <w:t>1.1</w:t>
      </w:r>
      <w:r w:rsidRPr="00462180">
        <w:rPr>
          <w:b/>
          <w:bCs/>
          <w:sz w:val="24"/>
          <w:szCs w:val="24"/>
          <w:lang w:val="mk-MK"/>
        </w:rPr>
        <w:t xml:space="preserve"> КОНЦЕПТУАЛНА АРХИТЕКТУРА</w:t>
      </w:r>
    </w:p>
    <w:p w14:paraId="4502FB92" w14:textId="65CE1826" w:rsidR="00BE3D11" w:rsidRPr="00457BEA" w:rsidRDefault="00BE3D11" w:rsidP="00457BEA">
      <w:pPr>
        <w:spacing w:after="0" w:line="276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57BE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1.Функциски </w:t>
      </w:r>
      <w:proofErr w:type="spellStart"/>
      <w:r w:rsidRPr="00457BE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барања</w:t>
      </w:r>
      <w:proofErr w:type="spellEnd"/>
      <w:r w:rsidRPr="00457BE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</w:t>
      </w:r>
    </w:p>
    <w:p w14:paraId="566A4364" w14:textId="72BF862B" w:rsidR="00BE3D11" w:rsidRPr="00457BEA" w:rsidRDefault="00BE3D11" w:rsidP="00457BE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mk-MK"/>
        </w:rPr>
      </w:pPr>
      <w:r w:rsidRPr="00457BEA">
        <w:rPr>
          <w:rFonts w:ascii="Arial" w:hAnsi="Arial" w:cs="Arial"/>
          <w:sz w:val="24"/>
          <w:szCs w:val="24"/>
        </w:rPr>
        <w:t xml:space="preserve">1.1. Автоматско </w:t>
      </w:r>
      <w:proofErr w:type="spellStart"/>
      <w:r w:rsidRPr="00457BEA">
        <w:rPr>
          <w:rFonts w:ascii="Arial" w:hAnsi="Arial" w:cs="Arial"/>
          <w:sz w:val="24"/>
          <w:szCs w:val="24"/>
        </w:rPr>
        <w:t>прибирање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податоци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Системот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треба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да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презема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актуелни</w:t>
      </w:r>
      <w:proofErr w:type="spellEnd"/>
      <w:r w:rsidR="009D2649" w:rsidRPr="00457BEA">
        <w:rPr>
          <w:rFonts w:ascii="Arial" w:hAnsi="Arial" w:cs="Arial"/>
          <w:b/>
          <w:bCs/>
          <w:sz w:val="24"/>
          <w:szCs w:val="24"/>
          <w:lang w:val="mk-MK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податоци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за</w:t>
      </w:r>
      <w:proofErr w:type="spellEnd"/>
      <w:r w:rsidR="009D2649" w:rsidRPr="00457BEA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издавачите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7BEA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457BEA">
        <w:rPr>
          <w:rFonts w:ascii="Arial" w:hAnsi="Arial" w:cs="Arial"/>
          <w:sz w:val="24"/>
          <w:szCs w:val="24"/>
        </w:rPr>
        <w:t>сите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поврзани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информации </w:t>
      </w:r>
      <w:proofErr w:type="spellStart"/>
      <w:r w:rsidRPr="00457BEA">
        <w:rPr>
          <w:rFonts w:ascii="Arial" w:hAnsi="Arial" w:cs="Arial"/>
          <w:sz w:val="24"/>
          <w:szCs w:val="24"/>
        </w:rPr>
        <w:t>директно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од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веб-страницата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Македонската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берза</w:t>
      </w:r>
      <w:proofErr w:type="spellEnd"/>
      <w:r w:rsidRPr="00457BEA">
        <w:rPr>
          <w:rFonts w:ascii="Arial" w:hAnsi="Arial" w:cs="Arial"/>
          <w:sz w:val="24"/>
          <w:szCs w:val="24"/>
        </w:rPr>
        <w:t>.</w:t>
      </w:r>
      <w:r w:rsidR="009D2649" w:rsidRPr="00457BEA">
        <w:rPr>
          <w:rFonts w:ascii="Arial" w:hAnsi="Arial" w:cs="Arial"/>
          <w:sz w:val="24"/>
          <w:szCs w:val="24"/>
        </w:rPr>
        <w:t xml:space="preserve"> </w:t>
      </w:r>
      <w:r w:rsidR="009D2649" w:rsidRPr="00457BEA">
        <w:rPr>
          <w:rFonts w:ascii="Arial" w:hAnsi="Arial" w:cs="Arial"/>
          <w:i/>
          <w:iCs/>
          <w:sz w:val="24"/>
          <w:szCs w:val="24"/>
          <w:lang w:val="mk-MK"/>
        </w:rPr>
        <w:t>Приоритет 1</w:t>
      </w:r>
    </w:p>
    <w:p w14:paraId="651E44E5" w14:textId="63F869A2" w:rsidR="00BE3D11" w:rsidRPr="00457BEA" w:rsidRDefault="00BE3D11" w:rsidP="00457BE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7BEA">
        <w:rPr>
          <w:rFonts w:ascii="Arial" w:hAnsi="Arial" w:cs="Arial"/>
          <w:sz w:val="24"/>
          <w:szCs w:val="24"/>
        </w:rPr>
        <w:t xml:space="preserve">1.2. Континуирано ажурирање на податоците: Во случај на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нови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информации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или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измени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7BEA">
        <w:rPr>
          <w:rFonts w:ascii="Arial" w:hAnsi="Arial" w:cs="Arial"/>
          <w:sz w:val="24"/>
          <w:szCs w:val="24"/>
        </w:rPr>
        <w:t>системот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автоматски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треба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да ги </w:t>
      </w:r>
      <w:r w:rsidRPr="00457BEA">
        <w:rPr>
          <w:rFonts w:ascii="Arial" w:hAnsi="Arial" w:cs="Arial"/>
          <w:b/>
          <w:bCs/>
          <w:sz w:val="24"/>
          <w:szCs w:val="24"/>
        </w:rPr>
        <w:t>обнови податоците</w:t>
      </w:r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за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секој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издавач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во</w:t>
      </w:r>
      <w:proofErr w:type="spellEnd"/>
      <w:r w:rsidR="009D2649" w:rsidRPr="00457BEA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базата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7BEA">
        <w:rPr>
          <w:rFonts w:ascii="Arial" w:hAnsi="Arial" w:cs="Arial"/>
          <w:sz w:val="24"/>
          <w:szCs w:val="24"/>
        </w:rPr>
        <w:t>осигурувајќи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тековна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точност</w:t>
      </w:r>
      <w:proofErr w:type="spellEnd"/>
      <w:r w:rsidRPr="00457BEA">
        <w:rPr>
          <w:rFonts w:ascii="Arial" w:hAnsi="Arial" w:cs="Arial"/>
          <w:sz w:val="24"/>
          <w:szCs w:val="24"/>
        </w:rPr>
        <w:t>.</w:t>
      </w:r>
      <w:r w:rsidR="009D2649" w:rsidRPr="00457BEA">
        <w:rPr>
          <w:rFonts w:ascii="Arial" w:hAnsi="Arial" w:cs="Arial"/>
          <w:sz w:val="24"/>
          <w:szCs w:val="24"/>
          <w:lang w:val="mk-MK"/>
        </w:rPr>
        <w:t xml:space="preserve"> </w:t>
      </w:r>
      <w:r w:rsidR="009D2649" w:rsidRPr="00457BEA">
        <w:rPr>
          <w:rFonts w:ascii="Arial" w:hAnsi="Arial" w:cs="Arial"/>
          <w:i/>
          <w:iCs/>
          <w:sz w:val="24"/>
          <w:szCs w:val="24"/>
          <w:lang w:val="mk-MK"/>
        </w:rPr>
        <w:t>Приоритет 1</w:t>
      </w:r>
    </w:p>
    <w:p w14:paraId="661A705D" w14:textId="39E9EFD0" w:rsidR="00BE3D11" w:rsidRPr="00457BEA" w:rsidRDefault="00BE3D11" w:rsidP="00457BE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7BEA">
        <w:rPr>
          <w:rFonts w:ascii="Arial" w:hAnsi="Arial" w:cs="Arial"/>
          <w:sz w:val="24"/>
          <w:szCs w:val="24"/>
        </w:rPr>
        <w:t xml:space="preserve">1.3. </w:t>
      </w:r>
      <w:proofErr w:type="spellStart"/>
      <w:r w:rsidRPr="00457BEA">
        <w:rPr>
          <w:rFonts w:ascii="Arial" w:hAnsi="Arial" w:cs="Arial"/>
          <w:sz w:val="24"/>
          <w:szCs w:val="24"/>
        </w:rPr>
        <w:t>Проверка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7BEA">
        <w:rPr>
          <w:rFonts w:ascii="Arial" w:hAnsi="Arial" w:cs="Arial"/>
          <w:sz w:val="24"/>
          <w:szCs w:val="24"/>
        </w:rPr>
        <w:t>верификација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податоците: Системот треба </w:t>
      </w:r>
      <w:proofErr w:type="spellStart"/>
      <w:r w:rsidRPr="00457BEA">
        <w:rPr>
          <w:rFonts w:ascii="Arial" w:hAnsi="Arial" w:cs="Arial"/>
          <w:sz w:val="24"/>
          <w:szCs w:val="24"/>
        </w:rPr>
        <w:t>да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ги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верификува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податоците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за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секој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издавач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пред да се внесат </w:t>
      </w:r>
      <w:proofErr w:type="spellStart"/>
      <w:r w:rsidRPr="00457BEA">
        <w:rPr>
          <w:rFonts w:ascii="Arial" w:hAnsi="Arial" w:cs="Arial"/>
          <w:sz w:val="24"/>
          <w:szCs w:val="24"/>
        </w:rPr>
        <w:t>нови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записи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обезбедувајќи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консистентност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и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точност</w:t>
      </w:r>
      <w:proofErr w:type="spellEnd"/>
      <w:r w:rsidRPr="00457BEA">
        <w:rPr>
          <w:rFonts w:ascii="Arial" w:hAnsi="Arial" w:cs="Arial"/>
          <w:sz w:val="24"/>
          <w:szCs w:val="24"/>
        </w:rPr>
        <w:t>.</w:t>
      </w:r>
      <w:r w:rsidR="009D2649" w:rsidRPr="00457BEA">
        <w:rPr>
          <w:rFonts w:ascii="Arial" w:hAnsi="Arial" w:cs="Arial"/>
          <w:sz w:val="24"/>
          <w:szCs w:val="24"/>
          <w:lang w:val="mk-MK"/>
        </w:rPr>
        <w:t xml:space="preserve"> </w:t>
      </w:r>
      <w:r w:rsidR="009D2649" w:rsidRPr="00457BEA">
        <w:rPr>
          <w:rFonts w:ascii="Arial" w:hAnsi="Arial" w:cs="Arial"/>
          <w:i/>
          <w:iCs/>
          <w:sz w:val="24"/>
          <w:szCs w:val="24"/>
          <w:lang w:val="mk-MK"/>
        </w:rPr>
        <w:t>Приоритет 1</w:t>
      </w:r>
    </w:p>
    <w:p w14:paraId="4B1F7142" w14:textId="7F2359AD" w:rsidR="00BE3D11" w:rsidRPr="00457BEA" w:rsidRDefault="00BE3D11" w:rsidP="00457BE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7BEA">
        <w:rPr>
          <w:rFonts w:ascii="Arial" w:hAnsi="Arial" w:cs="Arial"/>
          <w:sz w:val="24"/>
          <w:szCs w:val="24"/>
        </w:rPr>
        <w:t xml:space="preserve">1.4. </w:t>
      </w:r>
      <w:proofErr w:type="spellStart"/>
      <w:r w:rsidRPr="00457BEA">
        <w:rPr>
          <w:rFonts w:ascii="Arial" w:hAnsi="Arial" w:cs="Arial"/>
          <w:sz w:val="24"/>
          <w:szCs w:val="24"/>
        </w:rPr>
        <w:t>Структурирано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складирање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податоците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: Сите податоци </w:t>
      </w:r>
      <w:proofErr w:type="spellStart"/>
      <w:r w:rsidRPr="00457BEA">
        <w:rPr>
          <w:rFonts w:ascii="Arial" w:hAnsi="Arial" w:cs="Arial"/>
          <w:sz w:val="24"/>
          <w:szCs w:val="24"/>
        </w:rPr>
        <w:t>треба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да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се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складираат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во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стандарден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унифициран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формат</w:t>
      </w:r>
      <w:r w:rsidRPr="00457BEA">
        <w:rPr>
          <w:rFonts w:ascii="Arial" w:hAnsi="Arial" w:cs="Arial"/>
          <w:sz w:val="24"/>
          <w:szCs w:val="24"/>
        </w:rPr>
        <w:t xml:space="preserve"> во </w:t>
      </w:r>
      <w:r w:rsidRPr="00457BEA">
        <w:rPr>
          <w:rFonts w:ascii="Arial" w:hAnsi="Arial" w:cs="Arial"/>
          <w:b/>
          <w:bCs/>
          <w:sz w:val="24"/>
          <w:szCs w:val="24"/>
        </w:rPr>
        <w:t>базата</w:t>
      </w:r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или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во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структурирани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датотеки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како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CSV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или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Excel</w:t>
      </w:r>
      <w:r w:rsidRPr="00457B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7BEA">
        <w:rPr>
          <w:rFonts w:ascii="Arial" w:hAnsi="Arial" w:cs="Arial"/>
          <w:sz w:val="24"/>
          <w:szCs w:val="24"/>
        </w:rPr>
        <w:t>за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лесна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обработка</w:t>
      </w:r>
      <w:proofErr w:type="spellEnd"/>
      <w:r w:rsidRPr="00457BEA">
        <w:rPr>
          <w:rFonts w:ascii="Arial" w:hAnsi="Arial" w:cs="Arial"/>
          <w:sz w:val="24"/>
          <w:szCs w:val="24"/>
        </w:rPr>
        <w:t>.</w:t>
      </w:r>
      <w:r w:rsidR="009D2649" w:rsidRPr="00457BEA">
        <w:rPr>
          <w:rFonts w:ascii="Arial" w:hAnsi="Arial" w:cs="Arial"/>
          <w:sz w:val="24"/>
          <w:szCs w:val="24"/>
          <w:lang w:val="mk-MK"/>
        </w:rPr>
        <w:t xml:space="preserve"> </w:t>
      </w:r>
      <w:r w:rsidR="009D2649" w:rsidRPr="00457BEA">
        <w:rPr>
          <w:rFonts w:ascii="Arial" w:hAnsi="Arial" w:cs="Arial"/>
          <w:i/>
          <w:iCs/>
          <w:sz w:val="24"/>
          <w:szCs w:val="24"/>
          <w:lang w:val="mk-MK"/>
        </w:rPr>
        <w:t xml:space="preserve">Приоритет </w:t>
      </w:r>
      <w:r w:rsidR="009D2649" w:rsidRPr="00457BEA">
        <w:rPr>
          <w:rFonts w:ascii="Arial" w:hAnsi="Arial" w:cs="Arial"/>
          <w:i/>
          <w:iCs/>
          <w:sz w:val="24"/>
          <w:szCs w:val="24"/>
          <w:lang w:val="mk-MK"/>
        </w:rPr>
        <w:t>2</w:t>
      </w:r>
    </w:p>
    <w:p w14:paraId="4F6DC7AD" w14:textId="122CFA98" w:rsidR="00BE3D11" w:rsidRPr="00457BEA" w:rsidRDefault="00BE3D11" w:rsidP="00457BE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7BEA">
        <w:rPr>
          <w:rFonts w:ascii="Arial" w:hAnsi="Arial" w:cs="Arial"/>
          <w:sz w:val="24"/>
          <w:szCs w:val="24"/>
        </w:rPr>
        <w:t xml:space="preserve">1.5. </w:t>
      </w:r>
      <w:proofErr w:type="spellStart"/>
      <w:r w:rsidRPr="00457BEA">
        <w:rPr>
          <w:rFonts w:ascii="Arial" w:hAnsi="Arial" w:cs="Arial"/>
          <w:sz w:val="24"/>
          <w:szCs w:val="24"/>
        </w:rPr>
        <w:t>Мониторинг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ефикасноста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57BEA">
        <w:rPr>
          <w:rFonts w:ascii="Arial" w:hAnsi="Arial" w:cs="Arial"/>
          <w:sz w:val="24"/>
          <w:szCs w:val="24"/>
        </w:rPr>
        <w:t>Системот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треба да го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следи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времето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процесирање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за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преземање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и внесување на податоците со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цел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идентификација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можности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за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оптимизација</w:t>
      </w:r>
      <w:proofErr w:type="spellEnd"/>
      <w:r w:rsidRPr="00457BEA">
        <w:rPr>
          <w:rFonts w:ascii="Arial" w:hAnsi="Arial" w:cs="Arial"/>
          <w:sz w:val="24"/>
          <w:szCs w:val="24"/>
        </w:rPr>
        <w:t>.</w:t>
      </w:r>
      <w:r w:rsidR="009D2649" w:rsidRPr="00457BEA">
        <w:rPr>
          <w:rFonts w:ascii="Arial" w:hAnsi="Arial" w:cs="Arial"/>
          <w:sz w:val="24"/>
          <w:szCs w:val="24"/>
          <w:lang w:val="mk-MK"/>
        </w:rPr>
        <w:t xml:space="preserve"> </w:t>
      </w:r>
      <w:r w:rsidR="009D2649" w:rsidRPr="00457BEA">
        <w:rPr>
          <w:rFonts w:ascii="Arial" w:hAnsi="Arial" w:cs="Arial"/>
          <w:i/>
          <w:iCs/>
          <w:sz w:val="24"/>
          <w:szCs w:val="24"/>
          <w:lang w:val="mk-MK"/>
        </w:rPr>
        <w:t xml:space="preserve">Приоритет </w:t>
      </w:r>
      <w:r w:rsidR="009D2649" w:rsidRPr="00457BEA">
        <w:rPr>
          <w:rFonts w:ascii="Arial" w:hAnsi="Arial" w:cs="Arial"/>
          <w:i/>
          <w:iCs/>
          <w:sz w:val="24"/>
          <w:szCs w:val="24"/>
          <w:lang w:val="mk-MK"/>
        </w:rPr>
        <w:t>3</w:t>
      </w:r>
    </w:p>
    <w:p w14:paraId="1B2DA514" w14:textId="62964AAB" w:rsidR="00BE3D11" w:rsidRPr="00457BEA" w:rsidRDefault="00BE3D11" w:rsidP="00457BE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7BEA">
        <w:rPr>
          <w:rFonts w:ascii="Arial" w:hAnsi="Arial" w:cs="Arial"/>
          <w:sz w:val="24"/>
          <w:szCs w:val="24"/>
        </w:rPr>
        <w:t xml:space="preserve">1.6. </w:t>
      </w:r>
      <w:proofErr w:type="spellStart"/>
      <w:r w:rsidRPr="00457BEA">
        <w:rPr>
          <w:rFonts w:ascii="Arial" w:hAnsi="Arial" w:cs="Arial"/>
          <w:sz w:val="24"/>
          <w:szCs w:val="24"/>
        </w:rPr>
        <w:t>Известување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за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важни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промени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: Апликацијата треба да </w:t>
      </w:r>
      <w:proofErr w:type="spellStart"/>
      <w:r w:rsidRPr="00457BEA">
        <w:rPr>
          <w:rFonts w:ascii="Arial" w:hAnsi="Arial" w:cs="Arial"/>
          <w:sz w:val="24"/>
          <w:szCs w:val="24"/>
        </w:rPr>
        <w:t>може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да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испраќа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известувања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до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корисниците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за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r w:rsidRPr="00457BEA">
        <w:rPr>
          <w:rFonts w:ascii="Arial" w:hAnsi="Arial" w:cs="Arial"/>
          <w:b/>
          <w:bCs/>
          <w:sz w:val="24"/>
          <w:szCs w:val="24"/>
        </w:rPr>
        <w:t xml:space="preserve">значајни промени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вредностите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издавачите</w:t>
      </w:r>
      <w:proofErr w:type="spellEnd"/>
      <w:r w:rsidRPr="00457BEA">
        <w:rPr>
          <w:rFonts w:ascii="Arial" w:hAnsi="Arial" w:cs="Arial"/>
          <w:sz w:val="24"/>
          <w:szCs w:val="24"/>
        </w:rPr>
        <w:t>.</w:t>
      </w:r>
      <w:r w:rsidR="009D2649" w:rsidRPr="00457BEA">
        <w:rPr>
          <w:rFonts w:ascii="Arial" w:hAnsi="Arial" w:cs="Arial"/>
          <w:sz w:val="24"/>
          <w:szCs w:val="24"/>
          <w:lang w:val="mk-MK"/>
        </w:rPr>
        <w:t xml:space="preserve"> </w:t>
      </w:r>
      <w:r w:rsidR="009D2649" w:rsidRPr="00457BEA">
        <w:rPr>
          <w:rFonts w:ascii="Arial" w:hAnsi="Arial" w:cs="Arial"/>
          <w:i/>
          <w:iCs/>
          <w:sz w:val="24"/>
          <w:szCs w:val="24"/>
          <w:lang w:val="mk-MK"/>
        </w:rPr>
        <w:t xml:space="preserve">Приоритет </w:t>
      </w:r>
      <w:r w:rsidR="009D2649" w:rsidRPr="00457BEA">
        <w:rPr>
          <w:rFonts w:ascii="Arial" w:hAnsi="Arial" w:cs="Arial"/>
          <w:i/>
          <w:iCs/>
          <w:sz w:val="24"/>
          <w:szCs w:val="24"/>
          <w:lang w:val="mk-MK"/>
        </w:rPr>
        <w:t>2</w:t>
      </w:r>
    </w:p>
    <w:p w14:paraId="6C87CA4D" w14:textId="45D70395" w:rsidR="00BE3D11" w:rsidRPr="00457BEA" w:rsidRDefault="00BE3D11" w:rsidP="00457BE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7BEA">
        <w:rPr>
          <w:rFonts w:ascii="Arial" w:hAnsi="Arial" w:cs="Arial"/>
          <w:sz w:val="24"/>
          <w:szCs w:val="24"/>
        </w:rPr>
        <w:t xml:space="preserve">1.7. </w:t>
      </w:r>
      <w:proofErr w:type="spellStart"/>
      <w:r w:rsidRPr="00457BEA">
        <w:rPr>
          <w:rFonts w:ascii="Arial" w:hAnsi="Arial" w:cs="Arial"/>
          <w:sz w:val="24"/>
          <w:szCs w:val="24"/>
        </w:rPr>
        <w:t>Анализа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7BEA">
        <w:rPr>
          <w:rFonts w:ascii="Arial" w:hAnsi="Arial" w:cs="Arial"/>
          <w:sz w:val="24"/>
          <w:szCs w:val="24"/>
        </w:rPr>
        <w:t>визуелизации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податоците: Апликацијата </w:t>
      </w:r>
      <w:proofErr w:type="spellStart"/>
      <w:r w:rsidRPr="00457BEA">
        <w:rPr>
          <w:rFonts w:ascii="Arial" w:hAnsi="Arial" w:cs="Arial"/>
          <w:sz w:val="24"/>
          <w:szCs w:val="24"/>
        </w:rPr>
        <w:t>треба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да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обезбеди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визуелни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извештаи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графикони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кои прикажуваат </w:t>
      </w:r>
      <w:r w:rsidRPr="00457BEA">
        <w:rPr>
          <w:rFonts w:ascii="Arial" w:hAnsi="Arial" w:cs="Arial"/>
          <w:b/>
          <w:bCs/>
          <w:sz w:val="24"/>
          <w:szCs w:val="24"/>
        </w:rPr>
        <w:t xml:space="preserve">трендовите на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пазарот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за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подобра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анализа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b/>
          <w:bCs/>
          <w:sz w:val="24"/>
          <w:szCs w:val="24"/>
        </w:rPr>
        <w:t>перформансите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на</w:t>
      </w:r>
      <w:proofErr w:type="spellEnd"/>
      <w:r w:rsidRPr="00457B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7BEA">
        <w:rPr>
          <w:rFonts w:ascii="Arial" w:hAnsi="Arial" w:cs="Arial"/>
          <w:sz w:val="24"/>
          <w:szCs w:val="24"/>
        </w:rPr>
        <w:t>издавачите</w:t>
      </w:r>
      <w:proofErr w:type="spellEnd"/>
      <w:r w:rsidRPr="00457BEA">
        <w:rPr>
          <w:rFonts w:ascii="Arial" w:hAnsi="Arial" w:cs="Arial"/>
          <w:sz w:val="24"/>
          <w:szCs w:val="24"/>
        </w:rPr>
        <w:t>.</w:t>
      </w:r>
      <w:r w:rsidR="009D2649" w:rsidRPr="00457BEA">
        <w:rPr>
          <w:rFonts w:ascii="Arial" w:hAnsi="Arial" w:cs="Arial"/>
          <w:sz w:val="24"/>
          <w:szCs w:val="24"/>
          <w:lang w:val="mk-MK"/>
        </w:rPr>
        <w:t xml:space="preserve"> </w:t>
      </w:r>
      <w:r w:rsidR="009D2649" w:rsidRPr="00457BEA">
        <w:rPr>
          <w:rFonts w:ascii="Arial" w:hAnsi="Arial" w:cs="Arial"/>
          <w:i/>
          <w:iCs/>
          <w:sz w:val="24"/>
          <w:szCs w:val="24"/>
          <w:lang w:val="mk-MK"/>
        </w:rPr>
        <w:t xml:space="preserve">Приоритет </w:t>
      </w:r>
      <w:r w:rsidR="009D2649" w:rsidRPr="00457BEA">
        <w:rPr>
          <w:rFonts w:ascii="Arial" w:hAnsi="Arial" w:cs="Arial"/>
          <w:i/>
          <w:iCs/>
          <w:sz w:val="24"/>
          <w:szCs w:val="24"/>
          <w:lang w:val="mk-MK"/>
        </w:rPr>
        <w:t>2</w:t>
      </w:r>
    </w:p>
    <w:tbl>
      <w:tblPr>
        <w:tblStyle w:val="TableGrid"/>
        <w:tblW w:w="10963" w:type="dxa"/>
        <w:tblInd w:w="-792" w:type="dxa"/>
        <w:tblLook w:val="04A0" w:firstRow="1" w:lastRow="0" w:firstColumn="1" w:lastColumn="0" w:noHBand="0" w:noVBand="1"/>
      </w:tblPr>
      <w:tblGrid>
        <w:gridCol w:w="2374"/>
        <w:gridCol w:w="2550"/>
        <w:gridCol w:w="1393"/>
        <w:gridCol w:w="1821"/>
        <w:gridCol w:w="2825"/>
      </w:tblGrid>
      <w:tr w:rsidR="00457BEA" w14:paraId="70AC10BF" w14:textId="77777777" w:rsidTr="00457BEA">
        <w:trPr>
          <w:trHeight w:val="508"/>
        </w:trPr>
        <w:tc>
          <w:tcPr>
            <w:tcW w:w="2374" w:type="dxa"/>
          </w:tcPr>
          <w:p w14:paraId="67F8839A" w14:textId="0E9F70E0" w:rsidR="002E1C9B" w:rsidRPr="00457BEA" w:rsidRDefault="002E1C9B" w:rsidP="00457BEA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mk-MK"/>
              </w:rPr>
            </w:pPr>
            <w:r w:rsidRPr="00457BEA">
              <w:rPr>
                <w:rFonts w:ascii="Arial" w:hAnsi="Arial" w:cs="Arial"/>
                <w:b/>
                <w:bCs/>
                <w:sz w:val="20"/>
                <w:szCs w:val="20"/>
                <w:lang w:val="mk-MK"/>
              </w:rPr>
              <w:t>Податоци</w:t>
            </w:r>
          </w:p>
        </w:tc>
        <w:tc>
          <w:tcPr>
            <w:tcW w:w="2550" w:type="dxa"/>
          </w:tcPr>
          <w:p w14:paraId="43DD9771" w14:textId="26B9D879" w:rsidR="002E1C9B" w:rsidRPr="00457BEA" w:rsidRDefault="002E1C9B" w:rsidP="00457BEA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393" w:type="dxa"/>
          </w:tcPr>
          <w:p w14:paraId="2707A47E" w14:textId="26C1B3B1" w:rsidR="002E1C9B" w:rsidRPr="00457BEA" w:rsidRDefault="002E1C9B" w:rsidP="00457BEA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>Stakeholder</w:t>
            </w:r>
          </w:p>
        </w:tc>
        <w:tc>
          <w:tcPr>
            <w:tcW w:w="1821" w:type="dxa"/>
          </w:tcPr>
          <w:p w14:paraId="6B3E3277" w14:textId="518642B4" w:rsidR="002E1C9B" w:rsidRPr="00457BEA" w:rsidRDefault="002E1C9B" w:rsidP="00457BEA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>Систем</w:t>
            </w:r>
            <w:proofErr w:type="spellEnd"/>
          </w:p>
        </w:tc>
        <w:tc>
          <w:tcPr>
            <w:tcW w:w="2825" w:type="dxa"/>
          </w:tcPr>
          <w:p w14:paraId="4C22DE04" w14:textId="107FCD39" w:rsidR="002E1C9B" w:rsidRPr="00457BEA" w:rsidRDefault="002E1C9B" w:rsidP="00457BEA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>Апстрактен</w:t>
            </w:r>
            <w:proofErr w:type="spellEnd"/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>концепт</w:t>
            </w:r>
            <w:proofErr w:type="spellEnd"/>
          </w:p>
        </w:tc>
      </w:tr>
      <w:tr w:rsidR="00457BEA" w14:paraId="19E7DEF7" w14:textId="77777777" w:rsidTr="00457BEA">
        <w:trPr>
          <w:trHeight w:val="539"/>
        </w:trPr>
        <w:tc>
          <w:tcPr>
            <w:tcW w:w="2374" w:type="dxa"/>
          </w:tcPr>
          <w:p w14:paraId="140B72AA" w14:textId="3DB080AB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Актуелни податоци</w:t>
            </w:r>
          </w:p>
        </w:tc>
        <w:tc>
          <w:tcPr>
            <w:tcW w:w="2550" w:type="dxa"/>
          </w:tcPr>
          <w:p w14:paraId="163AA03A" w14:textId="411CE44D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Превзема</w:t>
            </w:r>
          </w:p>
        </w:tc>
        <w:tc>
          <w:tcPr>
            <w:tcW w:w="1393" w:type="dxa"/>
          </w:tcPr>
          <w:p w14:paraId="62219AF3" w14:textId="5F05D2AA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Издавачи</w:t>
            </w:r>
          </w:p>
        </w:tc>
        <w:tc>
          <w:tcPr>
            <w:tcW w:w="1821" w:type="dxa"/>
          </w:tcPr>
          <w:p w14:paraId="3E4239DD" w14:textId="488F4002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Веб страна на МК берза</w:t>
            </w:r>
          </w:p>
        </w:tc>
        <w:tc>
          <w:tcPr>
            <w:tcW w:w="2825" w:type="dxa"/>
          </w:tcPr>
          <w:p w14:paraId="0DB2A81B" w14:textId="5FD08B95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Тековна точност</w:t>
            </w:r>
          </w:p>
        </w:tc>
      </w:tr>
      <w:tr w:rsidR="00457BEA" w14:paraId="2B374F63" w14:textId="77777777" w:rsidTr="00457BEA">
        <w:trPr>
          <w:trHeight w:val="539"/>
        </w:trPr>
        <w:tc>
          <w:tcPr>
            <w:tcW w:w="2374" w:type="dxa"/>
          </w:tcPr>
          <w:p w14:paraId="6F616452" w14:textId="2C6907B1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Поврзани информации</w:t>
            </w:r>
          </w:p>
        </w:tc>
        <w:tc>
          <w:tcPr>
            <w:tcW w:w="2550" w:type="dxa"/>
          </w:tcPr>
          <w:p w14:paraId="06529FA5" w14:textId="5CD0F1D9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Автоматск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о</w:t>
            </w:r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обнов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ување на</w:t>
            </w:r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податоци</w:t>
            </w:r>
            <w:proofErr w:type="spellEnd"/>
          </w:p>
        </w:tc>
        <w:tc>
          <w:tcPr>
            <w:tcW w:w="1393" w:type="dxa"/>
          </w:tcPr>
          <w:p w14:paraId="2AC3282D" w14:textId="56E7EF74" w:rsidR="002E1C9B" w:rsidRPr="00457BEA" w:rsidRDefault="000C4C35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корисник</w:t>
            </w:r>
          </w:p>
        </w:tc>
        <w:tc>
          <w:tcPr>
            <w:tcW w:w="1821" w:type="dxa"/>
          </w:tcPr>
          <w:p w14:paraId="1BE918C5" w14:textId="66B0465D" w:rsidR="002E1C9B" w:rsidRPr="00457BEA" w:rsidRDefault="00D61B17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База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на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податоци</w:t>
            </w:r>
            <w:proofErr w:type="spellEnd"/>
          </w:p>
        </w:tc>
        <w:tc>
          <w:tcPr>
            <w:tcW w:w="2825" w:type="dxa"/>
          </w:tcPr>
          <w:p w14:paraId="58680FE9" w14:textId="7E0C1C2B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Обезбедување конзистентност и точност</w:t>
            </w:r>
          </w:p>
        </w:tc>
      </w:tr>
      <w:tr w:rsidR="00457BEA" w14:paraId="4399645E" w14:textId="77777777" w:rsidTr="00457BEA">
        <w:trPr>
          <w:trHeight w:val="539"/>
        </w:trPr>
        <w:tc>
          <w:tcPr>
            <w:tcW w:w="2374" w:type="dxa"/>
          </w:tcPr>
          <w:p w14:paraId="03ED5878" w14:textId="7248D41D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Нови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информации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или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измени</w:t>
            </w:r>
            <w:proofErr w:type="spellEnd"/>
          </w:p>
        </w:tc>
        <w:tc>
          <w:tcPr>
            <w:tcW w:w="2550" w:type="dxa"/>
          </w:tcPr>
          <w:p w14:paraId="43679C5B" w14:textId="3F82C47A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Верификува податоци</w:t>
            </w:r>
          </w:p>
        </w:tc>
        <w:tc>
          <w:tcPr>
            <w:tcW w:w="1393" w:type="dxa"/>
          </w:tcPr>
          <w:p w14:paraId="78E621B4" w14:textId="77777777" w:rsidR="002E1C9B" w:rsidRPr="00457BEA" w:rsidRDefault="002E1C9B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1" w:type="dxa"/>
          </w:tcPr>
          <w:p w14:paraId="2FA7DDA5" w14:textId="77777777" w:rsidR="002E1C9B" w:rsidRPr="00457BEA" w:rsidRDefault="002E1C9B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55EEC21B" w14:textId="30F8C9E4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Стандарден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формат</w:t>
            </w:r>
            <w:proofErr w:type="spellEnd"/>
          </w:p>
        </w:tc>
      </w:tr>
      <w:tr w:rsidR="00457BEA" w14:paraId="26DD8944" w14:textId="77777777" w:rsidTr="00457BEA">
        <w:trPr>
          <w:trHeight w:val="539"/>
        </w:trPr>
        <w:tc>
          <w:tcPr>
            <w:tcW w:w="2374" w:type="dxa"/>
          </w:tcPr>
          <w:p w14:paraId="6EAC4CD4" w14:textId="0BC4E2E5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Структурирани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датотеки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(CSV, Excel)</w:t>
            </w:r>
          </w:p>
        </w:tc>
        <w:tc>
          <w:tcPr>
            <w:tcW w:w="2550" w:type="dxa"/>
          </w:tcPr>
          <w:p w14:paraId="630C4352" w14:textId="5B0DC79B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След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ење</w:t>
            </w:r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време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на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процесирање</w:t>
            </w:r>
            <w:proofErr w:type="spellEnd"/>
          </w:p>
        </w:tc>
        <w:tc>
          <w:tcPr>
            <w:tcW w:w="1393" w:type="dxa"/>
          </w:tcPr>
          <w:p w14:paraId="687F869D" w14:textId="77777777" w:rsidR="002E1C9B" w:rsidRPr="00457BEA" w:rsidRDefault="002E1C9B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1" w:type="dxa"/>
          </w:tcPr>
          <w:p w14:paraId="7F5C2F77" w14:textId="77777777" w:rsidR="002E1C9B" w:rsidRPr="00457BEA" w:rsidRDefault="002E1C9B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0E95E0CB" w14:textId="3007BCE0" w:rsidR="002E1C9B" w:rsidRPr="00457BEA" w:rsidRDefault="00F3574E" w:rsidP="00457BEA">
            <w:pPr>
              <w:tabs>
                <w:tab w:val="left" w:pos="335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Идентификација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на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можности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за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оптимизација</w:t>
            </w:r>
            <w:proofErr w:type="spellEnd"/>
          </w:p>
        </w:tc>
      </w:tr>
      <w:tr w:rsidR="00457BEA" w14:paraId="604C5982" w14:textId="77777777" w:rsidTr="00457BEA">
        <w:trPr>
          <w:trHeight w:val="539"/>
        </w:trPr>
        <w:tc>
          <w:tcPr>
            <w:tcW w:w="2374" w:type="dxa"/>
          </w:tcPr>
          <w:p w14:paraId="1BE7AE0D" w14:textId="3D9CEC67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Значајни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промени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на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вредностите</w:t>
            </w:r>
            <w:proofErr w:type="spellEnd"/>
          </w:p>
        </w:tc>
        <w:tc>
          <w:tcPr>
            <w:tcW w:w="2550" w:type="dxa"/>
          </w:tcPr>
          <w:p w14:paraId="220CF2FB" w14:textId="1210784A" w:rsidR="002E1C9B" w:rsidRPr="00457BEA" w:rsidRDefault="00F3574E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Испраќа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  <w:lang w:val="mk-MK"/>
              </w:rPr>
              <w:t>ње</w:t>
            </w:r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известувања</w:t>
            </w:r>
            <w:proofErr w:type="spellEnd"/>
          </w:p>
        </w:tc>
        <w:tc>
          <w:tcPr>
            <w:tcW w:w="1393" w:type="dxa"/>
          </w:tcPr>
          <w:p w14:paraId="65D23AE2" w14:textId="77777777" w:rsidR="002E1C9B" w:rsidRPr="00457BEA" w:rsidRDefault="002E1C9B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1" w:type="dxa"/>
          </w:tcPr>
          <w:p w14:paraId="4D29D6AE" w14:textId="77777777" w:rsidR="002E1C9B" w:rsidRPr="00457BEA" w:rsidRDefault="002E1C9B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591D9E3C" w14:textId="77777777" w:rsidR="002E1C9B" w:rsidRPr="00457BEA" w:rsidRDefault="002E1C9B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BEA" w14:paraId="7124F013" w14:textId="77777777" w:rsidTr="00457BEA">
        <w:trPr>
          <w:trHeight w:val="539"/>
        </w:trPr>
        <w:tc>
          <w:tcPr>
            <w:tcW w:w="2374" w:type="dxa"/>
          </w:tcPr>
          <w:p w14:paraId="2FA88238" w14:textId="2A4C1253" w:rsidR="00D61B17" w:rsidRPr="00457BEA" w:rsidRDefault="00D61B17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Визуелни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извештаи</w:t>
            </w:r>
            <w:proofErr w:type="spellEnd"/>
          </w:p>
        </w:tc>
        <w:tc>
          <w:tcPr>
            <w:tcW w:w="2550" w:type="dxa"/>
          </w:tcPr>
          <w:p w14:paraId="6E986BD1" w14:textId="0ACEC046" w:rsidR="00D61B17" w:rsidRPr="00457BEA" w:rsidRDefault="00D61B17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Анализа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на</w:t>
            </w:r>
            <w:proofErr w:type="spellEnd"/>
            <w:r w:rsidRPr="00457B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перформанси</w:t>
            </w:r>
            <w:proofErr w:type="spellEnd"/>
          </w:p>
        </w:tc>
        <w:tc>
          <w:tcPr>
            <w:tcW w:w="1393" w:type="dxa"/>
          </w:tcPr>
          <w:p w14:paraId="686D2A15" w14:textId="77777777" w:rsidR="00D61B17" w:rsidRPr="00457BEA" w:rsidRDefault="00D61B17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1" w:type="dxa"/>
          </w:tcPr>
          <w:p w14:paraId="3EF45CE4" w14:textId="77777777" w:rsidR="00D61B17" w:rsidRPr="00457BEA" w:rsidRDefault="00D61B17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3F9C7AEF" w14:textId="77777777" w:rsidR="00D61B17" w:rsidRPr="00457BEA" w:rsidRDefault="00D61B17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BEA" w14:paraId="1A81AB93" w14:textId="77777777" w:rsidTr="00457BEA">
        <w:trPr>
          <w:trHeight w:val="262"/>
        </w:trPr>
        <w:tc>
          <w:tcPr>
            <w:tcW w:w="2374" w:type="dxa"/>
          </w:tcPr>
          <w:p w14:paraId="263F1D4A" w14:textId="0A72A797" w:rsidR="00D61B17" w:rsidRPr="00457BEA" w:rsidRDefault="00D61B17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sz w:val="20"/>
                <w:szCs w:val="20"/>
              </w:rPr>
              <w:t>Графикони</w:t>
            </w:r>
            <w:proofErr w:type="spellEnd"/>
          </w:p>
        </w:tc>
        <w:tc>
          <w:tcPr>
            <w:tcW w:w="2550" w:type="dxa"/>
          </w:tcPr>
          <w:p w14:paraId="5E537261" w14:textId="77777777" w:rsidR="00D61B17" w:rsidRPr="00457BEA" w:rsidRDefault="00D61B17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3" w:type="dxa"/>
          </w:tcPr>
          <w:p w14:paraId="4257CC8E" w14:textId="77777777" w:rsidR="00D61B17" w:rsidRPr="00457BEA" w:rsidRDefault="00D61B17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1" w:type="dxa"/>
          </w:tcPr>
          <w:p w14:paraId="3D4F2AD8" w14:textId="77777777" w:rsidR="00D61B17" w:rsidRPr="00457BEA" w:rsidRDefault="00D61B17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14:paraId="212B7058" w14:textId="77777777" w:rsidR="00D61B17" w:rsidRPr="00457BEA" w:rsidRDefault="00D61B17" w:rsidP="00457BE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BEA" w14:paraId="0DD0DA84" w14:textId="77777777" w:rsidTr="00457BEA">
        <w:trPr>
          <w:trHeight w:val="277"/>
        </w:trPr>
        <w:tc>
          <w:tcPr>
            <w:tcW w:w="2374" w:type="dxa"/>
          </w:tcPr>
          <w:p w14:paraId="4FE71051" w14:textId="04E2C72F" w:rsidR="00D61B17" w:rsidRPr="00457BEA" w:rsidRDefault="00D61B17" w:rsidP="00457BEA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457BEA">
              <w:rPr>
                <w:sz w:val="20"/>
                <w:szCs w:val="20"/>
              </w:rPr>
              <w:t>Трендови</w:t>
            </w:r>
            <w:proofErr w:type="spellEnd"/>
            <w:r w:rsidRPr="00457BEA">
              <w:rPr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sz w:val="20"/>
                <w:szCs w:val="20"/>
              </w:rPr>
              <w:t>на</w:t>
            </w:r>
            <w:proofErr w:type="spellEnd"/>
            <w:r w:rsidRPr="00457BEA">
              <w:rPr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sz w:val="20"/>
                <w:szCs w:val="20"/>
              </w:rPr>
              <w:t>пазарот</w:t>
            </w:r>
            <w:proofErr w:type="spellEnd"/>
          </w:p>
        </w:tc>
        <w:tc>
          <w:tcPr>
            <w:tcW w:w="2550" w:type="dxa"/>
          </w:tcPr>
          <w:p w14:paraId="6E69CC5D" w14:textId="77777777" w:rsidR="00D61B17" w:rsidRPr="00457BEA" w:rsidRDefault="00D61B17" w:rsidP="00457BE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6BD1FCED" w14:textId="4F81AEE1" w:rsidR="00D61B17" w:rsidRPr="00457BEA" w:rsidRDefault="00D61B17" w:rsidP="00457BE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14:paraId="71E0F4B9" w14:textId="77777777" w:rsidR="00D61B17" w:rsidRPr="00457BEA" w:rsidRDefault="00D61B17" w:rsidP="00457BE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25" w:type="dxa"/>
          </w:tcPr>
          <w:p w14:paraId="5E195B4F" w14:textId="77777777" w:rsidR="00D61B17" w:rsidRPr="00457BEA" w:rsidRDefault="00D61B17" w:rsidP="00457BE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650A420C" w14:textId="49395142" w:rsidR="00457BEA" w:rsidRDefault="00D73A51" w:rsidP="00457BEA">
      <w:r>
        <w:rPr>
          <w:rFonts w:ascii="Arial" w:hAnsi="Arial" w:cs="Arial"/>
          <w:b/>
          <w:bCs/>
          <w:i/>
          <w:iCs/>
          <w:sz w:val="24"/>
          <w:szCs w:val="24"/>
          <w:lang w:val="mk-MK"/>
        </w:rPr>
        <w:lastRenderedPageBreak/>
        <w:t>2.</w:t>
      </w:r>
      <w:proofErr w:type="spellStart"/>
      <w:r w:rsidR="00457BEA" w:rsidRPr="00D73A51">
        <w:rPr>
          <w:rFonts w:ascii="Arial" w:hAnsi="Arial" w:cs="Arial"/>
          <w:b/>
          <w:bCs/>
          <w:i/>
          <w:iCs/>
          <w:sz w:val="24"/>
          <w:szCs w:val="24"/>
        </w:rPr>
        <w:t>Нефункциски</w:t>
      </w:r>
      <w:proofErr w:type="spellEnd"/>
      <w:r w:rsidR="00457BEA" w:rsidRPr="00D73A5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b/>
          <w:bCs/>
          <w:i/>
          <w:iCs/>
          <w:sz w:val="24"/>
          <w:szCs w:val="24"/>
        </w:rPr>
        <w:t>барања</w:t>
      </w:r>
      <w:proofErr w:type="spellEnd"/>
      <w:r w:rsidR="00457BEA">
        <w:t>:</w:t>
      </w:r>
    </w:p>
    <w:p w14:paraId="465C877D" w14:textId="0E86DBA3" w:rsidR="00457BEA" w:rsidRPr="00D73A51" w:rsidRDefault="00D73A51" w:rsidP="00D73A51">
      <w:pPr>
        <w:spacing w:line="276" w:lineRule="auto"/>
        <w:jc w:val="both"/>
        <w:rPr>
          <w:rFonts w:ascii="Arial" w:hAnsi="Arial" w:cs="Arial"/>
          <w:sz w:val="24"/>
          <w:szCs w:val="24"/>
          <w:lang w:val="mk-MK"/>
        </w:rPr>
      </w:pPr>
      <w:r w:rsidRPr="00D73A51">
        <w:rPr>
          <w:rFonts w:ascii="Arial" w:hAnsi="Arial" w:cs="Arial"/>
          <w:sz w:val="24"/>
          <w:szCs w:val="24"/>
          <w:lang w:val="mk-MK"/>
        </w:rPr>
        <w:t>2.</w:t>
      </w:r>
      <w:r w:rsidR="00457BEA" w:rsidRPr="00D73A51">
        <w:rPr>
          <w:rFonts w:ascii="Arial" w:hAnsi="Arial" w:cs="Arial"/>
          <w:sz w:val="24"/>
          <w:szCs w:val="24"/>
        </w:rPr>
        <w:t xml:space="preserve">1.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Апликацијата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треба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да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биде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sz w:val="24"/>
          <w:szCs w:val="24"/>
        </w:rPr>
        <w:t>оптимизирана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sz w:val="24"/>
          <w:szCs w:val="24"/>
        </w:rPr>
        <w:t>за</w:t>
      </w:r>
      <w:proofErr w:type="spellEnd"/>
      <w:r w:rsidR="00457BEA" w:rsidRPr="00C434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брз</w:t>
      </w:r>
      <w:proofErr w:type="spellEnd"/>
      <w:r w:rsidR="00457BEA" w:rsidRPr="00C43406">
        <w:rPr>
          <w:rFonts w:ascii="Arial" w:hAnsi="Arial" w:cs="Arial"/>
          <w:b/>
          <w:bCs/>
          <w:sz w:val="24"/>
          <w:szCs w:val="24"/>
        </w:rPr>
        <w:t xml:space="preserve"> и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флуиден</w:t>
      </w:r>
      <w:proofErr w:type="spellEnd"/>
      <w:r w:rsidR="00457BEA" w:rsidRPr="00C434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одзив</w:t>
      </w:r>
      <w:proofErr w:type="spellEnd"/>
      <w:r w:rsidR="00457BEA" w:rsidRPr="00C434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sz w:val="24"/>
          <w:szCs w:val="24"/>
        </w:rPr>
        <w:t>на</w:t>
      </w:r>
      <w:proofErr w:type="spellEnd"/>
      <w:r w:rsidR="00457BEA" w:rsidRPr="00C434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sz w:val="24"/>
          <w:szCs w:val="24"/>
        </w:rPr>
        <w:t>различни</w:t>
      </w:r>
      <w:proofErr w:type="spellEnd"/>
      <w:r w:rsidR="00457BEA" w:rsidRPr="00C43406">
        <w:rPr>
          <w:rFonts w:ascii="Arial" w:hAnsi="Arial" w:cs="Arial"/>
          <w:b/>
          <w:bCs/>
          <w:sz w:val="24"/>
          <w:szCs w:val="24"/>
          <w:lang w:val="mk-MK"/>
        </w:rPr>
        <w:t xml:space="preserve">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уреди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оперативни</w:t>
      </w:r>
      <w:proofErr w:type="spellEnd"/>
      <w:r w:rsidR="00457BEA" w:rsidRPr="00C434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системи</w:t>
      </w:r>
      <w:proofErr w:type="spellEnd"/>
      <w:r w:rsidR="00457BEA" w:rsidRPr="00C43406">
        <w:rPr>
          <w:rFonts w:ascii="Arial" w:hAnsi="Arial" w:cs="Arial"/>
          <w:b/>
          <w:bCs/>
          <w:sz w:val="24"/>
          <w:szCs w:val="24"/>
        </w:rPr>
        <w:t xml:space="preserve"> и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мрежни</w:t>
      </w:r>
      <w:proofErr w:type="spellEnd"/>
      <w:r w:rsidR="00457BEA" w:rsidRPr="00C434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услови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обезбедувајќи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sz w:val="24"/>
          <w:szCs w:val="24"/>
        </w:rPr>
        <w:t>оптимално</w:t>
      </w:r>
      <w:proofErr w:type="spellEnd"/>
      <w:r w:rsidR="00457BEA" w:rsidRPr="00C434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57BEA" w:rsidRPr="00C43406">
        <w:rPr>
          <w:rFonts w:ascii="Arial" w:hAnsi="Arial" w:cs="Arial"/>
          <w:sz w:val="24"/>
          <w:szCs w:val="24"/>
        </w:rPr>
        <w:t>корисничко</w:t>
      </w:r>
      <w:proofErr w:type="spellEnd"/>
      <w:r w:rsidR="00457BEA" w:rsidRPr="00C43406">
        <w:rPr>
          <w:rFonts w:ascii="Arial" w:hAnsi="Arial" w:cs="Arial"/>
          <w:sz w:val="24"/>
          <w:szCs w:val="24"/>
        </w:rPr>
        <w:t xml:space="preserve"> </w:t>
      </w:r>
      <w:r w:rsidR="00457BEA" w:rsidRPr="00C43406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457BEA" w:rsidRPr="00C43406">
        <w:rPr>
          <w:rFonts w:ascii="Arial" w:hAnsi="Arial" w:cs="Arial"/>
          <w:sz w:val="24"/>
          <w:szCs w:val="24"/>
        </w:rPr>
        <w:t>искуство</w:t>
      </w:r>
      <w:proofErr w:type="spellEnd"/>
      <w:proofErr w:type="gramEnd"/>
      <w:r w:rsidR="00457BEA" w:rsidRPr="00C43406">
        <w:rPr>
          <w:rFonts w:ascii="Arial" w:hAnsi="Arial" w:cs="Arial"/>
          <w:sz w:val="24"/>
          <w:szCs w:val="24"/>
        </w:rPr>
        <w:t>.</w:t>
      </w:r>
      <w:r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r w:rsidRPr="00D73A51">
        <w:rPr>
          <w:rFonts w:ascii="Arial" w:hAnsi="Arial" w:cs="Arial"/>
          <w:i/>
          <w:iCs/>
          <w:sz w:val="24"/>
          <w:szCs w:val="24"/>
          <w:lang w:val="mk-MK"/>
        </w:rPr>
        <w:t>Приоритет 1</w:t>
      </w:r>
    </w:p>
    <w:p w14:paraId="1B1FABE6" w14:textId="73027491" w:rsidR="00457BEA" w:rsidRPr="00D73A51" w:rsidRDefault="00D73A51" w:rsidP="00D73A51">
      <w:pPr>
        <w:spacing w:line="276" w:lineRule="auto"/>
        <w:jc w:val="both"/>
        <w:rPr>
          <w:rFonts w:ascii="Arial" w:hAnsi="Arial" w:cs="Arial"/>
          <w:sz w:val="24"/>
          <w:szCs w:val="24"/>
          <w:lang w:val="mk-MK"/>
        </w:rPr>
      </w:pPr>
      <w:r w:rsidRPr="00D73A51">
        <w:rPr>
          <w:rFonts w:ascii="Arial" w:hAnsi="Arial" w:cs="Arial"/>
          <w:sz w:val="24"/>
          <w:szCs w:val="24"/>
          <w:lang w:val="mk-MK"/>
        </w:rPr>
        <w:t>2.</w:t>
      </w:r>
      <w:r w:rsidR="00457BEA" w:rsidRPr="00D73A51">
        <w:rPr>
          <w:rFonts w:ascii="Arial" w:hAnsi="Arial" w:cs="Arial"/>
          <w:sz w:val="24"/>
          <w:szCs w:val="24"/>
        </w:rPr>
        <w:t xml:space="preserve">2.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Системот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треба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да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биде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дизајниран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со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модуларна</w:t>
      </w:r>
      <w:proofErr w:type="spellEnd"/>
      <w:r w:rsidR="00457BEA" w:rsidRPr="00C434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архитектура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која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ќе</w:t>
      </w:r>
      <w:proofErr w:type="spellEnd"/>
      <w:r w:rsidR="00457BEA"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овозможи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лесно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додавање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надградување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на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функционалности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без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значајно</w:t>
      </w:r>
      <w:proofErr w:type="spellEnd"/>
      <w:r w:rsidR="00457BEA"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влијание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57BEA" w:rsidRPr="00D73A51">
        <w:rPr>
          <w:rFonts w:ascii="Arial" w:hAnsi="Arial" w:cs="Arial"/>
          <w:sz w:val="24"/>
          <w:szCs w:val="24"/>
        </w:rPr>
        <w:t>на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r w:rsidR="00457BEA"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постојната</w:t>
      </w:r>
      <w:proofErr w:type="spellEnd"/>
      <w:proofErr w:type="gram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кодна</w:t>
      </w:r>
      <w:proofErr w:type="spellEnd"/>
      <w:r w:rsidR="00457BEA" w:rsidRPr="00C434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C43406">
        <w:rPr>
          <w:rFonts w:ascii="Arial" w:hAnsi="Arial" w:cs="Arial"/>
          <w:b/>
          <w:bCs/>
          <w:sz w:val="24"/>
          <w:szCs w:val="24"/>
        </w:rPr>
        <w:t>структура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>.</w:t>
      </w:r>
      <w:r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r w:rsidRPr="00D73A51">
        <w:rPr>
          <w:rFonts w:ascii="Arial" w:hAnsi="Arial" w:cs="Arial"/>
          <w:i/>
          <w:iCs/>
          <w:sz w:val="24"/>
          <w:szCs w:val="24"/>
          <w:lang w:val="mk-MK"/>
        </w:rPr>
        <w:t>Приоритет 2</w:t>
      </w:r>
    </w:p>
    <w:p w14:paraId="214FC3B8" w14:textId="2C837B3C" w:rsidR="00457BEA" w:rsidRPr="00D73A51" w:rsidRDefault="00D73A51" w:rsidP="00D73A51">
      <w:pPr>
        <w:spacing w:line="276" w:lineRule="auto"/>
        <w:jc w:val="both"/>
        <w:rPr>
          <w:rFonts w:ascii="Arial" w:hAnsi="Arial" w:cs="Arial"/>
          <w:sz w:val="24"/>
          <w:szCs w:val="24"/>
          <w:lang w:val="mk-MK"/>
        </w:rPr>
      </w:pPr>
      <w:r w:rsidRPr="00D73A51">
        <w:rPr>
          <w:rFonts w:ascii="Arial" w:hAnsi="Arial" w:cs="Arial"/>
          <w:sz w:val="24"/>
          <w:szCs w:val="24"/>
          <w:lang w:val="mk-MK"/>
        </w:rPr>
        <w:t>2.</w:t>
      </w:r>
      <w:r w:rsidR="00457BEA" w:rsidRPr="00D73A51">
        <w:rPr>
          <w:rFonts w:ascii="Arial" w:hAnsi="Arial" w:cs="Arial"/>
          <w:sz w:val="24"/>
          <w:szCs w:val="24"/>
        </w:rPr>
        <w:t xml:space="preserve">3.Платформата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треба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да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биде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прилагодена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за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ефикасно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тестирање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со</w:t>
      </w:r>
      <w:proofErr w:type="spellEnd"/>
      <w:r w:rsidR="00457BEA"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интегрирани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r w:rsidR="00457BEA"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алатки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за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автоматско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тестирање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r w:rsidR="00457BEA" w:rsidRPr="00D73A51">
        <w:rPr>
          <w:rFonts w:ascii="Arial" w:hAnsi="Arial" w:cs="Arial"/>
          <w:sz w:val="24"/>
          <w:szCs w:val="24"/>
        </w:rPr>
        <w:t xml:space="preserve">и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поддршка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за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континуирано</w:t>
      </w:r>
      <w:proofErr w:type="spellEnd"/>
      <w:r w:rsidR="00457BEA"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надградување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и </w:t>
      </w:r>
      <w:r w:rsidR="00457BEA"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испорака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на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нови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верзии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>.</w:t>
      </w:r>
      <w:r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r w:rsidRPr="00D73A51">
        <w:rPr>
          <w:rFonts w:ascii="Arial" w:hAnsi="Arial" w:cs="Arial"/>
          <w:i/>
          <w:iCs/>
          <w:sz w:val="24"/>
          <w:szCs w:val="24"/>
          <w:lang w:val="mk-MK"/>
        </w:rPr>
        <w:t>Приоритет 2</w:t>
      </w:r>
    </w:p>
    <w:p w14:paraId="3320B007" w14:textId="2681E431" w:rsidR="00457BEA" w:rsidRPr="00D73A51" w:rsidRDefault="00D73A51" w:rsidP="00D73A51">
      <w:pPr>
        <w:spacing w:line="276" w:lineRule="auto"/>
        <w:jc w:val="both"/>
        <w:rPr>
          <w:rFonts w:ascii="Arial" w:hAnsi="Arial" w:cs="Arial"/>
          <w:sz w:val="24"/>
          <w:szCs w:val="24"/>
          <w:lang w:val="mk-MK"/>
        </w:rPr>
      </w:pPr>
      <w:r w:rsidRPr="00D73A51">
        <w:rPr>
          <w:rFonts w:ascii="Arial" w:hAnsi="Arial" w:cs="Arial"/>
          <w:sz w:val="24"/>
          <w:szCs w:val="24"/>
          <w:lang w:val="mk-MK"/>
        </w:rPr>
        <w:t>2.</w:t>
      </w:r>
      <w:r w:rsidR="00457BEA" w:rsidRPr="00D73A51">
        <w:rPr>
          <w:rFonts w:ascii="Arial" w:hAnsi="Arial" w:cs="Arial"/>
          <w:sz w:val="24"/>
          <w:szCs w:val="24"/>
        </w:rPr>
        <w:t xml:space="preserve">4.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Корисничкиот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интерфејс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треба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да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биде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интуитивен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адаптивен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на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57BEA" w:rsidRPr="00D73A51">
        <w:rPr>
          <w:rFonts w:ascii="Arial" w:hAnsi="Arial" w:cs="Arial"/>
          <w:sz w:val="24"/>
          <w:szCs w:val="24"/>
        </w:rPr>
        <w:t>различни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r w:rsidR="00457BEA"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големини</w:t>
      </w:r>
      <w:proofErr w:type="spellEnd"/>
      <w:proofErr w:type="gram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на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екрани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овозможувајќи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лесно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користење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на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апликацијата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со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редовни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r w:rsidR="00457BEA"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ажурирања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на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техничката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документација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поддршка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>.</w:t>
      </w:r>
      <w:r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r w:rsidRPr="00D73A51">
        <w:rPr>
          <w:rFonts w:ascii="Arial" w:hAnsi="Arial" w:cs="Arial"/>
          <w:i/>
          <w:iCs/>
          <w:sz w:val="24"/>
          <w:szCs w:val="24"/>
          <w:lang w:val="mk-MK"/>
        </w:rPr>
        <w:t>Приоритет 3</w:t>
      </w:r>
    </w:p>
    <w:p w14:paraId="0C910B5F" w14:textId="5BCA7193" w:rsidR="00457BEA" w:rsidRPr="00D73A51" w:rsidRDefault="00D73A51" w:rsidP="00D73A51">
      <w:pPr>
        <w:spacing w:line="276" w:lineRule="auto"/>
        <w:jc w:val="both"/>
        <w:rPr>
          <w:rFonts w:ascii="Arial" w:hAnsi="Arial" w:cs="Arial"/>
          <w:sz w:val="24"/>
          <w:szCs w:val="24"/>
          <w:lang w:val="mk-MK"/>
        </w:rPr>
      </w:pPr>
      <w:r w:rsidRPr="00D73A51">
        <w:rPr>
          <w:rFonts w:ascii="Arial" w:hAnsi="Arial" w:cs="Arial"/>
          <w:sz w:val="24"/>
          <w:szCs w:val="24"/>
          <w:lang w:val="mk-MK"/>
        </w:rPr>
        <w:t>2.</w:t>
      </w:r>
      <w:r w:rsidR="00457BEA" w:rsidRPr="00D73A51">
        <w:rPr>
          <w:rFonts w:ascii="Arial" w:hAnsi="Arial" w:cs="Arial"/>
          <w:sz w:val="24"/>
          <w:szCs w:val="24"/>
        </w:rPr>
        <w:t xml:space="preserve">5.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Системот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треба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да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обезбеди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висока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безбедност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преку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применување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57BEA" w:rsidRPr="00D73A51">
        <w:rPr>
          <w:rFonts w:ascii="Arial" w:hAnsi="Arial" w:cs="Arial"/>
          <w:sz w:val="24"/>
          <w:szCs w:val="24"/>
        </w:rPr>
        <w:t>на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r w:rsidR="00457BEA"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автентикациски</w:t>
      </w:r>
      <w:proofErr w:type="spellEnd"/>
      <w:proofErr w:type="gram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и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енкрипциски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методи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со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цел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да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се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заштитат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корисничките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r w:rsidR="00457BEA" w:rsidRPr="00AA2FE9">
        <w:rPr>
          <w:rFonts w:ascii="Arial" w:hAnsi="Arial" w:cs="Arial"/>
          <w:b/>
          <w:bCs/>
          <w:sz w:val="24"/>
          <w:szCs w:val="24"/>
          <w:lang w:val="mk-MK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податоци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и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привилегираните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пристапи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>.</w:t>
      </w:r>
      <w:r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r w:rsidRPr="00D73A51">
        <w:rPr>
          <w:rFonts w:ascii="Arial" w:hAnsi="Arial" w:cs="Arial"/>
          <w:i/>
          <w:iCs/>
          <w:sz w:val="24"/>
          <w:szCs w:val="24"/>
          <w:lang w:val="mk-MK"/>
        </w:rPr>
        <w:t>Приоритет 1</w:t>
      </w:r>
    </w:p>
    <w:p w14:paraId="6D337629" w14:textId="1BA9A4AA" w:rsidR="002E1C9B" w:rsidRDefault="00D73A51" w:rsidP="00D73A51">
      <w:pPr>
        <w:jc w:val="both"/>
        <w:rPr>
          <w:rFonts w:ascii="Arial" w:hAnsi="Arial" w:cs="Arial"/>
          <w:i/>
          <w:iCs/>
          <w:sz w:val="24"/>
          <w:szCs w:val="24"/>
          <w:lang w:val="mk-MK"/>
        </w:rPr>
      </w:pPr>
      <w:r w:rsidRPr="00D73A51">
        <w:rPr>
          <w:rFonts w:ascii="Arial" w:hAnsi="Arial" w:cs="Arial"/>
          <w:sz w:val="24"/>
          <w:szCs w:val="24"/>
          <w:lang w:val="mk-MK"/>
        </w:rPr>
        <w:t>2.</w:t>
      </w:r>
      <w:r w:rsidR="00457BEA" w:rsidRPr="00D73A51">
        <w:rPr>
          <w:rFonts w:ascii="Arial" w:hAnsi="Arial" w:cs="Arial"/>
          <w:sz w:val="24"/>
          <w:szCs w:val="24"/>
        </w:rPr>
        <w:t xml:space="preserve">6.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Апликацијата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треба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да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биде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подготвена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за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паралелно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користење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од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57BEA" w:rsidRPr="00AA2FE9">
        <w:rPr>
          <w:rFonts w:ascii="Arial" w:hAnsi="Arial" w:cs="Arial"/>
          <w:b/>
          <w:bCs/>
          <w:sz w:val="24"/>
          <w:szCs w:val="24"/>
        </w:rPr>
        <w:t>повеќе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r w:rsidRPr="00AA2FE9">
        <w:rPr>
          <w:rFonts w:ascii="Arial" w:hAnsi="Arial" w:cs="Arial"/>
          <w:b/>
          <w:bCs/>
          <w:sz w:val="24"/>
          <w:szCs w:val="24"/>
          <w:lang w:val="mk-MK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корисници</w:t>
      </w:r>
      <w:proofErr w:type="spellEnd"/>
      <w:proofErr w:type="gramEnd"/>
      <w:r w:rsidR="00457BEA" w:rsidRPr="00D73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одржувајќи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стабилни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перформанси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способност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за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ракување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со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големи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r w:rsidRPr="00AA2FE9">
        <w:rPr>
          <w:rFonts w:ascii="Arial" w:hAnsi="Arial" w:cs="Arial"/>
          <w:b/>
          <w:bCs/>
          <w:sz w:val="24"/>
          <w:szCs w:val="24"/>
          <w:lang w:val="mk-MK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обеми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на</w:t>
      </w:r>
      <w:proofErr w:type="spellEnd"/>
      <w:r w:rsidR="00457BEA" w:rsidRPr="00AA2F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податоци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D73A51">
        <w:rPr>
          <w:rFonts w:ascii="Arial" w:hAnsi="Arial" w:cs="Arial"/>
          <w:sz w:val="24"/>
          <w:szCs w:val="24"/>
        </w:rPr>
        <w:t>без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7BEA" w:rsidRPr="00AA2FE9">
        <w:rPr>
          <w:rFonts w:ascii="Arial" w:hAnsi="Arial" w:cs="Arial"/>
          <w:b/>
          <w:bCs/>
          <w:sz w:val="24"/>
          <w:szCs w:val="24"/>
        </w:rPr>
        <w:t>застои</w:t>
      </w:r>
      <w:proofErr w:type="spellEnd"/>
      <w:r w:rsidR="00457BEA" w:rsidRPr="00D73A51">
        <w:rPr>
          <w:rFonts w:ascii="Arial" w:hAnsi="Arial" w:cs="Arial"/>
          <w:sz w:val="24"/>
          <w:szCs w:val="24"/>
        </w:rPr>
        <w:t>.</w:t>
      </w:r>
      <w:r w:rsidRPr="00D73A51">
        <w:rPr>
          <w:rFonts w:ascii="Arial" w:hAnsi="Arial" w:cs="Arial"/>
          <w:sz w:val="24"/>
          <w:szCs w:val="24"/>
          <w:lang w:val="mk-MK"/>
        </w:rPr>
        <w:t xml:space="preserve"> </w:t>
      </w:r>
      <w:r w:rsidRPr="00D73A51">
        <w:rPr>
          <w:rFonts w:ascii="Arial" w:hAnsi="Arial" w:cs="Arial"/>
          <w:i/>
          <w:iCs/>
          <w:sz w:val="24"/>
          <w:szCs w:val="24"/>
          <w:lang w:val="mk-MK"/>
        </w:rPr>
        <w:t>Приоритет 1</w:t>
      </w:r>
    </w:p>
    <w:p w14:paraId="322C07A7" w14:textId="77777777" w:rsidR="00D73A51" w:rsidRDefault="00D73A51" w:rsidP="00D73A51">
      <w:pPr>
        <w:jc w:val="both"/>
        <w:rPr>
          <w:rFonts w:ascii="Arial" w:hAnsi="Arial" w:cs="Arial"/>
          <w:i/>
          <w:iCs/>
          <w:sz w:val="24"/>
          <w:szCs w:val="24"/>
          <w:lang w:val="mk-MK"/>
        </w:rPr>
      </w:pPr>
    </w:p>
    <w:p w14:paraId="31729EDB" w14:textId="77777777" w:rsidR="00D73A51" w:rsidRDefault="00D73A51" w:rsidP="00D73A51">
      <w:pPr>
        <w:jc w:val="both"/>
        <w:rPr>
          <w:rFonts w:ascii="Arial" w:hAnsi="Arial" w:cs="Arial"/>
          <w:i/>
          <w:iCs/>
          <w:sz w:val="24"/>
          <w:szCs w:val="24"/>
          <w:lang w:val="mk-MK"/>
        </w:rPr>
      </w:pPr>
    </w:p>
    <w:tbl>
      <w:tblPr>
        <w:tblStyle w:val="TableGrid"/>
        <w:tblW w:w="11160" w:type="dxa"/>
        <w:tblInd w:w="-882" w:type="dxa"/>
        <w:tblLook w:val="04A0" w:firstRow="1" w:lastRow="0" w:firstColumn="1" w:lastColumn="0" w:noHBand="0" w:noVBand="1"/>
      </w:tblPr>
      <w:tblGrid>
        <w:gridCol w:w="2248"/>
        <w:gridCol w:w="2608"/>
        <w:gridCol w:w="1361"/>
        <w:gridCol w:w="2513"/>
        <w:gridCol w:w="2430"/>
      </w:tblGrid>
      <w:tr w:rsidR="00773B01" w14:paraId="3C6B4FEB" w14:textId="77777777" w:rsidTr="005717D5">
        <w:trPr>
          <w:trHeight w:val="508"/>
        </w:trPr>
        <w:tc>
          <w:tcPr>
            <w:tcW w:w="2248" w:type="dxa"/>
          </w:tcPr>
          <w:p w14:paraId="5F2FEA72" w14:textId="77777777" w:rsidR="00D73A51" w:rsidRPr="00457BEA" w:rsidRDefault="00D73A51" w:rsidP="00E20066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mk-MK"/>
              </w:rPr>
            </w:pPr>
            <w:r w:rsidRPr="00457BEA">
              <w:rPr>
                <w:rFonts w:ascii="Arial" w:hAnsi="Arial" w:cs="Arial"/>
                <w:b/>
                <w:bCs/>
                <w:sz w:val="20"/>
                <w:szCs w:val="20"/>
                <w:lang w:val="mk-MK"/>
              </w:rPr>
              <w:t>Податоци</w:t>
            </w:r>
          </w:p>
        </w:tc>
        <w:tc>
          <w:tcPr>
            <w:tcW w:w="2608" w:type="dxa"/>
          </w:tcPr>
          <w:p w14:paraId="4C41FB38" w14:textId="77777777" w:rsidR="00D73A51" w:rsidRPr="00457BEA" w:rsidRDefault="00D73A51" w:rsidP="00E20066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>Функции</w:t>
            </w:r>
            <w:proofErr w:type="spellEnd"/>
          </w:p>
        </w:tc>
        <w:tc>
          <w:tcPr>
            <w:tcW w:w="1361" w:type="dxa"/>
          </w:tcPr>
          <w:p w14:paraId="1A4F6B16" w14:textId="77777777" w:rsidR="00D73A51" w:rsidRPr="00457BEA" w:rsidRDefault="00D73A51" w:rsidP="00E20066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>Stakeholder</w:t>
            </w:r>
          </w:p>
        </w:tc>
        <w:tc>
          <w:tcPr>
            <w:tcW w:w="2513" w:type="dxa"/>
          </w:tcPr>
          <w:p w14:paraId="73CBF95D" w14:textId="77777777" w:rsidR="00D73A51" w:rsidRPr="00457BEA" w:rsidRDefault="00D73A51" w:rsidP="00E20066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>Систем</w:t>
            </w:r>
            <w:proofErr w:type="spellEnd"/>
          </w:p>
        </w:tc>
        <w:tc>
          <w:tcPr>
            <w:tcW w:w="2430" w:type="dxa"/>
          </w:tcPr>
          <w:p w14:paraId="732A64D6" w14:textId="77777777" w:rsidR="00D73A51" w:rsidRPr="00457BEA" w:rsidRDefault="00D73A51" w:rsidP="00E20066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>Апстрактен</w:t>
            </w:r>
            <w:proofErr w:type="spellEnd"/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57BEA">
              <w:rPr>
                <w:rFonts w:ascii="Arial" w:hAnsi="Arial" w:cs="Arial"/>
                <w:b/>
                <w:bCs/>
                <w:sz w:val="20"/>
                <w:szCs w:val="20"/>
              </w:rPr>
              <w:t>концепт</w:t>
            </w:r>
            <w:proofErr w:type="spellEnd"/>
          </w:p>
        </w:tc>
      </w:tr>
      <w:tr w:rsidR="005717D5" w14:paraId="1275F232" w14:textId="77777777" w:rsidTr="005717D5">
        <w:trPr>
          <w:trHeight w:val="539"/>
        </w:trPr>
        <w:tc>
          <w:tcPr>
            <w:tcW w:w="2248" w:type="dxa"/>
          </w:tcPr>
          <w:p w14:paraId="7BE5ACAE" w14:textId="26FEDA2A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Мрежни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услови</w:t>
            </w:r>
            <w:proofErr w:type="spellEnd"/>
          </w:p>
        </w:tc>
        <w:tc>
          <w:tcPr>
            <w:tcW w:w="2608" w:type="dxa"/>
          </w:tcPr>
          <w:p w14:paraId="351E85E6" w14:textId="76305863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Брз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флуиден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одзив</w:t>
            </w:r>
            <w:proofErr w:type="spellEnd"/>
          </w:p>
        </w:tc>
        <w:tc>
          <w:tcPr>
            <w:tcW w:w="1361" w:type="dxa"/>
          </w:tcPr>
          <w:p w14:paraId="6F03979A" w14:textId="341F652C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Корисници</w:t>
            </w:r>
            <w:proofErr w:type="spellEnd"/>
          </w:p>
        </w:tc>
        <w:tc>
          <w:tcPr>
            <w:tcW w:w="2513" w:type="dxa"/>
          </w:tcPr>
          <w:p w14:paraId="77DBE0FC" w14:textId="5F3E9630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Модуларна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архитектура</w:t>
            </w:r>
            <w:proofErr w:type="spellEnd"/>
          </w:p>
        </w:tc>
        <w:tc>
          <w:tcPr>
            <w:tcW w:w="2430" w:type="dxa"/>
          </w:tcPr>
          <w:p w14:paraId="49530F12" w14:textId="7B26A0B8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Оптимално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корисничко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искуство</w:t>
            </w:r>
            <w:proofErr w:type="spellEnd"/>
          </w:p>
        </w:tc>
      </w:tr>
      <w:tr w:rsidR="005717D5" w14:paraId="33F8AD89" w14:textId="77777777" w:rsidTr="005717D5">
        <w:trPr>
          <w:trHeight w:val="539"/>
        </w:trPr>
        <w:tc>
          <w:tcPr>
            <w:tcW w:w="2248" w:type="dxa"/>
          </w:tcPr>
          <w:p w14:paraId="51D914AC" w14:textId="2864BDC1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Кориснички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податоци</w:t>
            </w:r>
            <w:proofErr w:type="spellEnd"/>
          </w:p>
        </w:tc>
        <w:tc>
          <w:tcPr>
            <w:tcW w:w="26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1"/>
            </w:tblGrid>
            <w:tr w:rsidR="00AA2FE9" w:rsidRPr="00AA2FE9" w14:paraId="647C3969" w14:textId="77777777" w:rsidTr="00AA2F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6BB4D" w14:textId="7F1A8FD2" w:rsidR="00AA2FE9" w:rsidRPr="00AA2FE9" w:rsidRDefault="00AA2FE9" w:rsidP="005717D5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AA2FE9">
                    <w:rPr>
                      <w:rFonts w:ascii="Arial" w:hAnsi="Arial" w:cs="Arial"/>
                      <w:sz w:val="20"/>
                      <w:szCs w:val="20"/>
                    </w:rPr>
                    <w:t>Модуларна</w:t>
                  </w:r>
                  <w:proofErr w:type="spellEnd"/>
                  <w:r w:rsidRPr="00AA2FE9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A2FE9">
                    <w:rPr>
                      <w:rFonts w:ascii="Arial" w:hAnsi="Arial" w:cs="Arial"/>
                      <w:sz w:val="20"/>
                      <w:szCs w:val="20"/>
                    </w:rPr>
                    <w:t>архитектура</w:t>
                  </w:r>
                  <w:proofErr w:type="spellEnd"/>
                </w:p>
              </w:tc>
            </w:tr>
          </w:tbl>
          <w:p w14:paraId="0CB35314" w14:textId="77777777" w:rsidR="00AA2FE9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vanish/>
                <w:sz w:val="20"/>
                <w:szCs w:val="20"/>
                <w:lang w:val="mk-M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2FE9" w:rsidRPr="00AA2FE9" w14:paraId="10AF24EE" w14:textId="77777777" w:rsidTr="00AA2F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86E940" w14:textId="77777777" w:rsidR="00AA2FE9" w:rsidRPr="00AA2FE9" w:rsidRDefault="00AA2FE9" w:rsidP="005717D5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mk-MK"/>
                    </w:rPr>
                  </w:pPr>
                </w:p>
              </w:tc>
            </w:tr>
          </w:tbl>
          <w:p w14:paraId="0FFAE048" w14:textId="137F2D3A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</w:p>
        </w:tc>
        <w:tc>
          <w:tcPr>
            <w:tcW w:w="1361" w:type="dxa"/>
          </w:tcPr>
          <w:p w14:paraId="267ADCCF" w14:textId="33791663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3" w:type="dxa"/>
          </w:tcPr>
          <w:p w14:paraId="5275C2F2" w14:textId="30259C62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Интегрирани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алатки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за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автоматско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тестирање</w:t>
            </w:r>
            <w:proofErr w:type="spellEnd"/>
          </w:p>
        </w:tc>
        <w:tc>
          <w:tcPr>
            <w:tcW w:w="2430" w:type="dxa"/>
          </w:tcPr>
          <w:p w14:paraId="0AC49E47" w14:textId="3CB3C350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Лесно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додавање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надградување</w:t>
            </w:r>
            <w:proofErr w:type="spellEnd"/>
          </w:p>
        </w:tc>
      </w:tr>
      <w:tr w:rsidR="005717D5" w14:paraId="32B8F38D" w14:textId="77777777" w:rsidTr="005717D5">
        <w:trPr>
          <w:trHeight w:val="539"/>
        </w:trPr>
        <w:tc>
          <w:tcPr>
            <w:tcW w:w="2248" w:type="dxa"/>
          </w:tcPr>
          <w:p w14:paraId="66262CE5" w14:textId="77777777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Нови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информации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или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измени</w:t>
            </w:r>
            <w:proofErr w:type="spellEnd"/>
          </w:p>
        </w:tc>
        <w:tc>
          <w:tcPr>
            <w:tcW w:w="2608" w:type="dxa"/>
          </w:tcPr>
          <w:p w14:paraId="61953C02" w14:textId="2CE36465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AA2FE9">
              <w:rPr>
                <w:rFonts w:ascii="Arial" w:hAnsi="Arial" w:cs="Arial"/>
                <w:sz w:val="20"/>
                <w:szCs w:val="20"/>
              </w:rPr>
              <w:t xml:space="preserve">Автоматско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тестирање</w:t>
            </w:r>
            <w:proofErr w:type="spellEnd"/>
          </w:p>
        </w:tc>
        <w:tc>
          <w:tcPr>
            <w:tcW w:w="1361" w:type="dxa"/>
          </w:tcPr>
          <w:p w14:paraId="352C0B5E" w14:textId="77777777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3" w:type="dxa"/>
          </w:tcPr>
          <w:p w14:paraId="75BCEB8A" w14:textId="77777777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BA4F787" w14:textId="47B4A588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Континуирано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надградување</w:t>
            </w:r>
            <w:proofErr w:type="spellEnd"/>
          </w:p>
        </w:tc>
      </w:tr>
      <w:tr w:rsidR="005717D5" w14:paraId="0AC52227" w14:textId="77777777" w:rsidTr="005717D5">
        <w:trPr>
          <w:trHeight w:val="539"/>
        </w:trPr>
        <w:tc>
          <w:tcPr>
            <w:tcW w:w="2248" w:type="dxa"/>
          </w:tcPr>
          <w:p w14:paraId="7C642549" w14:textId="2B4D619C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Големи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обеми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на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податоци</w:t>
            </w:r>
            <w:proofErr w:type="spellEnd"/>
          </w:p>
        </w:tc>
        <w:tc>
          <w:tcPr>
            <w:tcW w:w="2608" w:type="dxa"/>
          </w:tcPr>
          <w:p w14:paraId="28F76326" w14:textId="586FB6E6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Интуитивен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интерфејс</w:t>
            </w:r>
            <w:proofErr w:type="spellEnd"/>
          </w:p>
        </w:tc>
        <w:tc>
          <w:tcPr>
            <w:tcW w:w="1361" w:type="dxa"/>
          </w:tcPr>
          <w:p w14:paraId="35A36593" w14:textId="77777777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3" w:type="dxa"/>
          </w:tcPr>
          <w:p w14:paraId="587C77CA" w14:textId="77777777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A0C73D9" w14:textId="1723A581" w:rsidR="00D73A51" w:rsidRPr="00AA2FE9" w:rsidRDefault="00AA2FE9" w:rsidP="005717D5">
            <w:pPr>
              <w:tabs>
                <w:tab w:val="left" w:pos="335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Адаптивен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интерфејс</w:t>
            </w:r>
            <w:proofErr w:type="spellEnd"/>
          </w:p>
        </w:tc>
      </w:tr>
      <w:tr w:rsidR="005717D5" w14:paraId="713C2EC8" w14:textId="77777777" w:rsidTr="005717D5">
        <w:trPr>
          <w:trHeight w:val="539"/>
        </w:trPr>
        <w:tc>
          <w:tcPr>
            <w:tcW w:w="2248" w:type="dxa"/>
          </w:tcPr>
          <w:p w14:paraId="47BBEF3C" w14:textId="2AA653A1" w:rsidR="00D73A51" w:rsidRPr="005717D5" w:rsidRDefault="005717D5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Уреди</w:t>
            </w:r>
          </w:p>
        </w:tc>
        <w:tc>
          <w:tcPr>
            <w:tcW w:w="2608" w:type="dxa"/>
          </w:tcPr>
          <w:p w14:paraId="0FD5AC10" w14:textId="42C78385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Интуитивен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адаптивен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кориснички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интерфејс</w:t>
            </w:r>
            <w:proofErr w:type="spellEnd"/>
          </w:p>
        </w:tc>
        <w:tc>
          <w:tcPr>
            <w:tcW w:w="1361" w:type="dxa"/>
          </w:tcPr>
          <w:p w14:paraId="13369E6F" w14:textId="77777777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3" w:type="dxa"/>
          </w:tcPr>
          <w:p w14:paraId="3168B9C7" w14:textId="77777777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9ABDCA4" w14:textId="26E0A931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Висока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безбедност</w:t>
            </w:r>
            <w:proofErr w:type="spellEnd"/>
          </w:p>
        </w:tc>
      </w:tr>
      <w:tr w:rsidR="005717D5" w14:paraId="71777353" w14:textId="77777777" w:rsidTr="005717D5">
        <w:trPr>
          <w:trHeight w:val="539"/>
        </w:trPr>
        <w:tc>
          <w:tcPr>
            <w:tcW w:w="2248" w:type="dxa"/>
          </w:tcPr>
          <w:p w14:paraId="2CDB9921" w14:textId="3E1CA5EC" w:rsidR="00D73A51" w:rsidRPr="005717D5" w:rsidRDefault="005717D5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Оперативни системи</w:t>
            </w:r>
          </w:p>
        </w:tc>
        <w:tc>
          <w:tcPr>
            <w:tcW w:w="2608" w:type="dxa"/>
          </w:tcPr>
          <w:p w14:paraId="7F8E652B" w14:textId="72C2EFD5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Безбедност</w:t>
            </w:r>
            <w:proofErr w:type="spellEnd"/>
          </w:p>
        </w:tc>
        <w:tc>
          <w:tcPr>
            <w:tcW w:w="1361" w:type="dxa"/>
          </w:tcPr>
          <w:p w14:paraId="14CC2F31" w14:textId="77777777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3" w:type="dxa"/>
          </w:tcPr>
          <w:p w14:paraId="783B14FB" w14:textId="77777777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DA0EB81" w14:textId="0E061C95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Стабилни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перформанси</w:t>
            </w:r>
            <w:proofErr w:type="spellEnd"/>
          </w:p>
        </w:tc>
      </w:tr>
      <w:tr w:rsidR="005717D5" w14:paraId="42DF9731" w14:textId="77777777" w:rsidTr="005717D5">
        <w:trPr>
          <w:trHeight w:val="262"/>
        </w:trPr>
        <w:tc>
          <w:tcPr>
            <w:tcW w:w="2248" w:type="dxa"/>
          </w:tcPr>
          <w:p w14:paraId="0E903197" w14:textId="5FE45B9D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</w:tcPr>
          <w:p w14:paraId="4CCB19D7" w14:textId="65577F5E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Паралелно</w:t>
            </w:r>
            <w:proofErr w:type="spellEnd"/>
            <w:r w:rsidRPr="00AA2F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користење</w:t>
            </w:r>
            <w:proofErr w:type="spellEnd"/>
          </w:p>
        </w:tc>
        <w:tc>
          <w:tcPr>
            <w:tcW w:w="1361" w:type="dxa"/>
          </w:tcPr>
          <w:p w14:paraId="26AB187C" w14:textId="77777777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3" w:type="dxa"/>
          </w:tcPr>
          <w:p w14:paraId="0CD71C8D" w14:textId="77777777" w:rsidR="00D73A51" w:rsidRPr="00AA2FE9" w:rsidRDefault="00D73A51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36EF5FC" w14:textId="3C1598C4" w:rsidR="00D73A51" w:rsidRPr="00AA2FE9" w:rsidRDefault="00AA2FE9" w:rsidP="005717D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FE9">
              <w:rPr>
                <w:rFonts w:ascii="Arial" w:hAnsi="Arial" w:cs="Arial"/>
                <w:sz w:val="20"/>
                <w:szCs w:val="20"/>
              </w:rPr>
              <w:t>Застои</w:t>
            </w:r>
            <w:proofErr w:type="spellEnd"/>
          </w:p>
        </w:tc>
      </w:tr>
    </w:tbl>
    <w:p w14:paraId="11C57541" w14:textId="14669E77" w:rsidR="00D73A51" w:rsidRPr="00D73A51" w:rsidRDefault="005717D5" w:rsidP="00D73A51">
      <w:pPr>
        <w:jc w:val="both"/>
        <w:rPr>
          <w:rFonts w:ascii="Arial" w:hAnsi="Arial" w:cs="Arial"/>
          <w:sz w:val="24"/>
          <w:szCs w:val="24"/>
          <w:lang w:val="mk-MK"/>
        </w:rPr>
      </w:pPr>
      <w:r w:rsidRPr="00D73A51">
        <w:rPr>
          <w:rFonts w:ascii="Arial" w:hAnsi="Arial" w:cs="Arial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51072" behindDoc="1" locked="0" layoutInCell="1" allowOverlap="1" wp14:anchorId="372EB265" wp14:editId="50FC1CD9">
            <wp:simplePos x="0" y="0"/>
            <wp:positionH relativeFrom="column">
              <wp:posOffset>-619125</wp:posOffset>
            </wp:positionH>
            <wp:positionV relativeFrom="paragraph">
              <wp:posOffset>-381000</wp:posOffset>
            </wp:positionV>
            <wp:extent cx="7305675" cy="4640580"/>
            <wp:effectExtent l="0" t="0" r="0" b="0"/>
            <wp:wrapTight wrapText="bothSides">
              <wp:wrapPolygon edited="0">
                <wp:start x="0" y="0"/>
                <wp:lineTo x="0" y="21547"/>
                <wp:lineTo x="21572" y="21547"/>
                <wp:lineTo x="21572" y="0"/>
                <wp:lineTo x="0" y="0"/>
              </wp:wrapPolygon>
            </wp:wrapTight>
            <wp:docPr id="93771427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14270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</w:p>
    <w:sectPr w:rsidR="00D73A51" w:rsidRPr="00D7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E41B5"/>
    <w:multiLevelType w:val="multilevel"/>
    <w:tmpl w:val="8DE4E7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330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1"/>
    <w:rsid w:val="000949A7"/>
    <w:rsid w:val="000C4C35"/>
    <w:rsid w:val="002E1C9B"/>
    <w:rsid w:val="00302F6A"/>
    <w:rsid w:val="00422D66"/>
    <w:rsid w:val="00457BEA"/>
    <w:rsid w:val="00462180"/>
    <w:rsid w:val="005717D5"/>
    <w:rsid w:val="00572044"/>
    <w:rsid w:val="00607123"/>
    <w:rsid w:val="006D69FB"/>
    <w:rsid w:val="00773B01"/>
    <w:rsid w:val="00987C1D"/>
    <w:rsid w:val="009D2649"/>
    <w:rsid w:val="00AA2FE9"/>
    <w:rsid w:val="00B07CB5"/>
    <w:rsid w:val="00BE3D11"/>
    <w:rsid w:val="00C43406"/>
    <w:rsid w:val="00CE1779"/>
    <w:rsid w:val="00D61B17"/>
    <w:rsid w:val="00D73A51"/>
    <w:rsid w:val="00F17287"/>
    <w:rsid w:val="00F3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EEA7"/>
  <w15:chartTrackingRefBased/>
  <w15:docId w15:val="{842E2203-18A3-4672-932B-D69347D1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D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Филиповска Анастасија</dc:creator>
  <cp:keywords/>
  <dc:description/>
  <cp:lastModifiedBy>Филиповска Анастасија</cp:lastModifiedBy>
  <cp:revision>2</cp:revision>
  <dcterms:created xsi:type="dcterms:W3CDTF">2024-12-01T11:27:00Z</dcterms:created>
  <dcterms:modified xsi:type="dcterms:W3CDTF">2024-12-01T11:27:00Z</dcterms:modified>
</cp:coreProperties>
</file>