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7A34FC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7A34FC">
        <w:rPr>
          <w:rFonts w:cs="Times New Roman"/>
          <w:b/>
          <w:sz w:val="28"/>
          <w:szCs w:val="28"/>
          <w:lang w:val="en-US"/>
        </w:rPr>
        <w:t>5</w:t>
      </w:r>
    </w:p>
    <w:p w:rsidR="001D0AE3" w:rsidRPr="00005DF6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«ПМиАОЗД</w:t>
      </w:r>
      <w:r w:rsidR="001D0AE3"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М3О-23</w:t>
      </w:r>
      <w:r w:rsidR="000B40DE">
        <w:rPr>
          <w:rFonts w:cs="Times New Roman"/>
          <w:sz w:val="28"/>
          <w:szCs w:val="28"/>
        </w:rPr>
        <w:t>6Б-22</w:t>
      </w:r>
    </w:p>
    <w:p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Жирков</w:t>
      </w:r>
      <w:r w:rsidR="001D0AE3" w:rsidRPr="00005DF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Е.Н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Ильина В.Н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0B40DE">
        <w:rPr>
          <w:rFonts w:cs="Times New Roman"/>
          <w:sz w:val="28"/>
          <w:szCs w:val="28"/>
        </w:rPr>
        <w:t>3</w:t>
      </w:r>
    </w:p>
    <w:p w:rsidR="001D0AE3" w:rsidRPr="003546D6" w:rsidRDefault="001D0AE3" w:rsidP="001D0AE3">
      <w:pPr>
        <w:jc w:val="center"/>
        <w:rPr>
          <w:rFonts w:cs="Times New Roman"/>
        </w:rPr>
      </w:pPr>
    </w:p>
    <w:p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76567313"/>
        <w:docPartObj>
          <w:docPartGallery w:val="Table of Contents"/>
          <w:docPartUnique/>
        </w:docPartObj>
      </w:sdtPr>
      <w:sdtEndPr/>
      <w:sdtContent>
        <w:p w:rsidR="00A62671" w:rsidRDefault="00A62671">
          <w:pPr>
            <w:pStyle w:val="a7"/>
          </w:pPr>
          <w:r>
            <w:t>Оглавление</w:t>
          </w:r>
          <w:bookmarkStart w:id="0" w:name="_GoBack"/>
          <w:bookmarkEnd w:id="0"/>
        </w:p>
        <w:p w:rsidR="00046AD9" w:rsidRDefault="00A626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D872AE">
            <w:rPr>
              <w:sz w:val="28"/>
            </w:rPr>
            <w:fldChar w:fldCharType="begin"/>
          </w:r>
          <w:r w:rsidRPr="00D872AE">
            <w:rPr>
              <w:sz w:val="28"/>
            </w:rPr>
            <w:instrText xml:space="preserve"> TOC \o "1-3" \h \z \u </w:instrText>
          </w:r>
          <w:r w:rsidRPr="00D872AE">
            <w:rPr>
              <w:sz w:val="28"/>
            </w:rPr>
            <w:fldChar w:fldCharType="separate"/>
          </w:r>
          <w:hyperlink w:anchor="_Toc149388923" w:history="1">
            <w:r w:rsidR="00046AD9" w:rsidRPr="00133C19">
              <w:rPr>
                <w:rStyle w:val="a8"/>
                <w:rFonts w:cs="Times New Roman"/>
                <w:noProof/>
              </w:rPr>
              <w:t>Цель работы</w:t>
            </w:r>
            <w:r w:rsidR="00046AD9">
              <w:rPr>
                <w:noProof/>
                <w:webHidden/>
              </w:rPr>
              <w:tab/>
            </w:r>
            <w:r w:rsidR="00046AD9">
              <w:rPr>
                <w:noProof/>
                <w:webHidden/>
              </w:rPr>
              <w:fldChar w:fldCharType="begin"/>
            </w:r>
            <w:r w:rsidR="00046AD9">
              <w:rPr>
                <w:noProof/>
                <w:webHidden/>
              </w:rPr>
              <w:instrText xml:space="preserve"> PAGEREF _Toc149388923 \h </w:instrText>
            </w:r>
            <w:r w:rsidR="00046AD9">
              <w:rPr>
                <w:noProof/>
                <w:webHidden/>
              </w:rPr>
            </w:r>
            <w:r w:rsidR="00046AD9">
              <w:rPr>
                <w:noProof/>
                <w:webHidden/>
              </w:rPr>
              <w:fldChar w:fldCharType="separate"/>
            </w:r>
            <w:r w:rsidR="00046AD9">
              <w:rPr>
                <w:noProof/>
                <w:webHidden/>
              </w:rPr>
              <w:t>3</w:t>
            </w:r>
            <w:r w:rsidR="00046AD9">
              <w:rPr>
                <w:noProof/>
                <w:webHidden/>
              </w:rPr>
              <w:fldChar w:fldCharType="end"/>
            </w:r>
          </w:hyperlink>
        </w:p>
        <w:p w:rsidR="00046AD9" w:rsidRDefault="00046A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388924" w:history="1">
            <w:r w:rsidRPr="00133C19">
              <w:rPr>
                <w:rStyle w:val="a8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AD9" w:rsidRDefault="00046A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388925" w:history="1">
            <w:r w:rsidRPr="00133C19">
              <w:rPr>
                <w:rStyle w:val="a8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671" w:rsidRDefault="00A62671">
          <w:r w:rsidRPr="00D872AE">
            <w:rPr>
              <w:b/>
              <w:bCs/>
              <w:sz w:val="28"/>
            </w:rPr>
            <w:fldChar w:fldCharType="end"/>
          </w:r>
        </w:p>
      </w:sdtContent>
    </w:sdt>
    <w:p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:rsidR="00A62671" w:rsidRPr="003E4C88" w:rsidRDefault="00A62671" w:rsidP="00A62671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" w:name="_Toc116486246"/>
      <w:bookmarkStart w:id="2" w:name="_Toc149388923"/>
      <w:r w:rsidRPr="003E4C88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2"/>
    </w:p>
    <w:p w:rsidR="00D872AE" w:rsidRPr="007A34FC" w:rsidRDefault="007A34FC" w:rsidP="00A62671">
      <w:pPr>
        <w:rPr>
          <w:sz w:val="28"/>
          <w:szCs w:val="28"/>
        </w:rPr>
      </w:pPr>
      <w:r w:rsidRPr="007A34FC">
        <w:rPr>
          <w:sz w:val="28"/>
          <w:szCs w:val="28"/>
        </w:rPr>
        <w:t>Провести анализ и обработку данных о платёжеспособности клиентов кредитного</w:t>
      </w:r>
      <w:r w:rsidRPr="007A34FC">
        <w:rPr>
          <w:sz w:val="28"/>
          <w:szCs w:val="28"/>
        </w:rPr>
        <w:t xml:space="preserve"> отдел</w:t>
      </w:r>
      <w:r w:rsidRPr="007A34FC">
        <w:rPr>
          <w:sz w:val="28"/>
          <w:szCs w:val="28"/>
        </w:rPr>
        <w:t>а</w:t>
      </w:r>
      <w:r w:rsidRPr="007A34FC">
        <w:rPr>
          <w:sz w:val="28"/>
          <w:szCs w:val="28"/>
        </w:rPr>
        <w:t xml:space="preserve"> банка</w:t>
      </w:r>
      <w:r>
        <w:rPr>
          <w:sz w:val="28"/>
          <w:szCs w:val="28"/>
        </w:rPr>
        <w:t xml:space="preserve"> с помощью библиотеки </w:t>
      </w:r>
      <w:r>
        <w:rPr>
          <w:sz w:val="28"/>
          <w:szCs w:val="28"/>
          <w:lang w:val="en-US"/>
        </w:rPr>
        <w:t>pandas</w:t>
      </w:r>
      <w:r w:rsidRPr="007A34FC">
        <w:rPr>
          <w:sz w:val="28"/>
          <w:szCs w:val="28"/>
        </w:rPr>
        <w:t>.</w:t>
      </w:r>
    </w:p>
    <w:p w:rsidR="00A62671" w:rsidRPr="00A62671" w:rsidRDefault="00D872AE" w:rsidP="00A62671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49388924"/>
      <w:r>
        <w:rPr>
          <w:rFonts w:ascii="Times New Roman" w:hAnsi="Times New Roman" w:cs="Times New Roman"/>
          <w:color w:val="000000" w:themeColor="text1"/>
          <w:sz w:val="32"/>
        </w:rPr>
        <w:t>Ход работы</w:t>
      </w:r>
      <w:bookmarkEnd w:id="3"/>
    </w:p>
    <w:bookmarkEnd w:id="1"/>
    <w:p w:rsidR="000B40DE" w:rsidRDefault="000B40DE" w:rsidP="00D10EA0">
      <w:pPr>
        <w:rPr>
          <w:sz w:val="28"/>
          <w:szCs w:val="28"/>
        </w:rPr>
      </w:pPr>
    </w:p>
    <w:p w:rsidR="00D872AE" w:rsidRDefault="007A34FC" w:rsidP="00D10EA0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6.1pt">
            <v:imagedata r:id="rId8" o:title="1"/>
          </v:shape>
        </w:pict>
      </w:r>
    </w:p>
    <w:p w:rsidR="00D872AE" w:rsidRDefault="007A34FC" w:rsidP="002169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15pt;height:319.7pt">
            <v:imagedata r:id="rId9" o:title="2"/>
          </v:shape>
        </w:pict>
      </w:r>
      <w:r w:rsidR="00D6326A">
        <w:rPr>
          <w:sz w:val="28"/>
          <w:szCs w:val="28"/>
        </w:rPr>
        <w:br w:type="page"/>
      </w:r>
    </w:p>
    <w:p w:rsidR="003E4C88" w:rsidRPr="003E4C88" w:rsidRDefault="00D872AE" w:rsidP="003E4C88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4" w:name="_Toc149388925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Вывод</w:t>
      </w:r>
      <w:bookmarkEnd w:id="4"/>
    </w:p>
    <w:p w:rsidR="007A34FC" w:rsidRPr="007A34FC" w:rsidRDefault="007A34FC" w:rsidP="007A34FC">
      <w:pPr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помощью библиотеки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>, мы п</w:t>
      </w:r>
      <w:r w:rsidRPr="007A34FC">
        <w:rPr>
          <w:sz w:val="28"/>
          <w:szCs w:val="28"/>
        </w:rPr>
        <w:t>рове</w:t>
      </w:r>
      <w:r>
        <w:rPr>
          <w:sz w:val="28"/>
          <w:szCs w:val="28"/>
        </w:rPr>
        <w:t>л</w:t>
      </w:r>
      <w:r w:rsidRPr="007A34FC">
        <w:rPr>
          <w:sz w:val="28"/>
          <w:szCs w:val="28"/>
        </w:rPr>
        <w:t>и анализ и обработку данных о платёжеспособности клиентов кредитного отдела банка</w:t>
      </w:r>
      <w:r w:rsidR="00046AD9">
        <w:rPr>
          <w:sz w:val="28"/>
          <w:szCs w:val="28"/>
        </w:rPr>
        <w:t>.</w:t>
      </w:r>
    </w:p>
    <w:p w:rsidR="000B40DE" w:rsidRPr="00D6326A" w:rsidRDefault="000B40DE" w:rsidP="00D6326A">
      <w:pPr>
        <w:rPr>
          <w:sz w:val="28"/>
        </w:rPr>
      </w:pPr>
    </w:p>
    <w:sectPr w:rsidR="000B40DE" w:rsidRPr="00D6326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358" w:rsidRDefault="00EA7358" w:rsidP="00A62671">
      <w:r>
        <w:separator/>
      </w:r>
    </w:p>
  </w:endnote>
  <w:endnote w:type="continuationSeparator" w:id="0">
    <w:p w:rsidR="00EA7358" w:rsidRDefault="00EA7358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427710"/>
      <w:docPartObj>
        <w:docPartGallery w:val="Page Numbers (Bottom of Page)"/>
        <w:docPartUnique/>
      </w:docPartObj>
    </w:sdtPr>
    <w:sdtEndPr/>
    <w:sdtContent>
      <w:p w:rsidR="003E4C88" w:rsidRDefault="003E4C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AD9">
          <w:rPr>
            <w:noProof/>
          </w:rPr>
          <w:t>1</w:t>
        </w:r>
        <w:r>
          <w:fldChar w:fldCharType="end"/>
        </w:r>
      </w:p>
    </w:sdtContent>
  </w:sdt>
  <w:p w:rsidR="00A62671" w:rsidRDefault="00A6267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358" w:rsidRDefault="00EA7358" w:rsidP="00A62671">
      <w:r>
        <w:separator/>
      </w:r>
    </w:p>
  </w:footnote>
  <w:footnote w:type="continuationSeparator" w:id="0">
    <w:p w:rsidR="00EA7358" w:rsidRDefault="00EA7358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46AD9"/>
    <w:rsid w:val="000718AD"/>
    <w:rsid w:val="000B40DE"/>
    <w:rsid w:val="000D2BB8"/>
    <w:rsid w:val="001D0AE3"/>
    <w:rsid w:val="0021699D"/>
    <w:rsid w:val="00265A68"/>
    <w:rsid w:val="003546D6"/>
    <w:rsid w:val="003E4C88"/>
    <w:rsid w:val="00493542"/>
    <w:rsid w:val="00563851"/>
    <w:rsid w:val="00760595"/>
    <w:rsid w:val="007A34FC"/>
    <w:rsid w:val="008471B9"/>
    <w:rsid w:val="00854769"/>
    <w:rsid w:val="00A62671"/>
    <w:rsid w:val="00A948DE"/>
    <w:rsid w:val="00AB40DE"/>
    <w:rsid w:val="00B24F26"/>
    <w:rsid w:val="00D10EA0"/>
    <w:rsid w:val="00D6326A"/>
    <w:rsid w:val="00D872AE"/>
    <w:rsid w:val="00DA05A2"/>
    <w:rsid w:val="00EA7358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A242C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2671"/>
    <w:rPr>
      <w:rFonts w:ascii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26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58155-DCB1-4303-BE3C-CE652F35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Администратор</cp:lastModifiedBy>
  <cp:revision>2</cp:revision>
  <dcterms:created xsi:type="dcterms:W3CDTF">2023-10-28T09:35:00Z</dcterms:created>
  <dcterms:modified xsi:type="dcterms:W3CDTF">2023-10-28T09:35:00Z</dcterms:modified>
</cp:coreProperties>
</file>